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F91" w:rsidRDefault="00A61F91" w:rsidP="00535256">
      <w:pPr>
        <w:ind w:right="424" w:firstLine="0"/>
        <w:jc w:val="right"/>
        <w:rPr>
          <w:b/>
          <w:sz w:val="28"/>
          <w:szCs w:val="28"/>
        </w:rPr>
      </w:pPr>
    </w:p>
    <w:p w:rsidR="00E52AFD" w:rsidRPr="00E52AFD" w:rsidRDefault="00E52AFD" w:rsidP="0014519F">
      <w:pPr>
        <w:ind w:right="424" w:firstLine="0"/>
        <w:jc w:val="center"/>
        <w:rPr>
          <w:b/>
          <w:sz w:val="28"/>
          <w:szCs w:val="28"/>
        </w:rPr>
      </w:pPr>
      <w:r w:rsidRPr="00E52AFD">
        <w:rPr>
          <w:b/>
          <w:sz w:val="28"/>
          <w:szCs w:val="28"/>
        </w:rPr>
        <w:t>Совет депутатов</w:t>
      </w:r>
    </w:p>
    <w:p w:rsidR="00E52AFD" w:rsidRPr="00E52AFD" w:rsidRDefault="00E52AFD" w:rsidP="0014519F">
      <w:pPr>
        <w:ind w:right="424" w:firstLine="0"/>
        <w:jc w:val="center"/>
        <w:rPr>
          <w:b/>
          <w:sz w:val="28"/>
          <w:szCs w:val="28"/>
        </w:rPr>
      </w:pPr>
      <w:r w:rsidRPr="00E52AFD">
        <w:rPr>
          <w:b/>
          <w:sz w:val="28"/>
          <w:szCs w:val="28"/>
        </w:rPr>
        <w:t>города Оби Новосибирской области</w:t>
      </w:r>
    </w:p>
    <w:p w:rsidR="00E52AFD" w:rsidRDefault="00535256" w:rsidP="0014519F">
      <w:pPr>
        <w:ind w:right="424" w:firstLine="0"/>
        <w:jc w:val="center"/>
        <w:rPr>
          <w:b/>
          <w:sz w:val="28"/>
          <w:szCs w:val="28"/>
        </w:rPr>
      </w:pPr>
      <w:r>
        <w:rPr>
          <w:b/>
          <w:sz w:val="28"/>
          <w:szCs w:val="28"/>
        </w:rPr>
        <w:t xml:space="preserve">пятого </w:t>
      </w:r>
      <w:r w:rsidR="00E52AFD" w:rsidRPr="00E52AFD">
        <w:rPr>
          <w:b/>
          <w:sz w:val="28"/>
          <w:szCs w:val="28"/>
        </w:rPr>
        <w:t>созыва</w:t>
      </w:r>
    </w:p>
    <w:p w:rsidR="00C452D5" w:rsidRPr="00E52AFD" w:rsidRDefault="00C452D5" w:rsidP="0014519F">
      <w:pPr>
        <w:ind w:right="424" w:firstLine="0"/>
        <w:jc w:val="center"/>
        <w:rPr>
          <w:b/>
          <w:sz w:val="28"/>
          <w:szCs w:val="28"/>
        </w:rPr>
      </w:pPr>
    </w:p>
    <w:p w:rsidR="00E52AFD" w:rsidRPr="00E52AFD" w:rsidRDefault="00E52AFD" w:rsidP="0014519F">
      <w:pPr>
        <w:ind w:right="424" w:firstLine="0"/>
        <w:rPr>
          <w:b/>
          <w:sz w:val="12"/>
          <w:szCs w:val="12"/>
        </w:rPr>
      </w:pPr>
    </w:p>
    <w:p w:rsidR="00E52AFD" w:rsidRPr="00E52AFD" w:rsidRDefault="00E52AFD" w:rsidP="0014519F">
      <w:pPr>
        <w:spacing w:line="240" w:lineRule="atLeast"/>
        <w:ind w:right="424" w:firstLine="0"/>
        <w:jc w:val="center"/>
        <w:rPr>
          <w:b/>
          <w:sz w:val="28"/>
          <w:szCs w:val="28"/>
        </w:rPr>
      </w:pPr>
      <w:r w:rsidRPr="00E52AFD">
        <w:rPr>
          <w:b/>
          <w:sz w:val="28"/>
          <w:szCs w:val="28"/>
        </w:rPr>
        <w:t>РЕШЕНИЕ</w:t>
      </w:r>
    </w:p>
    <w:p w:rsidR="00E52AFD" w:rsidRPr="00767623" w:rsidRDefault="000521EE" w:rsidP="0014519F">
      <w:pPr>
        <w:keepNext/>
        <w:spacing w:line="240" w:lineRule="atLeast"/>
        <w:ind w:right="424" w:firstLine="0"/>
        <w:jc w:val="center"/>
        <w:outlineLvl w:val="2"/>
        <w:rPr>
          <w:rFonts w:ascii="Times New Roman" w:eastAsiaTheme="majorEastAsia" w:hAnsi="Times New Roman" w:cs="Times New Roman"/>
          <w:b/>
          <w:bCs/>
          <w:sz w:val="28"/>
          <w:szCs w:val="28"/>
        </w:rPr>
      </w:pPr>
      <w:r>
        <w:rPr>
          <w:rFonts w:ascii="Times New Roman" w:eastAsiaTheme="majorEastAsia" w:hAnsi="Times New Roman" w:cs="Times New Roman"/>
          <w:b/>
          <w:bCs/>
          <w:sz w:val="28"/>
          <w:szCs w:val="28"/>
        </w:rPr>
        <w:t>десятая</w:t>
      </w:r>
      <w:r w:rsidR="00E52AFD" w:rsidRPr="00767623">
        <w:rPr>
          <w:rFonts w:ascii="Times New Roman" w:eastAsiaTheme="majorEastAsia" w:hAnsi="Times New Roman" w:cs="Times New Roman"/>
          <w:b/>
          <w:bCs/>
          <w:sz w:val="28"/>
          <w:szCs w:val="28"/>
        </w:rPr>
        <w:t xml:space="preserve"> сесси</w:t>
      </w:r>
      <w:r>
        <w:rPr>
          <w:rFonts w:ascii="Times New Roman" w:eastAsiaTheme="majorEastAsia" w:hAnsi="Times New Roman" w:cs="Times New Roman"/>
          <w:b/>
          <w:bCs/>
          <w:sz w:val="28"/>
          <w:szCs w:val="28"/>
        </w:rPr>
        <w:t>я</w:t>
      </w:r>
    </w:p>
    <w:p w:rsidR="00E52AFD" w:rsidRPr="00E52AFD" w:rsidRDefault="00E52AFD" w:rsidP="0014519F">
      <w:pPr>
        <w:ind w:right="424" w:firstLine="0"/>
        <w:rPr>
          <w:sz w:val="28"/>
          <w:szCs w:val="28"/>
        </w:rPr>
      </w:pPr>
    </w:p>
    <w:p w:rsidR="00E52AFD" w:rsidRPr="00E52AFD" w:rsidRDefault="00E52AFD" w:rsidP="0014519F">
      <w:pPr>
        <w:ind w:right="424" w:firstLine="0"/>
        <w:rPr>
          <w:sz w:val="16"/>
          <w:szCs w:val="16"/>
        </w:rPr>
      </w:pPr>
    </w:p>
    <w:p w:rsidR="00535256" w:rsidRPr="00535256" w:rsidRDefault="00535256" w:rsidP="00535256">
      <w:pPr>
        <w:widowControl/>
        <w:suppressAutoHyphens/>
        <w:autoSpaceDE/>
        <w:autoSpaceDN/>
        <w:adjustRightInd/>
        <w:ind w:right="424" w:firstLine="0"/>
        <w:rPr>
          <w:rFonts w:ascii="Times New Roman" w:hAnsi="Times New Roman" w:cs="Times New Roman"/>
          <w:sz w:val="28"/>
          <w:szCs w:val="28"/>
          <w:lang w:eastAsia="en-US"/>
        </w:rPr>
      </w:pPr>
      <w:r w:rsidRPr="00535256">
        <w:rPr>
          <w:rFonts w:ascii="Times New Roman" w:hAnsi="Times New Roman" w:cs="Times New Roman"/>
          <w:sz w:val="28"/>
          <w:szCs w:val="28"/>
          <w:lang w:eastAsia="en-US"/>
        </w:rPr>
        <w:t xml:space="preserve">от 28 сентября 2022 года                                                         </w:t>
      </w:r>
      <w:r w:rsidR="00BE036A">
        <w:rPr>
          <w:rFonts w:ascii="Times New Roman" w:hAnsi="Times New Roman" w:cs="Times New Roman"/>
          <w:sz w:val="28"/>
          <w:szCs w:val="28"/>
          <w:lang w:eastAsia="en-US"/>
        </w:rPr>
        <w:t xml:space="preserve">                         № 114</w:t>
      </w:r>
    </w:p>
    <w:p w:rsidR="00535256" w:rsidRDefault="00535256" w:rsidP="0014519F">
      <w:pPr>
        <w:widowControl/>
        <w:suppressAutoHyphens/>
        <w:autoSpaceDE/>
        <w:autoSpaceDN/>
        <w:adjustRightInd/>
        <w:ind w:right="424" w:firstLine="0"/>
        <w:jc w:val="center"/>
        <w:rPr>
          <w:rFonts w:ascii="Times New Roman" w:hAnsi="Times New Roman" w:cs="Times New Roman"/>
          <w:b/>
          <w:sz w:val="28"/>
          <w:szCs w:val="28"/>
          <w:lang w:eastAsia="en-US"/>
        </w:rPr>
      </w:pPr>
    </w:p>
    <w:p w:rsidR="0014519F" w:rsidRPr="00535256" w:rsidRDefault="00E52AFD" w:rsidP="0014519F">
      <w:pPr>
        <w:widowControl/>
        <w:suppressAutoHyphens/>
        <w:autoSpaceDE/>
        <w:autoSpaceDN/>
        <w:adjustRightInd/>
        <w:ind w:right="424" w:firstLine="0"/>
        <w:jc w:val="center"/>
        <w:rPr>
          <w:rFonts w:ascii="Times New Roman" w:hAnsi="Times New Roman" w:cs="Times New Roman"/>
          <w:sz w:val="28"/>
          <w:szCs w:val="28"/>
          <w:lang w:eastAsia="en-US"/>
        </w:rPr>
      </w:pPr>
      <w:r w:rsidRPr="00535256">
        <w:rPr>
          <w:rFonts w:ascii="Times New Roman" w:hAnsi="Times New Roman" w:cs="Times New Roman"/>
          <w:sz w:val="28"/>
          <w:szCs w:val="28"/>
          <w:lang w:eastAsia="en-US"/>
        </w:rPr>
        <w:t>О внесении и</w:t>
      </w:r>
      <w:r w:rsidR="00DC05EF" w:rsidRPr="00535256">
        <w:rPr>
          <w:rFonts w:ascii="Times New Roman" w:hAnsi="Times New Roman" w:cs="Times New Roman"/>
          <w:sz w:val="28"/>
          <w:szCs w:val="28"/>
          <w:lang w:eastAsia="en-US"/>
        </w:rPr>
        <w:t>зменений в решение двадцать девятой</w:t>
      </w:r>
      <w:r w:rsidRPr="00535256">
        <w:rPr>
          <w:rFonts w:ascii="Times New Roman" w:hAnsi="Times New Roman" w:cs="Times New Roman"/>
          <w:sz w:val="28"/>
          <w:szCs w:val="28"/>
          <w:lang w:eastAsia="en-US"/>
        </w:rPr>
        <w:t xml:space="preserve"> сессии </w:t>
      </w:r>
    </w:p>
    <w:p w:rsidR="0014519F" w:rsidRPr="00535256" w:rsidRDefault="00E52AFD" w:rsidP="0014519F">
      <w:pPr>
        <w:widowControl/>
        <w:suppressAutoHyphens/>
        <w:autoSpaceDE/>
        <w:autoSpaceDN/>
        <w:adjustRightInd/>
        <w:ind w:right="424" w:firstLine="0"/>
        <w:jc w:val="center"/>
        <w:rPr>
          <w:rFonts w:ascii="Times New Roman" w:hAnsi="Times New Roman" w:cs="Times New Roman"/>
          <w:sz w:val="28"/>
          <w:szCs w:val="28"/>
          <w:lang w:eastAsia="en-US"/>
        </w:rPr>
      </w:pPr>
      <w:r w:rsidRPr="00535256">
        <w:rPr>
          <w:rFonts w:ascii="Times New Roman" w:hAnsi="Times New Roman" w:cs="Times New Roman"/>
          <w:sz w:val="28"/>
          <w:szCs w:val="28"/>
          <w:lang w:eastAsia="en-US"/>
        </w:rPr>
        <w:t>Совета депутатов города Об</w:t>
      </w:r>
      <w:r w:rsidR="00DC05EF" w:rsidRPr="00535256">
        <w:rPr>
          <w:rFonts w:ascii="Times New Roman" w:hAnsi="Times New Roman" w:cs="Times New Roman"/>
          <w:sz w:val="28"/>
          <w:szCs w:val="28"/>
          <w:lang w:eastAsia="en-US"/>
        </w:rPr>
        <w:t xml:space="preserve">и Новосибирской области четвертого созыва </w:t>
      </w:r>
    </w:p>
    <w:p w:rsidR="00DC05EF" w:rsidRPr="00535256" w:rsidRDefault="00DC05EF" w:rsidP="0014519F">
      <w:pPr>
        <w:widowControl/>
        <w:suppressAutoHyphens/>
        <w:autoSpaceDE/>
        <w:autoSpaceDN/>
        <w:adjustRightInd/>
        <w:ind w:right="424" w:firstLine="0"/>
        <w:jc w:val="center"/>
        <w:rPr>
          <w:rFonts w:ascii="Times New Roman" w:hAnsi="Times New Roman" w:cs="Times New Roman"/>
          <w:sz w:val="28"/>
          <w:szCs w:val="28"/>
          <w:lang w:eastAsia="en-US"/>
        </w:rPr>
      </w:pPr>
      <w:r w:rsidRPr="00535256">
        <w:rPr>
          <w:rFonts w:ascii="Times New Roman" w:hAnsi="Times New Roman" w:cs="Times New Roman"/>
          <w:sz w:val="28"/>
          <w:szCs w:val="28"/>
          <w:lang w:eastAsia="en-US"/>
        </w:rPr>
        <w:t>от 27.11.2019 года №</w:t>
      </w:r>
      <w:r w:rsidR="0014519F" w:rsidRPr="00535256">
        <w:rPr>
          <w:rFonts w:ascii="Times New Roman" w:hAnsi="Times New Roman" w:cs="Times New Roman"/>
          <w:sz w:val="28"/>
          <w:szCs w:val="28"/>
          <w:lang w:eastAsia="en-US"/>
        </w:rPr>
        <w:t xml:space="preserve"> </w:t>
      </w:r>
      <w:r w:rsidRPr="00535256">
        <w:rPr>
          <w:rFonts w:ascii="Times New Roman" w:hAnsi="Times New Roman" w:cs="Times New Roman"/>
          <w:sz w:val="28"/>
          <w:szCs w:val="28"/>
          <w:lang w:eastAsia="en-US"/>
        </w:rPr>
        <w:t>359</w:t>
      </w:r>
      <w:r w:rsidR="00E52AFD" w:rsidRPr="00535256">
        <w:rPr>
          <w:rFonts w:ascii="Times New Roman" w:hAnsi="Times New Roman" w:cs="Times New Roman"/>
          <w:sz w:val="28"/>
          <w:szCs w:val="28"/>
          <w:lang w:eastAsia="en-US"/>
        </w:rPr>
        <w:t xml:space="preserve"> </w:t>
      </w:r>
      <w:r w:rsidR="00535256" w:rsidRPr="00535256">
        <w:rPr>
          <w:rFonts w:ascii="Times New Roman" w:hAnsi="Times New Roman" w:cs="Times New Roman"/>
          <w:sz w:val="28"/>
          <w:szCs w:val="28"/>
          <w:lang w:eastAsia="en-US"/>
        </w:rPr>
        <w:t>«О проведении оценки регулирующего воздействия проектов муниципальных нормативных правовых актов города Оби и экспертизы муниципальных нормативных правовых актов города Оби, затрагивающих вопросы осуществления предпринимательской и инвестиционной деятельности»</w:t>
      </w:r>
    </w:p>
    <w:p w:rsidR="00E52AFD" w:rsidRPr="00535256" w:rsidRDefault="00E52AFD" w:rsidP="0014519F">
      <w:pPr>
        <w:widowControl/>
        <w:suppressAutoHyphens/>
        <w:autoSpaceDE/>
        <w:autoSpaceDN/>
        <w:adjustRightInd/>
        <w:ind w:right="424" w:firstLine="0"/>
        <w:rPr>
          <w:rFonts w:ascii="Times New Roman" w:hAnsi="Times New Roman" w:cs="Times New Roman"/>
          <w:sz w:val="28"/>
          <w:szCs w:val="28"/>
          <w:lang w:eastAsia="en-US"/>
        </w:rPr>
      </w:pPr>
    </w:p>
    <w:p w:rsidR="00E52AFD" w:rsidRPr="00803AE5" w:rsidRDefault="00E52AFD" w:rsidP="00803AE5">
      <w:pPr>
        <w:ind w:firstLine="708"/>
        <w:rPr>
          <w:rFonts w:ascii="Times New Roman" w:hAnsi="Times New Roman" w:cs="Times New Roman"/>
        </w:rPr>
      </w:pPr>
      <w:r w:rsidRPr="00803AE5">
        <w:rPr>
          <w:rFonts w:ascii="Times New Roman" w:hAnsi="Times New Roman" w:cs="Times New Roman"/>
        </w:rPr>
        <w:t xml:space="preserve">В </w:t>
      </w:r>
      <w:r w:rsidR="0014519F" w:rsidRPr="00803AE5">
        <w:rPr>
          <w:rFonts w:ascii="Times New Roman" w:hAnsi="Times New Roman" w:cs="Times New Roman"/>
        </w:rPr>
        <w:t xml:space="preserve">целях приведения в соответствии с требованиями </w:t>
      </w:r>
      <w:r w:rsidR="00D029FA" w:rsidRPr="00803AE5">
        <w:rPr>
          <w:rFonts w:ascii="Times New Roman" w:hAnsi="Times New Roman" w:cs="Times New Roman"/>
        </w:rPr>
        <w:t>Федеральн</w:t>
      </w:r>
      <w:r w:rsidR="0014519F" w:rsidRPr="00803AE5">
        <w:rPr>
          <w:rFonts w:ascii="Times New Roman" w:hAnsi="Times New Roman" w:cs="Times New Roman"/>
        </w:rPr>
        <w:t>ого</w:t>
      </w:r>
      <w:r w:rsidR="00D029FA" w:rsidRPr="00803AE5">
        <w:rPr>
          <w:rFonts w:ascii="Times New Roman" w:hAnsi="Times New Roman" w:cs="Times New Roman"/>
        </w:rPr>
        <w:t xml:space="preserve"> закон</w:t>
      </w:r>
      <w:r w:rsidR="0014519F" w:rsidRPr="00803AE5">
        <w:rPr>
          <w:rFonts w:ascii="Times New Roman" w:hAnsi="Times New Roman" w:cs="Times New Roman"/>
        </w:rPr>
        <w:t>а</w:t>
      </w:r>
      <w:r w:rsidR="00D029FA" w:rsidRPr="00803AE5">
        <w:rPr>
          <w:rFonts w:ascii="Times New Roman" w:hAnsi="Times New Roman" w:cs="Times New Roman"/>
        </w:rPr>
        <w:t xml:space="preserve"> от 31.07.2020 № 247-ФЗ «Об обязательных требованиях в Российской Федерации», </w:t>
      </w:r>
      <w:hyperlink r:id="rId6" w:history="1">
        <w:r w:rsidRPr="00803AE5">
          <w:rPr>
            <w:rFonts w:ascii="Times New Roman" w:hAnsi="Times New Roman" w:cs="Times New Roman"/>
          </w:rPr>
          <w:t>Закон</w:t>
        </w:r>
        <w:r w:rsidR="0014519F" w:rsidRPr="00803AE5">
          <w:rPr>
            <w:rFonts w:ascii="Times New Roman" w:hAnsi="Times New Roman" w:cs="Times New Roman"/>
          </w:rPr>
          <w:t>а</w:t>
        </w:r>
      </w:hyperlink>
      <w:r w:rsidRPr="00803AE5">
        <w:rPr>
          <w:rFonts w:ascii="Times New Roman" w:hAnsi="Times New Roman" w:cs="Times New Roman"/>
        </w:rPr>
        <w:t xml:space="preserve"> Новосибирской области от 24.11.2014 </w:t>
      </w:r>
      <w:hyperlink r:id="rId7" w:history="1">
        <w:r w:rsidRPr="00803AE5">
          <w:rPr>
            <w:rFonts w:ascii="Times New Roman" w:hAnsi="Times New Roman" w:cs="Times New Roman"/>
          </w:rPr>
          <w:t>№ 485-ОЗ</w:t>
        </w:r>
      </w:hyperlink>
      <w:r w:rsidRPr="00803AE5">
        <w:rPr>
          <w:rFonts w:ascii="Times New Roman" w:hAnsi="Times New Roman" w:cs="Times New Roman"/>
        </w:rPr>
        <w:t xml:space="preserve"> «</w:t>
      </w:r>
      <w:r w:rsidR="0020097A" w:rsidRPr="00803AE5">
        <w:rPr>
          <w:rFonts w:ascii="Times New Roman" w:hAnsi="Times New Roman" w:cs="Times New Roman"/>
          <w:shd w:val="clear" w:color="auto" w:fill="FFFFFF"/>
        </w:rPr>
        <w:t>О проведении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и экспертизы</w:t>
      </w:r>
      <w:r w:rsidR="003B7BD8" w:rsidRPr="00803AE5">
        <w:rPr>
          <w:rFonts w:ascii="Times New Roman" w:hAnsi="Times New Roman" w:cs="Times New Roman"/>
          <w:shd w:val="clear" w:color="auto" w:fill="FFFFFF"/>
        </w:rPr>
        <w:t xml:space="preserve"> муниципальных нормативных правовых актов, затрагивающих вопросы осуществления предпринимательской и инвестиционной деятельности</w:t>
      </w:r>
      <w:r w:rsidR="0020097A" w:rsidRPr="00803AE5">
        <w:rPr>
          <w:rFonts w:ascii="Times New Roman" w:hAnsi="Times New Roman" w:cs="Times New Roman"/>
          <w:shd w:val="clear" w:color="auto" w:fill="FFFFFF"/>
        </w:rPr>
        <w:t xml:space="preserve">», </w:t>
      </w:r>
      <w:r w:rsidRPr="00803AE5">
        <w:rPr>
          <w:rFonts w:ascii="Times New Roman" w:hAnsi="Times New Roman" w:cs="Times New Roman"/>
        </w:rPr>
        <w:t xml:space="preserve">руководствуясь статьей 20 Устава муниципального образования </w:t>
      </w:r>
      <w:r w:rsidR="00D029FA" w:rsidRPr="00803AE5">
        <w:rPr>
          <w:rFonts w:ascii="Times New Roman" w:hAnsi="Times New Roman" w:cs="Times New Roman"/>
        </w:rPr>
        <w:t xml:space="preserve">городского округа </w:t>
      </w:r>
      <w:r w:rsidRPr="00803AE5">
        <w:rPr>
          <w:rFonts w:ascii="Times New Roman" w:hAnsi="Times New Roman" w:cs="Times New Roman"/>
        </w:rPr>
        <w:t>города Оби Новосибирской области, Совет депутатов</w:t>
      </w:r>
    </w:p>
    <w:p w:rsidR="00E52AFD" w:rsidRPr="00803AE5" w:rsidRDefault="00E52AFD" w:rsidP="0014519F">
      <w:pPr>
        <w:widowControl/>
        <w:suppressAutoHyphens/>
        <w:autoSpaceDE/>
        <w:autoSpaceDN/>
        <w:adjustRightInd/>
        <w:ind w:right="424" w:firstLine="0"/>
        <w:jc w:val="left"/>
        <w:rPr>
          <w:rFonts w:ascii="Times New Roman" w:hAnsi="Times New Roman" w:cs="Times New Roman"/>
          <w:lang w:eastAsia="ar-SA"/>
        </w:rPr>
      </w:pPr>
    </w:p>
    <w:p w:rsidR="00E52AFD" w:rsidRPr="00803AE5" w:rsidRDefault="00E52AFD" w:rsidP="0014519F">
      <w:pPr>
        <w:widowControl/>
        <w:suppressAutoHyphens/>
        <w:autoSpaceDE/>
        <w:autoSpaceDN/>
        <w:adjustRightInd/>
        <w:ind w:right="424" w:firstLine="0"/>
        <w:jc w:val="center"/>
        <w:rPr>
          <w:rFonts w:ascii="Times New Roman" w:hAnsi="Times New Roman" w:cs="Times New Roman"/>
          <w:bCs/>
          <w:lang w:eastAsia="ar-SA"/>
        </w:rPr>
      </w:pPr>
      <w:r w:rsidRPr="00803AE5">
        <w:rPr>
          <w:rFonts w:ascii="Times New Roman" w:hAnsi="Times New Roman" w:cs="Times New Roman"/>
          <w:bCs/>
          <w:lang w:eastAsia="ar-SA"/>
        </w:rPr>
        <w:t xml:space="preserve">       РЕШИЛ:</w:t>
      </w:r>
    </w:p>
    <w:p w:rsidR="00E52AFD" w:rsidRPr="00803AE5" w:rsidRDefault="00E52AFD" w:rsidP="0014519F">
      <w:pPr>
        <w:widowControl/>
        <w:suppressAutoHyphens/>
        <w:autoSpaceDE/>
        <w:autoSpaceDN/>
        <w:adjustRightInd/>
        <w:ind w:right="424" w:firstLine="0"/>
        <w:rPr>
          <w:rFonts w:ascii="Times New Roman" w:hAnsi="Times New Roman" w:cs="Times New Roman"/>
          <w:bCs/>
          <w:lang w:eastAsia="ar-SA"/>
        </w:rPr>
      </w:pPr>
    </w:p>
    <w:p w:rsidR="006D37D7" w:rsidRPr="00803AE5" w:rsidRDefault="0014519F" w:rsidP="0014519F">
      <w:pPr>
        <w:suppressAutoHyphens/>
        <w:ind w:firstLine="0"/>
        <w:rPr>
          <w:rFonts w:ascii="Times New Roman" w:hAnsi="Times New Roman" w:cs="Times New Roman"/>
          <w:lang w:eastAsia="en-US"/>
        </w:rPr>
      </w:pPr>
      <w:r w:rsidRPr="00803AE5">
        <w:rPr>
          <w:rFonts w:ascii="Times New Roman" w:hAnsi="Times New Roman" w:cs="Times New Roman"/>
          <w:lang w:eastAsia="en-US"/>
        </w:rPr>
        <w:tab/>
      </w:r>
      <w:r w:rsidR="006D37D7" w:rsidRPr="00803AE5">
        <w:rPr>
          <w:rFonts w:ascii="Times New Roman" w:hAnsi="Times New Roman" w:cs="Times New Roman"/>
          <w:lang w:eastAsia="en-US"/>
        </w:rPr>
        <w:t>1. Внести в решение двадцать девятой сессии Совета депутатов города Оби Новосибирской области четвертого созыва от 27.11.2019 года №359 «О проведении оценки регулирующего воздействия проектов муниципальных нормативных правовых актов города Оби и экспертизы муниципальных нормативных правовых актов города Оби, затрагивающих вопросы осуществления предпринимательской и инвестиционной деятельности», следующие изменения:</w:t>
      </w:r>
    </w:p>
    <w:p w:rsidR="006D37D7" w:rsidRPr="00803AE5" w:rsidRDefault="006D37D7" w:rsidP="0014519F">
      <w:pPr>
        <w:suppressAutoHyphens/>
        <w:ind w:firstLine="0"/>
        <w:rPr>
          <w:rFonts w:ascii="Times New Roman" w:hAnsi="Times New Roman" w:cs="Times New Roman"/>
          <w:lang w:eastAsia="en-US"/>
        </w:rPr>
      </w:pPr>
      <w:r w:rsidRPr="00803AE5">
        <w:rPr>
          <w:rFonts w:ascii="Times New Roman" w:hAnsi="Times New Roman" w:cs="Times New Roman"/>
          <w:lang w:eastAsia="en-US"/>
        </w:rPr>
        <w:tab/>
        <w:t>1.1. В наименовании решения слова «предпринимательской и инвестиционной деятельности» заменить словами «предпринимательской и (или) иной экономической деятельности, инвестиционной деятельности».</w:t>
      </w:r>
    </w:p>
    <w:p w:rsidR="006D37D7" w:rsidRPr="00803AE5" w:rsidRDefault="006D37D7" w:rsidP="0014519F">
      <w:pPr>
        <w:suppressAutoHyphens/>
        <w:ind w:firstLine="0"/>
        <w:rPr>
          <w:rFonts w:ascii="Times New Roman" w:hAnsi="Times New Roman" w:cs="Times New Roman"/>
          <w:lang w:eastAsia="en-US"/>
        </w:rPr>
      </w:pPr>
      <w:r w:rsidRPr="00803AE5">
        <w:rPr>
          <w:rFonts w:ascii="Times New Roman" w:hAnsi="Times New Roman" w:cs="Times New Roman"/>
          <w:lang w:eastAsia="en-US"/>
        </w:rPr>
        <w:tab/>
        <w:t xml:space="preserve">1.2. В пункте 1 решения </w:t>
      </w:r>
      <w:r w:rsidR="00E25DAE" w:rsidRPr="00803AE5">
        <w:rPr>
          <w:rFonts w:ascii="Times New Roman" w:hAnsi="Times New Roman" w:cs="Times New Roman"/>
          <w:lang w:eastAsia="en-US"/>
        </w:rPr>
        <w:t>слова «обязанности для субъектов предпринимательской и инвестиционной деятельности» заменить словами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rsidR="00E25DAE" w:rsidRPr="00803AE5" w:rsidRDefault="00E25DAE" w:rsidP="0014519F">
      <w:pPr>
        <w:suppressAutoHyphens/>
        <w:ind w:firstLine="0"/>
        <w:rPr>
          <w:rFonts w:ascii="Times New Roman" w:hAnsi="Times New Roman" w:cs="Times New Roman"/>
          <w:lang w:eastAsia="en-US"/>
        </w:rPr>
      </w:pPr>
      <w:r w:rsidRPr="00803AE5">
        <w:rPr>
          <w:rFonts w:ascii="Times New Roman" w:hAnsi="Times New Roman" w:cs="Times New Roman"/>
          <w:lang w:eastAsia="en-US"/>
        </w:rPr>
        <w:tab/>
        <w:t xml:space="preserve">1.3. </w:t>
      </w:r>
      <w:r w:rsidR="00D161CB" w:rsidRPr="00803AE5">
        <w:rPr>
          <w:rFonts w:ascii="Times New Roman" w:hAnsi="Times New Roman" w:cs="Times New Roman"/>
          <w:lang w:eastAsia="en-US"/>
        </w:rPr>
        <w:t>Д</w:t>
      </w:r>
      <w:r w:rsidRPr="00803AE5">
        <w:rPr>
          <w:rFonts w:ascii="Times New Roman" w:hAnsi="Times New Roman" w:cs="Times New Roman"/>
          <w:lang w:eastAsia="en-US"/>
        </w:rPr>
        <w:t>ополнить решение пунктом 2.1. следующего содержания:</w:t>
      </w:r>
    </w:p>
    <w:p w:rsidR="006C7271" w:rsidRPr="00803AE5" w:rsidRDefault="0032207B" w:rsidP="0014519F">
      <w:pPr>
        <w:suppressAutoHyphens/>
        <w:ind w:firstLine="0"/>
        <w:rPr>
          <w:rFonts w:ascii="Times New Roman" w:hAnsi="Times New Roman" w:cs="Times New Roman"/>
          <w:lang w:eastAsia="en-US"/>
        </w:rPr>
      </w:pPr>
      <w:r w:rsidRPr="00803AE5">
        <w:rPr>
          <w:rFonts w:ascii="Times New Roman" w:hAnsi="Times New Roman" w:cs="Times New Roman"/>
          <w:lang w:eastAsia="en-US"/>
        </w:rPr>
        <w:tab/>
        <w:t xml:space="preserve">«2.1. </w:t>
      </w:r>
      <w:r w:rsidR="006C7271" w:rsidRPr="00803AE5">
        <w:rPr>
          <w:rFonts w:ascii="Times New Roman" w:hAnsi="Times New Roman" w:cs="Times New Roman"/>
          <w:lang w:eastAsia="en-US"/>
        </w:rPr>
        <w:t>Утвердить Порядок установления и оценки применения обязательных требований, содержащихся в муниципальных нормативных правовых актах</w:t>
      </w:r>
      <w:r w:rsidR="00D161CB" w:rsidRPr="00803AE5">
        <w:rPr>
          <w:rFonts w:ascii="Times New Roman" w:hAnsi="Times New Roman" w:cs="Times New Roman"/>
          <w:lang w:eastAsia="en-US"/>
        </w:rPr>
        <w:t xml:space="preserve"> города Оби Новосибирской области</w:t>
      </w:r>
      <w:r w:rsidR="006C7271" w:rsidRPr="00803AE5">
        <w:rPr>
          <w:rFonts w:ascii="Times New Roman" w:hAnsi="Times New Roman" w:cs="Times New Roman"/>
          <w:lang w:eastAsia="en-US"/>
        </w:rPr>
        <w:t xml:space="preserve"> (Приложение 3).»</w:t>
      </w:r>
    </w:p>
    <w:p w:rsidR="0032207B" w:rsidRPr="00803AE5" w:rsidRDefault="00D161CB" w:rsidP="00D161CB">
      <w:pPr>
        <w:suppressAutoHyphens/>
        <w:ind w:firstLine="708"/>
        <w:rPr>
          <w:rFonts w:ascii="Times New Roman" w:hAnsi="Times New Roman" w:cs="Times New Roman"/>
          <w:lang w:eastAsia="en-US"/>
        </w:rPr>
      </w:pPr>
      <w:r w:rsidRPr="00803AE5">
        <w:rPr>
          <w:rFonts w:ascii="Times New Roman" w:hAnsi="Times New Roman" w:cs="Times New Roman"/>
          <w:lang w:eastAsia="en-US"/>
        </w:rPr>
        <w:t>Порядок установления и оценки применения обязательных требований, содержащихся в муниципальных нормативных правовых актах города Оби Новосибирской области</w:t>
      </w:r>
      <w:r w:rsidR="006C7271" w:rsidRPr="00803AE5">
        <w:rPr>
          <w:rFonts w:ascii="Times New Roman" w:hAnsi="Times New Roman" w:cs="Times New Roman"/>
          <w:lang w:eastAsia="en-US"/>
        </w:rPr>
        <w:t xml:space="preserve"> </w:t>
      </w:r>
      <w:r w:rsidRPr="00803AE5">
        <w:rPr>
          <w:rFonts w:ascii="Times New Roman" w:hAnsi="Times New Roman" w:cs="Times New Roman"/>
          <w:lang w:eastAsia="en-US"/>
        </w:rPr>
        <w:t>изложен в</w:t>
      </w:r>
      <w:r w:rsidR="006C7271" w:rsidRPr="00803AE5">
        <w:rPr>
          <w:rFonts w:ascii="Times New Roman" w:hAnsi="Times New Roman" w:cs="Times New Roman"/>
          <w:lang w:eastAsia="en-US"/>
        </w:rPr>
        <w:t xml:space="preserve"> приложени</w:t>
      </w:r>
      <w:r w:rsidRPr="00803AE5">
        <w:rPr>
          <w:rFonts w:ascii="Times New Roman" w:hAnsi="Times New Roman" w:cs="Times New Roman"/>
          <w:lang w:eastAsia="en-US"/>
        </w:rPr>
        <w:t>и</w:t>
      </w:r>
      <w:r w:rsidR="006C7271" w:rsidRPr="00803AE5">
        <w:rPr>
          <w:rFonts w:ascii="Times New Roman" w:hAnsi="Times New Roman" w:cs="Times New Roman"/>
          <w:lang w:eastAsia="en-US"/>
        </w:rPr>
        <w:t xml:space="preserve"> 1 к настоящему решению.</w:t>
      </w:r>
    </w:p>
    <w:p w:rsidR="00BE036A" w:rsidRDefault="00E25DAE" w:rsidP="00E25DAE">
      <w:pPr>
        <w:suppressAutoHyphens/>
        <w:ind w:firstLine="708"/>
        <w:rPr>
          <w:rFonts w:ascii="Times New Roman" w:hAnsi="Times New Roman" w:cs="Times New Roman"/>
        </w:rPr>
      </w:pPr>
      <w:r w:rsidRPr="00803AE5">
        <w:rPr>
          <w:rFonts w:ascii="Times New Roman" w:hAnsi="Times New Roman" w:cs="Times New Roman"/>
          <w:lang w:eastAsia="en-US"/>
        </w:rPr>
        <w:t>2</w:t>
      </w:r>
      <w:r w:rsidR="00444C43" w:rsidRPr="00803AE5">
        <w:rPr>
          <w:rFonts w:ascii="Times New Roman" w:hAnsi="Times New Roman" w:cs="Times New Roman"/>
          <w:lang w:eastAsia="en-US"/>
        </w:rPr>
        <w:t xml:space="preserve">. </w:t>
      </w:r>
      <w:r w:rsidR="00E52AFD" w:rsidRPr="00803AE5">
        <w:rPr>
          <w:rFonts w:ascii="Times New Roman" w:hAnsi="Times New Roman" w:cs="Times New Roman"/>
          <w:lang w:eastAsia="en-US"/>
        </w:rPr>
        <w:t xml:space="preserve">Внести в </w:t>
      </w:r>
      <w:r w:rsidR="00E52AFD" w:rsidRPr="00803AE5">
        <w:rPr>
          <w:rFonts w:ascii="Times New Roman" w:hAnsi="Times New Roman" w:cs="Times New Roman"/>
        </w:rPr>
        <w:t xml:space="preserve">Порядок проведения оценки регулирующего воздействия проектов </w:t>
      </w:r>
    </w:p>
    <w:p w:rsidR="00BE036A" w:rsidRDefault="00BE036A" w:rsidP="00E25DAE">
      <w:pPr>
        <w:suppressAutoHyphens/>
        <w:ind w:firstLine="708"/>
        <w:rPr>
          <w:rFonts w:ascii="Times New Roman" w:hAnsi="Times New Roman" w:cs="Times New Roman"/>
        </w:rPr>
      </w:pPr>
    </w:p>
    <w:p w:rsidR="00E52AFD" w:rsidRPr="00803AE5" w:rsidRDefault="00E52AFD" w:rsidP="00BE036A">
      <w:pPr>
        <w:suppressAutoHyphens/>
        <w:ind w:firstLine="0"/>
        <w:rPr>
          <w:rFonts w:ascii="Times New Roman" w:hAnsi="Times New Roman" w:cs="Times New Roman"/>
          <w:lang w:eastAsia="en-US"/>
        </w:rPr>
      </w:pPr>
      <w:r w:rsidRPr="00803AE5">
        <w:rPr>
          <w:rFonts w:ascii="Times New Roman" w:hAnsi="Times New Roman" w:cs="Times New Roman"/>
        </w:rPr>
        <w:t>муниципальных нормативных правовых актов города Оби,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w:t>
      </w:r>
      <w:r w:rsidR="00E25DAE" w:rsidRPr="00803AE5">
        <w:rPr>
          <w:rFonts w:ascii="Times New Roman" w:hAnsi="Times New Roman" w:cs="Times New Roman"/>
        </w:rPr>
        <w:t>й и инвестиционной деятельности</w:t>
      </w:r>
      <w:r w:rsidRPr="00803AE5">
        <w:rPr>
          <w:rFonts w:ascii="Times New Roman" w:hAnsi="Times New Roman" w:cs="Times New Roman"/>
        </w:rPr>
        <w:t>,</w:t>
      </w:r>
      <w:r w:rsidRPr="00803AE5">
        <w:rPr>
          <w:rFonts w:ascii="Times New Roman" w:hAnsi="Times New Roman" w:cs="Times New Roman"/>
          <w:lang w:eastAsia="en-US"/>
        </w:rPr>
        <w:t xml:space="preserve"> утвержденный решением двадцать девятой сессии Совета депутатов города Оби Новосибирской области четвертого созыва от 27.11.2019 года №</w:t>
      </w:r>
      <w:r w:rsidR="00E25DAE" w:rsidRPr="00803AE5">
        <w:rPr>
          <w:rFonts w:ascii="Times New Roman" w:hAnsi="Times New Roman" w:cs="Times New Roman"/>
          <w:lang w:eastAsia="en-US"/>
        </w:rPr>
        <w:t xml:space="preserve"> </w:t>
      </w:r>
      <w:r w:rsidRPr="00803AE5">
        <w:rPr>
          <w:rFonts w:ascii="Times New Roman" w:hAnsi="Times New Roman" w:cs="Times New Roman"/>
          <w:lang w:eastAsia="en-US"/>
        </w:rPr>
        <w:t>359</w:t>
      </w:r>
      <w:r w:rsidRPr="00803AE5">
        <w:rPr>
          <w:rFonts w:ascii="Times New Roman" w:eastAsia="Calibri" w:hAnsi="Times New Roman" w:cs="Times New Roman"/>
          <w:lang w:eastAsia="en-US"/>
        </w:rPr>
        <w:t xml:space="preserve">, </w:t>
      </w:r>
      <w:r w:rsidRPr="00803AE5">
        <w:rPr>
          <w:rFonts w:ascii="Times New Roman" w:hAnsi="Times New Roman" w:cs="Times New Roman"/>
          <w:lang w:eastAsia="en-US"/>
        </w:rPr>
        <w:t>следующие изменения:</w:t>
      </w:r>
    </w:p>
    <w:p w:rsidR="00E1264B" w:rsidRPr="00803AE5" w:rsidRDefault="00E25DAE" w:rsidP="00E25DAE">
      <w:pPr>
        <w:suppressAutoHyphens/>
        <w:ind w:firstLine="708"/>
        <w:rPr>
          <w:rFonts w:ascii="Times New Roman" w:hAnsi="Times New Roman" w:cs="Times New Roman"/>
          <w:lang w:eastAsia="en-US"/>
        </w:rPr>
      </w:pPr>
      <w:r w:rsidRPr="00803AE5">
        <w:rPr>
          <w:rFonts w:ascii="Times New Roman" w:hAnsi="Times New Roman" w:cs="Times New Roman"/>
          <w:lang w:eastAsia="en-US"/>
        </w:rPr>
        <w:t>2</w:t>
      </w:r>
      <w:r w:rsidR="00E1264B" w:rsidRPr="00803AE5">
        <w:rPr>
          <w:rFonts w:ascii="Times New Roman" w:hAnsi="Times New Roman" w:cs="Times New Roman"/>
          <w:lang w:eastAsia="en-US"/>
        </w:rPr>
        <w:t xml:space="preserve">.1. </w:t>
      </w:r>
      <w:r w:rsidR="00490338" w:rsidRPr="00803AE5">
        <w:rPr>
          <w:rFonts w:ascii="Times New Roman" w:hAnsi="Times New Roman" w:cs="Times New Roman"/>
          <w:lang w:eastAsia="en-US"/>
        </w:rPr>
        <w:t xml:space="preserve">В наименовании слова «обязанности для субъектов предпринимательской и инвестиционной деятельности» заменить словами «обязательные требования для субъектов предпринимательской и иной экономической деятельности, обязанности для </w:t>
      </w:r>
      <w:r w:rsidR="008A25FF" w:rsidRPr="00803AE5">
        <w:rPr>
          <w:rFonts w:ascii="Times New Roman" w:hAnsi="Times New Roman" w:cs="Times New Roman"/>
          <w:lang w:eastAsia="en-US"/>
        </w:rPr>
        <w:t xml:space="preserve">субъектов </w:t>
      </w:r>
      <w:r w:rsidR="00490338" w:rsidRPr="00803AE5">
        <w:rPr>
          <w:rFonts w:ascii="Times New Roman" w:hAnsi="Times New Roman" w:cs="Times New Roman"/>
          <w:lang w:eastAsia="en-US"/>
        </w:rPr>
        <w:t>инвестиционной деятельности».</w:t>
      </w:r>
    </w:p>
    <w:p w:rsidR="00490338" w:rsidRPr="00803AE5" w:rsidRDefault="00E25DAE" w:rsidP="00E25DAE">
      <w:pPr>
        <w:suppressAutoHyphens/>
        <w:ind w:firstLine="708"/>
        <w:rPr>
          <w:rFonts w:ascii="Times New Roman" w:hAnsi="Times New Roman" w:cs="Times New Roman"/>
          <w:lang w:eastAsia="en-US"/>
        </w:rPr>
      </w:pPr>
      <w:r w:rsidRPr="00803AE5">
        <w:rPr>
          <w:rFonts w:ascii="Times New Roman" w:hAnsi="Times New Roman" w:cs="Times New Roman"/>
          <w:lang w:eastAsia="en-US"/>
        </w:rPr>
        <w:t xml:space="preserve">2.2. </w:t>
      </w:r>
      <w:r w:rsidR="00DE61BC" w:rsidRPr="00803AE5">
        <w:rPr>
          <w:rFonts w:ascii="Times New Roman" w:hAnsi="Times New Roman" w:cs="Times New Roman"/>
          <w:lang w:eastAsia="en-US"/>
        </w:rPr>
        <w:t xml:space="preserve">В </w:t>
      </w:r>
      <w:r w:rsidR="009D4029" w:rsidRPr="00803AE5">
        <w:rPr>
          <w:rFonts w:ascii="Times New Roman" w:hAnsi="Times New Roman" w:cs="Times New Roman"/>
          <w:lang w:eastAsia="en-US"/>
        </w:rPr>
        <w:t xml:space="preserve">абзаце 1 </w:t>
      </w:r>
      <w:r w:rsidR="00DE61BC" w:rsidRPr="00803AE5">
        <w:rPr>
          <w:rFonts w:ascii="Times New Roman" w:hAnsi="Times New Roman" w:cs="Times New Roman"/>
          <w:lang w:eastAsia="en-US"/>
        </w:rPr>
        <w:t>пункт</w:t>
      </w:r>
      <w:r w:rsidR="009D4029" w:rsidRPr="00803AE5">
        <w:rPr>
          <w:rFonts w:ascii="Times New Roman" w:hAnsi="Times New Roman" w:cs="Times New Roman"/>
          <w:lang w:eastAsia="en-US"/>
        </w:rPr>
        <w:t>а</w:t>
      </w:r>
      <w:r w:rsidR="00DE61BC" w:rsidRPr="00803AE5">
        <w:rPr>
          <w:rFonts w:ascii="Times New Roman" w:hAnsi="Times New Roman" w:cs="Times New Roman"/>
          <w:lang w:eastAsia="en-US"/>
        </w:rPr>
        <w:t xml:space="preserve"> 1</w:t>
      </w:r>
      <w:r w:rsidRPr="00803AE5">
        <w:rPr>
          <w:rFonts w:ascii="Times New Roman" w:hAnsi="Times New Roman" w:cs="Times New Roman"/>
          <w:lang w:eastAsia="en-US"/>
        </w:rPr>
        <w:t xml:space="preserve"> раздела </w:t>
      </w:r>
      <w:r w:rsidRPr="00803AE5">
        <w:rPr>
          <w:rFonts w:ascii="Times New Roman" w:hAnsi="Times New Roman" w:cs="Times New Roman"/>
          <w:lang w:val="en-US" w:eastAsia="en-US"/>
        </w:rPr>
        <w:t>I</w:t>
      </w:r>
      <w:r w:rsidR="00DE61BC" w:rsidRPr="00803AE5">
        <w:rPr>
          <w:rFonts w:ascii="Times New Roman" w:hAnsi="Times New Roman" w:cs="Times New Roman"/>
          <w:lang w:eastAsia="en-US"/>
        </w:rPr>
        <w:t xml:space="preserve"> с</w:t>
      </w:r>
      <w:r w:rsidR="00490338" w:rsidRPr="00803AE5">
        <w:rPr>
          <w:rFonts w:ascii="Times New Roman" w:hAnsi="Times New Roman" w:cs="Times New Roman"/>
          <w:lang w:eastAsia="en-US"/>
        </w:rPr>
        <w:t>лова «обязанности для субъектов предпринимательской и инвестиционной деятельности</w:t>
      </w:r>
      <w:r w:rsidR="00B474F3" w:rsidRPr="00803AE5">
        <w:rPr>
          <w:rFonts w:ascii="Times New Roman" w:hAnsi="Times New Roman" w:cs="Times New Roman"/>
          <w:lang w:eastAsia="en-US"/>
        </w:rPr>
        <w:t xml:space="preserve"> (далее - оценка)</w:t>
      </w:r>
      <w:r w:rsidR="00490338" w:rsidRPr="00803AE5">
        <w:rPr>
          <w:rFonts w:ascii="Times New Roman" w:hAnsi="Times New Roman" w:cs="Times New Roman"/>
          <w:lang w:eastAsia="en-US"/>
        </w:rPr>
        <w:t xml:space="preserve">» заменить словами «обязательные требования для субъектов предпринимательской и иной экономической деятельности, обязанности для </w:t>
      </w:r>
      <w:r w:rsidR="008A25FF" w:rsidRPr="00803AE5">
        <w:rPr>
          <w:rFonts w:ascii="Times New Roman" w:hAnsi="Times New Roman" w:cs="Times New Roman"/>
          <w:lang w:eastAsia="en-US"/>
        </w:rPr>
        <w:t xml:space="preserve">субъектов </w:t>
      </w:r>
      <w:r w:rsidR="00490338" w:rsidRPr="00803AE5">
        <w:rPr>
          <w:rFonts w:ascii="Times New Roman" w:hAnsi="Times New Roman" w:cs="Times New Roman"/>
          <w:lang w:eastAsia="en-US"/>
        </w:rPr>
        <w:t>инвестиционной деятельности</w:t>
      </w:r>
      <w:r w:rsidR="00B474F3" w:rsidRPr="00803AE5">
        <w:rPr>
          <w:rFonts w:ascii="Times New Roman" w:hAnsi="Times New Roman" w:cs="Times New Roman"/>
          <w:lang w:eastAsia="en-US"/>
        </w:rPr>
        <w:t xml:space="preserve"> (далее – оценка регулирующего воздействия)</w:t>
      </w:r>
      <w:r w:rsidR="00DE61BC" w:rsidRPr="00803AE5">
        <w:rPr>
          <w:rFonts w:ascii="Times New Roman" w:hAnsi="Times New Roman" w:cs="Times New Roman"/>
          <w:lang w:eastAsia="en-US"/>
        </w:rPr>
        <w:t>»;</w:t>
      </w:r>
    </w:p>
    <w:p w:rsidR="009D4029" w:rsidRPr="00803AE5" w:rsidRDefault="00E25DAE" w:rsidP="00E25DAE">
      <w:pPr>
        <w:suppressAutoHyphens/>
        <w:ind w:firstLine="708"/>
        <w:rPr>
          <w:rFonts w:ascii="Times New Roman" w:hAnsi="Times New Roman" w:cs="Times New Roman"/>
          <w:lang w:eastAsia="en-US"/>
        </w:rPr>
      </w:pPr>
      <w:r w:rsidRPr="00803AE5">
        <w:rPr>
          <w:rFonts w:ascii="Times New Roman" w:hAnsi="Times New Roman" w:cs="Times New Roman"/>
          <w:lang w:eastAsia="en-US"/>
        </w:rPr>
        <w:t xml:space="preserve">2.3. </w:t>
      </w:r>
      <w:r w:rsidR="009D4029" w:rsidRPr="00803AE5">
        <w:rPr>
          <w:rFonts w:ascii="Times New Roman" w:hAnsi="Times New Roman" w:cs="Times New Roman"/>
          <w:lang w:eastAsia="en-US"/>
        </w:rPr>
        <w:t>В абзаце 2 пункта 1</w:t>
      </w:r>
      <w:r w:rsidRPr="00803AE5">
        <w:rPr>
          <w:rFonts w:ascii="Times New Roman" w:hAnsi="Times New Roman" w:cs="Times New Roman"/>
          <w:lang w:eastAsia="en-US"/>
        </w:rPr>
        <w:t xml:space="preserve"> раздела I</w:t>
      </w:r>
      <w:r w:rsidR="009D4029" w:rsidRPr="00803AE5">
        <w:rPr>
          <w:rFonts w:ascii="Times New Roman" w:hAnsi="Times New Roman" w:cs="Times New Roman"/>
          <w:lang w:eastAsia="en-US"/>
        </w:rPr>
        <w:t xml:space="preserve"> слово «оценки» заменить словами «оценки регулирующего воздействия»</w:t>
      </w:r>
      <w:r w:rsidR="002E3C29" w:rsidRPr="00803AE5">
        <w:rPr>
          <w:rFonts w:ascii="Times New Roman" w:hAnsi="Times New Roman" w:cs="Times New Roman"/>
          <w:lang w:eastAsia="en-US"/>
        </w:rPr>
        <w:t>, слова «О проведении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и экспертизы муниципальных нормативных правовых актов, затрагивающих вопросы осуществления предпринимательской и инвестиционной деятельности» заменить словами «О проведении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и экспертизы муниципальных нормативных правовых актов, затрагивающих вопросы осуществления предпринимательской и инвестиционной деятельности»</w:t>
      </w:r>
      <w:r w:rsidR="009D4029" w:rsidRPr="00803AE5">
        <w:rPr>
          <w:rFonts w:ascii="Times New Roman" w:hAnsi="Times New Roman" w:cs="Times New Roman"/>
          <w:lang w:eastAsia="en-US"/>
        </w:rPr>
        <w:t>.</w:t>
      </w:r>
    </w:p>
    <w:p w:rsidR="00D14153" w:rsidRPr="00803AE5" w:rsidRDefault="00E25DAE" w:rsidP="00E25DAE">
      <w:pPr>
        <w:suppressAutoHyphens/>
        <w:ind w:firstLine="708"/>
        <w:rPr>
          <w:rFonts w:ascii="Times New Roman" w:hAnsi="Times New Roman" w:cs="Times New Roman"/>
          <w:lang w:eastAsia="en-US"/>
        </w:rPr>
      </w:pPr>
      <w:r w:rsidRPr="00803AE5">
        <w:rPr>
          <w:rFonts w:ascii="Times New Roman" w:hAnsi="Times New Roman" w:cs="Times New Roman"/>
          <w:lang w:eastAsia="en-US"/>
        </w:rPr>
        <w:t xml:space="preserve">2.4. </w:t>
      </w:r>
      <w:r w:rsidR="00A01A99" w:rsidRPr="00803AE5">
        <w:rPr>
          <w:rFonts w:ascii="Times New Roman" w:hAnsi="Times New Roman" w:cs="Times New Roman"/>
          <w:lang w:eastAsia="en-US"/>
        </w:rPr>
        <w:t xml:space="preserve">В пункте 2 </w:t>
      </w:r>
      <w:r w:rsidRPr="00803AE5">
        <w:rPr>
          <w:rFonts w:ascii="Times New Roman" w:hAnsi="Times New Roman" w:cs="Times New Roman"/>
          <w:lang w:eastAsia="en-US"/>
        </w:rPr>
        <w:t xml:space="preserve">раздела I </w:t>
      </w:r>
      <w:r w:rsidR="00A01A99" w:rsidRPr="00803AE5">
        <w:rPr>
          <w:rFonts w:ascii="Times New Roman" w:hAnsi="Times New Roman" w:cs="Times New Roman"/>
          <w:lang w:eastAsia="en-US"/>
        </w:rPr>
        <w:t>слов</w:t>
      </w:r>
      <w:r w:rsidR="002E0DE9" w:rsidRPr="00803AE5">
        <w:rPr>
          <w:rFonts w:ascii="Times New Roman" w:hAnsi="Times New Roman" w:cs="Times New Roman"/>
          <w:lang w:eastAsia="en-US"/>
        </w:rPr>
        <w:t>о</w:t>
      </w:r>
      <w:r w:rsidR="00A01A99" w:rsidRPr="00803AE5">
        <w:rPr>
          <w:rFonts w:ascii="Times New Roman" w:hAnsi="Times New Roman" w:cs="Times New Roman"/>
          <w:lang w:eastAsia="en-US"/>
        </w:rPr>
        <w:t xml:space="preserve"> «оценка» заменить словами «оценка регулирующего воздействия»</w:t>
      </w:r>
      <w:r w:rsidR="00DE61BC" w:rsidRPr="00803AE5">
        <w:rPr>
          <w:rFonts w:ascii="Times New Roman" w:hAnsi="Times New Roman" w:cs="Times New Roman"/>
          <w:lang w:eastAsia="en-US"/>
        </w:rPr>
        <w:t>, слов</w:t>
      </w:r>
      <w:r w:rsidR="00874B21" w:rsidRPr="00803AE5">
        <w:rPr>
          <w:rFonts w:ascii="Times New Roman" w:hAnsi="Times New Roman" w:cs="Times New Roman"/>
          <w:lang w:eastAsia="en-US"/>
        </w:rPr>
        <w:t>а</w:t>
      </w:r>
      <w:r w:rsidR="00DE61BC" w:rsidRPr="00803AE5">
        <w:rPr>
          <w:rFonts w:ascii="Times New Roman" w:hAnsi="Times New Roman" w:cs="Times New Roman"/>
          <w:lang w:eastAsia="en-US"/>
        </w:rPr>
        <w:t xml:space="preserve"> «предпринимательской</w:t>
      </w:r>
      <w:r w:rsidR="00874B21" w:rsidRPr="00803AE5">
        <w:rPr>
          <w:rFonts w:ascii="Times New Roman" w:hAnsi="Times New Roman" w:cs="Times New Roman"/>
          <w:lang w:eastAsia="en-US"/>
        </w:rPr>
        <w:t xml:space="preserve"> и инвестиционной деятельности</w:t>
      </w:r>
      <w:r w:rsidR="00DE61BC" w:rsidRPr="00803AE5">
        <w:rPr>
          <w:rFonts w:ascii="Times New Roman" w:hAnsi="Times New Roman" w:cs="Times New Roman"/>
          <w:lang w:eastAsia="en-US"/>
        </w:rPr>
        <w:t xml:space="preserve">» </w:t>
      </w:r>
      <w:r w:rsidR="00874B21" w:rsidRPr="00803AE5">
        <w:rPr>
          <w:rFonts w:ascii="Times New Roman" w:hAnsi="Times New Roman" w:cs="Times New Roman"/>
          <w:lang w:eastAsia="en-US"/>
        </w:rPr>
        <w:t>заменить</w:t>
      </w:r>
      <w:r w:rsidR="00DE61BC" w:rsidRPr="00803AE5">
        <w:rPr>
          <w:rFonts w:ascii="Times New Roman" w:hAnsi="Times New Roman" w:cs="Times New Roman"/>
          <w:lang w:eastAsia="en-US"/>
        </w:rPr>
        <w:t xml:space="preserve"> словами «</w:t>
      </w:r>
      <w:r w:rsidR="00874B21" w:rsidRPr="00803AE5">
        <w:rPr>
          <w:rFonts w:ascii="Times New Roman" w:hAnsi="Times New Roman" w:cs="Times New Roman"/>
          <w:lang w:eastAsia="en-US"/>
        </w:rPr>
        <w:t xml:space="preserve">предпринимательской </w:t>
      </w:r>
      <w:r w:rsidR="00DE61BC" w:rsidRPr="00803AE5">
        <w:rPr>
          <w:rFonts w:ascii="Times New Roman" w:hAnsi="Times New Roman" w:cs="Times New Roman"/>
          <w:lang w:eastAsia="en-US"/>
        </w:rPr>
        <w:t>и иной экономической деятельности, инвестиционной деятельности».</w:t>
      </w:r>
    </w:p>
    <w:p w:rsidR="00D05B51" w:rsidRPr="00803AE5" w:rsidRDefault="00E25DAE" w:rsidP="00E25DAE">
      <w:pPr>
        <w:suppressAutoHyphens/>
        <w:ind w:firstLine="708"/>
        <w:rPr>
          <w:rFonts w:ascii="Times New Roman" w:hAnsi="Times New Roman" w:cs="Times New Roman"/>
          <w:lang w:eastAsia="en-US"/>
        </w:rPr>
      </w:pPr>
      <w:r w:rsidRPr="00803AE5">
        <w:rPr>
          <w:rFonts w:ascii="Times New Roman" w:hAnsi="Times New Roman" w:cs="Times New Roman"/>
          <w:lang w:eastAsia="en-US"/>
        </w:rPr>
        <w:t xml:space="preserve">2.5. </w:t>
      </w:r>
      <w:r w:rsidR="00DE61BC" w:rsidRPr="00803AE5">
        <w:rPr>
          <w:rFonts w:ascii="Times New Roman" w:hAnsi="Times New Roman" w:cs="Times New Roman"/>
          <w:lang w:eastAsia="en-US"/>
        </w:rPr>
        <w:t xml:space="preserve">В </w:t>
      </w:r>
      <w:r w:rsidR="007F206C" w:rsidRPr="00803AE5">
        <w:rPr>
          <w:rFonts w:ascii="Times New Roman" w:hAnsi="Times New Roman" w:cs="Times New Roman"/>
          <w:lang w:eastAsia="en-US"/>
        </w:rPr>
        <w:t xml:space="preserve">абзаце 1 </w:t>
      </w:r>
      <w:r w:rsidR="00DE61BC" w:rsidRPr="00803AE5">
        <w:rPr>
          <w:rFonts w:ascii="Times New Roman" w:hAnsi="Times New Roman" w:cs="Times New Roman"/>
          <w:lang w:eastAsia="en-US"/>
        </w:rPr>
        <w:t>пункт</w:t>
      </w:r>
      <w:r w:rsidR="007F206C" w:rsidRPr="00803AE5">
        <w:rPr>
          <w:rFonts w:ascii="Times New Roman" w:hAnsi="Times New Roman" w:cs="Times New Roman"/>
          <w:lang w:eastAsia="en-US"/>
        </w:rPr>
        <w:t>а</w:t>
      </w:r>
      <w:r w:rsidR="00DE61BC" w:rsidRPr="00803AE5">
        <w:rPr>
          <w:rFonts w:ascii="Times New Roman" w:hAnsi="Times New Roman" w:cs="Times New Roman"/>
          <w:lang w:eastAsia="en-US"/>
        </w:rPr>
        <w:t xml:space="preserve"> </w:t>
      </w:r>
      <w:r w:rsidR="00EA492F" w:rsidRPr="00803AE5">
        <w:rPr>
          <w:rFonts w:ascii="Times New Roman" w:hAnsi="Times New Roman" w:cs="Times New Roman"/>
          <w:lang w:eastAsia="en-US"/>
        </w:rPr>
        <w:t>4</w:t>
      </w:r>
      <w:r w:rsidRPr="00803AE5">
        <w:rPr>
          <w:rFonts w:ascii="Times New Roman" w:hAnsi="Times New Roman" w:cs="Times New Roman"/>
        </w:rPr>
        <w:t xml:space="preserve"> </w:t>
      </w:r>
      <w:r w:rsidRPr="00803AE5">
        <w:rPr>
          <w:rFonts w:ascii="Times New Roman" w:hAnsi="Times New Roman" w:cs="Times New Roman"/>
          <w:lang w:eastAsia="en-US"/>
        </w:rPr>
        <w:t>раздела I</w:t>
      </w:r>
      <w:r w:rsidR="00DE61BC" w:rsidRPr="00803AE5">
        <w:rPr>
          <w:rFonts w:ascii="Times New Roman" w:hAnsi="Times New Roman" w:cs="Times New Roman"/>
          <w:lang w:eastAsia="en-US"/>
        </w:rPr>
        <w:t xml:space="preserve"> слов</w:t>
      </w:r>
      <w:r w:rsidR="002E0DE9" w:rsidRPr="00803AE5">
        <w:rPr>
          <w:rFonts w:ascii="Times New Roman" w:hAnsi="Times New Roman" w:cs="Times New Roman"/>
          <w:lang w:eastAsia="en-US"/>
        </w:rPr>
        <w:t>о</w:t>
      </w:r>
      <w:r w:rsidR="00DE61BC" w:rsidRPr="00803AE5">
        <w:rPr>
          <w:rFonts w:ascii="Times New Roman" w:hAnsi="Times New Roman" w:cs="Times New Roman"/>
          <w:lang w:eastAsia="en-US"/>
        </w:rPr>
        <w:t xml:space="preserve"> «</w:t>
      </w:r>
      <w:r w:rsidRPr="00803AE5">
        <w:rPr>
          <w:rFonts w:ascii="Times New Roman" w:hAnsi="Times New Roman" w:cs="Times New Roman"/>
          <w:lang w:eastAsia="en-US"/>
        </w:rPr>
        <w:t>О</w:t>
      </w:r>
      <w:r w:rsidR="00DE61BC" w:rsidRPr="00803AE5">
        <w:rPr>
          <w:rFonts w:ascii="Times New Roman" w:hAnsi="Times New Roman" w:cs="Times New Roman"/>
          <w:lang w:eastAsia="en-US"/>
        </w:rPr>
        <w:t>ценке» заменить словами «</w:t>
      </w:r>
      <w:r w:rsidRPr="00803AE5">
        <w:rPr>
          <w:rFonts w:ascii="Times New Roman" w:hAnsi="Times New Roman" w:cs="Times New Roman"/>
          <w:lang w:eastAsia="en-US"/>
        </w:rPr>
        <w:t>О</w:t>
      </w:r>
      <w:r w:rsidR="00DE61BC" w:rsidRPr="00803AE5">
        <w:rPr>
          <w:rFonts w:ascii="Times New Roman" w:hAnsi="Times New Roman" w:cs="Times New Roman"/>
          <w:lang w:eastAsia="en-US"/>
        </w:rPr>
        <w:t>ценке регулирующего воздействия»</w:t>
      </w:r>
      <w:r w:rsidR="00EA492F" w:rsidRPr="00803AE5">
        <w:rPr>
          <w:rFonts w:ascii="Times New Roman" w:hAnsi="Times New Roman" w:cs="Times New Roman"/>
          <w:lang w:eastAsia="en-US"/>
        </w:rPr>
        <w:t>, слова «обязанности для субъектов предпринимательской и инвестиционной деятельности» заменить словами «обязательные требования для субъектов предпринимательской и иной экономической деятельности, обязанности для инвестиционной деятельности», слов</w:t>
      </w:r>
      <w:r w:rsidR="00D14153" w:rsidRPr="00803AE5">
        <w:rPr>
          <w:rFonts w:ascii="Times New Roman" w:hAnsi="Times New Roman" w:cs="Times New Roman"/>
          <w:lang w:eastAsia="en-US"/>
        </w:rPr>
        <w:t>а</w:t>
      </w:r>
      <w:r w:rsidR="00EA492F" w:rsidRPr="00803AE5">
        <w:rPr>
          <w:rFonts w:ascii="Times New Roman" w:hAnsi="Times New Roman" w:cs="Times New Roman"/>
          <w:lang w:eastAsia="en-US"/>
        </w:rPr>
        <w:t xml:space="preserve"> «предпринимательской</w:t>
      </w:r>
      <w:r w:rsidR="00D05B51" w:rsidRPr="00803AE5">
        <w:rPr>
          <w:rFonts w:ascii="Times New Roman" w:hAnsi="Times New Roman" w:cs="Times New Roman"/>
        </w:rPr>
        <w:t xml:space="preserve"> </w:t>
      </w:r>
      <w:r w:rsidR="00D05B51" w:rsidRPr="00803AE5">
        <w:rPr>
          <w:rFonts w:ascii="Times New Roman" w:hAnsi="Times New Roman" w:cs="Times New Roman"/>
          <w:lang w:eastAsia="en-US"/>
        </w:rPr>
        <w:t>и инвестиционной деятельности» заменить словами «предпринимательской и иной экономической деятельности, инвестиционной деятельности»</w:t>
      </w:r>
      <w:r w:rsidR="00EA492F" w:rsidRPr="00803AE5">
        <w:rPr>
          <w:rFonts w:ascii="Times New Roman" w:hAnsi="Times New Roman" w:cs="Times New Roman"/>
          <w:lang w:eastAsia="en-US"/>
        </w:rPr>
        <w:t>.</w:t>
      </w:r>
    </w:p>
    <w:p w:rsidR="00D05B51" w:rsidRPr="00803AE5" w:rsidRDefault="00E25DAE" w:rsidP="00E25DAE">
      <w:pPr>
        <w:suppressAutoHyphens/>
        <w:ind w:firstLine="708"/>
        <w:rPr>
          <w:rFonts w:ascii="Times New Roman" w:hAnsi="Times New Roman" w:cs="Times New Roman"/>
          <w:lang w:eastAsia="en-US"/>
        </w:rPr>
      </w:pPr>
      <w:r w:rsidRPr="00803AE5">
        <w:rPr>
          <w:rFonts w:ascii="Times New Roman" w:hAnsi="Times New Roman" w:cs="Times New Roman"/>
          <w:lang w:eastAsia="en-US"/>
        </w:rPr>
        <w:t xml:space="preserve">2.6. </w:t>
      </w:r>
      <w:r w:rsidR="0031266F" w:rsidRPr="00803AE5">
        <w:rPr>
          <w:rFonts w:ascii="Times New Roman" w:hAnsi="Times New Roman" w:cs="Times New Roman"/>
          <w:lang w:eastAsia="en-US"/>
        </w:rPr>
        <w:t xml:space="preserve">В абзаце </w:t>
      </w:r>
      <w:r w:rsidR="00D05B51" w:rsidRPr="00803AE5">
        <w:rPr>
          <w:rFonts w:ascii="Times New Roman" w:hAnsi="Times New Roman" w:cs="Times New Roman"/>
          <w:lang w:eastAsia="en-US"/>
        </w:rPr>
        <w:t>4</w:t>
      </w:r>
      <w:r w:rsidR="0031266F" w:rsidRPr="00803AE5">
        <w:rPr>
          <w:rFonts w:ascii="Times New Roman" w:hAnsi="Times New Roman" w:cs="Times New Roman"/>
          <w:lang w:eastAsia="en-US"/>
        </w:rPr>
        <w:t xml:space="preserve"> пункта 4 </w:t>
      </w:r>
      <w:r w:rsidRPr="00803AE5">
        <w:rPr>
          <w:rFonts w:ascii="Times New Roman" w:hAnsi="Times New Roman" w:cs="Times New Roman"/>
          <w:lang w:eastAsia="en-US"/>
        </w:rPr>
        <w:t xml:space="preserve">раздела I </w:t>
      </w:r>
      <w:r w:rsidR="0031266F" w:rsidRPr="00803AE5">
        <w:rPr>
          <w:rFonts w:ascii="Times New Roman" w:hAnsi="Times New Roman" w:cs="Times New Roman"/>
          <w:lang w:eastAsia="en-US"/>
        </w:rPr>
        <w:t>слов</w:t>
      </w:r>
      <w:r w:rsidR="002E0DE9" w:rsidRPr="00803AE5">
        <w:rPr>
          <w:rFonts w:ascii="Times New Roman" w:hAnsi="Times New Roman" w:cs="Times New Roman"/>
          <w:lang w:eastAsia="en-US"/>
        </w:rPr>
        <w:t>о</w:t>
      </w:r>
      <w:r w:rsidR="0031266F" w:rsidRPr="00803AE5">
        <w:rPr>
          <w:rFonts w:ascii="Times New Roman" w:hAnsi="Times New Roman" w:cs="Times New Roman"/>
          <w:lang w:eastAsia="en-US"/>
        </w:rPr>
        <w:t xml:space="preserve"> «</w:t>
      </w:r>
      <w:r w:rsidRPr="00803AE5">
        <w:rPr>
          <w:rFonts w:ascii="Times New Roman" w:hAnsi="Times New Roman" w:cs="Times New Roman"/>
          <w:lang w:eastAsia="en-US"/>
        </w:rPr>
        <w:t>О</w:t>
      </w:r>
      <w:r w:rsidR="0031266F" w:rsidRPr="00803AE5">
        <w:rPr>
          <w:rFonts w:ascii="Times New Roman" w:hAnsi="Times New Roman" w:cs="Times New Roman"/>
          <w:lang w:eastAsia="en-US"/>
        </w:rPr>
        <w:t>ценк</w:t>
      </w:r>
      <w:r w:rsidR="007F206C" w:rsidRPr="00803AE5">
        <w:rPr>
          <w:rFonts w:ascii="Times New Roman" w:hAnsi="Times New Roman" w:cs="Times New Roman"/>
          <w:lang w:eastAsia="en-US"/>
        </w:rPr>
        <w:t>у</w:t>
      </w:r>
      <w:r w:rsidR="0031266F" w:rsidRPr="00803AE5">
        <w:rPr>
          <w:rFonts w:ascii="Times New Roman" w:hAnsi="Times New Roman" w:cs="Times New Roman"/>
          <w:lang w:eastAsia="en-US"/>
        </w:rPr>
        <w:t>» заменить словами «</w:t>
      </w:r>
      <w:r w:rsidRPr="00803AE5">
        <w:rPr>
          <w:rFonts w:ascii="Times New Roman" w:hAnsi="Times New Roman" w:cs="Times New Roman"/>
          <w:lang w:eastAsia="en-US"/>
        </w:rPr>
        <w:t>О</w:t>
      </w:r>
      <w:r w:rsidR="0031266F" w:rsidRPr="00803AE5">
        <w:rPr>
          <w:rFonts w:ascii="Times New Roman" w:hAnsi="Times New Roman" w:cs="Times New Roman"/>
          <w:lang w:eastAsia="en-US"/>
        </w:rPr>
        <w:t>ценк</w:t>
      </w:r>
      <w:r w:rsidR="007F206C" w:rsidRPr="00803AE5">
        <w:rPr>
          <w:rFonts w:ascii="Times New Roman" w:hAnsi="Times New Roman" w:cs="Times New Roman"/>
          <w:lang w:eastAsia="en-US"/>
        </w:rPr>
        <w:t>у</w:t>
      </w:r>
      <w:r w:rsidR="0031266F" w:rsidRPr="00803AE5">
        <w:rPr>
          <w:rFonts w:ascii="Times New Roman" w:hAnsi="Times New Roman" w:cs="Times New Roman"/>
          <w:lang w:eastAsia="en-US"/>
        </w:rPr>
        <w:t xml:space="preserve"> регулирующего воздействия», слов</w:t>
      </w:r>
      <w:r w:rsidR="00D05B51" w:rsidRPr="00803AE5">
        <w:rPr>
          <w:rFonts w:ascii="Times New Roman" w:hAnsi="Times New Roman" w:cs="Times New Roman"/>
          <w:lang w:eastAsia="en-US"/>
        </w:rPr>
        <w:t>а</w:t>
      </w:r>
      <w:r w:rsidR="0031266F" w:rsidRPr="00803AE5">
        <w:rPr>
          <w:rFonts w:ascii="Times New Roman" w:hAnsi="Times New Roman" w:cs="Times New Roman"/>
          <w:lang w:eastAsia="en-US"/>
        </w:rPr>
        <w:t xml:space="preserve"> «предпринимательской</w:t>
      </w:r>
      <w:r w:rsidR="00D05B51" w:rsidRPr="00803AE5">
        <w:rPr>
          <w:rFonts w:ascii="Times New Roman" w:hAnsi="Times New Roman" w:cs="Times New Roman"/>
          <w:lang w:eastAsia="en-US"/>
        </w:rPr>
        <w:t xml:space="preserve"> и инвестиционной деятельности</w:t>
      </w:r>
      <w:r w:rsidR="0031266F" w:rsidRPr="00803AE5">
        <w:rPr>
          <w:rFonts w:ascii="Times New Roman" w:hAnsi="Times New Roman" w:cs="Times New Roman"/>
          <w:lang w:eastAsia="en-US"/>
        </w:rPr>
        <w:t xml:space="preserve">» </w:t>
      </w:r>
      <w:r w:rsidR="00D05B51" w:rsidRPr="00803AE5">
        <w:rPr>
          <w:rFonts w:ascii="Times New Roman" w:hAnsi="Times New Roman" w:cs="Times New Roman"/>
          <w:lang w:eastAsia="en-US"/>
        </w:rPr>
        <w:t>заме</w:t>
      </w:r>
      <w:r w:rsidR="007F206C" w:rsidRPr="00803AE5">
        <w:rPr>
          <w:rFonts w:ascii="Times New Roman" w:hAnsi="Times New Roman" w:cs="Times New Roman"/>
          <w:lang w:eastAsia="en-US"/>
        </w:rPr>
        <w:t>нить</w:t>
      </w:r>
      <w:r w:rsidR="0031266F" w:rsidRPr="00803AE5">
        <w:rPr>
          <w:rFonts w:ascii="Times New Roman" w:hAnsi="Times New Roman" w:cs="Times New Roman"/>
          <w:lang w:eastAsia="en-US"/>
        </w:rPr>
        <w:t xml:space="preserve"> словами «</w:t>
      </w:r>
      <w:r w:rsidR="00D05B51" w:rsidRPr="00803AE5">
        <w:rPr>
          <w:rFonts w:ascii="Times New Roman" w:hAnsi="Times New Roman" w:cs="Times New Roman"/>
          <w:lang w:eastAsia="en-US"/>
        </w:rPr>
        <w:t xml:space="preserve">предпринимательской </w:t>
      </w:r>
      <w:r w:rsidR="0031266F" w:rsidRPr="00803AE5">
        <w:rPr>
          <w:rFonts w:ascii="Times New Roman" w:hAnsi="Times New Roman" w:cs="Times New Roman"/>
          <w:lang w:eastAsia="en-US"/>
        </w:rPr>
        <w:t>и иной экономической деятельности, инвестиционной деятельности».</w:t>
      </w:r>
    </w:p>
    <w:p w:rsidR="0031266F" w:rsidRPr="00803AE5" w:rsidRDefault="00E25DAE" w:rsidP="00E25DAE">
      <w:pPr>
        <w:suppressAutoHyphens/>
        <w:ind w:firstLine="708"/>
        <w:rPr>
          <w:rFonts w:ascii="Times New Roman" w:hAnsi="Times New Roman" w:cs="Times New Roman"/>
          <w:lang w:eastAsia="en-US"/>
        </w:rPr>
      </w:pPr>
      <w:r w:rsidRPr="00803AE5">
        <w:rPr>
          <w:rFonts w:ascii="Times New Roman" w:hAnsi="Times New Roman" w:cs="Times New Roman"/>
          <w:lang w:eastAsia="en-US"/>
        </w:rPr>
        <w:t>2.7.</w:t>
      </w:r>
      <w:r w:rsidR="0031266F" w:rsidRPr="00803AE5">
        <w:rPr>
          <w:rFonts w:ascii="Times New Roman" w:hAnsi="Times New Roman" w:cs="Times New Roman"/>
          <w:lang w:eastAsia="en-US"/>
        </w:rPr>
        <w:t xml:space="preserve"> В пункте 4.1 </w:t>
      </w:r>
      <w:r w:rsidRPr="00803AE5">
        <w:rPr>
          <w:rFonts w:ascii="Times New Roman" w:hAnsi="Times New Roman" w:cs="Times New Roman"/>
          <w:lang w:eastAsia="en-US"/>
        </w:rPr>
        <w:t xml:space="preserve">раздела I </w:t>
      </w:r>
      <w:r w:rsidR="0031266F" w:rsidRPr="00803AE5">
        <w:rPr>
          <w:rFonts w:ascii="Times New Roman" w:hAnsi="Times New Roman" w:cs="Times New Roman"/>
          <w:lang w:eastAsia="en-US"/>
        </w:rPr>
        <w:t>слово «оценки» заменить словами «оценки регулирующего воздействия».</w:t>
      </w:r>
    </w:p>
    <w:p w:rsidR="002E0DE9" w:rsidRPr="00803AE5" w:rsidRDefault="00E25DAE" w:rsidP="00E25DAE">
      <w:pPr>
        <w:suppressAutoHyphens/>
        <w:ind w:firstLine="708"/>
        <w:rPr>
          <w:rFonts w:ascii="Times New Roman" w:hAnsi="Times New Roman" w:cs="Times New Roman"/>
          <w:lang w:eastAsia="en-US"/>
        </w:rPr>
      </w:pPr>
      <w:r w:rsidRPr="00803AE5">
        <w:rPr>
          <w:rFonts w:ascii="Times New Roman" w:hAnsi="Times New Roman" w:cs="Times New Roman"/>
          <w:lang w:eastAsia="en-US"/>
        </w:rPr>
        <w:t>2.8.</w:t>
      </w:r>
      <w:r w:rsidR="002E0DE9" w:rsidRPr="00803AE5">
        <w:rPr>
          <w:rFonts w:ascii="Times New Roman" w:hAnsi="Times New Roman" w:cs="Times New Roman"/>
          <w:lang w:eastAsia="en-US"/>
        </w:rPr>
        <w:t xml:space="preserve"> В пункте 5 </w:t>
      </w:r>
      <w:r w:rsidRPr="00803AE5">
        <w:rPr>
          <w:rFonts w:ascii="Times New Roman" w:hAnsi="Times New Roman" w:cs="Times New Roman"/>
          <w:lang w:eastAsia="en-US"/>
        </w:rPr>
        <w:t xml:space="preserve">раздела I </w:t>
      </w:r>
      <w:r w:rsidR="002E0DE9" w:rsidRPr="00803AE5">
        <w:rPr>
          <w:rFonts w:ascii="Times New Roman" w:hAnsi="Times New Roman" w:cs="Times New Roman"/>
          <w:lang w:eastAsia="en-US"/>
        </w:rPr>
        <w:t>слово «оценк</w:t>
      </w:r>
      <w:r w:rsidR="00E20F49" w:rsidRPr="00803AE5">
        <w:rPr>
          <w:rFonts w:ascii="Times New Roman" w:hAnsi="Times New Roman" w:cs="Times New Roman"/>
          <w:lang w:eastAsia="en-US"/>
        </w:rPr>
        <w:t>и</w:t>
      </w:r>
      <w:r w:rsidR="002E0DE9" w:rsidRPr="00803AE5">
        <w:rPr>
          <w:rFonts w:ascii="Times New Roman" w:hAnsi="Times New Roman" w:cs="Times New Roman"/>
          <w:lang w:eastAsia="en-US"/>
        </w:rPr>
        <w:t>» заменить словами «оценк</w:t>
      </w:r>
      <w:r w:rsidR="00E20F49" w:rsidRPr="00803AE5">
        <w:rPr>
          <w:rFonts w:ascii="Times New Roman" w:hAnsi="Times New Roman" w:cs="Times New Roman"/>
          <w:lang w:eastAsia="en-US"/>
        </w:rPr>
        <w:t>и</w:t>
      </w:r>
      <w:r w:rsidR="002E0DE9" w:rsidRPr="00803AE5">
        <w:rPr>
          <w:rFonts w:ascii="Times New Roman" w:hAnsi="Times New Roman" w:cs="Times New Roman"/>
          <w:lang w:eastAsia="en-US"/>
        </w:rPr>
        <w:t xml:space="preserve"> регулирующего воздействия»</w:t>
      </w:r>
      <w:r w:rsidR="00E20F49" w:rsidRPr="00803AE5">
        <w:rPr>
          <w:rFonts w:ascii="Times New Roman" w:hAnsi="Times New Roman" w:cs="Times New Roman"/>
          <w:lang w:eastAsia="en-US"/>
        </w:rPr>
        <w:t>, слово «оценке» заменить словами «оценке регулирующего воздействия».</w:t>
      </w:r>
    </w:p>
    <w:p w:rsidR="00151C3D" w:rsidRPr="00803AE5" w:rsidRDefault="00E25DAE" w:rsidP="00E25DAE">
      <w:pPr>
        <w:suppressAutoHyphens/>
        <w:ind w:firstLine="708"/>
        <w:rPr>
          <w:rFonts w:ascii="Times New Roman" w:hAnsi="Times New Roman" w:cs="Times New Roman"/>
          <w:lang w:eastAsia="en-US"/>
        </w:rPr>
      </w:pPr>
      <w:r w:rsidRPr="00803AE5">
        <w:rPr>
          <w:rFonts w:ascii="Times New Roman" w:hAnsi="Times New Roman" w:cs="Times New Roman"/>
          <w:lang w:eastAsia="en-US"/>
        </w:rPr>
        <w:t>2.8.</w:t>
      </w:r>
      <w:r w:rsidR="00151C3D" w:rsidRPr="00803AE5">
        <w:rPr>
          <w:rFonts w:ascii="Times New Roman" w:hAnsi="Times New Roman" w:cs="Times New Roman"/>
          <w:lang w:eastAsia="en-US"/>
        </w:rPr>
        <w:t xml:space="preserve"> В </w:t>
      </w:r>
      <w:r w:rsidR="007F206C" w:rsidRPr="00803AE5">
        <w:rPr>
          <w:rFonts w:ascii="Times New Roman" w:hAnsi="Times New Roman" w:cs="Times New Roman"/>
          <w:lang w:eastAsia="en-US"/>
        </w:rPr>
        <w:t xml:space="preserve">абзаце 1 </w:t>
      </w:r>
      <w:r w:rsidR="00151C3D" w:rsidRPr="00803AE5">
        <w:rPr>
          <w:rFonts w:ascii="Times New Roman" w:hAnsi="Times New Roman" w:cs="Times New Roman"/>
          <w:lang w:eastAsia="en-US"/>
        </w:rPr>
        <w:t>пункт</w:t>
      </w:r>
      <w:r w:rsidR="007F206C" w:rsidRPr="00803AE5">
        <w:rPr>
          <w:rFonts w:ascii="Times New Roman" w:hAnsi="Times New Roman" w:cs="Times New Roman"/>
          <w:lang w:eastAsia="en-US"/>
        </w:rPr>
        <w:t>а</w:t>
      </w:r>
      <w:r w:rsidR="00151C3D" w:rsidRPr="00803AE5">
        <w:rPr>
          <w:rFonts w:ascii="Times New Roman" w:hAnsi="Times New Roman" w:cs="Times New Roman"/>
          <w:lang w:eastAsia="en-US"/>
        </w:rPr>
        <w:t xml:space="preserve"> 6</w:t>
      </w:r>
      <w:r w:rsidRPr="00803AE5">
        <w:rPr>
          <w:rFonts w:ascii="Times New Roman" w:hAnsi="Times New Roman" w:cs="Times New Roman"/>
        </w:rPr>
        <w:t xml:space="preserve"> </w:t>
      </w:r>
      <w:r w:rsidRPr="00803AE5">
        <w:rPr>
          <w:rFonts w:ascii="Times New Roman" w:hAnsi="Times New Roman" w:cs="Times New Roman"/>
          <w:lang w:eastAsia="en-US"/>
        </w:rPr>
        <w:t>раздела I</w:t>
      </w:r>
      <w:r w:rsidR="00151C3D" w:rsidRPr="00803AE5">
        <w:rPr>
          <w:rFonts w:ascii="Times New Roman" w:hAnsi="Times New Roman" w:cs="Times New Roman"/>
          <w:lang w:eastAsia="en-US"/>
        </w:rPr>
        <w:t xml:space="preserve"> слово «</w:t>
      </w:r>
      <w:r w:rsidRPr="00803AE5">
        <w:rPr>
          <w:rFonts w:ascii="Times New Roman" w:hAnsi="Times New Roman" w:cs="Times New Roman"/>
          <w:lang w:eastAsia="en-US"/>
        </w:rPr>
        <w:t>О</w:t>
      </w:r>
      <w:r w:rsidR="00151C3D" w:rsidRPr="00803AE5">
        <w:rPr>
          <w:rFonts w:ascii="Times New Roman" w:hAnsi="Times New Roman" w:cs="Times New Roman"/>
          <w:lang w:eastAsia="en-US"/>
        </w:rPr>
        <w:t>ценка» заменить словами «</w:t>
      </w:r>
      <w:r w:rsidRPr="00803AE5">
        <w:rPr>
          <w:rFonts w:ascii="Times New Roman" w:hAnsi="Times New Roman" w:cs="Times New Roman"/>
          <w:lang w:eastAsia="en-US"/>
        </w:rPr>
        <w:t>О</w:t>
      </w:r>
      <w:r w:rsidR="00151C3D" w:rsidRPr="00803AE5">
        <w:rPr>
          <w:rFonts w:ascii="Times New Roman" w:hAnsi="Times New Roman" w:cs="Times New Roman"/>
          <w:lang w:eastAsia="en-US"/>
        </w:rPr>
        <w:t>ценка регулирующего воздействия».</w:t>
      </w:r>
    </w:p>
    <w:p w:rsidR="000609A3" w:rsidRPr="00803AE5" w:rsidRDefault="00E25DAE" w:rsidP="00E25DAE">
      <w:pPr>
        <w:suppressAutoHyphens/>
        <w:ind w:firstLine="708"/>
        <w:rPr>
          <w:rFonts w:ascii="Times New Roman" w:hAnsi="Times New Roman" w:cs="Times New Roman"/>
          <w:lang w:eastAsia="en-US"/>
        </w:rPr>
      </w:pPr>
      <w:r w:rsidRPr="00803AE5">
        <w:rPr>
          <w:rFonts w:ascii="Times New Roman" w:hAnsi="Times New Roman" w:cs="Times New Roman"/>
          <w:lang w:eastAsia="en-US"/>
        </w:rPr>
        <w:t xml:space="preserve">2.9. </w:t>
      </w:r>
      <w:r w:rsidR="000609A3" w:rsidRPr="00803AE5">
        <w:rPr>
          <w:rFonts w:ascii="Times New Roman" w:hAnsi="Times New Roman" w:cs="Times New Roman"/>
          <w:lang w:eastAsia="en-US"/>
        </w:rPr>
        <w:t xml:space="preserve">В </w:t>
      </w:r>
      <w:r w:rsidR="00B07112" w:rsidRPr="00803AE5">
        <w:rPr>
          <w:rFonts w:ascii="Times New Roman" w:hAnsi="Times New Roman" w:cs="Times New Roman"/>
          <w:lang w:eastAsia="en-US"/>
        </w:rPr>
        <w:t>подпункте 2)</w:t>
      </w:r>
      <w:r w:rsidR="000609A3" w:rsidRPr="00803AE5">
        <w:rPr>
          <w:rFonts w:ascii="Times New Roman" w:hAnsi="Times New Roman" w:cs="Times New Roman"/>
          <w:lang w:eastAsia="en-US"/>
        </w:rPr>
        <w:t xml:space="preserve"> пункта 6 </w:t>
      </w:r>
      <w:r w:rsidR="00B07112" w:rsidRPr="00803AE5">
        <w:rPr>
          <w:rFonts w:ascii="Times New Roman" w:hAnsi="Times New Roman" w:cs="Times New Roman"/>
          <w:lang w:eastAsia="en-US"/>
        </w:rPr>
        <w:t xml:space="preserve">раздела I </w:t>
      </w:r>
      <w:r w:rsidR="000609A3" w:rsidRPr="00803AE5">
        <w:rPr>
          <w:rFonts w:ascii="Times New Roman" w:hAnsi="Times New Roman" w:cs="Times New Roman"/>
          <w:lang w:eastAsia="en-US"/>
        </w:rPr>
        <w:t>слово «оценки» заменить словами «оценки регулирующего воздействия».</w:t>
      </w:r>
    </w:p>
    <w:p w:rsidR="009C7F90" w:rsidRPr="00803AE5" w:rsidRDefault="00B07112" w:rsidP="00B07112">
      <w:pPr>
        <w:suppressAutoHyphens/>
        <w:ind w:firstLine="708"/>
        <w:rPr>
          <w:rFonts w:ascii="Times New Roman" w:hAnsi="Times New Roman" w:cs="Times New Roman"/>
          <w:lang w:eastAsia="en-US"/>
        </w:rPr>
      </w:pPr>
      <w:r w:rsidRPr="00803AE5">
        <w:rPr>
          <w:rFonts w:ascii="Times New Roman" w:hAnsi="Times New Roman" w:cs="Times New Roman"/>
          <w:lang w:eastAsia="en-US"/>
        </w:rPr>
        <w:t>2.10.</w:t>
      </w:r>
      <w:r w:rsidR="009C7F90" w:rsidRPr="00803AE5">
        <w:rPr>
          <w:rFonts w:ascii="Times New Roman" w:hAnsi="Times New Roman" w:cs="Times New Roman"/>
        </w:rPr>
        <w:t xml:space="preserve"> </w:t>
      </w:r>
      <w:r w:rsidR="009C7F90" w:rsidRPr="00803AE5">
        <w:rPr>
          <w:rFonts w:ascii="Times New Roman" w:hAnsi="Times New Roman" w:cs="Times New Roman"/>
          <w:lang w:eastAsia="en-US"/>
        </w:rPr>
        <w:t xml:space="preserve">В </w:t>
      </w:r>
      <w:r w:rsidRPr="00803AE5">
        <w:rPr>
          <w:rFonts w:ascii="Times New Roman" w:hAnsi="Times New Roman" w:cs="Times New Roman"/>
          <w:lang w:eastAsia="en-US"/>
        </w:rPr>
        <w:t>подпункте 3)</w:t>
      </w:r>
      <w:r w:rsidR="009C7F90" w:rsidRPr="00803AE5">
        <w:rPr>
          <w:rFonts w:ascii="Times New Roman" w:hAnsi="Times New Roman" w:cs="Times New Roman"/>
          <w:lang w:eastAsia="en-US"/>
        </w:rPr>
        <w:t xml:space="preserve"> пункта 6 </w:t>
      </w:r>
      <w:r w:rsidRPr="00803AE5">
        <w:rPr>
          <w:rFonts w:ascii="Times New Roman" w:hAnsi="Times New Roman" w:cs="Times New Roman"/>
          <w:lang w:eastAsia="en-US"/>
        </w:rPr>
        <w:t xml:space="preserve">раздела I </w:t>
      </w:r>
      <w:r w:rsidR="009C7F90" w:rsidRPr="00803AE5">
        <w:rPr>
          <w:rFonts w:ascii="Times New Roman" w:hAnsi="Times New Roman" w:cs="Times New Roman"/>
          <w:lang w:eastAsia="en-US"/>
        </w:rPr>
        <w:t>слово «оценке» заменить словами «оценке регулирующего воздействия».</w:t>
      </w:r>
    </w:p>
    <w:p w:rsidR="007F206C" w:rsidRPr="00803AE5" w:rsidRDefault="00B07112" w:rsidP="00B07112">
      <w:pPr>
        <w:suppressAutoHyphens/>
        <w:ind w:firstLine="708"/>
        <w:rPr>
          <w:rFonts w:ascii="Times New Roman" w:hAnsi="Times New Roman" w:cs="Times New Roman"/>
          <w:lang w:eastAsia="en-US"/>
        </w:rPr>
      </w:pPr>
      <w:r w:rsidRPr="00803AE5">
        <w:rPr>
          <w:rFonts w:ascii="Times New Roman" w:hAnsi="Times New Roman" w:cs="Times New Roman"/>
          <w:lang w:eastAsia="en-US"/>
        </w:rPr>
        <w:t>2.11.</w:t>
      </w:r>
      <w:r w:rsidR="000512D8" w:rsidRPr="00803AE5">
        <w:rPr>
          <w:rFonts w:ascii="Times New Roman" w:hAnsi="Times New Roman" w:cs="Times New Roman"/>
          <w:lang w:eastAsia="en-US"/>
        </w:rPr>
        <w:t xml:space="preserve"> </w:t>
      </w:r>
      <w:r w:rsidR="007F206C" w:rsidRPr="00803AE5">
        <w:rPr>
          <w:rFonts w:ascii="Times New Roman" w:hAnsi="Times New Roman" w:cs="Times New Roman"/>
          <w:lang w:eastAsia="en-US"/>
        </w:rPr>
        <w:t>В абзаце 4 пункта 7</w:t>
      </w:r>
      <w:r w:rsidR="00EA7C4B" w:rsidRPr="00803AE5">
        <w:rPr>
          <w:rFonts w:ascii="Times New Roman" w:hAnsi="Times New Roman" w:cs="Times New Roman"/>
        </w:rPr>
        <w:t xml:space="preserve"> </w:t>
      </w:r>
      <w:r w:rsidR="00EA7C4B" w:rsidRPr="00803AE5">
        <w:rPr>
          <w:rFonts w:ascii="Times New Roman" w:hAnsi="Times New Roman" w:cs="Times New Roman"/>
          <w:lang w:eastAsia="en-US"/>
        </w:rPr>
        <w:t>раздела I</w:t>
      </w:r>
      <w:r w:rsidR="007F206C" w:rsidRPr="00803AE5">
        <w:rPr>
          <w:rFonts w:ascii="Times New Roman" w:hAnsi="Times New Roman" w:cs="Times New Roman"/>
          <w:lang w:eastAsia="en-US"/>
        </w:rPr>
        <w:t xml:space="preserve"> </w:t>
      </w:r>
      <w:r w:rsidR="00710023" w:rsidRPr="00803AE5">
        <w:rPr>
          <w:rFonts w:ascii="Times New Roman" w:hAnsi="Times New Roman" w:cs="Times New Roman"/>
          <w:lang w:eastAsia="en-US"/>
        </w:rPr>
        <w:t>слова «оценке» заменить словами «оценке регулирующего воздействия».</w:t>
      </w:r>
    </w:p>
    <w:p w:rsidR="00BE036A" w:rsidRDefault="00EA7C4B" w:rsidP="00EA7C4B">
      <w:pPr>
        <w:suppressAutoHyphens/>
        <w:ind w:firstLine="708"/>
        <w:rPr>
          <w:rFonts w:ascii="Times New Roman" w:hAnsi="Times New Roman" w:cs="Times New Roman"/>
          <w:lang w:eastAsia="en-US"/>
        </w:rPr>
      </w:pPr>
      <w:r w:rsidRPr="00803AE5">
        <w:rPr>
          <w:rFonts w:ascii="Times New Roman" w:hAnsi="Times New Roman" w:cs="Times New Roman"/>
          <w:lang w:eastAsia="en-US"/>
        </w:rPr>
        <w:t>2.12.</w:t>
      </w:r>
      <w:r w:rsidR="000512D8" w:rsidRPr="00803AE5">
        <w:rPr>
          <w:rFonts w:ascii="Times New Roman" w:hAnsi="Times New Roman" w:cs="Times New Roman"/>
          <w:lang w:eastAsia="en-US"/>
        </w:rPr>
        <w:t xml:space="preserve"> </w:t>
      </w:r>
      <w:r w:rsidR="009C7F90" w:rsidRPr="00803AE5">
        <w:rPr>
          <w:rFonts w:ascii="Times New Roman" w:hAnsi="Times New Roman" w:cs="Times New Roman"/>
          <w:lang w:eastAsia="en-US"/>
        </w:rPr>
        <w:t xml:space="preserve">В абзаце 5 пункта 7 </w:t>
      </w:r>
      <w:r w:rsidRPr="00803AE5">
        <w:rPr>
          <w:rFonts w:ascii="Times New Roman" w:hAnsi="Times New Roman" w:cs="Times New Roman"/>
          <w:lang w:eastAsia="en-US"/>
        </w:rPr>
        <w:t xml:space="preserve">раздела I </w:t>
      </w:r>
      <w:r w:rsidR="009C7F90" w:rsidRPr="00803AE5">
        <w:rPr>
          <w:rFonts w:ascii="Times New Roman" w:hAnsi="Times New Roman" w:cs="Times New Roman"/>
          <w:lang w:eastAsia="en-US"/>
        </w:rPr>
        <w:t xml:space="preserve">слово «оценки» заменить словами «оценки </w:t>
      </w:r>
    </w:p>
    <w:p w:rsidR="00BE036A" w:rsidRDefault="00BE036A" w:rsidP="00EA7C4B">
      <w:pPr>
        <w:suppressAutoHyphens/>
        <w:ind w:firstLine="708"/>
        <w:rPr>
          <w:rFonts w:ascii="Times New Roman" w:hAnsi="Times New Roman" w:cs="Times New Roman"/>
          <w:lang w:eastAsia="en-US"/>
        </w:rPr>
      </w:pPr>
    </w:p>
    <w:p w:rsidR="007F206C" w:rsidRPr="00803AE5" w:rsidRDefault="009C7F90" w:rsidP="00BE036A">
      <w:pPr>
        <w:suppressAutoHyphens/>
        <w:ind w:firstLine="0"/>
        <w:rPr>
          <w:rFonts w:ascii="Times New Roman" w:hAnsi="Times New Roman" w:cs="Times New Roman"/>
          <w:lang w:eastAsia="en-US"/>
        </w:rPr>
      </w:pPr>
      <w:r w:rsidRPr="00803AE5">
        <w:rPr>
          <w:rFonts w:ascii="Times New Roman" w:hAnsi="Times New Roman" w:cs="Times New Roman"/>
          <w:lang w:eastAsia="en-US"/>
        </w:rPr>
        <w:t>регулирующего воздействия».</w:t>
      </w:r>
    </w:p>
    <w:p w:rsidR="00CA683F" w:rsidRPr="00803AE5" w:rsidRDefault="00EA7C4B" w:rsidP="00EA7C4B">
      <w:pPr>
        <w:suppressAutoHyphens/>
        <w:ind w:firstLine="708"/>
        <w:rPr>
          <w:rFonts w:ascii="Times New Roman" w:hAnsi="Times New Roman" w:cs="Times New Roman"/>
          <w:lang w:eastAsia="en-US"/>
        </w:rPr>
      </w:pPr>
      <w:r w:rsidRPr="00803AE5">
        <w:rPr>
          <w:rFonts w:ascii="Times New Roman" w:hAnsi="Times New Roman" w:cs="Times New Roman"/>
          <w:lang w:eastAsia="en-US"/>
        </w:rPr>
        <w:t>2.13.</w:t>
      </w:r>
      <w:r w:rsidR="00551F53" w:rsidRPr="00803AE5">
        <w:rPr>
          <w:rFonts w:ascii="Times New Roman" w:hAnsi="Times New Roman" w:cs="Times New Roman"/>
          <w:lang w:eastAsia="en-US"/>
        </w:rPr>
        <w:t xml:space="preserve"> В </w:t>
      </w:r>
      <w:r w:rsidRPr="00803AE5">
        <w:rPr>
          <w:rFonts w:ascii="Times New Roman" w:hAnsi="Times New Roman" w:cs="Times New Roman"/>
          <w:lang w:eastAsia="en-US"/>
        </w:rPr>
        <w:t>подпункте 3)</w:t>
      </w:r>
      <w:r w:rsidR="00551F53" w:rsidRPr="00803AE5">
        <w:rPr>
          <w:rFonts w:ascii="Times New Roman" w:hAnsi="Times New Roman" w:cs="Times New Roman"/>
          <w:lang w:eastAsia="en-US"/>
        </w:rPr>
        <w:t xml:space="preserve"> пункта 9</w:t>
      </w:r>
      <w:r w:rsidRPr="00803AE5">
        <w:rPr>
          <w:rFonts w:ascii="Times New Roman" w:hAnsi="Times New Roman" w:cs="Times New Roman"/>
        </w:rPr>
        <w:t xml:space="preserve"> </w:t>
      </w:r>
      <w:r w:rsidRPr="00803AE5">
        <w:rPr>
          <w:rFonts w:ascii="Times New Roman" w:hAnsi="Times New Roman" w:cs="Times New Roman"/>
          <w:lang w:eastAsia="en-US"/>
        </w:rPr>
        <w:t>раздела II</w:t>
      </w:r>
      <w:r w:rsidR="00551F53" w:rsidRPr="00803AE5">
        <w:rPr>
          <w:rFonts w:ascii="Times New Roman" w:hAnsi="Times New Roman" w:cs="Times New Roman"/>
          <w:lang w:eastAsia="en-US"/>
        </w:rPr>
        <w:t xml:space="preserve"> слова «предпринимательской и (или)</w:t>
      </w:r>
      <w:r w:rsidR="00232A6D" w:rsidRPr="00803AE5">
        <w:rPr>
          <w:rFonts w:ascii="Times New Roman" w:hAnsi="Times New Roman" w:cs="Times New Roman"/>
          <w:lang w:eastAsia="en-US"/>
        </w:rPr>
        <w:t xml:space="preserve"> инвестиционной деятельности</w:t>
      </w:r>
      <w:r w:rsidR="00BA2A3B" w:rsidRPr="00803AE5">
        <w:rPr>
          <w:rFonts w:ascii="Times New Roman" w:hAnsi="Times New Roman" w:cs="Times New Roman"/>
          <w:lang w:eastAsia="en-US"/>
        </w:rPr>
        <w:t>»</w:t>
      </w:r>
      <w:r w:rsidR="00551F53" w:rsidRPr="00803AE5">
        <w:rPr>
          <w:rFonts w:ascii="Times New Roman" w:hAnsi="Times New Roman" w:cs="Times New Roman"/>
          <w:lang w:eastAsia="en-US"/>
        </w:rPr>
        <w:t xml:space="preserve"> </w:t>
      </w:r>
      <w:r w:rsidR="00232A6D" w:rsidRPr="00803AE5">
        <w:rPr>
          <w:rFonts w:ascii="Times New Roman" w:hAnsi="Times New Roman" w:cs="Times New Roman"/>
          <w:lang w:eastAsia="en-US"/>
        </w:rPr>
        <w:t>заме</w:t>
      </w:r>
      <w:r w:rsidR="00BA2A3B" w:rsidRPr="00803AE5">
        <w:rPr>
          <w:rFonts w:ascii="Times New Roman" w:hAnsi="Times New Roman" w:cs="Times New Roman"/>
          <w:lang w:eastAsia="en-US"/>
        </w:rPr>
        <w:t>нить</w:t>
      </w:r>
      <w:r w:rsidR="00551F53" w:rsidRPr="00803AE5">
        <w:rPr>
          <w:rFonts w:ascii="Times New Roman" w:hAnsi="Times New Roman" w:cs="Times New Roman"/>
          <w:lang w:eastAsia="en-US"/>
        </w:rPr>
        <w:t xml:space="preserve"> словами «</w:t>
      </w:r>
      <w:r w:rsidR="00232A6D" w:rsidRPr="00803AE5">
        <w:rPr>
          <w:rFonts w:ascii="Times New Roman" w:hAnsi="Times New Roman" w:cs="Times New Roman"/>
          <w:lang w:eastAsia="en-US"/>
        </w:rPr>
        <w:t xml:space="preserve">предпринимательской </w:t>
      </w:r>
      <w:r w:rsidR="00CA683F" w:rsidRPr="00803AE5">
        <w:rPr>
          <w:rFonts w:ascii="Times New Roman" w:hAnsi="Times New Roman" w:cs="Times New Roman"/>
          <w:lang w:eastAsia="en-US"/>
        </w:rPr>
        <w:t xml:space="preserve">и (или) </w:t>
      </w:r>
      <w:r w:rsidR="007C21C2" w:rsidRPr="00803AE5">
        <w:rPr>
          <w:rFonts w:ascii="Times New Roman" w:hAnsi="Times New Roman" w:cs="Times New Roman"/>
          <w:lang w:eastAsia="en-US"/>
        </w:rPr>
        <w:t>иной экономической деятельности</w:t>
      </w:r>
      <w:r w:rsidR="00CA683F" w:rsidRPr="00803AE5">
        <w:rPr>
          <w:rFonts w:ascii="Times New Roman" w:hAnsi="Times New Roman" w:cs="Times New Roman"/>
          <w:lang w:eastAsia="en-US"/>
        </w:rPr>
        <w:t>, инвестиционной деятельности</w:t>
      </w:r>
      <w:r w:rsidR="00551F53" w:rsidRPr="00803AE5">
        <w:rPr>
          <w:rFonts w:ascii="Times New Roman" w:hAnsi="Times New Roman" w:cs="Times New Roman"/>
          <w:lang w:eastAsia="en-US"/>
        </w:rPr>
        <w:t>»</w:t>
      </w:r>
      <w:r w:rsidR="00B85385" w:rsidRPr="00803AE5">
        <w:rPr>
          <w:rFonts w:ascii="Times New Roman" w:hAnsi="Times New Roman" w:cs="Times New Roman"/>
          <w:lang w:eastAsia="en-US"/>
        </w:rPr>
        <w:t>.</w:t>
      </w:r>
    </w:p>
    <w:p w:rsidR="00B85385" w:rsidRPr="00803AE5" w:rsidRDefault="00EA7C4B" w:rsidP="00EA7C4B">
      <w:pPr>
        <w:suppressAutoHyphens/>
        <w:ind w:firstLine="708"/>
        <w:rPr>
          <w:rFonts w:ascii="Times New Roman" w:hAnsi="Times New Roman" w:cs="Times New Roman"/>
          <w:lang w:eastAsia="en-US"/>
        </w:rPr>
      </w:pPr>
      <w:r w:rsidRPr="00803AE5">
        <w:rPr>
          <w:rFonts w:ascii="Times New Roman" w:hAnsi="Times New Roman" w:cs="Times New Roman"/>
          <w:lang w:eastAsia="en-US"/>
        </w:rPr>
        <w:t>2.14.</w:t>
      </w:r>
      <w:r w:rsidR="00B85385" w:rsidRPr="00803AE5">
        <w:rPr>
          <w:rFonts w:ascii="Times New Roman" w:hAnsi="Times New Roman" w:cs="Times New Roman"/>
          <w:lang w:eastAsia="en-US"/>
        </w:rPr>
        <w:t xml:space="preserve"> В </w:t>
      </w:r>
      <w:r w:rsidRPr="00803AE5">
        <w:rPr>
          <w:rFonts w:ascii="Times New Roman" w:hAnsi="Times New Roman" w:cs="Times New Roman"/>
          <w:lang w:eastAsia="en-US"/>
        </w:rPr>
        <w:t>подпункте 4)</w:t>
      </w:r>
      <w:r w:rsidR="00B85385" w:rsidRPr="00803AE5">
        <w:rPr>
          <w:rFonts w:ascii="Times New Roman" w:hAnsi="Times New Roman" w:cs="Times New Roman"/>
          <w:lang w:eastAsia="en-US"/>
        </w:rPr>
        <w:t xml:space="preserve"> пункта 10</w:t>
      </w:r>
      <w:r w:rsidRPr="00803AE5">
        <w:rPr>
          <w:rFonts w:ascii="Times New Roman" w:hAnsi="Times New Roman" w:cs="Times New Roman"/>
        </w:rPr>
        <w:t xml:space="preserve"> </w:t>
      </w:r>
      <w:r w:rsidRPr="00803AE5">
        <w:rPr>
          <w:rFonts w:ascii="Times New Roman" w:hAnsi="Times New Roman" w:cs="Times New Roman"/>
          <w:lang w:eastAsia="en-US"/>
        </w:rPr>
        <w:t>раздела II</w:t>
      </w:r>
      <w:r w:rsidR="00B85385" w:rsidRPr="00803AE5">
        <w:rPr>
          <w:rFonts w:ascii="Times New Roman" w:hAnsi="Times New Roman" w:cs="Times New Roman"/>
          <w:lang w:eastAsia="en-US"/>
        </w:rPr>
        <w:t xml:space="preserve"> слов</w:t>
      </w:r>
      <w:r w:rsidR="00CA683F" w:rsidRPr="00803AE5">
        <w:rPr>
          <w:rFonts w:ascii="Times New Roman" w:hAnsi="Times New Roman" w:cs="Times New Roman"/>
          <w:lang w:eastAsia="en-US"/>
        </w:rPr>
        <w:t>а</w:t>
      </w:r>
      <w:r w:rsidR="00B85385" w:rsidRPr="00803AE5">
        <w:rPr>
          <w:rFonts w:ascii="Times New Roman" w:hAnsi="Times New Roman" w:cs="Times New Roman"/>
          <w:lang w:eastAsia="en-US"/>
        </w:rPr>
        <w:t xml:space="preserve"> «предпринимательской</w:t>
      </w:r>
      <w:r w:rsidR="00CA683F" w:rsidRPr="00803AE5">
        <w:rPr>
          <w:rFonts w:ascii="Times New Roman" w:hAnsi="Times New Roman" w:cs="Times New Roman"/>
          <w:lang w:eastAsia="en-US"/>
        </w:rPr>
        <w:t xml:space="preserve"> и инвестиционной деятельности</w:t>
      </w:r>
      <w:r w:rsidR="00B85385" w:rsidRPr="00803AE5">
        <w:rPr>
          <w:rFonts w:ascii="Times New Roman" w:hAnsi="Times New Roman" w:cs="Times New Roman"/>
          <w:lang w:eastAsia="en-US"/>
        </w:rPr>
        <w:t xml:space="preserve">» </w:t>
      </w:r>
      <w:r w:rsidR="00CA683F" w:rsidRPr="00803AE5">
        <w:rPr>
          <w:rFonts w:ascii="Times New Roman" w:hAnsi="Times New Roman" w:cs="Times New Roman"/>
          <w:lang w:eastAsia="en-US"/>
        </w:rPr>
        <w:t>заме</w:t>
      </w:r>
      <w:r w:rsidR="007C21C2" w:rsidRPr="00803AE5">
        <w:rPr>
          <w:rFonts w:ascii="Times New Roman" w:hAnsi="Times New Roman" w:cs="Times New Roman"/>
          <w:lang w:eastAsia="en-US"/>
        </w:rPr>
        <w:t>нить</w:t>
      </w:r>
      <w:r w:rsidR="00B85385" w:rsidRPr="00803AE5">
        <w:rPr>
          <w:rFonts w:ascii="Times New Roman" w:hAnsi="Times New Roman" w:cs="Times New Roman"/>
          <w:lang w:eastAsia="en-US"/>
        </w:rPr>
        <w:t xml:space="preserve"> словами «</w:t>
      </w:r>
      <w:r w:rsidR="00CA683F" w:rsidRPr="00803AE5">
        <w:rPr>
          <w:rFonts w:ascii="Times New Roman" w:hAnsi="Times New Roman" w:cs="Times New Roman"/>
          <w:lang w:eastAsia="en-US"/>
        </w:rPr>
        <w:t xml:space="preserve">предпринимательской </w:t>
      </w:r>
      <w:r w:rsidR="00B85385" w:rsidRPr="00803AE5">
        <w:rPr>
          <w:rFonts w:ascii="Times New Roman" w:hAnsi="Times New Roman" w:cs="Times New Roman"/>
          <w:lang w:eastAsia="en-US"/>
        </w:rPr>
        <w:t>и иной экономической деятельности, инвестиционной деятельности».</w:t>
      </w:r>
    </w:p>
    <w:p w:rsidR="00B85385" w:rsidRPr="00803AE5" w:rsidRDefault="00EA7C4B" w:rsidP="00EA7C4B">
      <w:pPr>
        <w:suppressAutoHyphens/>
        <w:ind w:firstLine="708"/>
        <w:rPr>
          <w:rFonts w:ascii="Times New Roman" w:hAnsi="Times New Roman" w:cs="Times New Roman"/>
          <w:lang w:eastAsia="en-US"/>
        </w:rPr>
      </w:pPr>
      <w:r w:rsidRPr="00803AE5">
        <w:rPr>
          <w:rFonts w:ascii="Times New Roman" w:hAnsi="Times New Roman" w:cs="Times New Roman"/>
          <w:lang w:eastAsia="en-US"/>
        </w:rPr>
        <w:t>2.15.</w:t>
      </w:r>
      <w:r w:rsidR="00B85385" w:rsidRPr="00803AE5">
        <w:rPr>
          <w:rFonts w:ascii="Times New Roman" w:hAnsi="Times New Roman" w:cs="Times New Roman"/>
          <w:lang w:eastAsia="en-US"/>
        </w:rPr>
        <w:t xml:space="preserve"> В </w:t>
      </w:r>
      <w:r w:rsidRPr="00803AE5">
        <w:rPr>
          <w:rFonts w:ascii="Times New Roman" w:hAnsi="Times New Roman" w:cs="Times New Roman"/>
          <w:lang w:eastAsia="en-US"/>
        </w:rPr>
        <w:t>подпункте 4)</w:t>
      </w:r>
      <w:r w:rsidR="00B85385" w:rsidRPr="00803AE5">
        <w:rPr>
          <w:rFonts w:ascii="Times New Roman" w:hAnsi="Times New Roman" w:cs="Times New Roman"/>
          <w:lang w:eastAsia="en-US"/>
        </w:rPr>
        <w:t xml:space="preserve"> пункта 13</w:t>
      </w:r>
      <w:r w:rsidRPr="00803AE5">
        <w:rPr>
          <w:rFonts w:ascii="Times New Roman" w:hAnsi="Times New Roman" w:cs="Times New Roman"/>
        </w:rPr>
        <w:t xml:space="preserve"> </w:t>
      </w:r>
      <w:r w:rsidRPr="00803AE5">
        <w:rPr>
          <w:rFonts w:ascii="Times New Roman" w:hAnsi="Times New Roman" w:cs="Times New Roman"/>
          <w:lang w:eastAsia="en-US"/>
        </w:rPr>
        <w:t>раздела II</w:t>
      </w:r>
      <w:r w:rsidR="00B85385" w:rsidRPr="00803AE5">
        <w:rPr>
          <w:rFonts w:ascii="Times New Roman" w:hAnsi="Times New Roman" w:cs="Times New Roman"/>
          <w:lang w:eastAsia="en-US"/>
        </w:rPr>
        <w:t xml:space="preserve"> слова «предпринимательской и</w:t>
      </w:r>
      <w:r w:rsidR="003733F8" w:rsidRPr="00803AE5">
        <w:rPr>
          <w:rFonts w:ascii="Times New Roman" w:hAnsi="Times New Roman" w:cs="Times New Roman"/>
          <w:lang w:eastAsia="en-US"/>
        </w:rPr>
        <w:t>л</w:t>
      </w:r>
      <w:r w:rsidR="009C7F90" w:rsidRPr="00803AE5">
        <w:rPr>
          <w:rFonts w:ascii="Times New Roman" w:hAnsi="Times New Roman" w:cs="Times New Roman"/>
          <w:lang w:eastAsia="en-US"/>
        </w:rPr>
        <w:t>и</w:t>
      </w:r>
      <w:r w:rsidR="00B85385" w:rsidRPr="00803AE5">
        <w:rPr>
          <w:rFonts w:ascii="Times New Roman" w:hAnsi="Times New Roman" w:cs="Times New Roman"/>
          <w:lang w:eastAsia="en-US"/>
        </w:rPr>
        <w:t xml:space="preserve"> инвестиционной деятельности» заменить словами «предпринимательской и </w:t>
      </w:r>
      <w:r w:rsidR="003733F8" w:rsidRPr="00803AE5">
        <w:rPr>
          <w:rFonts w:ascii="Times New Roman" w:hAnsi="Times New Roman" w:cs="Times New Roman"/>
          <w:lang w:eastAsia="en-US"/>
        </w:rPr>
        <w:t xml:space="preserve">(или) </w:t>
      </w:r>
      <w:r w:rsidR="00B85385" w:rsidRPr="00803AE5">
        <w:rPr>
          <w:rFonts w:ascii="Times New Roman" w:hAnsi="Times New Roman" w:cs="Times New Roman"/>
          <w:lang w:eastAsia="en-US"/>
        </w:rPr>
        <w:t>иной экономической деятельности, инвестиционной деятельности».</w:t>
      </w:r>
    </w:p>
    <w:p w:rsidR="003733F8" w:rsidRPr="00803AE5" w:rsidRDefault="00974939" w:rsidP="00974939">
      <w:pPr>
        <w:suppressAutoHyphens/>
        <w:ind w:firstLine="708"/>
        <w:rPr>
          <w:rFonts w:ascii="Times New Roman" w:hAnsi="Times New Roman" w:cs="Times New Roman"/>
          <w:lang w:eastAsia="en-US"/>
        </w:rPr>
      </w:pPr>
      <w:r w:rsidRPr="00803AE5">
        <w:rPr>
          <w:rFonts w:ascii="Times New Roman" w:hAnsi="Times New Roman" w:cs="Times New Roman"/>
          <w:lang w:eastAsia="en-US"/>
        </w:rPr>
        <w:t>2.16.</w:t>
      </w:r>
      <w:r w:rsidR="003733F8" w:rsidRPr="00803AE5">
        <w:rPr>
          <w:rFonts w:ascii="Times New Roman" w:hAnsi="Times New Roman" w:cs="Times New Roman"/>
          <w:lang w:eastAsia="en-US"/>
        </w:rPr>
        <w:t xml:space="preserve"> В наименовании </w:t>
      </w:r>
      <w:r w:rsidRPr="00803AE5">
        <w:rPr>
          <w:rFonts w:ascii="Times New Roman" w:hAnsi="Times New Roman" w:cs="Times New Roman"/>
          <w:lang w:eastAsia="en-US"/>
        </w:rPr>
        <w:t xml:space="preserve">раздела III </w:t>
      </w:r>
      <w:r w:rsidR="003733F8" w:rsidRPr="00803AE5">
        <w:rPr>
          <w:rFonts w:ascii="Times New Roman" w:hAnsi="Times New Roman" w:cs="Times New Roman"/>
          <w:lang w:eastAsia="en-US"/>
        </w:rPr>
        <w:t>слово «оценки» заменить словами «оценки регулирующего воздействия».</w:t>
      </w:r>
    </w:p>
    <w:p w:rsidR="003733F8" w:rsidRPr="00803AE5" w:rsidRDefault="00974939" w:rsidP="00974939">
      <w:pPr>
        <w:suppressAutoHyphens/>
        <w:ind w:firstLine="708"/>
        <w:rPr>
          <w:rFonts w:ascii="Times New Roman" w:hAnsi="Times New Roman" w:cs="Times New Roman"/>
          <w:lang w:eastAsia="en-US"/>
        </w:rPr>
      </w:pPr>
      <w:r w:rsidRPr="00803AE5">
        <w:rPr>
          <w:rFonts w:ascii="Times New Roman" w:hAnsi="Times New Roman" w:cs="Times New Roman"/>
          <w:lang w:eastAsia="en-US"/>
        </w:rPr>
        <w:t>2.17.</w:t>
      </w:r>
      <w:r w:rsidR="003A66AB" w:rsidRPr="00803AE5">
        <w:rPr>
          <w:rFonts w:ascii="Times New Roman" w:hAnsi="Times New Roman" w:cs="Times New Roman"/>
          <w:lang w:eastAsia="en-US"/>
        </w:rPr>
        <w:t xml:space="preserve"> В </w:t>
      </w:r>
      <w:r w:rsidRPr="00803AE5">
        <w:rPr>
          <w:rFonts w:ascii="Times New Roman" w:hAnsi="Times New Roman" w:cs="Times New Roman"/>
          <w:lang w:eastAsia="en-US"/>
        </w:rPr>
        <w:t>подпункте 9)</w:t>
      </w:r>
      <w:r w:rsidR="003A66AB" w:rsidRPr="00803AE5">
        <w:rPr>
          <w:rFonts w:ascii="Times New Roman" w:hAnsi="Times New Roman" w:cs="Times New Roman"/>
          <w:lang w:eastAsia="en-US"/>
        </w:rPr>
        <w:t xml:space="preserve"> пункта 18</w:t>
      </w:r>
      <w:r w:rsidRPr="00803AE5">
        <w:rPr>
          <w:rFonts w:ascii="Times New Roman" w:hAnsi="Times New Roman" w:cs="Times New Roman"/>
          <w:lang w:eastAsia="en-US"/>
        </w:rPr>
        <w:t xml:space="preserve"> раздела III </w:t>
      </w:r>
      <w:r w:rsidR="003A66AB" w:rsidRPr="00803AE5">
        <w:rPr>
          <w:rFonts w:ascii="Times New Roman" w:hAnsi="Times New Roman" w:cs="Times New Roman"/>
          <w:lang w:eastAsia="en-US"/>
        </w:rPr>
        <w:t xml:space="preserve">слова </w:t>
      </w:r>
      <w:r w:rsidR="00855B3E" w:rsidRPr="00803AE5">
        <w:rPr>
          <w:rFonts w:ascii="Times New Roman" w:hAnsi="Times New Roman" w:cs="Times New Roman"/>
          <w:lang w:eastAsia="en-US"/>
        </w:rPr>
        <w:t>«предпринимательской и инвестиционной деятельности» заменить словами «предпринимательской и иной экономической деятельности, инвестиционной деятельности».</w:t>
      </w:r>
    </w:p>
    <w:p w:rsidR="00855B3E" w:rsidRPr="00803AE5" w:rsidRDefault="00974939" w:rsidP="00974939">
      <w:pPr>
        <w:suppressAutoHyphens/>
        <w:ind w:firstLine="708"/>
        <w:rPr>
          <w:rFonts w:ascii="Times New Roman" w:hAnsi="Times New Roman" w:cs="Times New Roman"/>
          <w:lang w:eastAsia="en-US"/>
        </w:rPr>
      </w:pPr>
      <w:r w:rsidRPr="00803AE5">
        <w:rPr>
          <w:rFonts w:ascii="Times New Roman" w:hAnsi="Times New Roman" w:cs="Times New Roman"/>
          <w:lang w:eastAsia="en-US"/>
        </w:rPr>
        <w:t>2.18.</w:t>
      </w:r>
      <w:r w:rsidR="00855B3E" w:rsidRPr="00803AE5">
        <w:rPr>
          <w:rFonts w:ascii="Times New Roman" w:hAnsi="Times New Roman" w:cs="Times New Roman"/>
          <w:lang w:eastAsia="en-US"/>
        </w:rPr>
        <w:t xml:space="preserve"> В </w:t>
      </w:r>
      <w:r w:rsidRPr="00803AE5">
        <w:rPr>
          <w:rFonts w:ascii="Times New Roman" w:hAnsi="Times New Roman" w:cs="Times New Roman"/>
          <w:lang w:eastAsia="en-US"/>
        </w:rPr>
        <w:t>подпункте 10)</w:t>
      </w:r>
      <w:r w:rsidR="00855B3E" w:rsidRPr="00803AE5">
        <w:rPr>
          <w:rFonts w:ascii="Times New Roman" w:hAnsi="Times New Roman" w:cs="Times New Roman"/>
          <w:lang w:eastAsia="en-US"/>
        </w:rPr>
        <w:t xml:space="preserve"> пункта 18 </w:t>
      </w:r>
      <w:r w:rsidRPr="00803AE5">
        <w:rPr>
          <w:rFonts w:ascii="Times New Roman" w:hAnsi="Times New Roman" w:cs="Times New Roman"/>
          <w:lang w:eastAsia="en-US"/>
        </w:rPr>
        <w:t xml:space="preserve">раздела III </w:t>
      </w:r>
      <w:r w:rsidR="00855B3E" w:rsidRPr="00803AE5">
        <w:rPr>
          <w:rFonts w:ascii="Times New Roman" w:hAnsi="Times New Roman" w:cs="Times New Roman"/>
          <w:lang w:eastAsia="en-US"/>
        </w:rPr>
        <w:t>слова «предпринимательской деятельности и инвестиционной деятельности» заменить словами «предпринимательской и иной экономической деятельности, инвестиционной деятельности».</w:t>
      </w:r>
    </w:p>
    <w:p w:rsidR="002F44C2" w:rsidRPr="00803AE5" w:rsidRDefault="00974939" w:rsidP="00974939">
      <w:pPr>
        <w:suppressAutoHyphens/>
        <w:ind w:firstLine="708"/>
        <w:rPr>
          <w:rFonts w:ascii="Times New Roman" w:hAnsi="Times New Roman" w:cs="Times New Roman"/>
          <w:lang w:eastAsia="en-US"/>
        </w:rPr>
      </w:pPr>
      <w:r w:rsidRPr="00803AE5">
        <w:rPr>
          <w:rFonts w:ascii="Times New Roman" w:hAnsi="Times New Roman" w:cs="Times New Roman"/>
          <w:lang w:eastAsia="en-US"/>
        </w:rPr>
        <w:t>2.19.</w:t>
      </w:r>
      <w:r w:rsidR="002F44C2" w:rsidRPr="00803AE5">
        <w:rPr>
          <w:rFonts w:ascii="Times New Roman" w:hAnsi="Times New Roman" w:cs="Times New Roman"/>
          <w:lang w:eastAsia="en-US"/>
        </w:rPr>
        <w:t xml:space="preserve"> В </w:t>
      </w:r>
      <w:r w:rsidR="00704DA6" w:rsidRPr="00803AE5">
        <w:rPr>
          <w:rFonts w:ascii="Times New Roman" w:hAnsi="Times New Roman" w:cs="Times New Roman"/>
          <w:lang w:eastAsia="en-US"/>
        </w:rPr>
        <w:t>абзаце 13</w:t>
      </w:r>
      <w:r w:rsidR="002F44C2" w:rsidRPr="00803AE5">
        <w:rPr>
          <w:rFonts w:ascii="Times New Roman" w:hAnsi="Times New Roman" w:cs="Times New Roman"/>
          <w:lang w:eastAsia="en-US"/>
        </w:rPr>
        <w:t xml:space="preserve"> пункта 18 </w:t>
      </w:r>
      <w:r w:rsidR="00F009A5" w:rsidRPr="00803AE5">
        <w:rPr>
          <w:rFonts w:ascii="Times New Roman" w:hAnsi="Times New Roman" w:cs="Times New Roman"/>
          <w:lang w:eastAsia="en-US"/>
        </w:rPr>
        <w:t xml:space="preserve">раздела III </w:t>
      </w:r>
      <w:r w:rsidR="002F44C2" w:rsidRPr="00803AE5">
        <w:rPr>
          <w:rFonts w:ascii="Times New Roman" w:hAnsi="Times New Roman" w:cs="Times New Roman"/>
          <w:lang w:eastAsia="en-US"/>
        </w:rPr>
        <w:t>слова «предпринимательской и инвестиционной деятельности» заменить словами «предпринимательской и иной экономической деятельности, инвестиционной деятельности».</w:t>
      </w:r>
    </w:p>
    <w:p w:rsidR="005A3CC4" w:rsidRPr="00803AE5" w:rsidRDefault="005F0622" w:rsidP="005F0622">
      <w:pPr>
        <w:suppressAutoHyphens/>
        <w:ind w:firstLine="708"/>
        <w:rPr>
          <w:rFonts w:ascii="Times New Roman" w:hAnsi="Times New Roman" w:cs="Times New Roman"/>
          <w:lang w:eastAsia="en-US"/>
        </w:rPr>
      </w:pPr>
      <w:r w:rsidRPr="00803AE5">
        <w:rPr>
          <w:rFonts w:ascii="Times New Roman" w:hAnsi="Times New Roman" w:cs="Times New Roman"/>
          <w:lang w:eastAsia="en-US"/>
        </w:rPr>
        <w:t>2.20.</w:t>
      </w:r>
      <w:r w:rsidR="005A3CC4" w:rsidRPr="00803AE5">
        <w:rPr>
          <w:rFonts w:ascii="Times New Roman" w:hAnsi="Times New Roman" w:cs="Times New Roman"/>
          <w:lang w:eastAsia="en-US"/>
        </w:rPr>
        <w:t xml:space="preserve"> В абзаце 2 пункта 20 </w:t>
      </w:r>
      <w:r w:rsidR="00F009A5" w:rsidRPr="00803AE5">
        <w:rPr>
          <w:rFonts w:ascii="Times New Roman" w:hAnsi="Times New Roman" w:cs="Times New Roman"/>
          <w:lang w:eastAsia="en-US"/>
        </w:rPr>
        <w:t xml:space="preserve">раздела III </w:t>
      </w:r>
      <w:r w:rsidR="005A3CC4" w:rsidRPr="00803AE5">
        <w:rPr>
          <w:rFonts w:ascii="Times New Roman" w:hAnsi="Times New Roman" w:cs="Times New Roman"/>
          <w:lang w:eastAsia="en-US"/>
        </w:rPr>
        <w:t>слов</w:t>
      </w:r>
      <w:r w:rsidR="00F009A5" w:rsidRPr="00803AE5">
        <w:rPr>
          <w:rFonts w:ascii="Times New Roman" w:hAnsi="Times New Roman" w:cs="Times New Roman"/>
          <w:lang w:eastAsia="en-US"/>
        </w:rPr>
        <w:t>о</w:t>
      </w:r>
      <w:r w:rsidR="005A3CC4" w:rsidRPr="00803AE5">
        <w:rPr>
          <w:rFonts w:ascii="Times New Roman" w:hAnsi="Times New Roman" w:cs="Times New Roman"/>
          <w:lang w:eastAsia="en-US"/>
        </w:rPr>
        <w:t xml:space="preserve"> «оценки» заменить словами «оценки регулирующего воздействия».</w:t>
      </w:r>
    </w:p>
    <w:p w:rsidR="002F44C2" w:rsidRPr="00803AE5" w:rsidRDefault="00F009A5" w:rsidP="00F009A5">
      <w:pPr>
        <w:suppressAutoHyphens/>
        <w:ind w:firstLine="708"/>
        <w:rPr>
          <w:rFonts w:ascii="Times New Roman" w:hAnsi="Times New Roman" w:cs="Times New Roman"/>
          <w:lang w:eastAsia="en-US"/>
        </w:rPr>
      </w:pPr>
      <w:r w:rsidRPr="00803AE5">
        <w:rPr>
          <w:rFonts w:ascii="Times New Roman" w:hAnsi="Times New Roman" w:cs="Times New Roman"/>
          <w:lang w:eastAsia="en-US"/>
        </w:rPr>
        <w:t>2.21.</w:t>
      </w:r>
      <w:r w:rsidR="002F44C2" w:rsidRPr="00803AE5">
        <w:rPr>
          <w:rFonts w:ascii="Times New Roman" w:hAnsi="Times New Roman" w:cs="Times New Roman"/>
          <w:lang w:eastAsia="en-US"/>
        </w:rPr>
        <w:t xml:space="preserve"> В абзаце 5 пункта 20 </w:t>
      </w:r>
      <w:r w:rsidRPr="00803AE5">
        <w:rPr>
          <w:rFonts w:ascii="Times New Roman" w:hAnsi="Times New Roman" w:cs="Times New Roman"/>
          <w:lang w:eastAsia="en-US"/>
        </w:rPr>
        <w:t xml:space="preserve">раздела III </w:t>
      </w:r>
      <w:r w:rsidR="002F44C2" w:rsidRPr="00803AE5">
        <w:rPr>
          <w:rFonts w:ascii="Times New Roman" w:hAnsi="Times New Roman" w:cs="Times New Roman"/>
          <w:lang w:eastAsia="en-US"/>
        </w:rPr>
        <w:t>слов</w:t>
      </w:r>
      <w:r w:rsidRPr="00803AE5">
        <w:rPr>
          <w:rFonts w:ascii="Times New Roman" w:hAnsi="Times New Roman" w:cs="Times New Roman"/>
          <w:lang w:eastAsia="en-US"/>
        </w:rPr>
        <w:t>о</w:t>
      </w:r>
      <w:r w:rsidR="002F44C2" w:rsidRPr="00803AE5">
        <w:rPr>
          <w:rFonts w:ascii="Times New Roman" w:hAnsi="Times New Roman" w:cs="Times New Roman"/>
          <w:lang w:eastAsia="en-US"/>
        </w:rPr>
        <w:t xml:space="preserve"> «оценке» заменить словами «оценке регулирующего воздействия».</w:t>
      </w:r>
    </w:p>
    <w:p w:rsidR="002F44C2" w:rsidRPr="00803AE5" w:rsidRDefault="00F009A5" w:rsidP="00F009A5">
      <w:pPr>
        <w:suppressAutoHyphens/>
        <w:ind w:firstLine="708"/>
        <w:rPr>
          <w:rFonts w:ascii="Times New Roman" w:hAnsi="Times New Roman" w:cs="Times New Roman"/>
          <w:lang w:eastAsia="en-US"/>
        </w:rPr>
      </w:pPr>
      <w:r w:rsidRPr="00803AE5">
        <w:rPr>
          <w:rFonts w:ascii="Times New Roman" w:hAnsi="Times New Roman" w:cs="Times New Roman"/>
          <w:lang w:eastAsia="en-US"/>
        </w:rPr>
        <w:t>2.22.</w:t>
      </w:r>
      <w:r w:rsidR="002F44C2" w:rsidRPr="00803AE5">
        <w:rPr>
          <w:rFonts w:ascii="Times New Roman" w:hAnsi="Times New Roman" w:cs="Times New Roman"/>
          <w:lang w:eastAsia="en-US"/>
        </w:rPr>
        <w:t xml:space="preserve"> В </w:t>
      </w:r>
      <w:r w:rsidR="004009F1" w:rsidRPr="00803AE5">
        <w:rPr>
          <w:rFonts w:ascii="Times New Roman" w:hAnsi="Times New Roman" w:cs="Times New Roman"/>
          <w:lang w:eastAsia="en-US"/>
        </w:rPr>
        <w:t>абзаце</w:t>
      </w:r>
      <w:r w:rsidRPr="00803AE5">
        <w:rPr>
          <w:rFonts w:ascii="Times New Roman" w:hAnsi="Times New Roman" w:cs="Times New Roman"/>
          <w:lang w:eastAsia="en-US"/>
        </w:rPr>
        <w:t xml:space="preserve"> </w:t>
      </w:r>
      <w:r w:rsidR="008C63DB" w:rsidRPr="00803AE5">
        <w:rPr>
          <w:rFonts w:ascii="Times New Roman" w:hAnsi="Times New Roman" w:cs="Times New Roman"/>
          <w:lang w:eastAsia="en-US"/>
        </w:rPr>
        <w:t>«</w:t>
      </w:r>
      <w:r w:rsidRPr="00803AE5">
        <w:rPr>
          <w:rFonts w:ascii="Times New Roman" w:hAnsi="Times New Roman" w:cs="Times New Roman"/>
          <w:lang w:eastAsia="en-US"/>
        </w:rPr>
        <w:t>а</w:t>
      </w:r>
      <w:r w:rsidR="008C63DB" w:rsidRPr="00803AE5">
        <w:rPr>
          <w:rFonts w:ascii="Times New Roman" w:hAnsi="Times New Roman" w:cs="Times New Roman"/>
          <w:lang w:eastAsia="en-US"/>
        </w:rPr>
        <w:t>»</w:t>
      </w:r>
      <w:r w:rsidRPr="00803AE5">
        <w:rPr>
          <w:rFonts w:ascii="Times New Roman" w:hAnsi="Times New Roman" w:cs="Times New Roman"/>
          <w:lang w:eastAsia="en-US"/>
        </w:rPr>
        <w:t xml:space="preserve"> подпункта 1</w:t>
      </w:r>
      <w:r w:rsidR="009A1390" w:rsidRPr="00803AE5">
        <w:rPr>
          <w:rFonts w:ascii="Times New Roman" w:hAnsi="Times New Roman" w:cs="Times New Roman"/>
          <w:lang w:eastAsia="en-US"/>
        </w:rPr>
        <w:t xml:space="preserve"> пункта 23 </w:t>
      </w:r>
      <w:r w:rsidRPr="00803AE5">
        <w:rPr>
          <w:rFonts w:ascii="Times New Roman" w:hAnsi="Times New Roman" w:cs="Times New Roman"/>
          <w:lang w:eastAsia="en-US"/>
        </w:rPr>
        <w:t xml:space="preserve">раздела III </w:t>
      </w:r>
      <w:r w:rsidR="009A1390" w:rsidRPr="00803AE5">
        <w:rPr>
          <w:rFonts w:ascii="Times New Roman" w:hAnsi="Times New Roman" w:cs="Times New Roman"/>
          <w:lang w:eastAsia="en-US"/>
        </w:rPr>
        <w:t>слова «предпринимательской и инвестиционной деятельности» заменить словами «предпринимательской и иной экономической деятельности, инвестиционной деятельности».</w:t>
      </w:r>
    </w:p>
    <w:p w:rsidR="008A25FF" w:rsidRPr="00803AE5" w:rsidRDefault="00F009A5" w:rsidP="00F009A5">
      <w:pPr>
        <w:suppressAutoHyphens/>
        <w:ind w:firstLine="708"/>
        <w:rPr>
          <w:rFonts w:ascii="Times New Roman" w:hAnsi="Times New Roman" w:cs="Times New Roman"/>
          <w:lang w:eastAsia="en-US"/>
        </w:rPr>
      </w:pPr>
      <w:r w:rsidRPr="00803AE5">
        <w:rPr>
          <w:rFonts w:ascii="Times New Roman" w:hAnsi="Times New Roman" w:cs="Times New Roman"/>
          <w:lang w:eastAsia="en-US"/>
        </w:rPr>
        <w:t>2.23.</w:t>
      </w:r>
      <w:r w:rsidR="008A25FF" w:rsidRPr="00803AE5">
        <w:rPr>
          <w:rFonts w:ascii="Times New Roman" w:hAnsi="Times New Roman" w:cs="Times New Roman"/>
          <w:lang w:eastAsia="en-US"/>
        </w:rPr>
        <w:t xml:space="preserve"> В </w:t>
      </w:r>
      <w:r w:rsidRPr="00803AE5">
        <w:rPr>
          <w:rFonts w:ascii="Times New Roman" w:hAnsi="Times New Roman" w:cs="Times New Roman"/>
          <w:lang w:eastAsia="en-US"/>
        </w:rPr>
        <w:t xml:space="preserve">абзаце </w:t>
      </w:r>
      <w:r w:rsidR="008C63DB" w:rsidRPr="00803AE5">
        <w:rPr>
          <w:rFonts w:ascii="Times New Roman" w:hAnsi="Times New Roman" w:cs="Times New Roman"/>
          <w:lang w:eastAsia="en-US"/>
        </w:rPr>
        <w:t>«</w:t>
      </w:r>
      <w:r w:rsidRPr="00803AE5">
        <w:rPr>
          <w:rFonts w:ascii="Times New Roman" w:hAnsi="Times New Roman" w:cs="Times New Roman"/>
          <w:lang w:eastAsia="en-US"/>
        </w:rPr>
        <w:t>а</w:t>
      </w:r>
      <w:r w:rsidR="008C63DB" w:rsidRPr="00803AE5">
        <w:rPr>
          <w:rFonts w:ascii="Times New Roman" w:hAnsi="Times New Roman" w:cs="Times New Roman"/>
          <w:lang w:eastAsia="en-US"/>
        </w:rPr>
        <w:t>»</w:t>
      </w:r>
      <w:r w:rsidRPr="00803AE5">
        <w:rPr>
          <w:rFonts w:ascii="Times New Roman" w:hAnsi="Times New Roman" w:cs="Times New Roman"/>
          <w:lang w:eastAsia="en-US"/>
        </w:rPr>
        <w:t xml:space="preserve"> подпункта 2</w:t>
      </w:r>
      <w:r w:rsidR="008A25FF" w:rsidRPr="00803AE5">
        <w:rPr>
          <w:rFonts w:ascii="Times New Roman" w:hAnsi="Times New Roman" w:cs="Times New Roman"/>
          <w:lang w:eastAsia="en-US"/>
        </w:rPr>
        <w:t xml:space="preserve"> пункта 23</w:t>
      </w:r>
      <w:r w:rsidRPr="00803AE5">
        <w:rPr>
          <w:rFonts w:ascii="Times New Roman" w:hAnsi="Times New Roman" w:cs="Times New Roman"/>
        </w:rPr>
        <w:t xml:space="preserve"> </w:t>
      </w:r>
      <w:r w:rsidRPr="00803AE5">
        <w:rPr>
          <w:rFonts w:ascii="Times New Roman" w:hAnsi="Times New Roman" w:cs="Times New Roman"/>
          <w:lang w:eastAsia="en-US"/>
        </w:rPr>
        <w:t>раздела III</w:t>
      </w:r>
      <w:r w:rsidR="008A25FF" w:rsidRPr="00803AE5">
        <w:rPr>
          <w:rFonts w:ascii="Times New Roman" w:hAnsi="Times New Roman" w:cs="Times New Roman"/>
          <w:lang w:eastAsia="en-US"/>
        </w:rPr>
        <w:t xml:space="preserve"> слова «предпринимательской и инвестиционной деятельности» заменить словами «предпринимательской и иной экономической деятельности, инвестиционной деятельности».</w:t>
      </w:r>
    </w:p>
    <w:p w:rsidR="008A25FF" w:rsidRPr="00803AE5" w:rsidRDefault="00F009A5" w:rsidP="00F009A5">
      <w:pPr>
        <w:suppressAutoHyphens/>
        <w:ind w:firstLine="708"/>
        <w:rPr>
          <w:rFonts w:ascii="Times New Roman" w:hAnsi="Times New Roman" w:cs="Times New Roman"/>
          <w:lang w:eastAsia="en-US"/>
        </w:rPr>
      </w:pPr>
      <w:r w:rsidRPr="00803AE5">
        <w:rPr>
          <w:rFonts w:ascii="Times New Roman" w:hAnsi="Times New Roman" w:cs="Times New Roman"/>
          <w:lang w:eastAsia="en-US"/>
        </w:rPr>
        <w:t>2.24.</w:t>
      </w:r>
      <w:r w:rsidR="008A25FF" w:rsidRPr="00803AE5">
        <w:rPr>
          <w:rFonts w:ascii="Times New Roman" w:hAnsi="Times New Roman" w:cs="Times New Roman"/>
          <w:lang w:eastAsia="en-US"/>
        </w:rPr>
        <w:t xml:space="preserve"> В </w:t>
      </w:r>
      <w:r w:rsidRPr="00803AE5">
        <w:rPr>
          <w:rFonts w:ascii="Times New Roman" w:hAnsi="Times New Roman" w:cs="Times New Roman"/>
          <w:lang w:eastAsia="en-US"/>
        </w:rPr>
        <w:t xml:space="preserve">абзаце </w:t>
      </w:r>
      <w:r w:rsidR="008C63DB" w:rsidRPr="00803AE5">
        <w:rPr>
          <w:rFonts w:ascii="Times New Roman" w:hAnsi="Times New Roman" w:cs="Times New Roman"/>
          <w:lang w:eastAsia="en-US"/>
        </w:rPr>
        <w:t>«</w:t>
      </w:r>
      <w:r w:rsidR="004009F1" w:rsidRPr="00803AE5">
        <w:rPr>
          <w:rFonts w:ascii="Times New Roman" w:hAnsi="Times New Roman" w:cs="Times New Roman"/>
          <w:lang w:eastAsia="en-US"/>
        </w:rPr>
        <w:t>а</w:t>
      </w:r>
      <w:r w:rsidR="008C63DB" w:rsidRPr="00803AE5">
        <w:rPr>
          <w:rFonts w:ascii="Times New Roman" w:hAnsi="Times New Roman" w:cs="Times New Roman"/>
          <w:lang w:eastAsia="en-US"/>
        </w:rPr>
        <w:t>»</w:t>
      </w:r>
      <w:r w:rsidRPr="00803AE5">
        <w:rPr>
          <w:rFonts w:ascii="Times New Roman" w:hAnsi="Times New Roman" w:cs="Times New Roman"/>
          <w:lang w:eastAsia="en-US"/>
        </w:rPr>
        <w:t xml:space="preserve"> подпункта 1</w:t>
      </w:r>
      <w:r w:rsidR="008A25FF" w:rsidRPr="00803AE5">
        <w:rPr>
          <w:rFonts w:ascii="Times New Roman" w:hAnsi="Times New Roman" w:cs="Times New Roman"/>
          <w:lang w:eastAsia="en-US"/>
        </w:rPr>
        <w:t xml:space="preserve"> пункта 25</w:t>
      </w:r>
      <w:r w:rsidRPr="00803AE5">
        <w:rPr>
          <w:rFonts w:ascii="Times New Roman" w:hAnsi="Times New Roman" w:cs="Times New Roman"/>
        </w:rPr>
        <w:t xml:space="preserve"> </w:t>
      </w:r>
      <w:r w:rsidRPr="00803AE5">
        <w:rPr>
          <w:rFonts w:ascii="Times New Roman" w:hAnsi="Times New Roman" w:cs="Times New Roman"/>
          <w:lang w:eastAsia="en-US"/>
        </w:rPr>
        <w:t>раздела III</w:t>
      </w:r>
      <w:r w:rsidR="008A25FF" w:rsidRPr="00803AE5">
        <w:rPr>
          <w:rFonts w:ascii="Times New Roman" w:hAnsi="Times New Roman" w:cs="Times New Roman"/>
          <w:lang w:eastAsia="en-US"/>
        </w:rPr>
        <w:t xml:space="preserve"> слова «обязанности субъектов предпринимательской и инвестиционной деятельности» заменить словами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rsidR="008A25FF" w:rsidRPr="00803AE5" w:rsidRDefault="00F009A5" w:rsidP="00F009A5">
      <w:pPr>
        <w:suppressAutoHyphens/>
        <w:ind w:firstLine="708"/>
        <w:rPr>
          <w:rFonts w:ascii="Times New Roman" w:hAnsi="Times New Roman" w:cs="Times New Roman"/>
          <w:lang w:eastAsia="en-US"/>
        </w:rPr>
      </w:pPr>
      <w:r w:rsidRPr="00803AE5">
        <w:rPr>
          <w:rFonts w:ascii="Times New Roman" w:hAnsi="Times New Roman" w:cs="Times New Roman"/>
          <w:lang w:eastAsia="en-US"/>
        </w:rPr>
        <w:t>2.25.</w:t>
      </w:r>
      <w:r w:rsidR="008A25FF" w:rsidRPr="00803AE5">
        <w:rPr>
          <w:rFonts w:ascii="Times New Roman" w:hAnsi="Times New Roman" w:cs="Times New Roman"/>
          <w:lang w:eastAsia="en-US"/>
        </w:rPr>
        <w:t xml:space="preserve"> В абзаце </w:t>
      </w:r>
      <w:r w:rsidR="008C63DB" w:rsidRPr="00803AE5">
        <w:rPr>
          <w:rFonts w:ascii="Times New Roman" w:hAnsi="Times New Roman" w:cs="Times New Roman"/>
          <w:lang w:eastAsia="en-US"/>
        </w:rPr>
        <w:t>«</w:t>
      </w:r>
      <w:r w:rsidR="004009F1" w:rsidRPr="00803AE5">
        <w:rPr>
          <w:rFonts w:ascii="Times New Roman" w:hAnsi="Times New Roman" w:cs="Times New Roman"/>
          <w:lang w:eastAsia="en-US"/>
        </w:rPr>
        <w:t>б</w:t>
      </w:r>
      <w:r w:rsidR="008C63DB" w:rsidRPr="00803AE5">
        <w:rPr>
          <w:rFonts w:ascii="Times New Roman" w:hAnsi="Times New Roman" w:cs="Times New Roman"/>
          <w:lang w:eastAsia="en-US"/>
        </w:rPr>
        <w:t>»</w:t>
      </w:r>
      <w:r w:rsidR="004009F1" w:rsidRPr="00803AE5">
        <w:rPr>
          <w:rFonts w:ascii="Times New Roman" w:hAnsi="Times New Roman" w:cs="Times New Roman"/>
          <w:lang w:eastAsia="en-US"/>
        </w:rPr>
        <w:t xml:space="preserve"> подпункта 1</w:t>
      </w:r>
      <w:r w:rsidR="008A25FF" w:rsidRPr="00803AE5">
        <w:rPr>
          <w:rFonts w:ascii="Times New Roman" w:hAnsi="Times New Roman" w:cs="Times New Roman"/>
          <w:lang w:eastAsia="en-US"/>
        </w:rPr>
        <w:t xml:space="preserve"> пункта 25 </w:t>
      </w:r>
      <w:r w:rsidR="004009F1" w:rsidRPr="00803AE5">
        <w:rPr>
          <w:rFonts w:ascii="Times New Roman" w:hAnsi="Times New Roman" w:cs="Times New Roman"/>
          <w:lang w:eastAsia="en-US"/>
        </w:rPr>
        <w:t xml:space="preserve">раздела III </w:t>
      </w:r>
      <w:r w:rsidR="008A25FF" w:rsidRPr="00803AE5">
        <w:rPr>
          <w:rFonts w:ascii="Times New Roman" w:hAnsi="Times New Roman" w:cs="Times New Roman"/>
          <w:lang w:eastAsia="en-US"/>
        </w:rPr>
        <w:t>слова «обязанности субъектов предпринимательской и инвестиционной деятельности» заменить словами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rsidR="008A25FF" w:rsidRPr="00803AE5" w:rsidRDefault="004009F1" w:rsidP="004009F1">
      <w:pPr>
        <w:suppressAutoHyphens/>
        <w:ind w:firstLine="708"/>
        <w:rPr>
          <w:rFonts w:ascii="Times New Roman" w:hAnsi="Times New Roman" w:cs="Times New Roman"/>
          <w:lang w:eastAsia="en-US"/>
        </w:rPr>
      </w:pPr>
      <w:r w:rsidRPr="00803AE5">
        <w:rPr>
          <w:rFonts w:ascii="Times New Roman" w:hAnsi="Times New Roman" w:cs="Times New Roman"/>
          <w:lang w:eastAsia="en-US"/>
        </w:rPr>
        <w:t xml:space="preserve">2.26. </w:t>
      </w:r>
      <w:r w:rsidR="001A4765" w:rsidRPr="00803AE5">
        <w:rPr>
          <w:rFonts w:ascii="Times New Roman" w:hAnsi="Times New Roman" w:cs="Times New Roman"/>
          <w:lang w:eastAsia="en-US"/>
        </w:rPr>
        <w:t xml:space="preserve">В абзаце </w:t>
      </w:r>
      <w:r w:rsidR="008C63DB" w:rsidRPr="00803AE5">
        <w:rPr>
          <w:rFonts w:ascii="Times New Roman" w:hAnsi="Times New Roman" w:cs="Times New Roman"/>
          <w:lang w:eastAsia="en-US"/>
        </w:rPr>
        <w:t>«</w:t>
      </w:r>
      <w:r w:rsidRPr="00803AE5">
        <w:rPr>
          <w:rFonts w:ascii="Times New Roman" w:hAnsi="Times New Roman" w:cs="Times New Roman"/>
          <w:lang w:eastAsia="en-US"/>
        </w:rPr>
        <w:t>в</w:t>
      </w:r>
      <w:r w:rsidR="008C63DB" w:rsidRPr="00803AE5">
        <w:rPr>
          <w:rFonts w:ascii="Times New Roman" w:hAnsi="Times New Roman" w:cs="Times New Roman"/>
          <w:lang w:eastAsia="en-US"/>
        </w:rPr>
        <w:t>»</w:t>
      </w:r>
      <w:r w:rsidRPr="00803AE5">
        <w:rPr>
          <w:rFonts w:ascii="Times New Roman" w:hAnsi="Times New Roman" w:cs="Times New Roman"/>
          <w:lang w:eastAsia="en-US"/>
        </w:rPr>
        <w:t xml:space="preserve"> подпункта 1</w:t>
      </w:r>
      <w:r w:rsidR="001A4765" w:rsidRPr="00803AE5">
        <w:rPr>
          <w:rFonts w:ascii="Times New Roman" w:hAnsi="Times New Roman" w:cs="Times New Roman"/>
          <w:lang w:eastAsia="en-US"/>
        </w:rPr>
        <w:t xml:space="preserve"> пункта 25</w:t>
      </w:r>
      <w:r w:rsidRPr="00803AE5">
        <w:rPr>
          <w:rFonts w:ascii="Times New Roman" w:hAnsi="Times New Roman" w:cs="Times New Roman"/>
        </w:rPr>
        <w:t xml:space="preserve"> </w:t>
      </w:r>
      <w:r w:rsidRPr="00803AE5">
        <w:rPr>
          <w:rFonts w:ascii="Times New Roman" w:hAnsi="Times New Roman" w:cs="Times New Roman"/>
          <w:lang w:eastAsia="en-US"/>
        </w:rPr>
        <w:t>раздела III</w:t>
      </w:r>
      <w:r w:rsidR="001A4765" w:rsidRPr="00803AE5">
        <w:rPr>
          <w:rFonts w:ascii="Times New Roman" w:hAnsi="Times New Roman" w:cs="Times New Roman"/>
          <w:lang w:eastAsia="en-US"/>
        </w:rPr>
        <w:t xml:space="preserve"> слова «предпринимательской и инвестиционной деятельности» заменить словами «предпринимательской и иной экономической деятельност</w:t>
      </w:r>
      <w:r w:rsidR="00642485" w:rsidRPr="00803AE5">
        <w:rPr>
          <w:rFonts w:ascii="Times New Roman" w:hAnsi="Times New Roman" w:cs="Times New Roman"/>
          <w:lang w:eastAsia="en-US"/>
        </w:rPr>
        <w:t>и, инвестиционной деятельности».</w:t>
      </w:r>
    </w:p>
    <w:p w:rsidR="00642485" w:rsidRPr="00803AE5" w:rsidRDefault="004009F1" w:rsidP="004009F1">
      <w:pPr>
        <w:suppressAutoHyphens/>
        <w:ind w:firstLine="708"/>
        <w:rPr>
          <w:rFonts w:ascii="Times New Roman" w:hAnsi="Times New Roman" w:cs="Times New Roman"/>
          <w:lang w:eastAsia="en-US"/>
        </w:rPr>
      </w:pPr>
      <w:r w:rsidRPr="00803AE5">
        <w:rPr>
          <w:rFonts w:ascii="Times New Roman" w:hAnsi="Times New Roman" w:cs="Times New Roman"/>
          <w:lang w:eastAsia="en-US"/>
        </w:rPr>
        <w:t>2.27.</w:t>
      </w:r>
      <w:r w:rsidR="00642485" w:rsidRPr="00803AE5">
        <w:rPr>
          <w:rFonts w:ascii="Times New Roman" w:hAnsi="Times New Roman" w:cs="Times New Roman"/>
          <w:lang w:eastAsia="en-US"/>
        </w:rPr>
        <w:t xml:space="preserve"> В абзаце </w:t>
      </w:r>
      <w:r w:rsidR="008C63DB" w:rsidRPr="00803AE5">
        <w:rPr>
          <w:rFonts w:ascii="Times New Roman" w:hAnsi="Times New Roman" w:cs="Times New Roman"/>
          <w:lang w:eastAsia="en-US"/>
        </w:rPr>
        <w:t>«</w:t>
      </w:r>
      <w:r w:rsidRPr="00803AE5">
        <w:rPr>
          <w:rFonts w:ascii="Times New Roman" w:hAnsi="Times New Roman" w:cs="Times New Roman"/>
          <w:lang w:eastAsia="en-US"/>
        </w:rPr>
        <w:t>г</w:t>
      </w:r>
      <w:r w:rsidR="008C63DB" w:rsidRPr="00803AE5">
        <w:rPr>
          <w:rFonts w:ascii="Times New Roman" w:hAnsi="Times New Roman" w:cs="Times New Roman"/>
          <w:lang w:eastAsia="en-US"/>
        </w:rPr>
        <w:t>»</w:t>
      </w:r>
      <w:r w:rsidRPr="00803AE5">
        <w:rPr>
          <w:rFonts w:ascii="Times New Roman" w:hAnsi="Times New Roman" w:cs="Times New Roman"/>
          <w:lang w:eastAsia="en-US"/>
        </w:rPr>
        <w:t xml:space="preserve"> подпункта 1</w:t>
      </w:r>
      <w:r w:rsidR="00642485" w:rsidRPr="00803AE5">
        <w:rPr>
          <w:rFonts w:ascii="Times New Roman" w:hAnsi="Times New Roman" w:cs="Times New Roman"/>
          <w:lang w:eastAsia="en-US"/>
        </w:rPr>
        <w:t xml:space="preserve"> пункта 25</w:t>
      </w:r>
      <w:r w:rsidRPr="00803AE5">
        <w:rPr>
          <w:rFonts w:ascii="Times New Roman" w:hAnsi="Times New Roman" w:cs="Times New Roman"/>
        </w:rPr>
        <w:t xml:space="preserve"> </w:t>
      </w:r>
      <w:r w:rsidRPr="00803AE5">
        <w:rPr>
          <w:rFonts w:ascii="Times New Roman" w:hAnsi="Times New Roman" w:cs="Times New Roman"/>
          <w:lang w:eastAsia="en-US"/>
        </w:rPr>
        <w:t>раздела III</w:t>
      </w:r>
      <w:r w:rsidR="00642485" w:rsidRPr="00803AE5">
        <w:rPr>
          <w:rFonts w:ascii="Times New Roman" w:hAnsi="Times New Roman" w:cs="Times New Roman"/>
          <w:lang w:eastAsia="en-US"/>
        </w:rPr>
        <w:t xml:space="preserve"> слова «предпринимательской и инвестиционной деятельности» заменить словами «предпринимательской и иной экономической деятельности, инвестиционной деятельности».</w:t>
      </w:r>
    </w:p>
    <w:p w:rsidR="00642485" w:rsidRPr="00803AE5" w:rsidRDefault="004009F1" w:rsidP="004009F1">
      <w:pPr>
        <w:suppressAutoHyphens/>
        <w:ind w:firstLine="708"/>
        <w:rPr>
          <w:rFonts w:ascii="Times New Roman" w:hAnsi="Times New Roman" w:cs="Times New Roman"/>
          <w:lang w:eastAsia="en-US"/>
        </w:rPr>
      </w:pPr>
      <w:r w:rsidRPr="00803AE5">
        <w:rPr>
          <w:rFonts w:ascii="Times New Roman" w:hAnsi="Times New Roman" w:cs="Times New Roman"/>
          <w:lang w:eastAsia="en-US"/>
        </w:rPr>
        <w:t>2.28.</w:t>
      </w:r>
      <w:r w:rsidR="00642485" w:rsidRPr="00803AE5">
        <w:rPr>
          <w:rFonts w:ascii="Times New Roman" w:hAnsi="Times New Roman" w:cs="Times New Roman"/>
          <w:lang w:eastAsia="en-US"/>
        </w:rPr>
        <w:t xml:space="preserve"> В </w:t>
      </w:r>
      <w:r w:rsidRPr="00803AE5">
        <w:rPr>
          <w:rFonts w:ascii="Times New Roman" w:hAnsi="Times New Roman" w:cs="Times New Roman"/>
          <w:lang w:eastAsia="en-US"/>
        </w:rPr>
        <w:t>подпункте 2</w:t>
      </w:r>
      <w:r w:rsidR="00642485" w:rsidRPr="00803AE5">
        <w:rPr>
          <w:rFonts w:ascii="Times New Roman" w:hAnsi="Times New Roman" w:cs="Times New Roman"/>
          <w:lang w:eastAsia="en-US"/>
        </w:rPr>
        <w:t xml:space="preserve"> пункта 25 </w:t>
      </w:r>
      <w:r w:rsidRPr="00803AE5">
        <w:rPr>
          <w:rFonts w:ascii="Times New Roman" w:hAnsi="Times New Roman" w:cs="Times New Roman"/>
          <w:lang w:eastAsia="en-US"/>
        </w:rPr>
        <w:t xml:space="preserve">раздела III </w:t>
      </w:r>
      <w:r w:rsidR="00642485" w:rsidRPr="00803AE5">
        <w:rPr>
          <w:rFonts w:ascii="Times New Roman" w:hAnsi="Times New Roman" w:cs="Times New Roman"/>
          <w:lang w:eastAsia="en-US"/>
        </w:rPr>
        <w:t>слова «предпринимательской и инвестиционной деятельности» заменить словами «предпринимательской и иной экономической деятельности, инвестиционной деятельности».</w:t>
      </w:r>
    </w:p>
    <w:p w:rsidR="00642485" w:rsidRPr="00803AE5" w:rsidRDefault="004009F1" w:rsidP="004009F1">
      <w:pPr>
        <w:suppressAutoHyphens/>
        <w:ind w:firstLine="708"/>
        <w:rPr>
          <w:rFonts w:ascii="Times New Roman" w:hAnsi="Times New Roman" w:cs="Times New Roman"/>
          <w:lang w:eastAsia="en-US"/>
        </w:rPr>
      </w:pPr>
      <w:r w:rsidRPr="00803AE5">
        <w:rPr>
          <w:rFonts w:ascii="Times New Roman" w:hAnsi="Times New Roman" w:cs="Times New Roman"/>
          <w:lang w:eastAsia="en-US"/>
        </w:rPr>
        <w:t>2.29.</w:t>
      </w:r>
      <w:r w:rsidR="00642485" w:rsidRPr="00803AE5">
        <w:rPr>
          <w:rFonts w:ascii="Times New Roman" w:hAnsi="Times New Roman" w:cs="Times New Roman"/>
          <w:lang w:eastAsia="en-US"/>
        </w:rPr>
        <w:t xml:space="preserve"> В абзаце </w:t>
      </w:r>
      <w:r w:rsidR="008C63DB" w:rsidRPr="00803AE5">
        <w:rPr>
          <w:rFonts w:ascii="Times New Roman" w:hAnsi="Times New Roman" w:cs="Times New Roman"/>
          <w:lang w:eastAsia="en-US"/>
        </w:rPr>
        <w:t>«а» подпункта 3</w:t>
      </w:r>
      <w:r w:rsidR="00642485" w:rsidRPr="00803AE5">
        <w:rPr>
          <w:rFonts w:ascii="Times New Roman" w:hAnsi="Times New Roman" w:cs="Times New Roman"/>
          <w:lang w:eastAsia="en-US"/>
        </w:rPr>
        <w:t xml:space="preserve"> пункта 25 </w:t>
      </w:r>
      <w:r w:rsidR="008C63DB" w:rsidRPr="00803AE5">
        <w:rPr>
          <w:rFonts w:ascii="Times New Roman" w:hAnsi="Times New Roman" w:cs="Times New Roman"/>
          <w:lang w:eastAsia="en-US"/>
        </w:rPr>
        <w:t xml:space="preserve">раздела III </w:t>
      </w:r>
      <w:r w:rsidR="00642485" w:rsidRPr="00803AE5">
        <w:rPr>
          <w:rFonts w:ascii="Times New Roman" w:hAnsi="Times New Roman" w:cs="Times New Roman"/>
          <w:lang w:eastAsia="en-US"/>
        </w:rPr>
        <w:t>слова «предпринимательской и инвестиционной деятельности» заменить словами «предпринимательской и иной экономической деятельности, инвестиционной деятельности».</w:t>
      </w:r>
    </w:p>
    <w:p w:rsidR="00642485" w:rsidRPr="00803AE5" w:rsidRDefault="008C63DB" w:rsidP="008C63DB">
      <w:pPr>
        <w:suppressAutoHyphens/>
        <w:ind w:firstLine="708"/>
        <w:rPr>
          <w:rFonts w:ascii="Times New Roman" w:hAnsi="Times New Roman" w:cs="Times New Roman"/>
          <w:lang w:eastAsia="en-US"/>
        </w:rPr>
      </w:pPr>
      <w:r w:rsidRPr="00803AE5">
        <w:rPr>
          <w:rFonts w:ascii="Times New Roman" w:hAnsi="Times New Roman" w:cs="Times New Roman"/>
          <w:lang w:eastAsia="en-US"/>
        </w:rPr>
        <w:t>2.30.</w:t>
      </w:r>
      <w:r w:rsidR="00642485" w:rsidRPr="00803AE5">
        <w:rPr>
          <w:rFonts w:ascii="Times New Roman" w:hAnsi="Times New Roman" w:cs="Times New Roman"/>
          <w:lang w:eastAsia="en-US"/>
        </w:rPr>
        <w:t xml:space="preserve"> В абзаце </w:t>
      </w:r>
      <w:r w:rsidRPr="00803AE5">
        <w:rPr>
          <w:rFonts w:ascii="Times New Roman" w:hAnsi="Times New Roman" w:cs="Times New Roman"/>
          <w:lang w:eastAsia="en-US"/>
        </w:rPr>
        <w:t>«б» подпункта 3</w:t>
      </w:r>
      <w:r w:rsidR="00642485" w:rsidRPr="00803AE5">
        <w:rPr>
          <w:rFonts w:ascii="Times New Roman" w:hAnsi="Times New Roman" w:cs="Times New Roman"/>
          <w:lang w:eastAsia="en-US"/>
        </w:rPr>
        <w:t xml:space="preserve"> пункта 25</w:t>
      </w:r>
      <w:r w:rsidRPr="00803AE5">
        <w:rPr>
          <w:rFonts w:ascii="Times New Roman" w:hAnsi="Times New Roman" w:cs="Times New Roman"/>
        </w:rPr>
        <w:t xml:space="preserve"> </w:t>
      </w:r>
      <w:r w:rsidRPr="00803AE5">
        <w:rPr>
          <w:rFonts w:ascii="Times New Roman" w:hAnsi="Times New Roman" w:cs="Times New Roman"/>
          <w:lang w:eastAsia="en-US"/>
        </w:rPr>
        <w:t>раздела III</w:t>
      </w:r>
      <w:r w:rsidR="00642485" w:rsidRPr="00803AE5">
        <w:rPr>
          <w:rFonts w:ascii="Times New Roman" w:hAnsi="Times New Roman" w:cs="Times New Roman"/>
          <w:lang w:eastAsia="en-US"/>
        </w:rPr>
        <w:t xml:space="preserve"> слова «предпринимательской и инвестиционной деятельности» заменить словами «предпринимательской и иной экономической деятельности, инвестиционной деятельности».</w:t>
      </w:r>
    </w:p>
    <w:p w:rsidR="00BE036A" w:rsidRDefault="00BE036A" w:rsidP="008C63DB">
      <w:pPr>
        <w:suppressAutoHyphens/>
        <w:ind w:firstLine="708"/>
        <w:rPr>
          <w:rFonts w:ascii="Times New Roman" w:hAnsi="Times New Roman" w:cs="Times New Roman"/>
          <w:lang w:eastAsia="en-US"/>
        </w:rPr>
      </w:pPr>
    </w:p>
    <w:p w:rsidR="00642485" w:rsidRPr="00803AE5" w:rsidRDefault="008C63DB" w:rsidP="008C63DB">
      <w:pPr>
        <w:suppressAutoHyphens/>
        <w:ind w:firstLine="708"/>
        <w:rPr>
          <w:rFonts w:ascii="Times New Roman" w:hAnsi="Times New Roman" w:cs="Times New Roman"/>
          <w:lang w:eastAsia="en-US"/>
        </w:rPr>
      </w:pPr>
      <w:r w:rsidRPr="00803AE5">
        <w:rPr>
          <w:rFonts w:ascii="Times New Roman" w:hAnsi="Times New Roman" w:cs="Times New Roman"/>
          <w:lang w:eastAsia="en-US"/>
        </w:rPr>
        <w:t xml:space="preserve">2.31. </w:t>
      </w:r>
      <w:r w:rsidR="00642485" w:rsidRPr="00803AE5">
        <w:rPr>
          <w:rFonts w:ascii="Times New Roman" w:hAnsi="Times New Roman" w:cs="Times New Roman"/>
          <w:lang w:eastAsia="en-US"/>
        </w:rPr>
        <w:t xml:space="preserve">В абзаце 1 пункта 33 </w:t>
      </w:r>
      <w:r w:rsidRPr="00803AE5">
        <w:rPr>
          <w:rFonts w:ascii="Times New Roman" w:hAnsi="Times New Roman" w:cs="Times New Roman"/>
          <w:lang w:eastAsia="en-US"/>
        </w:rPr>
        <w:t xml:space="preserve">раздела III </w:t>
      </w:r>
      <w:r w:rsidR="00642485" w:rsidRPr="00803AE5">
        <w:rPr>
          <w:rFonts w:ascii="Times New Roman" w:hAnsi="Times New Roman" w:cs="Times New Roman"/>
          <w:lang w:eastAsia="en-US"/>
        </w:rPr>
        <w:t>слова «оценке» заменить словами «оценке регулирующего воздействия».</w:t>
      </w:r>
    </w:p>
    <w:p w:rsidR="00855B3E" w:rsidRPr="00803AE5" w:rsidRDefault="008C63DB" w:rsidP="008C63DB">
      <w:pPr>
        <w:suppressAutoHyphens/>
        <w:ind w:firstLine="708"/>
        <w:rPr>
          <w:rFonts w:ascii="Times New Roman" w:hAnsi="Times New Roman" w:cs="Times New Roman"/>
          <w:lang w:eastAsia="en-US"/>
        </w:rPr>
      </w:pPr>
      <w:r w:rsidRPr="00803AE5">
        <w:rPr>
          <w:rFonts w:ascii="Times New Roman" w:hAnsi="Times New Roman" w:cs="Times New Roman"/>
          <w:lang w:eastAsia="en-US"/>
        </w:rPr>
        <w:t xml:space="preserve">2.32. </w:t>
      </w:r>
      <w:r w:rsidR="00642485" w:rsidRPr="00803AE5">
        <w:rPr>
          <w:rFonts w:ascii="Times New Roman" w:hAnsi="Times New Roman" w:cs="Times New Roman"/>
          <w:lang w:eastAsia="en-US"/>
        </w:rPr>
        <w:t xml:space="preserve">В </w:t>
      </w:r>
      <w:r w:rsidR="00DF63A3" w:rsidRPr="00803AE5">
        <w:rPr>
          <w:rFonts w:ascii="Times New Roman" w:hAnsi="Times New Roman" w:cs="Times New Roman"/>
          <w:lang w:eastAsia="en-US"/>
        </w:rPr>
        <w:t>подпункте 2</w:t>
      </w:r>
      <w:r w:rsidR="00642485" w:rsidRPr="00803AE5">
        <w:rPr>
          <w:rFonts w:ascii="Times New Roman" w:hAnsi="Times New Roman" w:cs="Times New Roman"/>
          <w:lang w:eastAsia="en-US"/>
        </w:rPr>
        <w:t xml:space="preserve"> пункта 33</w:t>
      </w:r>
      <w:r w:rsidR="00DF63A3" w:rsidRPr="00803AE5">
        <w:rPr>
          <w:rFonts w:ascii="Times New Roman" w:hAnsi="Times New Roman" w:cs="Times New Roman"/>
        </w:rPr>
        <w:t xml:space="preserve"> </w:t>
      </w:r>
      <w:r w:rsidR="00DF63A3" w:rsidRPr="00803AE5">
        <w:rPr>
          <w:rFonts w:ascii="Times New Roman" w:hAnsi="Times New Roman" w:cs="Times New Roman"/>
          <w:lang w:eastAsia="en-US"/>
        </w:rPr>
        <w:t>раздела III</w:t>
      </w:r>
      <w:r w:rsidR="00642485" w:rsidRPr="00803AE5">
        <w:rPr>
          <w:rFonts w:ascii="Times New Roman" w:hAnsi="Times New Roman" w:cs="Times New Roman"/>
          <w:lang w:eastAsia="en-US"/>
        </w:rPr>
        <w:t xml:space="preserve"> слова «предпринимательской и инвестиционной деятельности» заменить словами «предпринимательской и иной экономической деятельности, инвестиционной деятельности».</w:t>
      </w:r>
    </w:p>
    <w:p w:rsidR="000B3A5B" w:rsidRPr="00803AE5" w:rsidRDefault="00DF63A3" w:rsidP="00DF63A3">
      <w:pPr>
        <w:suppressAutoHyphens/>
        <w:ind w:firstLine="708"/>
        <w:rPr>
          <w:rFonts w:ascii="Times New Roman" w:hAnsi="Times New Roman" w:cs="Times New Roman"/>
          <w:lang w:eastAsia="en-US"/>
        </w:rPr>
      </w:pPr>
      <w:r w:rsidRPr="00803AE5">
        <w:rPr>
          <w:rFonts w:ascii="Times New Roman" w:hAnsi="Times New Roman" w:cs="Times New Roman"/>
          <w:lang w:eastAsia="en-US"/>
        </w:rPr>
        <w:t>2.33.</w:t>
      </w:r>
      <w:r w:rsidR="000B3A5B" w:rsidRPr="00803AE5">
        <w:rPr>
          <w:rFonts w:ascii="Times New Roman" w:hAnsi="Times New Roman" w:cs="Times New Roman"/>
        </w:rPr>
        <w:t xml:space="preserve"> </w:t>
      </w:r>
      <w:r w:rsidR="000B3A5B" w:rsidRPr="00803AE5">
        <w:rPr>
          <w:rFonts w:ascii="Times New Roman" w:hAnsi="Times New Roman" w:cs="Times New Roman"/>
          <w:lang w:eastAsia="en-US"/>
        </w:rPr>
        <w:t xml:space="preserve">В абзаце 1 пункта 33.1 </w:t>
      </w:r>
      <w:r w:rsidRPr="00803AE5">
        <w:rPr>
          <w:rFonts w:ascii="Times New Roman" w:hAnsi="Times New Roman" w:cs="Times New Roman"/>
          <w:lang w:eastAsia="en-US"/>
        </w:rPr>
        <w:t xml:space="preserve">раздела III </w:t>
      </w:r>
      <w:r w:rsidR="000B3A5B" w:rsidRPr="00803AE5">
        <w:rPr>
          <w:rFonts w:ascii="Times New Roman" w:hAnsi="Times New Roman" w:cs="Times New Roman"/>
          <w:lang w:eastAsia="en-US"/>
        </w:rPr>
        <w:t>слова «оценке» заменить словами «оценке регулирующего воздействия».</w:t>
      </w:r>
    </w:p>
    <w:p w:rsidR="002D2C02" w:rsidRPr="00803AE5" w:rsidRDefault="00DF63A3" w:rsidP="00DF63A3">
      <w:pPr>
        <w:suppressAutoHyphens/>
        <w:ind w:firstLine="708"/>
        <w:rPr>
          <w:rFonts w:ascii="Times New Roman" w:hAnsi="Times New Roman" w:cs="Times New Roman"/>
          <w:lang w:eastAsia="en-US"/>
        </w:rPr>
      </w:pPr>
      <w:r w:rsidRPr="00803AE5">
        <w:rPr>
          <w:rFonts w:ascii="Times New Roman" w:hAnsi="Times New Roman" w:cs="Times New Roman"/>
          <w:lang w:eastAsia="en-US"/>
        </w:rPr>
        <w:t>2.34.</w:t>
      </w:r>
      <w:r w:rsidR="0038742D" w:rsidRPr="00803AE5">
        <w:rPr>
          <w:rFonts w:ascii="Times New Roman" w:hAnsi="Times New Roman" w:cs="Times New Roman"/>
          <w:lang w:eastAsia="en-US"/>
        </w:rPr>
        <w:t xml:space="preserve"> В абзаце 1 пункта 33.2 слова «оценке» заменить словами «оценке регулирующего воздействия».</w:t>
      </w:r>
    </w:p>
    <w:p w:rsidR="0038742D" w:rsidRPr="00803AE5" w:rsidRDefault="00F5357B" w:rsidP="00F5357B">
      <w:pPr>
        <w:suppressAutoHyphens/>
        <w:ind w:firstLine="708"/>
        <w:rPr>
          <w:rFonts w:ascii="Times New Roman" w:hAnsi="Times New Roman" w:cs="Times New Roman"/>
          <w:lang w:eastAsia="en-US"/>
        </w:rPr>
      </w:pPr>
      <w:r w:rsidRPr="00803AE5">
        <w:rPr>
          <w:rFonts w:ascii="Times New Roman" w:hAnsi="Times New Roman" w:cs="Times New Roman"/>
          <w:lang w:eastAsia="en-US"/>
        </w:rPr>
        <w:t xml:space="preserve">2.35. </w:t>
      </w:r>
      <w:r w:rsidR="0038742D" w:rsidRPr="00803AE5">
        <w:rPr>
          <w:rFonts w:ascii="Times New Roman" w:hAnsi="Times New Roman" w:cs="Times New Roman"/>
          <w:lang w:eastAsia="en-US"/>
        </w:rPr>
        <w:t xml:space="preserve">В </w:t>
      </w:r>
      <w:r w:rsidRPr="00803AE5">
        <w:rPr>
          <w:rFonts w:ascii="Times New Roman" w:hAnsi="Times New Roman" w:cs="Times New Roman"/>
          <w:lang w:eastAsia="en-US"/>
        </w:rPr>
        <w:t xml:space="preserve">наименовании </w:t>
      </w:r>
      <w:r w:rsidR="0038742D" w:rsidRPr="00803AE5">
        <w:rPr>
          <w:rFonts w:ascii="Times New Roman" w:hAnsi="Times New Roman" w:cs="Times New Roman"/>
          <w:lang w:eastAsia="en-US"/>
        </w:rPr>
        <w:t>раздел</w:t>
      </w:r>
      <w:r w:rsidRPr="00803AE5">
        <w:rPr>
          <w:rFonts w:ascii="Times New Roman" w:hAnsi="Times New Roman" w:cs="Times New Roman"/>
          <w:lang w:eastAsia="en-US"/>
        </w:rPr>
        <w:t>а</w:t>
      </w:r>
      <w:r w:rsidR="0038742D" w:rsidRPr="00803AE5">
        <w:rPr>
          <w:rFonts w:ascii="Times New Roman" w:hAnsi="Times New Roman" w:cs="Times New Roman"/>
          <w:lang w:eastAsia="en-US"/>
        </w:rPr>
        <w:t xml:space="preserve"> </w:t>
      </w:r>
      <w:r w:rsidR="0038742D" w:rsidRPr="00803AE5">
        <w:rPr>
          <w:rFonts w:ascii="Times New Roman" w:hAnsi="Times New Roman" w:cs="Times New Roman"/>
          <w:lang w:val="en-US" w:eastAsia="en-US"/>
        </w:rPr>
        <w:t>IV</w:t>
      </w:r>
      <w:r w:rsidR="0038742D" w:rsidRPr="00803AE5">
        <w:rPr>
          <w:rFonts w:ascii="Times New Roman" w:hAnsi="Times New Roman" w:cs="Times New Roman"/>
          <w:lang w:eastAsia="en-US"/>
        </w:rPr>
        <w:t xml:space="preserve"> слово «оценке» заменить словами «оценке регулирующего воздействия».</w:t>
      </w:r>
    </w:p>
    <w:p w:rsidR="0038742D" w:rsidRPr="00803AE5" w:rsidRDefault="00F5357B" w:rsidP="00F5357B">
      <w:pPr>
        <w:suppressAutoHyphens/>
        <w:ind w:firstLine="708"/>
        <w:rPr>
          <w:rFonts w:ascii="Times New Roman" w:hAnsi="Times New Roman" w:cs="Times New Roman"/>
          <w:lang w:eastAsia="en-US"/>
        </w:rPr>
      </w:pPr>
      <w:r w:rsidRPr="00803AE5">
        <w:rPr>
          <w:rFonts w:ascii="Times New Roman" w:hAnsi="Times New Roman" w:cs="Times New Roman"/>
          <w:lang w:eastAsia="en-US"/>
        </w:rPr>
        <w:t xml:space="preserve">2.36. </w:t>
      </w:r>
      <w:r w:rsidR="0038742D" w:rsidRPr="00803AE5">
        <w:rPr>
          <w:rFonts w:ascii="Times New Roman" w:hAnsi="Times New Roman" w:cs="Times New Roman"/>
          <w:lang w:eastAsia="en-US"/>
        </w:rPr>
        <w:t>В пункте 34</w:t>
      </w:r>
      <w:r w:rsidRPr="00803AE5">
        <w:rPr>
          <w:rFonts w:ascii="Times New Roman" w:hAnsi="Times New Roman" w:cs="Times New Roman"/>
        </w:rPr>
        <w:t xml:space="preserve"> </w:t>
      </w:r>
      <w:r w:rsidRPr="00803AE5">
        <w:rPr>
          <w:rFonts w:ascii="Times New Roman" w:hAnsi="Times New Roman" w:cs="Times New Roman"/>
          <w:lang w:eastAsia="en-US"/>
        </w:rPr>
        <w:t>раздела IV</w:t>
      </w:r>
      <w:r w:rsidR="0038742D" w:rsidRPr="00803AE5">
        <w:rPr>
          <w:rFonts w:ascii="Times New Roman" w:hAnsi="Times New Roman" w:cs="Times New Roman"/>
          <w:lang w:eastAsia="en-US"/>
        </w:rPr>
        <w:t xml:space="preserve"> слова «оценке» заменить словами «оценке регулирующего воздействия».</w:t>
      </w:r>
    </w:p>
    <w:p w:rsidR="0038742D" w:rsidRPr="00803AE5" w:rsidRDefault="00F5357B" w:rsidP="00F5357B">
      <w:pPr>
        <w:suppressAutoHyphens/>
        <w:ind w:firstLine="708"/>
        <w:rPr>
          <w:rFonts w:ascii="Times New Roman" w:hAnsi="Times New Roman" w:cs="Times New Roman"/>
          <w:lang w:eastAsia="en-US"/>
        </w:rPr>
      </w:pPr>
      <w:r w:rsidRPr="00803AE5">
        <w:rPr>
          <w:rFonts w:ascii="Times New Roman" w:hAnsi="Times New Roman" w:cs="Times New Roman"/>
          <w:lang w:eastAsia="en-US"/>
        </w:rPr>
        <w:t xml:space="preserve">2.37. </w:t>
      </w:r>
      <w:r w:rsidR="0038742D" w:rsidRPr="00803AE5">
        <w:rPr>
          <w:rFonts w:ascii="Times New Roman" w:hAnsi="Times New Roman" w:cs="Times New Roman"/>
          <w:lang w:eastAsia="en-US"/>
        </w:rPr>
        <w:t xml:space="preserve">В пункте 35 </w:t>
      </w:r>
      <w:r w:rsidRPr="00803AE5">
        <w:rPr>
          <w:rFonts w:ascii="Times New Roman" w:hAnsi="Times New Roman" w:cs="Times New Roman"/>
          <w:lang w:eastAsia="en-US"/>
        </w:rPr>
        <w:t xml:space="preserve">раздела IV </w:t>
      </w:r>
      <w:r w:rsidR="0038742D" w:rsidRPr="00803AE5">
        <w:rPr>
          <w:rFonts w:ascii="Times New Roman" w:hAnsi="Times New Roman" w:cs="Times New Roman"/>
          <w:lang w:eastAsia="en-US"/>
        </w:rPr>
        <w:t>слово «оценке» заменить словами «оценке регулирующего воздействия».</w:t>
      </w:r>
    </w:p>
    <w:p w:rsidR="0038742D" w:rsidRPr="00803AE5" w:rsidRDefault="00F5357B" w:rsidP="00F5357B">
      <w:pPr>
        <w:suppressAutoHyphens/>
        <w:ind w:firstLine="708"/>
        <w:rPr>
          <w:rFonts w:ascii="Times New Roman" w:hAnsi="Times New Roman" w:cs="Times New Roman"/>
          <w:lang w:eastAsia="en-US"/>
        </w:rPr>
      </w:pPr>
      <w:r w:rsidRPr="00803AE5">
        <w:rPr>
          <w:rFonts w:ascii="Times New Roman" w:hAnsi="Times New Roman" w:cs="Times New Roman"/>
          <w:lang w:eastAsia="en-US"/>
        </w:rPr>
        <w:t xml:space="preserve">2.38. </w:t>
      </w:r>
      <w:r w:rsidR="0038742D" w:rsidRPr="00803AE5">
        <w:rPr>
          <w:rFonts w:ascii="Times New Roman" w:hAnsi="Times New Roman" w:cs="Times New Roman"/>
          <w:lang w:eastAsia="en-US"/>
        </w:rPr>
        <w:t>В пункте 36</w:t>
      </w:r>
      <w:r w:rsidRPr="00803AE5">
        <w:rPr>
          <w:rFonts w:ascii="Times New Roman" w:hAnsi="Times New Roman" w:cs="Times New Roman"/>
        </w:rPr>
        <w:t xml:space="preserve"> </w:t>
      </w:r>
      <w:r w:rsidRPr="00803AE5">
        <w:rPr>
          <w:rFonts w:ascii="Times New Roman" w:hAnsi="Times New Roman" w:cs="Times New Roman"/>
          <w:lang w:eastAsia="en-US"/>
        </w:rPr>
        <w:t>раздела IV</w:t>
      </w:r>
      <w:r w:rsidR="0038742D" w:rsidRPr="00803AE5">
        <w:rPr>
          <w:rFonts w:ascii="Times New Roman" w:hAnsi="Times New Roman" w:cs="Times New Roman"/>
          <w:lang w:eastAsia="en-US"/>
        </w:rPr>
        <w:t xml:space="preserve"> слово «оценке» заменить словами «оценке регулирующего воздействия».</w:t>
      </w:r>
    </w:p>
    <w:p w:rsidR="00551F53" w:rsidRPr="00803AE5" w:rsidRDefault="00F5357B" w:rsidP="00F5357B">
      <w:pPr>
        <w:suppressAutoHyphens/>
        <w:ind w:firstLine="708"/>
        <w:rPr>
          <w:rFonts w:ascii="Times New Roman" w:hAnsi="Times New Roman" w:cs="Times New Roman"/>
          <w:lang w:eastAsia="en-US"/>
        </w:rPr>
      </w:pPr>
      <w:r w:rsidRPr="00803AE5">
        <w:rPr>
          <w:rFonts w:ascii="Times New Roman" w:hAnsi="Times New Roman" w:cs="Times New Roman"/>
          <w:lang w:eastAsia="en-US"/>
        </w:rPr>
        <w:t xml:space="preserve">2.39. </w:t>
      </w:r>
      <w:r w:rsidR="00CF6FA8" w:rsidRPr="00803AE5">
        <w:rPr>
          <w:rFonts w:ascii="Times New Roman" w:hAnsi="Times New Roman" w:cs="Times New Roman"/>
          <w:lang w:eastAsia="en-US"/>
        </w:rPr>
        <w:t xml:space="preserve">В пункте 37 </w:t>
      </w:r>
      <w:r w:rsidRPr="00803AE5">
        <w:rPr>
          <w:rFonts w:ascii="Times New Roman" w:hAnsi="Times New Roman" w:cs="Times New Roman"/>
          <w:lang w:eastAsia="en-US"/>
        </w:rPr>
        <w:t xml:space="preserve">раздела IV </w:t>
      </w:r>
      <w:r w:rsidR="00CF6FA8" w:rsidRPr="00803AE5">
        <w:rPr>
          <w:rFonts w:ascii="Times New Roman" w:hAnsi="Times New Roman" w:cs="Times New Roman"/>
          <w:lang w:eastAsia="en-US"/>
        </w:rPr>
        <w:t>слово «оценки» заменить словами «оценки регулирующего воздействия».</w:t>
      </w:r>
    </w:p>
    <w:p w:rsidR="002D2C02" w:rsidRPr="00803AE5" w:rsidRDefault="00F5357B" w:rsidP="00F5357B">
      <w:pPr>
        <w:suppressAutoHyphens/>
        <w:ind w:firstLine="708"/>
        <w:rPr>
          <w:rFonts w:ascii="Times New Roman" w:hAnsi="Times New Roman" w:cs="Times New Roman"/>
          <w:lang w:eastAsia="en-US"/>
        </w:rPr>
      </w:pPr>
      <w:r w:rsidRPr="00803AE5">
        <w:rPr>
          <w:rFonts w:ascii="Times New Roman" w:hAnsi="Times New Roman" w:cs="Times New Roman"/>
          <w:lang w:eastAsia="en-US"/>
        </w:rPr>
        <w:t>2.40.</w:t>
      </w:r>
      <w:r w:rsidR="002D2C02" w:rsidRPr="00803AE5">
        <w:rPr>
          <w:rFonts w:ascii="Times New Roman" w:hAnsi="Times New Roman" w:cs="Times New Roman"/>
          <w:lang w:eastAsia="en-US"/>
        </w:rPr>
        <w:t xml:space="preserve"> В пункте 38</w:t>
      </w:r>
      <w:r w:rsidRPr="00803AE5">
        <w:rPr>
          <w:rFonts w:ascii="Times New Roman" w:hAnsi="Times New Roman" w:cs="Times New Roman"/>
        </w:rPr>
        <w:t xml:space="preserve"> </w:t>
      </w:r>
      <w:r w:rsidRPr="00803AE5">
        <w:rPr>
          <w:rFonts w:ascii="Times New Roman" w:hAnsi="Times New Roman" w:cs="Times New Roman"/>
          <w:lang w:eastAsia="en-US"/>
        </w:rPr>
        <w:t>раздела IV</w:t>
      </w:r>
      <w:r w:rsidR="002D2C02" w:rsidRPr="00803AE5">
        <w:rPr>
          <w:rFonts w:ascii="Times New Roman" w:hAnsi="Times New Roman" w:cs="Times New Roman"/>
          <w:lang w:eastAsia="en-US"/>
        </w:rPr>
        <w:t xml:space="preserve"> слова «предпринимательской и инвестиционной деятельности» заменить словами «предпринимательской и иной экономической деятельности, инвестиционной деятельности».</w:t>
      </w:r>
    </w:p>
    <w:p w:rsidR="00CF6FA8" w:rsidRPr="00803AE5" w:rsidRDefault="00F5357B" w:rsidP="00F5357B">
      <w:pPr>
        <w:suppressAutoHyphens/>
        <w:ind w:firstLine="708"/>
        <w:rPr>
          <w:rFonts w:ascii="Times New Roman" w:hAnsi="Times New Roman" w:cs="Times New Roman"/>
          <w:lang w:eastAsia="en-US"/>
        </w:rPr>
      </w:pPr>
      <w:r w:rsidRPr="00803AE5">
        <w:rPr>
          <w:rFonts w:ascii="Times New Roman" w:hAnsi="Times New Roman" w:cs="Times New Roman"/>
          <w:lang w:eastAsia="en-US"/>
        </w:rPr>
        <w:t xml:space="preserve">2.41. </w:t>
      </w:r>
      <w:r w:rsidR="00CF6FA8" w:rsidRPr="00803AE5">
        <w:rPr>
          <w:rFonts w:ascii="Times New Roman" w:hAnsi="Times New Roman" w:cs="Times New Roman"/>
          <w:lang w:eastAsia="en-US"/>
        </w:rPr>
        <w:t xml:space="preserve">В пункте 39 </w:t>
      </w:r>
      <w:r w:rsidRPr="00803AE5">
        <w:rPr>
          <w:rFonts w:ascii="Times New Roman" w:hAnsi="Times New Roman" w:cs="Times New Roman"/>
          <w:lang w:eastAsia="en-US"/>
        </w:rPr>
        <w:t xml:space="preserve">раздела IV </w:t>
      </w:r>
      <w:r w:rsidR="00CF6FA8" w:rsidRPr="00803AE5">
        <w:rPr>
          <w:rFonts w:ascii="Times New Roman" w:hAnsi="Times New Roman" w:cs="Times New Roman"/>
          <w:lang w:eastAsia="en-US"/>
        </w:rPr>
        <w:t>слово «оценке» заменить словами «оценке регулирующего воздействия».</w:t>
      </w:r>
    </w:p>
    <w:p w:rsidR="00CF6FA8" w:rsidRPr="00803AE5" w:rsidRDefault="00F5357B" w:rsidP="00F5357B">
      <w:pPr>
        <w:suppressAutoHyphens/>
        <w:ind w:firstLine="708"/>
        <w:rPr>
          <w:rFonts w:ascii="Times New Roman" w:hAnsi="Times New Roman" w:cs="Times New Roman"/>
          <w:lang w:eastAsia="en-US"/>
        </w:rPr>
      </w:pPr>
      <w:r w:rsidRPr="00803AE5">
        <w:rPr>
          <w:rFonts w:ascii="Times New Roman" w:hAnsi="Times New Roman" w:cs="Times New Roman"/>
          <w:lang w:eastAsia="en-US"/>
        </w:rPr>
        <w:t>2.42.</w:t>
      </w:r>
      <w:r w:rsidR="00CF6FA8" w:rsidRPr="00803AE5">
        <w:rPr>
          <w:rFonts w:ascii="Times New Roman" w:hAnsi="Times New Roman" w:cs="Times New Roman"/>
          <w:lang w:eastAsia="en-US"/>
        </w:rPr>
        <w:t xml:space="preserve"> В </w:t>
      </w:r>
      <w:r w:rsidR="002217FB" w:rsidRPr="00803AE5">
        <w:rPr>
          <w:rFonts w:ascii="Times New Roman" w:hAnsi="Times New Roman" w:cs="Times New Roman"/>
          <w:lang w:eastAsia="en-US"/>
        </w:rPr>
        <w:t xml:space="preserve">абзаце 1 </w:t>
      </w:r>
      <w:r w:rsidR="00CF6FA8" w:rsidRPr="00803AE5">
        <w:rPr>
          <w:rFonts w:ascii="Times New Roman" w:hAnsi="Times New Roman" w:cs="Times New Roman"/>
          <w:lang w:eastAsia="en-US"/>
        </w:rPr>
        <w:t>пункт</w:t>
      </w:r>
      <w:r w:rsidR="00515E37" w:rsidRPr="00803AE5">
        <w:rPr>
          <w:rFonts w:ascii="Times New Roman" w:hAnsi="Times New Roman" w:cs="Times New Roman"/>
          <w:lang w:eastAsia="en-US"/>
        </w:rPr>
        <w:t>а</w:t>
      </w:r>
      <w:r w:rsidR="00CF6FA8" w:rsidRPr="00803AE5">
        <w:rPr>
          <w:rFonts w:ascii="Times New Roman" w:hAnsi="Times New Roman" w:cs="Times New Roman"/>
          <w:lang w:eastAsia="en-US"/>
        </w:rPr>
        <w:t xml:space="preserve"> 40</w:t>
      </w:r>
      <w:r w:rsidRPr="00803AE5">
        <w:rPr>
          <w:rFonts w:ascii="Times New Roman" w:hAnsi="Times New Roman" w:cs="Times New Roman"/>
        </w:rPr>
        <w:t xml:space="preserve"> </w:t>
      </w:r>
      <w:r w:rsidRPr="00803AE5">
        <w:rPr>
          <w:rFonts w:ascii="Times New Roman" w:hAnsi="Times New Roman" w:cs="Times New Roman"/>
          <w:lang w:eastAsia="en-US"/>
        </w:rPr>
        <w:t>раздела IV</w:t>
      </w:r>
      <w:r w:rsidR="00CF6FA8" w:rsidRPr="00803AE5">
        <w:rPr>
          <w:rFonts w:ascii="Times New Roman" w:hAnsi="Times New Roman" w:cs="Times New Roman"/>
          <w:lang w:eastAsia="en-US"/>
        </w:rPr>
        <w:t xml:space="preserve"> слово «оценке» заменить словами «оценке регулирующего воздействия».</w:t>
      </w:r>
    </w:p>
    <w:p w:rsidR="002217FB" w:rsidRPr="00803AE5" w:rsidRDefault="00F5357B" w:rsidP="00F5357B">
      <w:pPr>
        <w:suppressAutoHyphens/>
        <w:ind w:firstLine="708"/>
        <w:rPr>
          <w:rFonts w:ascii="Times New Roman" w:hAnsi="Times New Roman" w:cs="Times New Roman"/>
          <w:lang w:eastAsia="en-US"/>
        </w:rPr>
      </w:pPr>
      <w:r w:rsidRPr="00803AE5">
        <w:rPr>
          <w:rFonts w:ascii="Times New Roman" w:hAnsi="Times New Roman" w:cs="Times New Roman"/>
          <w:lang w:eastAsia="en-US"/>
        </w:rPr>
        <w:t xml:space="preserve">2.43. </w:t>
      </w:r>
      <w:r w:rsidR="002217FB" w:rsidRPr="00803AE5">
        <w:rPr>
          <w:rFonts w:ascii="Times New Roman" w:hAnsi="Times New Roman" w:cs="Times New Roman"/>
          <w:lang w:eastAsia="en-US"/>
        </w:rPr>
        <w:t xml:space="preserve">В </w:t>
      </w:r>
      <w:r w:rsidR="002D2C02" w:rsidRPr="00803AE5">
        <w:rPr>
          <w:rFonts w:ascii="Times New Roman" w:hAnsi="Times New Roman" w:cs="Times New Roman"/>
          <w:lang w:eastAsia="en-US"/>
        </w:rPr>
        <w:t>абзаце 2</w:t>
      </w:r>
      <w:r w:rsidR="002217FB" w:rsidRPr="00803AE5">
        <w:rPr>
          <w:rFonts w:ascii="Times New Roman" w:hAnsi="Times New Roman" w:cs="Times New Roman"/>
          <w:lang w:eastAsia="en-US"/>
        </w:rPr>
        <w:t xml:space="preserve"> пункта 40 </w:t>
      </w:r>
      <w:r w:rsidR="008732DE" w:rsidRPr="00803AE5">
        <w:rPr>
          <w:rFonts w:ascii="Times New Roman" w:hAnsi="Times New Roman" w:cs="Times New Roman"/>
          <w:lang w:eastAsia="en-US"/>
        </w:rPr>
        <w:t xml:space="preserve">раздела IV </w:t>
      </w:r>
      <w:r w:rsidR="002217FB" w:rsidRPr="00803AE5">
        <w:rPr>
          <w:rFonts w:ascii="Times New Roman" w:hAnsi="Times New Roman" w:cs="Times New Roman"/>
          <w:lang w:eastAsia="en-US"/>
        </w:rPr>
        <w:t>слова «предпринимательской и инвестиционной деятельности» заменить словами «предпринимательской и иной экономической деятельности, инвестиционной деятельности».</w:t>
      </w:r>
    </w:p>
    <w:p w:rsidR="00E55EE0" w:rsidRPr="00803AE5" w:rsidRDefault="008732DE" w:rsidP="008732DE">
      <w:pPr>
        <w:suppressAutoHyphens/>
        <w:ind w:firstLine="708"/>
        <w:rPr>
          <w:rFonts w:ascii="Times New Roman" w:hAnsi="Times New Roman" w:cs="Times New Roman"/>
          <w:lang w:eastAsia="en-US"/>
        </w:rPr>
      </w:pPr>
      <w:r w:rsidRPr="00803AE5">
        <w:rPr>
          <w:rFonts w:ascii="Times New Roman" w:hAnsi="Times New Roman" w:cs="Times New Roman"/>
          <w:lang w:eastAsia="en-US"/>
        </w:rPr>
        <w:t>2.44.</w:t>
      </w:r>
      <w:r w:rsidR="00E55EE0" w:rsidRPr="00803AE5">
        <w:rPr>
          <w:rFonts w:ascii="Times New Roman" w:hAnsi="Times New Roman" w:cs="Times New Roman"/>
          <w:lang w:eastAsia="en-US"/>
        </w:rPr>
        <w:t xml:space="preserve"> В пункте 41</w:t>
      </w:r>
      <w:r w:rsidRPr="00803AE5">
        <w:rPr>
          <w:rFonts w:ascii="Times New Roman" w:hAnsi="Times New Roman" w:cs="Times New Roman"/>
        </w:rPr>
        <w:t xml:space="preserve"> </w:t>
      </w:r>
      <w:r w:rsidRPr="00803AE5">
        <w:rPr>
          <w:rFonts w:ascii="Times New Roman" w:hAnsi="Times New Roman" w:cs="Times New Roman"/>
          <w:lang w:eastAsia="en-US"/>
        </w:rPr>
        <w:t>раздела IV</w:t>
      </w:r>
      <w:r w:rsidR="00E55EE0" w:rsidRPr="00803AE5">
        <w:rPr>
          <w:rFonts w:ascii="Times New Roman" w:hAnsi="Times New Roman" w:cs="Times New Roman"/>
          <w:lang w:eastAsia="en-US"/>
        </w:rPr>
        <w:t xml:space="preserve"> слово «оценке» заменить словами «оценке регулирующего воздействия».</w:t>
      </w:r>
    </w:p>
    <w:p w:rsidR="00E55EE0" w:rsidRPr="00803AE5" w:rsidRDefault="008732DE" w:rsidP="008732DE">
      <w:pPr>
        <w:suppressAutoHyphens/>
        <w:ind w:firstLine="708"/>
        <w:rPr>
          <w:rFonts w:ascii="Times New Roman" w:hAnsi="Times New Roman" w:cs="Times New Roman"/>
          <w:lang w:eastAsia="en-US"/>
        </w:rPr>
      </w:pPr>
      <w:r w:rsidRPr="00803AE5">
        <w:rPr>
          <w:rFonts w:ascii="Times New Roman" w:hAnsi="Times New Roman" w:cs="Times New Roman"/>
          <w:lang w:eastAsia="en-US"/>
        </w:rPr>
        <w:t>2.45.</w:t>
      </w:r>
      <w:r w:rsidR="00E55EE0" w:rsidRPr="00803AE5">
        <w:rPr>
          <w:rFonts w:ascii="Times New Roman" w:hAnsi="Times New Roman" w:cs="Times New Roman"/>
        </w:rPr>
        <w:t xml:space="preserve"> </w:t>
      </w:r>
      <w:r w:rsidR="00E55EE0" w:rsidRPr="00803AE5">
        <w:rPr>
          <w:rFonts w:ascii="Times New Roman" w:hAnsi="Times New Roman" w:cs="Times New Roman"/>
          <w:lang w:eastAsia="en-US"/>
        </w:rPr>
        <w:t>В пункте 42</w:t>
      </w:r>
      <w:r w:rsidRPr="00803AE5">
        <w:rPr>
          <w:rFonts w:ascii="Times New Roman" w:hAnsi="Times New Roman" w:cs="Times New Roman"/>
        </w:rPr>
        <w:t xml:space="preserve"> </w:t>
      </w:r>
      <w:r w:rsidRPr="00803AE5">
        <w:rPr>
          <w:rFonts w:ascii="Times New Roman" w:hAnsi="Times New Roman" w:cs="Times New Roman"/>
          <w:lang w:eastAsia="en-US"/>
        </w:rPr>
        <w:t>раздела IV</w:t>
      </w:r>
      <w:r w:rsidR="00E55EE0" w:rsidRPr="00803AE5">
        <w:rPr>
          <w:rFonts w:ascii="Times New Roman" w:hAnsi="Times New Roman" w:cs="Times New Roman"/>
          <w:lang w:eastAsia="en-US"/>
        </w:rPr>
        <w:t xml:space="preserve"> слово «оценке» заменить словами «оценке регулирующего воздействия».</w:t>
      </w:r>
    </w:p>
    <w:p w:rsidR="00E55EE0" w:rsidRPr="00803AE5" w:rsidRDefault="008732DE" w:rsidP="008732DE">
      <w:pPr>
        <w:suppressAutoHyphens/>
        <w:ind w:firstLine="708"/>
        <w:rPr>
          <w:rFonts w:ascii="Times New Roman" w:hAnsi="Times New Roman" w:cs="Times New Roman"/>
          <w:lang w:eastAsia="en-US"/>
        </w:rPr>
      </w:pPr>
      <w:r w:rsidRPr="00803AE5">
        <w:rPr>
          <w:rFonts w:ascii="Times New Roman" w:hAnsi="Times New Roman" w:cs="Times New Roman"/>
          <w:lang w:eastAsia="en-US"/>
        </w:rPr>
        <w:t>2.46.</w:t>
      </w:r>
      <w:r w:rsidR="00E55EE0" w:rsidRPr="00803AE5">
        <w:rPr>
          <w:rFonts w:ascii="Times New Roman" w:hAnsi="Times New Roman" w:cs="Times New Roman"/>
        </w:rPr>
        <w:t xml:space="preserve"> </w:t>
      </w:r>
      <w:r w:rsidR="00E55EE0" w:rsidRPr="00803AE5">
        <w:rPr>
          <w:rFonts w:ascii="Times New Roman" w:hAnsi="Times New Roman" w:cs="Times New Roman"/>
          <w:lang w:eastAsia="en-US"/>
        </w:rPr>
        <w:t>В пункте 43</w:t>
      </w:r>
      <w:r w:rsidRPr="00803AE5">
        <w:rPr>
          <w:rFonts w:ascii="Times New Roman" w:hAnsi="Times New Roman" w:cs="Times New Roman"/>
        </w:rPr>
        <w:t xml:space="preserve"> </w:t>
      </w:r>
      <w:r w:rsidRPr="00803AE5">
        <w:rPr>
          <w:rFonts w:ascii="Times New Roman" w:hAnsi="Times New Roman" w:cs="Times New Roman"/>
          <w:lang w:eastAsia="en-US"/>
        </w:rPr>
        <w:t>раздела IV</w:t>
      </w:r>
      <w:r w:rsidR="00E55EE0" w:rsidRPr="00803AE5">
        <w:rPr>
          <w:rFonts w:ascii="Times New Roman" w:hAnsi="Times New Roman" w:cs="Times New Roman"/>
          <w:lang w:eastAsia="en-US"/>
        </w:rPr>
        <w:t xml:space="preserve"> слово «оценке» заменить словами «оценке регулирующего воздействия».</w:t>
      </w:r>
    </w:p>
    <w:p w:rsidR="00E55EE0" w:rsidRPr="00803AE5" w:rsidRDefault="008732DE" w:rsidP="008732DE">
      <w:pPr>
        <w:suppressAutoHyphens/>
        <w:ind w:firstLine="708"/>
        <w:rPr>
          <w:rFonts w:ascii="Times New Roman" w:hAnsi="Times New Roman" w:cs="Times New Roman"/>
          <w:lang w:eastAsia="en-US"/>
        </w:rPr>
      </w:pPr>
      <w:r w:rsidRPr="00803AE5">
        <w:rPr>
          <w:rFonts w:ascii="Times New Roman" w:hAnsi="Times New Roman" w:cs="Times New Roman"/>
          <w:lang w:eastAsia="en-US"/>
        </w:rPr>
        <w:t>2.47.</w:t>
      </w:r>
      <w:r w:rsidR="00E55EE0" w:rsidRPr="00803AE5">
        <w:rPr>
          <w:rFonts w:ascii="Times New Roman" w:hAnsi="Times New Roman" w:cs="Times New Roman"/>
        </w:rPr>
        <w:t xml:space="preserve"> </w:t>
      </w:r>
      <w:r w:rsidR="00E55EE0" w:rsidRPr="00803AE5">
        <w:rPr>
          <w:rFonts w:ascii="Times New Roman" w:hAnsi="Times New Roman" w:cs="Times New Roman"/>
          <w:lang w:eastAsia="en-US"/>
        </w:rPr>
        <w:t>В пункте 44</w:t>
      </w:r>
      <w:r w:rsidRPr="00803AE5">
        <w:rPr>
          <w:rFonts w:ascii="Times New Roman" w:hAnsi="Times New Roman" w:cs="Times New Roman"/>
        </w:rPr>
        <w:t xml:space="preserve"> </w:t>
      </w:r>
      <w:r w:rsidRPr="00803AE5">
        <w:rPr>
          <w:rFonts w:ascii="Times New Roman" w:hAnsi="Times New Roman" w:cs="Times New Roman"/>
          <w:lang w:eastAsia="en-US"/>
        </w:rPr>
        <w:t>раздела IV</w:t>
      </w:r>
      <w:r w:rsidR="00E55EE0" w:rsidRPr="00803AE5">
        <w:rPr>
          <w:rFonts w:ascii="Times New Roman" w:hAnsi="Times New Roman" w:cs="Times New Roman"/>
          <w:lang w:eastAsia="en-US"/>
        </w:rPr>
        <w:t xml:space="preserve"> слово «оценке» заменить словами «оценке регулирующего воздействия».</w:t>
      </w:r>
    </w:p>
    <w:p w:rsidR="00E55EE0" w:rsidRPr="00803AE5" w:rsidRDefault="008732DE" w:rsidP="008732DE">
      <w:pPr>
        <w:suppressAutoHyphens/>
        <w:ind w:firstLine="708"/>
        <w:rPr>
          <w:rFonts w:ascii="Times New Roman" w:hAnsi="Times New Roman" w:cs="Times New Roman"/>
          <w:lang w:eastAsia="en-US"/>
        </w:rPr>
      </w:pPr>
      <w:r w:rsidRPr="00803AE5">
        <w:rPr>
          <w:rFonts w:ascii="Times New Roman" w:hAnsi="Times New Roman" w:cs="Times New Roman"/>
          <w:lang w:eastAsia="en-US"/>
        </w:rPr>
        <w:t>2.48.</w:t>
      </w:r>
      <w:r w:rsidR="00E55EE0" w:rsidRPr="00803AE5">
        <w:rPr>
          <w:rFonts w:ascii="Times New Roman" w:hAnsi="Times New Roman" w:cs="Times New Roman"/>
        </w:rPr>
        <w:t xml:space="preserve"> </w:t>
      </w:r>
      <w:r w:rsidR="00E55EE0" w:rsidRPr="00803AE5">
        <w:rPr>
          <w:rFonts w:ascii="Times New Roman" w:hAnsi="Times New Roman" w:cs="Times New Roman"/>
          <w:lang w:eastAsia="en-US"/>
        </w:rPr>
        <w:t>В пункте 45</w:t>
      </w:r>
      <w:r w:rsidRPr="00803AE5">
        <w:rPr>
          <w:rFonts w:ascii="Times New Roman" w:hAnsi="Times New Roman" w:cs="Times New Roman"/>
        </w:rPr>
        <w:t xml:space="preserve"> </w:t>
      </w:r>
      <w:r w:rsidRPr="00803AE5">
        <w:rPr>
          <w:rFonts w:ascii="Times New Roman" w:hAnsi="Times New Roman" w:cs="Times New Roman"/>
          <w:lang w:eastAsia="en-US"/>
        </w:rPr>
        <w:t>раздела IV</w:t>
      </w:r>
      <w:r w:rsidR="00E55EE0" w:rsidRPr="00803AE5">
        <w:rPr>
          <w:rFonts w:ascii="Times New Roman" w:hAnsi="Times New Roman" w:cs="Times New Roman"/>
          <w:lang w:eastAsia="en-US"/>
        </w:rPr>
        <w:t xml:space="preserve"> слово «оценке» заменить словами «оценке регулирующего воздействия».</w:t>
      </w:r>
    </w:p>
    <w:p w:rsidR="00CF6FA8" w:rsidRPr="00803AE5" w:rsidRDefault="0069362C" w:rsidP="0069362C">
      <w:pPr>
        <w:suppressAutoHyphens/>
        <w:ind w:firstLine="708"/>
        <w:rPr>
          <w:rFonts w:ascii="Times New Roman" w:hAnsi="Times New Roman" w:cs="Times New Roman"/>
          <w:lang w:eastAsia="en-US"/>
        </w:rPr>
      </w:pPr>
      <w:r w:rsidRPr="00803AE5">
        <w:rPr>
          <w:rFonts w:ascii="Times New Roman" w:hAnsi="Times New Roman" w:cs="Times New Roman"/>
          <w:lang w:eastAsia="en-US"/>
        </w:rPr>
        <w:t>2.49.</w:t>
      </w:r>
      <w:r w:rsidR="003A0BC3" w:rsidRPr="00803AE5">
        <w:rPr>
          <w:rFonts w:ascii="Times New Roman" w:hAnsi="Times New Roman" w:cs="Times New Roman"/>
        </w:rPr>
        <w:t xml:space="preserve"> </w:t>
      </w:r>
      <w:r w:rsidR="003A0BC3" w:rsidRPr="00803AE5">
        <w:rPr>
          <w:rFonts w:ascii="Times New Roman" w:hAnsi="Times New Roman" w:cs="Times New Roman"/>
          <w:lang w:eastAsia="en-US"/>
        </w:rPr>
        <w:t>В пункте 47</w:t>
      </w:r>
      <w:r w:rsidRPr="00803AE5">
        <w:rPr>
          <w:rFonts w:ascii="Times New Roman" w:hAnsi="Times New Roman" w:cs="Times New Roman"/>
        </w:rPr>
        <w:t xml:space="preserve"> </w:t>
      </w:r>
      <w:r w:rsidRPr="00803AE5">
        <w:rPr>
          <w:rFonts w:ascii="Times New Roman" w:hAnsi="Times New Roman" w:cs="Times New Roman"/>
          <w:lang w:eastAsia="en-US"/>
        </w:rPr>
        <w:t>раздела IV</w:t>
      </w:r>
      <w:r w:rsidR="003A0BC3" w:rsidRPr="00803AE5">
        <w:rPr>
          <w:rFonts w:ascii="Times New Roman" w:hAnsi="Times New Roman" w:cs="Times New Roman"/>
          <w:lang w:eastAsia="en-US"/>
        </w:rPr>
        <w:t xml:space="preserve"> слово «оценке» заменить словами «оценке регулирующего воздействия».</w:t>
      </w:r>
    </w:p>
    <w:p w:rsidR="003A0BC3" w:rsidRPr="00803AE5" w:rsidRDefault="0069362C" w:rsidP="0069362C">
      <w:pPr>
        <w:suppressAutoHyphens/>
        <w:ind w:firstLine="708"/>
        <w:rPr>
          <w:rFonts w:ascii="Times New Roman" w:hAnsi="Times New Roman" w:cs="Times New Roman"/>
          <w:lang w:eastAsia="en-US"/>
        </w:rPr>
      </w:pPr>
      <w:r w:rsidRPr="00803AE5">
        <w:rPr>
          <w:rFonts w:ascii="Times New Roman" w:hAnsi="Times New Roman" w:cs="Times New Roman"/>
          <w:lang w:eastAsia="en-US"/>
        </w:rPr>
        <w:t>2.50.</w:t>
      </w:r>
      <w:r w:rsidR="003A0BC3" w:rsidRPr="00803AE5">
        <w:rPr>
          <w:rFonts w:ascii="Times New Roman" w:hAnsi="Times New Roman" w:cs="Times New Roman"/>
          <w:lang w:eastAsia="en-US"/>
        </w:rPr>
        <w:t xml:space="preserve"> В абзац</w:t>
      </w:r>
      <w:r w:rsidR="009E238F" w:rsidRPr="00803AE5">
        <w:rPr>
          <w:rFonts w:ascii="Times New Roman" w:hAnsi="Times New Roman" w:cs="Times New Roman"/>
          <w:lang w:eastAsia="en-US"/>
        </w:rPr>
        <w:t xml:space="preserve">е </w:t>
      </w:r>
      <w:r w:rsidR="003A0BC3" w:rsidRPr="00803AE5">
        <w:rPr>
          <w:rFonts w:ascii="Times New Roman" w:hAnsi="Times New Roman" w:cs="Times New Roman"/>
          <w:lang w:eastAsia="en-US"/>
        </w:rPr>
        <w:t>1</w:t>
      </w:r>
      <w:r w:rsidR="009E238F" w:rsidRPr="00803AE5">
        <w:rPr>
          <w:rFonts w:ascii="Times New Roman" w:hAnsi="Times New Roman" w:cs="Times New Roman"/>
          <w:lang w:eastAsia="en-US"/>
        </w:rPr>
        <w:t xml:space="preserve"> </w:t>
      </w:r>
      <w:r w:rsidR="003A0BC3" w:rsidRPr="00803AE5">
        <w:rPr>
          <w:rFonts w:ascii="Times New Roman" w:hAnsi="Times New Roman" w:cs="Times New Roman"/>
          <w:lang w:eastAsia="en-US"/>
        </w:rPr>
        <w:t xml:space="preserve">пункта 51 </w:t>
      </w:r>
      <w:r w:rsidRPr="00803AE5">
        <w:rPr>
          <w:rFonts w:ascii="Times New Roman" w:hAnsi="Times New Roman" w:cs="Times New Roman"/>
          <w:lang w:eastAsia="en-US"/>
        </w:rPr>
        <w:t xml:space="preserve">раздела </w:t>
      </w:r>
      <w:r w:rsidRPr="00803AE5">
        <w:rPr>
          <w:rFonts w:ascii="Times New Roman" w:hAnsi="Times New Roman" w:cs="Times New Roman"/>
          <w:lang w:val="en-US" w:eastAsia="en-US"/>
        </w:rPr>
        <w:t>V</w:t>
      </w:r>
      <w:r w:rsidRPr="00803AE5">
        <w:rPr>
          <w:rFonts w:ascii="Times New Roman" w:hAnsi="Times New Roman" w:cs="Times New Roman"/>
          <w:lang w:eastAsia="en-US"/>
        </w:rPr>
        <w:t xml:space="preserve"> </w:t>
      </w:r>
      <w:r w:rsidR="003A0BC3" w:rsidRPr="00803AE5">
        <w:rPr>
          <w:rFonts w:ascii="Times New Roman" w:hAnsi="Times New Roman" w:cs="Times New Roman"/>
          <w:lang w:eastAsia="en-US"/>
        </w:rPr>
        <w:t>слово «оценке» заменить словами «оценке регулирующего воздействия».</w:t>
      </w:r>
    </w:p>
    <w:p w:rsidR="00CE3A07" w:rsidRPr="00803AE5" w:rsidRDefault="0069362C" w:rsidP="0069362C">
      <w:pPr>
        <w:suppressAutoHyphens/>
        <w:ind w:firstLine="708"/>
        <w:rPr>
          <w:rFonts w:ascii="Times New Roman" w:hAnsi="Times New Roman" w:cs="Times New Roman"/>
          <w:lang w:eastAsia="en-US"/>
        </w:rPr>
      </w:pPr>
      <w:r w:rsidRPr="00803AE5">
        <w:rPr>
          <w:rFonts w:ascii="Times New Roman" w:hAnsi="Times New Roman" w:cs="Times New Roman"/>
          <w:lang w:eastAsia="en-US"/>
        </w:rPr>
        <w:t>2.51.</w:t>
      </w:r>
      <w:r w:rsidR="009E238F" w:rsidRPr="00803AE5">
        <w:rPr>
          <w:rFonts w:ascii="Times New Roman" w:hAnsi="Times New Roman" w:cs="Times New Roman"/>
        </w:rPr>
        <w:t xml:space="preserve"> </w:t>
      </w:r>
      <w:r w:rsidR="009E238F" w:rsidRPr="00803AE5">
        <w:rPr>
          <w:rFonts w:ascii="Times New Roman" w:hAnsi="Times New Roman" w:cs="Times New Roman"/>
          <w:lang w:eastAsia="en-US"/>
        </w:rPr>
        <w:t xml:space="preserve">В </w:t>
      </w:r>
      <w:r w:rsidR="00022D56" w:rsidRPr="00803AE5">
        <w:rPr>
          <w:rFonts w:ascii="Times New Roman" w:hAnsi="Times New Roman" w:cs="Times New Roman"/>
          <w:lang w:eastAsia="en-US"/>
        </w:rPr>
        <w:t>подпункте 1</w:t>
      </w:r>
      <w:r w:rsidR="009E238F" w:rsidRPr="00803AE5">
        <w:rPr>
          <w:rFonts w:ascii="Times New Roman" w:hAnsi="Times New Roman" w:cs="Times New Roman"/>
          <w:lang w:eastAsia="en-US"/>
        </w:rPr>
        <w:t xml:space="preserve"> пункта 51 </w:t>
      </w:r>
      <w:r w:rsidR="00022D56" w:rsidRPr="00803AE5">
        <w:rPr>
          <w:rFonts w:ascii="Times New Roman" w:hAnsi="Times New Roman" w:cs="Times New Roman"/>
          <w:lang w:eastAsia="en-US"/>
        </w:rPr>
        <w:t xml:space="preserve">раздела V </w:t>
      </w:r>
      <w:r w:rsidR="009E238F" w:rsidRPr="00803AE5">
        <w:rPr>
          <w:rFonts w:ascii="Times New Roman" w:hAnsi="Times New Roman" w:cs="Times New Roman"/>
          <w:lang w:eastAsia="en-US"/>
        </w:rPr>
        <w:t>слово «оценке» заменить словами «оценке регулирующего воздействия».</w:t>
      </w:r>
    </w:p>
    <w:p w:rsidR="002632C1" w:rsidRPr="00803AE5" w:rsidRDefault="00022D56" w:rsidP="00022D56">
      <w:pPr>
        <w:suppressAutoHyphens/>
        <w:ind w:firstLine="708"/>
        <w:rPr>
          <w:rFonts w:ascii="Times New Roman" w:hAnsi="Times New Roman" w:cs="Times New Roman"/>
          <w:lang w:eastAsia="en-US"/>
        </w:rPr>
      </w:pPr>
      <w:r w:rsidRPr="00803AE5">
        <w:rPr>
          <w:rFonts w:ascii="Times New Roman" w:hAnsi="Times New Roman" w:cs="Times New Roman"/>
          <w:lang w:eastAsia="en-US"/>
        </w:rPr>
        <w:t xml:space="preserve">2.52. </w:t>
      </w:r>
      <w:r w:rsidR="002632C1" w:rsidRPr="00803AE5">
        <w:rPr>
          <w:rFonts w:ascii="Times New Roman" w:hAnsi="Times New Roman" w:cs="Times New Roman"/>
          <w:lang w:eastAsia="en-US"/>
        </w:rPr>
        <w:t xml:space="preserve">В пункте 52 </w:t>
      </w:r>
      <w:r w:rsidRPr="00803AE5">
        <w:rPr>
          <w:rFonts w:ascii="Times New Roman" w:hAnsi="Times New Roman" w:cs="Times New Roman"/>
          <w:lang w:eastAsia="en-US"/>
        </w:rPr>
        <w:t xml:space="preserve">раздела V </w:t>
      </w:r>
      <w:r w:rsidR="002632C1" w:rsidRPr="00803AE5">
        <w:rPr>
          <w:rFonts w:ascii="Times New Roman" w:hAnsi="Times New Roman" w:cs="Times New Roman"/>
          <w:lang w:eastAsia="en-US"/>
        </w:rPr>
        <w:t>слово «оценке» заменить словами «оценке регулирующего воздействия».</w:t>
      </w:r>
    </w:p>
    <w:p w:rsidR="002632C1" w:rsidRPr="00803AE5" w:rsidRDefault="00022D56" w:rsidP="00022D56">
      <w:pPr>
        <w:suppressAutoHyphens/>
        <w:ind w:firstLine="708"/>
        <w:rPr>
          <w:rFonts w:ascii="Times New Roman" w:hAnsi="Times New Roman" w:cs="Times New Roman"/>
          <w:lang w:eastAsia="en-US"/>
        </w:rPr>
      </w:pPr>
      <w:r w:rsidRPr="00803AE5">
        <w:rPr>
          <w:rFonts w:ascii="Times New Roman" w:hAnsi="Times New Roman" w:cs="Times New Roman"/>
          <w:lang w:eastAsia="en-US"/>
        </w:rPr>
        <w:t>2.53.</w:t>
      </w:r>
      <w:r w:rsidR="002632C1" w:rsidRPr="00803AE5">
        <w:rPr>
          <w:rFonts w:ascii="Times New Roman" w:hAnsi="Times New Roman" w:cs="Times New Roman"/>
        </w:rPr>
        <w:t xml:space="preserve"> </w:t>
      </w:r>
      <w:r w:rsidR="002632C1" w:rsidRPr="00803AE5">
        <w:rPr>
          <w:rFonts w:ascii="Times New Roman" w:hAnsi="Times New Roman" w:cs="Times New Roman"/>
          <w:lang w:eastAsia="en-US"/>
        </w:rPr>
        <w:t>В пункте 53</w:t>
      </w:r>
      <w:r w:rsidRPr="00803AE5">
        <w:rPr>
          <w:rFonts w:ascii="Times New Roman" w:hAnsi="Times New Roman" w:cs="Times New Roman"/>
        </w:rPr>
        <w:t xml:space="preserve"> </w:t>
      </w:r>
      <w:r w:rsidRPr="00803AE5">
        <w:rPr>
          <w:rFonts w:ascii="Times New Roman" w:hAnsi="Times New Roman" w:cs="Times New Roman"/>
          <w:lang w:eastAsia="en-US"/>
        </w:rPr>
        <w:t>раздела V</w:t>
      </w:r>
      <w:r w:rsidR="002632C1" w:rsidRPr="00803AE5">
        <w:rPr>
          <w:rFonts w:ascii="Times New Roman" w:hAnsi="Times New Roman" w:cs="Times New Roman"/>
          <w:lang w:eastAsia="en-US"/>
        </w:rPr>
        <w:t xml:space="preserve"> слово «оценки» заменить словами «оц</w:t>
      </w:r>
      <w:r w:rsidR="00BC08E5" w:rsidRPr="00803AE5">
        <w:rPr>
          <w:rFonts w:ascii="Times New Roman" w:hAnsi="Times New Roman" w:cs="Times New Roman"/>
          <w:lang w:eastAsia="en-US"/>
        </w:rPr>
        <w:t>енки регулирующего воздействия», слово «оценке» заменить словами «оценке регулирующего воздействия».</w:t>
      </w:r>
    </w:p>
    <w:p w:rsidR="002632C1" w:rsidRPr="00803AE5" w:rsidRDefault="00022D56" w:rsidP="00022D56">
      <w:pPr>
        <w:suppressAutoHyphens/>
        <w:ind w:firstLine="708"/>
        <w:rPr>
          <w:rFonts w:ascii="Times New Roman" w:hAnsi="Times New Roman" w:cs="Times New Roman"/>
          <w:lang w:eastAsia="en-US"/>
        </w:rPr>
      </w:pPr>
      <w:r w:rsidRPr="00803AE5">
        <w:rPr>
          <w:rFonts w:ascii="Times New Roman" w:hAnsi="Times New Roman" w:cs="Times New Roman"/>
          <w:lang w:eastAsia="en-US"/>
        </w:rPr>
        <w:t>2.54.</w:t>
      </w:r>
      <w:r w:rsidR="002632C1" w:rsidRPr="00803AE5">
        <w:rPr>
          <w:rFonts w:ascii="Times New Roman" w:hAnsi="Times New Roman" w:cs="Times New Roman"/>
        </w:rPr>
        <w:t xml:space="preserve"> </w:t>
      </w:r>
      <w:r w:rsidR="002632C1" w:rsidRPr="00803AE5">
        <w:rPr>
          <w:rFonts w:ascii="Times New Roman" w:hAnsi="Times New Roman" w:cs="Times New Roman"/>
          <w:lang w:eastAsia="en-US"/>
        </w:rPr>
        <w:t>В пункте 54</w:t>
      </w:r>
      <w:r w:rsidRPr="00803AE5">
        <w:rPr>
          <w:rFonts w:ascii="Times New Roman" w:hAnsi="Times New Roman" w:cs="Times New Roman"/>
        </w:rPr>
        <w:t xml:space="preserve"> </w:t>
      </w:r>
      <w:r w:rsidRPr="00803AE5">
        <w:rPr>
          <w:rFonts w:ascii="Times New Roman" w:hAnsi="Times New Roman" w:cs="Times New Roman"/>
          <w:lang w:eastAsia="en-US"/>
        </w:rPr>
        <w:t>раздела V</w:t>
      </w:r>
      <w:r w:rsidR="002632C1" w:rsidRPr="00803AE5">
        <w:rPr>
          <w:rFonts w:ascii="Times New Roman" w:hAnsi="Times New Roman" w:cs="Times New Roman"/>
          <w:lang w:eastAsia="en-US"/>
        </w:rPr>
        <w:t xml:space="preserve"> слово «оценку» заменить словами «оценку регулирующего воздействия».</w:t>
      </w:r>
    </w:p>
    <w:p w:rsidR="006C7271" w:rsidRPr="00803AE5" w:rsidRDefault="002B16AF" w:rsidP="00022D56">
      <w:pPr>
        <w:suppressAutoHyphens/>
        <w:ind w:firstLine="708"/>
        <w:rPr>
          <w:rFonts w:ascii="Times New Roman" w:hAnsi="Times New Roman" w:cs="Times New Roman"/>
          <w:lang w:eastAsia="en-US"/>
        </w:rPr>
      </w:pPr>
      <w:r w:rsidRPr="00803AE5">
        <w:rPr>
          <w:rFonts w:ascii="Times New Roman" w:hAnsi="Times New Roman" w:cs="Times New Roman"/>
          <w:lang w:eastAsia="en-US"/>
        </w:rPr>
        <w:t xml:space="preserve">2.55. Приложения 1-5 к Порядку изложить в редакции согласно приложению 2 к настоящему решению. </w:t>
      </w:r>
    </w:p>
    <w:p w:rsidR="00BE036A" w:rsidRDefault="003C3425" w:rsidP="003C3425">
      <w:pPr>
        <w:suppressAutoHyphens/>
        <w:ind w:firstLine="708"/>
        <w:rPr>
          <w:rFonts w:ascii="Times New Roman" w:hAnsi="Times New Roman" w:cs="Times New Roman"/>
          <w:shd w:val="clear" w:color="auto" w:fill="FFFFFF"/>
        </w:rPr>
      </w:pPr>
      <w:r w:rsidRPr="00803AE5">
        <w:rPr>
          <w:rFonts w:ascii="Times New Roman" w:hAnsi="Times New Roman" w:cs="Times New Roman"/>
          <w:lang w:eastAsia="en-US"/>
        </w:rPr>
        <w:t>3</w:t>
      </w:r>
      <w:r w:rsidR="00663AC4" w:rsidRPr="00803AE5">
        <w:rPr>
          <w:rFonts w:ascii="Times New Roman" w:hAnsi="Times New Roman" w:cs="Times New Roman"/>
          <w:lang w:eastAsia="en-US"/>
        </w:rPr>
        <w:t xml:space="preserve">. </w:t>
      </w:r>
      <w:r w:rsidR="00663AC4" w:rsidRPr="00803AE5">
        <w:rPr>
          <w:rFonts w:ascii="Times New Roman" w:hAnsi="Times New Roman" w:cs="Times New Roman"/>
          <w:shd w:val="clear" w:color="auto" w:fill="FFFFFF"/>
        </w:rPr>
        <w:t xml:space="preserve">Внести в Порядок проведения экспертизы действующих муниципальных нормативных </w:t>
      </w:r>
    </w:p>
    <w:p w:rsidR="00BE036A" w:rsidRDefault="00BE036A" w:rsidP="003C3425">
      <w:pPr>
        <w:suppressAutoHyphens/>
        <w:ind w:firstLine="708"/>
        <w:rPr>
          <w:rFonts w:ascii="Times New Roman" w:hAnsi="Times New Roman" w:cs="Times New Roman"/>
          <w:shd w:val="clear" w:color="auto" w:fill="FFFFFF"/>
        </w:rPr>
      </w:pPr>
    </w:p>
    <w:p w:rsidR="00663AC4" w:rsidRPr="00803AE5" w:rsidRDefault="00663AC4" w:rsidP="00BE036A">
      <w:pPr>
        <w:suppressAutoHyphens/>
        <w:ind w:firstLine="0"/>
        <w:rPr>
          <w:rFonts w:ascii="Times New Roman" w:hAnsi="Times New Roman" w:cs="Times New Roman"/>
          <w:lang w:eastAsia="en-US"/>
        </w:rPr>
      </w:pPr>
      <w:r w:rsidRPr="00803AE5">
        <w:rPr>
          <w:rFonts w:ascii="Times New Roman" w:hAnsi="Times New Roman" w:cs="Times New Roman"/>
          <w:shd w:val="clear" w:color="auto" w:fill="FFFFFF"/>
        </w:rPr>
        <w:t>правовых актов города Оби, затрагивающих вопросы осуществления предпринимательской и инвестиционной деятельности, утвержденный решением двадцать девятой сессии Совета депутатов города Оби Новосибирской области четвертого созыва от 27.11.2019 года №</w:t>
      </w:r>
      <w:r w:rsidR="003C3425" w:rsidRPr="00803AE5">
        <w:rPr>
          <w:rFonts w:ascii="Times New Roman" w:hAnsi="Times New Roman" w:cs="Times New Roman"/>
          <w:shd w:val="clear" w:color="auto" w:fill="FFFFFF"/>
        </w:rPr>
        <w:t xml:space="preserve"> </w:t>
      </w:r>
      <w:r w:rsidRPr="00803AE5">
        <w:rPr>
          <w:rFonts w:ascii="Times New Roman" w:hAnsi="Times New Roman" w:cs="Times New Roman"/>
          <w:shd w:val="clear" w:color="auto" w:fill="FFFFFF"/>
        </w:rPr>
        <w:t>359, изменения</w:t>
      </w:r>
      <w:r w:rsidR="003C3425" w:rsidRPr="00803AE5">
        <w:rPr>
          <w:rFonts w:ascii="Times New Roman" w:hAnsi="Times New Roman" w:cs="Times New Roman"/>
          <w:shd w:val="clear" w:color="auto" w:fill="FFFFFF"/>
        </w:rPr>
        <w:t>, в</w:t>
      </w:r>
      <w:r w:rsidRPr="00803AE5">
        <w:rPr>
          <w:rFonts w:ascii="Times New Roman" w:hAnsi="Times New Roman" w:cs="Times New Roman"/>
          <w:lang w:eastAsia="en-US"/>
        </w:rPr>
        <w:t xml:space="preserve"> пункте 1 раздела </w:t>
      </w:r>
      <w:r w:rsidR="003C3425" w:rsidRPr="00803AE5">
        <w:rPr>
          <w:rFonts w:ascii="Times New Roman" w:hAnsi="Times New Roman" w:cs="Times New Roman"/>
          <w:lang w:val="en-US" w:eastAsia="en-US"/>
        </w:rPr>
        <w:t>I</w:t>
      </w:r>
      <w:r w:rsidRPr="00803AE5">
        <w:rPr>
          <w:rFonts w:ascii="Times New Roman" w:hAnsi="Times New Roman" w:cs="Times New Roman"/>
          <w:lang w:eastAsia="en-US"/>
        </w:rPr>
        <w:t xml:space="preserve"> слова «О проведении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и экспертизы муниципальных нормативных правовых актов, затрагивающих вопросы осуществления предпринимательской и инвестиционной деятельности» заменить словами «О проведении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и экспертизы муниципальных нормативных правовых актов, затрагивающих вопросы осуществления предпринимательской и инвестиционной деятельности».</w:t>
      </w:r>
    </w:p>
    <w:p w:rsidR="00E52AFD" w:rsidRPr="00803AE5" w:rsidRDefault="00663AC4" w:rsidP="002B16AF">
      <w:pPr>
        <w:suppressAutoHyphens/>
        <w:autoSpaceDE/>
        <w:adjustRightInd/>
        <w:ind w:right="-2" w:firstLine="708"/>
        <w:rPr>
          <w:rFonts w:ascii="Times New Roman" w:eastAsia="SimSun" w:hAnsi="Times New Roman" w:cs="Times New Roman"/>
          <w:kern w:val="3"/>
          <w:lang w:eastAsia="zh-CN" w:bidi="hi-IN"/>
        </w:rPr>
      </w:pPr>
      <w:r w:rsidRPr="00803AE5">
        <w:rPr>
          <w:rFonts w:ascii="Times New Roman" w:eastAsia="SimSun" w:hAnsi="Times New Roman" w:cs="Times New Roman"/>
          <w:kern w:val="3"/>
          <w:lang w:eastAsia="zh-CN" w:bidi="hi-IN"/>
        </w:rPr>
        <w:t>4</w:t>
      </w:r>
      <w:r w:rsidR="00D029FA" w:rsidRPr="00803AE5">
        <w:rPr>
          <w:rFonts w:ascii="Times New Roman" w:eastAsia="SimSun" w:hAnsi="Times New Roman" w:cs="Times New Roman"/>
          <w:kern w:val="3"/>
          <w:lang w:eastAsia="zh-CN" w:bidi="hi-IN"/>
        </w:rPr>
        <w:t>.</w:t>
      </w:r>
      <w:r w:rsidR="00E52AFD" w:rsidRPr="00803AE5">
        <w:rPr>
          <w:rFonts w:ascii="Times New Roman" w:eastAsia="SimSun" w:hAnsi="Times New Roman" w:cs="Times New Roman"/>
          <w:kern w:val="3"/>
          <w:lang w:eastAsia="zh-CN" w:bidi="hi-IN"/>
        </w:rPr>
        <w:t>Опубликовать настоящее решение в газете «</w:t>
      </w:r>
      <w:proofErr w:type="spellStart"/>
      <w:r w:rsidR="00E52AFD" w:rsidRPr="00803AE5">
        <w:rPr>
          <w:rFonts w:ascii="Times New Roman" w:eastAsia="SimSun" w:hAnsi="Times New Roman" w:cs="Times New Roman"/>
          <w:kern w:val="3"/>
          <w:lang w:eastAsia="zh-CN" w:bidi="hi-IN"/>
        </w:rPr>
        <w:t>Аэро</w:t>
      </w:r>
      <w:proofErr w:type="spellEnd"/>
      <w:r w:rsidR="00E52AFD" w:rsidRPr="00803AE5">
        <w:rPr>
          <w:rFonts w:ascii="Times New Roman" w:eastAsia="SimSun" w:hAnsi="Times New Roman" w:cs="Times New Roman"/>
          <w:kern w:val="3"/>
          <w:lang w:eastAsia="zh-CN" w:bidi="hi-IN"/>
        </w:rPr>
        <w:t>-сити</w:t>
      </w:r>
      <w:r w:rsidR="00E763DC" w:rsidRPr="00803AE5">
        <w:rPr>
          <w:rFonts w:ascii="Times New Roman" w:eastAsia="SimSun" w:hAnsi="Times New Roman" w:cs="Times New Roman"/>
          <w:kern w:val="3"/>
          <w:lang w:eastAsia="zh-CN" w:bidi="hi-IN"/>
        </w:rPr>
        <w:t xml:space="preserve">» и разместить на официальном </w:t>
      </w:r>
      <w:r w:rsidR="00E52AFD" w:rsidRPr="00803AE5">
        <w:rPr>
          <w:rFonts w:ascii="Times New Roman" w:eastAsia="SimSun" w:hAnsi="Times New Roman" w:cs="Times New Roman"/>
          <w:kern w:val="3"/>
          <w:lang w:eastAsia="zh-CN" w:bidi="hi-IN"/>
        </w:rPr>
        <w:t>сайте администрации города Оби Новосибирской области.</w:t>
      </w:r>
    </w:p>
    <w:p w:rsidR="00E52AFD" w:rsidRPr="00803AE5" w:rsidRDefault="00663AC4" w:rsidP="002B16AF">
      <w:pPr>
        <w:suppressAutoHyphens/>
        <w:autoSpaceDE/>
        <w:adjustRightInd/>
        <w:ind w:right="-2" w:firstLine="708"/>
        <w:rPr>
          <w:rFonts w:ascii="Times New Roman" w:eastAsia="SimSun" w:hAnsi="Times New Roman" w:cs="Times New Roman"/>
          <w:kern w:val="3"/>
          <w:lang w:eastAsia="zh-CN" w:bidi="hi-IN"/>
        </w:rPr>
      </w:pPr>
      <w:r w:rsidRPr="00803AE5">
        <w:rPr>
          <w:rFonts w:ascii="Times New Roman" w:hAnsi="Times New Roman" w:cs="Times New Roman"/>
          <w:shd w:val="clear" w:color="auto" w:fill="FFFFFF"/>
        </w:rPr>
        <w:t>5</w:t>
      </w:r>
      <w:r w:rsidR="00E52AFD" w:rsidRPr="00803AE5">
        <w:rPr>
          <w:rFonts w:ascii="Times New Roman" w:hAnsi="Times New Roman" w:cs="Times New Roman"/>
          <w:shd w:val="clear" w:color="auto" w:fill="FFFFFF"/>
        </w:rPr>
        <w:t xml:space="preserve">. Настоящее решение вступает </w:t>
      </w:r>
      <w:r w:rsidR="002B16AF" w:rsidRPr="00803AE5">
        <w:rPr>
          <w:rFonts w:ascii="Times New Roman" w:hAnsi="Times New Roman" w:cs="Times New Roman"/>
          <w:shd w:val="clear" w:color="auto" w:fill="FFFFFF"/>
        </w:rPr>
        <w:t xml:space="preserve">в силу на следующий день </w:t>
      </w:r>
      <w:r w:rsidR="0032149A" w:rsidRPr="00803AE5">
        <w:rPr>
          <w:rFonts w:ascii="Times New Roman" w:hAnsi="Times New Roman" w:cs="Times New Roman"/>
          <w:shd w:val="clear" w:color="auto" w:fill="FFFFFF"/>
        </w:rPr>
        <w:t>после дня его опубликования.</w:t>
      </w:r>
    </w:p>
    <w:p w:rsidR="00E52AFD" w:rsidRPr="00803AE5" w:rsidRDefault="00663AC4" w:rsidP="002B16AF">
      <w:pPr>
        <w:widowControl/>
        <w:suppressAutoHyphens/>
        <w:autoSpaceDE/>
        <w:autoSpaceDN/>
        <w:adjustRightInd/>
        <w:ind w:right="-2" w:firstLine="708"/>
        <w:rPr>
          <w:rFonts w:ascii="Times New Roman" w:hAnsi="Times New Roman" w:cs="Times New Roman"/>
          <w:lang w:eastAsia="ar-SA"/>
        </w:rPr>
      </w:pPr>
      <w:r w:rsidRPr="00803AE5">
        <w:rPr>
          <w:rFonts w:ascii="Times New Roman" w:hAnsi="Times New Roman" w:cs="Times New Roman"/>
        </w:rPr>
        <w:t>6</w:t>
      </w:r>
      <w:r w:rsidR="00E52AFD" w:rsidRPr="00803AE5">
        <w:rPr>
          <w:rFonts w:ascii="Times New Roman" w:hAnsi="Times New Roman" w:cs="Times New Roman"/>
        </w:rPr>
        <w:t xml:space="preserve">. </w:t>
      </w:r>
      <w:r w:rsidR="00E52AFD" w:rsidRPr="00803AE5">
        <w:rPr>
          <w:rFonts w:ascii="Times New Roman" w:hAnsi="Times New Roman" w:cs="Times New Roman"/>
          <w:lang w:eastAsia="ar-SA"/>
        </w:rPr>
        <w:t>Контроль за исполнением настоящего р</w:t>
      </w:r>
      <w:r w:rsidR="00E763DC" w:rsidRPr="00803AE5">
        <w:rPr>
          <w:rFonts w:ascii="Times New Roman" w:hAnsi="Times New Roman" w:cs="Times New Roman"/>
          <w:lang w:eastAsia="ar-SA"/>
        </w:rPr>
        <w:t xml:space="preserve">ешения возложить на постоянную </w:t>
      </w:r>
      <w:r w:rsidR="00E52AFD" w:rsidRPr="00803AE5">
        <w:rPr>
          <w:rFonts w:ascii="Times New Roman" w:hAnsi="Times New Roman" w:cs="Times New Roman"/>
          <w:lang w:eastAsia="ar-SA"/>
        </w:rPr>
        <w:t xml:space="preserve">комиссию </w:t>
      </w:r>
      <w:r w:rsidR="007178BE" w:rsidRPr="00803AE5">
        <w:rPr>
          <w:rFonts w:ascii="Times New Roman" w:hAnsi="Times New Roman" w:cs="Times New Roman"/>
          <w:lang w:eastAsia="ar-SA"/>
        </w:rPr>
        <w:t>по бюджету, налогам, собственности и экономическому развитию города (М.В. Кузнецов).</w:t>
      </w:r>
    </w:p>
    <w:p w:rsidR="00E52AFD" w:rsidRPr="0014519F" w:rsidRDefault="00E52AFD" w:rsidP="0014519F">
      <w:pPr>
        <w:suppressAutoHyphens/>
        <w:ind w:right="424" w:firstLine="0"/>
        <w:rPr>
          <w:rFonts w:ascii="Times New Roman" w:hAnsi="Times New Roman" w:cs="Times New Roman"/>
          <w:sz w:val="28"/>
          <w:szCs w:val="28"/>
          <w:lang w:eastAsia="ar-SA"/>
        </w:rPr>
      </w:pPr>
    </w:p>
    <w:p w:rsidR="004268BC" w:rsidRDefault="004268BC" w:rsidP="0014519F">
      <w:pPr>
        <w:suppressAutoHyphens/>
        <w:ind w:right="424" w:firstLine="0"/>
        <w:rPr>
          <w:rFonts w:ascii="Times New Roman" w:hAnsi="Times New Roman" w:cs="Times New Roman"/>
          <w:sz w:val="28"/>
          <w:szCs w:val="28"/>
          <w:lang w:eastAsia="ar-SA"/>
        </w:rPr>
      </w:pPr>
    </w:p>
    <w:p w:rsidR="00BE036A" w:rsidRPr="0014519F" w:rsidRDefault="00BE036A" w:rsidP="0014519F">
      <w:pPr>
        <w:suppressAutoHyphens/>
        <w:ind w:right="424" w:firstLine="0"/>
        <w:rPr>
          <w:rFonts w:ascii="Times New Roman" w:hAnsi="Times New Roman" w:cs="Times New Roman"/>
          <w:sz w:val="28"/>
          <w:szCs w:val="28"/>
          <w:lang w:eastAsia="ar-SA"/>
        </w:rPr>
      </w:pPr>
    </w:p>
    <w:p w:rsidR="0032149A" w:rsidRPr="0014519F" w:rsidRDefault="00E52AFD" w:rsidP="002B16AF">
      <w:pPr>
        <w:suppressAutoHyphens/>
        <w:ind w:right="-2" w:firstLine="0"/>
        <w:rPr>
          <w:rFonts w:ascii="Times New Roman" w:hAnsi="Times New Roman" w:cs="Times New Roman"/>
          <w:sz w:val="28"/>
          <w:szCs w:val="28"/>
          <w:lang w:eastAsia="ar-SA"/>
        </w:rPr>
      </w:pPr>
      <w:r w:rsidRPr="0014519F">
        <w:rPr>
          <w:rFonts w:ascii="Times New Roman" w:hAnsi="Times New Roman" w:cs="Times New Roman"/>
          <w:sz w:val="28"/>
          <w:szCs w:val="28"/>
          <w:lang w:eastAsia="ar-SA"/>
        </w:rPr>
        <w:t xml:space="preserve">Председатель Совета депутатов </w:t>
      </w:r>
      <w:r w:rsidRPr="0014519F">
        <w:rPr>
          <w:rFonts w:ascii="Times New Roman" w:hAnsi="Times New Roman" w:cs="Times New Roman"/>
          <w:sz w:val="28"/>
          <w:szCs w:val="28"/>
          <w:lang w:eastAsia="ar-SA"/>
        </w:rPr>
        <w:tab/>
      </w:r>
      <w:r w:rsidRPr="0014519F">
        <w:rPr>
          <w:rFonts w:ascii="Times New Roman" w:hAnsi="Times New Roman" w:cs="Times New Roman"/>
          <w:sz w:val="28"/>
          <w:szCs w:val="28"/>
          <w:lang w:eastAsia="ar-SA"/>
        </w:rPr>
        <w:tab/>
      </w:r>
      <w:r w:rsidRPr="0014519F">
        <w:rPr>
          <w:rFonts w:ascii="Times New Roman" w:hAnsi="Times New Roman" w:cs="Times New Roman"/>
          <w:sz w:val="28"/>
          <w:szCs w:val="28"/>
          <w:lang w:eastAsia="ar-SA"/>
        </w:rPr>
        <w:tab/>
        <w:t xml:space="preserve">        </w:t>
      </w:r>
      <w:r w:rsidR="0032149A" w:rsidRPr="0014519F">
        <w:rPr>
          <w:rFonts w:ascii="Times New Roman" w:hAnsi="Times New Roman" w:cs="Times New Roman"/>
          <w:sz w:val="28"/>
          <w:szCs w:val="28"/>
          <w:lang w:eastAsia="ar-SA"/>
        </w:rPr>
        <w:t xml:space="preserve">     </w:t>
      </w:r>
      <w:r w:rsidRPr="0014519F">
        <w:rPr>
          <w:rFonts w:ascii="Times New Roman" w:hAnsi="Times New Roman" w:cs="Times New Roman"/>
          <w:sz w:val="28"/>
          <w:szCs w:val="28"/>
          <w:lang w:eastAsia="ar-SA"/>
        </w:rPr>
        <w:t xml:space="preserve">   </w:t>
      </w:r>
      <w:r w:rsidR="002B16AF">
        <w:rPr>
          <w:rFonts w:ascii="Times New Roman" w:hAnsi="Times New Roman" w:cs="Times New Roman"/>
          <w:sz w:val="28"/>
          <w:szCs w:val="28"/>
          <w:lang w:eastAsia="ar-SA"/>
        </w:rPr>
        <w:t xml:space="preserve">              </w:t>
      </w:r>
      <w:r w:rsidRPr="0014519F">
        <w:rPr>
          <w:rFonts w:ascii="Times New Roman" w:hAnsi="Times New Roman" w:cs="Times New Roman"/>
          <w:sz w:val="28"/>
          <w:szCs w:val="28"/>
          <w:lang w:eastAsia="ar-SA"/>
        </w:rPr>
        <w:t>М.Л. Гольдштейн</w:t>
      </w:r>
    </w:p>
    <w:p w:rsidR="003A5927" w:rsidRDefault="003A5927" w:rsidP="0014519F">
      <w:pPr>
        <w:spacing w:before="108" w:after="108"/>
        <w:ind w:firstLine="0"/>
        <w:rPr>
          <w:rFonts w:ascii="Times New Roman" w:hAnsi="Times New Roman" w:cs="Times New Roman"/>
          <w:sz w:val="28"/>
          <w:szCs w:val="28"/>
          <w:lang w:eastAsia="ar-SA"/>
        </w:rPr>
      </w:pPr>
    </w:p>
    <w:p w:rsidR="002B16AF" w:rsidRPr="0014519F" w:rsidRDefault="002B16AF" w:rsidP="0014519F">
      <w:pPr>
        <w:spacing w:before="108" w:after="108"/>
        <w:ind w:firstLine="0"/>
        <w:rPr>
          <w:rFonts w:ascii="Times New Roman" w:hAnsi="Times New Roman" w:cs="Times New Roman"/>
          <w:sz w:val="28"/>
          <w:szCs w:val="28"/>
          <w:lang w:eastAsia="ar-SA"/>
        </w:rPr>
      </w:pPr>
    </w:p>
    <w:p w:rsidR="00464281" w:rsidRDefault="00E52AFD" w:rsidP="0014519F">
      <w:pPr>
        <w:spacing w:before="108" w:after="108"/>
        <w:ind w:firstLine="0"/>
        <w:rPr>
          <w:rFonts w:ascii="Times New Roman" w:hAnsi="Times New Roman" w:cs="Times New Roman"/>
          <w:bCs/>
          <w:sz w:val="28"/>
          <w:szCs w:val="28"/>
          <w:lang w:eastAsia="ar-SA"/>
        </w:rPr>
      </w:pPr>
      <w:r w:rsidRPr="0014519F">
        <w:rPr>
          <w:rFonts w:ascii="Times New Roman" w:hAnsi="Times New Roman" w:cs="Times New Roman"/>
          <w:bCs/>
          <w:sz w:val="28"/>
          <w:szCs w:val="28"/>
          <w:lang w:eastAsia="ar-SA"/>
        </w:rPr>
        <w:t xml:space="preserve">Глава города Оби                                            </w:t>
      </w:r>
      <w:r w:rsidR="0032149A" w:rsidRPr="0014519F">
        <w:rPr>
          <w:rFonts w:ascii="Times New Roman" w:hAnsi="Times New Roman" w:cs="Times New Roman"/>
          <w:bCs/>
          <w:sz w:val="28"/>
          <w:szCs w:val="28"/>
          <w:lang w:eastAsia="ar-SA"/>
        </w:rPr>
        <w:t xml:space="preserve">  </w:t>
      </w:r>
      <w:r w:rsidR="003A5927" w:rsidRPr="0014519F">
        <w:rPr>
          <w:rFonts w:ascii="Times New Roman" w:hAnsi="Times New Roman" w:cs="Times New Roman"/>
          <w:bCs/>
          <w:sz w:val="28"/>
          <w:szCs w:val="28"/>
          <w:lang w:eastAsia="ar-SA"/>
        </w:rPr>
        <w:t xml:space="preserve">           </w:t>
      </w:r>
      <w:r w:rsidR="00767623" w:rsidRPr="0014519F">
        <w:rPr>
          <w:rFonts w:ascii="Times New Roman" w:hAnsi="Times New Roman" w:cs="Times New Roman"/>
          <w:bCs/>
          <w:sz w:val="28"/>
          <w:szCs w:val="28"/>
          <w:lang w:eastAsia="ar-SA"/>
        </w:rPr>
        <w:t xml:space="preserve">                  </w:t>
      </w:r>
      <w:r w:rsidR="002B16AF">
        <w:rPr>
          <w:rFonts w:ascii="Times New Roman" w:hAnsi="Times New Roman" w:cs="Times New Roman"/>
          <w:bCs/>
          <w:sz w:val="28"/>
          <w:szCs w:val="28"/>
          <w:lang w:eastAsia="ar-SA"/>
        </w:rPr>
        <w:t xml:space="preserve">          </w:t>
      </w:r>
      <w:r w:rsidR="00767623" w:rsidRPr="0014519F">
        <w:rPr>
          <w:rFonts w:ascii="Times New Roman" w:hAnsi="Times New Roman" w:cs="Times New Roman"/>
          <w:bCs/>
          <w:sz w:val="28"/>
          <w:szCs w:val="28"/>
          <w:lang w:eastAsia="ar-SA"/>
        </w:rPr>
        <w:t>П.В. Буковинин</w:t>
      </w:r>
    </w:p>
    <w:p w:rsidR="002B16AF" w:rsidRPr="0014519F" w:rsidRDefault="002B16AF" w:rsidP="0014519F">
      <w:pPr>
        <w:spacing w:before="108" w:after="108"/>
        <w:ind w:firstLine="0"/>
        <w:rPr>
          <w:rFonts w:ascii="Times New Roman" w:hAnsi="Times New Roman" w:cs="Times New Roman"/>
          <w:bCs/>
          <w:sz w:val="28"/>
          <w:szCs w:val="28"/>
          <w:lang w:eastAsia="ar-SA"/>
        </w:rPr>
      </w:pPr>
    </w:p>
    <w:p w:rsidR="00464281" w:rsidRPr="0014519F" w:rsidRDefault="00464281" w:rsidP="0014519F">
      <w:pPr>
        <w:widowControl/>
        <w:autoSpaceDE/>
        <w:autoSpaceDN/>
        <w:adjustRightInd/>
        <w:spacing w:after="160" w:line="259" w:lineRule="auto"/>
        <w:ind w:firstLine="0"/>
        <w:jc w:val="left"/>
        <w:rPr>
          <w:rFonts w:ascii="Times New Roman" w:hAnsi="Times New Roman" w:cs="Times New Roman"/>
          <w:bCs/>
          <w:sz w:val="28"/>
          <w:szCs w:val="28"/>
          <w:lang w:eastAsia="ar-SA"/>
        </w:rPr>
      </w:pPr>
      <w:r w:rsidRPr="0014519F">
        <w:rPr>
          <w:rFonts w:ascii="Times New Roman" w:hAnsi="Times New Roman" w:cs="Times New Roman"/>
          <w:bCs/>
          <w:sz w:val="28"/>
          <w:szCs w:val="28"/>
          <w:lang w:eastAsia="ar-SA"/>
        </w:rPr>
        <w:br w:type="page"/>
      </w:r>
    </w:p>
    <w:p w:rsidR="00803AE5" w:rsidRDefault="00803AE5" w:rsidP="003C3425">
      <w:pPr>
        <w:tabs>
          <w:tab w:val="left" w:pos="8789"/>
          <w:tab w:val="left" w:pos="9638"/>
        </w:tabs>
        <w:autoSpaceDE/>
        <w:autoSpaceDN/>
        <w:adjustRightInd/>
        <w:ind w:firstLine="0"/>
        <w:jc w:val="right"/>
        <w:outlineLvl w:val="0"/>
        <w:rPr>
          <w:rFonts w:ascii="Times New Roman" w:eastAsia="Calibri" w:hAnsi="Times New Roman" w:cs="Times New Roman"/>
          <w:lang w:eastAsia="en-US"/>
        </w:rPr>
      </w:pPr>
    </w:p>
    <w:p w:rsidR="00803AE5" w:rsidRDefault="00803AE5" w:rsidP="003C3425">
      <w:pPr>
        <w:tabs>
          <w:tab w:val="left" w:pos="8789"/>
          <w:tab w:val="left" w:pos="9638"/>
        </w:tabs>
        <w:autoSpaceDE/>
        <w:autoSpaceDN/>
        <w:adjustRightInd/>
        <w:ind w:firstLine="0"/>
        <w:jc w:val="right"/>
        <w:outlineLvl w:val="0"/>
        <w:rPr>
          <w:rFonts w:ascii="Times New Roman" w:eastAsia="Calibri" w:hAnsi="Times New Roman" w:cs="Times New Roman"/>
          <w:lang w:eastAsia="en-US"/>
        </w:rPr>
      </w:pPr>
    </w:p>
    <w:p w:rsidR="00464281" w:rsidRPr="00E565DB" w:rsidRDefault="00464281" w:rsidP="003C3425">
      <w:pPr>
        <w:tabs>
          <w:tab w:val="left" w:pos="8789"/>
          <w:tab w:val="left" w:pos="9638"/>
        </w:tabs>
        <w:autoSpaceDE/>
        <w:autoSpaceDN/>
        <w:adjustRightInd/>
        <w:ind w:firstLine="0"/>
        <w:jc w:val="right"/>
        <w:outlineLvl w:val="0"/>
        <w:rPr>
          <w:rFonts w:ascii="Times New Roman" w:eastAsia="Calibri" w:hAnsi="Times New Roman" w:cs="Times New Roman"/>
          <w:lang w:eastAsia="en-US"/>
        </w:rPr>
      </w:pPr>
      <w:r w:rsidRPr="00E565DB">
        <w:rPr>
          <w:rFonts w:ascii="Times New Roman" w:eastAsia="Calibri" w:hAnsi="Times New Roman" w:cs="Times New Roman"/>
          <w:lang w:eastAsia="en-US"/>
        </w:rPr>
        <w:t>ПРИЛОЖЕНИЕ</w:t>
      </w:r>
      <w:r w:rsidR="002B16AF" w:rsidRPr="00E565DB">
        <w:rPr>
          <w:rFonts w:ascii="Times New Roman" w:eastAsia="Calibri" w:hAnsi="Times New Roman" w:cs="Times New Roman"/>
          <w:lang w:eastAsia="en-US"/>
        </w:rPr>
        <w:t xml:space="preserve"> 1</w:t>
      </w:r>
      <w:r w:rsidRPr="00E565DB">
        <w:rPr>
          <w:rFonts w:ascii="Times New Roman" w:eastAsia="Calibri" w:hAnsi="Times New Roman" w:cs="Times New Roman"/>
          <w:lang w:eastAsia="en-US"/>
        </w:rPr>
        <w:t xml:space="preserve"> </w:t>
      </w:r>
    </w:p>
    <w:p w:rsidR="00535256" w:rsidRPr="00535256" w:rsidRDefault="00464281" w:rsidP="003C3425">
      <w:pPr>
        <w:autoSpaceDE/>
        <w:autoSpaceDN/>
        <w:adjustRightInd/>
        <w:ind w:firstLine="0"/>
        <w:jc w:val="right"/>
        <w:rPr>
          <w:rFonts w:ascii="Times New Roman" w:eastAsia="Calibri" w:hAnsi="Times New Roman" w:cs="Times New Roman"/>
          <w:lang w:eastAsia="en-US"/>
        </w:rPr>
      </w:pPr>
      <w:r w:rsidRPr="00535256">
        <w:rPr>
          <w:rFonts w:ascii="Times New Roman" w:eastAsia="Calibri" w:hAnsi="Times New Roman" w:cs="Times New Roman"/>
          <w:lang w:eastAsia="en-US"/>
        </w:rPr>
        <w:t>к решен</w:t>
      </w:r>
      <w:r w:rsidR="00A61F91">
        <w:rPr>
          <w:rFonts w:ascii="Times New Roman" w:eastAsia="Calibri" w:hAnsi="Times New Roman" w:cs="Times New Roman"/>
          <w:lang w:eastAsia="en-US"/>
        </w:rPr>
        <w:t>ию 10-й</w:t>
      </w:r>
      <w:r w:rsidR="00464DCC">
        <w:rPr>
          <w:rFonts w:ascii="Times New Roman" w:eastAsia="Calibri" w:hAnsi="Times New Roman" w:cs="Times New Roman"/>
          <w:lang w:eastAsia="en-US"/>
        </w:rPr>
        <w:t xml:space="preserve"> сессии </w:t>
      </w:r>
      <w:r w:rsidR="001C61BA" w:rsidRPr="00535256">
        <w:rPr>
          <w:rFonts w:ascii="Times New Roman" w:eastAsia="Calibri" w:hAnsi="Times New Roman" w:cs="Times New Roman"/>
          <w:lang w:eastAsia="en-US"/>
        </w:rPr>
        <w:t>Совета депутатов</w:t>
      </w:r>
    </w:p>
    <w:p w:rsidR="003C3425" w:rsidRPr="00535256" w:rsidRDefault="00535256" w:rsidP="00535256">
      <w:pPr>
        <w:autoSpaceDE/>
        <w:autoSpaceDN/>
        <w:adjustRightInd/>
        <w:ind w:firstLine="0"/>
        <w:jc w:val="center"/>
        <w:rPr>
          <w:rFonts w:ascii="Times New Roman" w:eastAsia="Calibri" w:hAnsi="Times New Roman" w:cs="Times New Roman"/>
          <w:lang w:eastAsia="en-US"/>
        </w:rPr>
      </w:pPr>
      <w:r w:rsidRPr="00535256">
        <w:rPr>
          <w:rFonts w:ascii="Times New Roman" w:eastAsia="Calibri" w:hAnsi="Times New Roman" w:cs="Times New Roman"/>
          <w:lang w:eastAsia="en-US"/>
        </w:rPr>
        <w:t xml:space="preserve">                                                               </w:t>
      </w:r>
      <w:r>
        <w:rPr>
          <w:rFonts w:ascii="Times New Roman" w:eastAsia="Calibri" w:hAnsi="Times New Roman" w:cs="Times New Roman"/>
          <w:lang w:eastAsia="en-US"/>
        </w:rPr>
        <w:t xml:space="preserve">                         </w:t>
      </w:r>
      <w:r w:rsidRPr="00535256">
        <w:rPr>
          <w:rFonts w:ascii="Times New Roman" w:eastAsia="Calibri" w:hAnsi="Times New Roman" w:cs="Times New Roman"/>
          <w:lang w:eastAsia="en-US"/>
        </w:rPr>
        <w:t xml:space="preserve">              </w:t>
      </w:r>
      <w:r w:rsidR="001C61BA" w:rsidRPr="00535256">
        <w:rPr>
          <w:rFonts w:ascii="Times New Roman" w:eastAsia="Calibri" w:hAnsi="Times New Roman" w:cs="Times New Roman"/>
          <w:lang w:eastAsia="en-US"/>
        </w:rPr>
        <w:t xml:space="preserve"> города </w:t>
      </w:r>
      <w:r w:rsidRPr="00535256">
        <w:rPr>
          <w:rFonts w:ascii="Times New Roman" w:eastAsia="Calibri" w:hAnsi="Times New Roman" w:cs="Times New Roman"/>
          <w:lang w:eastAsia="en-US"/>
        </w:rPr>
        <w:t>Оби Новосибирской области</w:t>
      </w:r>
      <w:r w:rsidR="001C61BA" w:rsidRPr="00535256">
        <w:rPr>
          <w:rFonts w:ascii="Times New Roman" w:eastAsia="Calibri" w:hAnsi="Times New Roman" w:cs="Times New Roman"/>
          <w:lang w:eastAsia="en-US"/>
        </w:rPr>
        <w:t xml:space="preserve"> </w:t>
      </w:r>
    </w:p>
    <w:p w:rsidR="00464281" w:rsidRPr="00535256" w:rsidRDefault="00535256" w:rsidP="003C3425">
      <w:pPr>
        <w:autoSpaceDE/>
        <w:autoSpaceDN/>
        <w:adjustRightInd/>
        <w:ind w:firstLine="0"/>
        <w:jc w:val="right"/>
        <w:rPr>
          <w:rFonts w:ascii="Times New Roman" w:eastAsia="Calibri" w:hAnsi="Times New Roman" w:cs="Times New Roman"/>
          <w:lang w:eastAsia="en-US"/>
        </w:rPr>
      </w:pPr>
      <w:r w:rsidRPr="00535256">
        <w:rPr>
          <w:rFonts w:ascii="Times New Roman" w:eastAsia="Calibri" w:hAnsi="Times New Roman" w:cs="Times New Roman"/>
          <w:lang w:eastAsia="en-US"/>
        </w:rPr>
        <w:t xml:space="preserve">пятого </w:t>
      </w:r>
      <w:r w:rsidR="00464281" w:rsidRPr="00535256">
        <w:rPr>
          <w:rFonts w:ascii="Times New Roman" w:eastAsia="Calibri" w:hAnsi="Times New Roman" w:cs="Times New Roman"/>
          <w:lang w:eastAsia="en-US"/>
        </w:rPr>
        <w:t>созыва</w:t>
      </w:r>
    </w:p>
    <w:p w:rsidR="00464281" w:rsidRPr="00535256" w:rsidRDefault="00464281" w:rsidP="003C3425">
      <w:pPr>
        <w:autoSpaceDE/>
        <w:autoSpaceDN/>
        <w:adjustRightInd/>
        <w:ind w:right="140" w:firstLine="0"/>
        <w:jc w:val="right"/>
        <w:rPr>
          <w:rFonts w:ascii="Times New Roman" w:eastAsia="Calibri" w:hAnsi="Times New Roman" w:cs="Times New Roman"/>
          <w:lang w:eastAsia="en-US"/>
        </w:rPr>
      </w:pPr>
      <w:r w:rsidRPr="00535256">
        <w:rPr>
          <w:rFonts w:ascii="Times New Roman" w:eastAsia="Calibri" w:hAnsi="Times New Roman" w:cs="Times New Roman"/>
          <w:lang w:eastAsia="en-US"/>
        </w:rPr>
        <w:t xml:space="preserve">от </w:t>
      </w:r>
      <w:r w:rsidR="00535256" w:rsidRPr="00535256">
        <w:rPr>
          <w:rFonts w:ascii="Times New Roman" w:eastAsia="Calibri" w:hAnsi="Times New Roman" w:cs="Times New Roman"/>
          <w:lang w:eastAsia="en-US"/>
        </w:rPr>
        <w:t>28.09.2022 г.</w:t>
      </w:r>
      <w:r w:rsidR="00BE036A">
        <w:rPr>
          <w:rFonts w:ascii="Times New Roman" w:eastAsia="Calibri" w:hAnsi="Times New Roman" w:cs="Times New Roman"/>
          <w:lang w:eastAsia="en-US"/>
        </w:rPr>
        <w:t xml:space="preserve"> № 114</w:t>
      </w:r>
    </w:p>
    <w:p w:rsidR="003C3425" w:rsidRPr="00535256" w:rsidRDefault="003C3425" w:rsidP="003C3425">
      <w:pPr>
        <w:autoSpaceDE/>
        <w:autoSpaceDN/>
        <w:adjustRightInd/>
        <w:ind w:right="140" w:firstLine="0"/>
        <w:jc w:val="right"/>
        <w:rPr>
          <w:rFonts w:ascii="Times New Roman" w:eastAsia="Calibri" w:hAnsi="Times New Roman" w:cs="Times New Roman"/>
          <w:lang w:eastAsia="en-US"/>
        </w:rPr>
      </w:pPr>
    </w:p>
    <w:p w:rsidR="00464281" w:rsidRPr="0014519F" w:rsidRDefault="00464281" w:rsidP="0014519F">
      <w:pPr>
        <w:tabs>
          <w:tab w:val="left" w:pos="8789"/>
          <w:tab w:val="left" w:pos="9638"/>
        </w:tabs>
        <w:autoSpaceDE/>
        <w:autoSpaceDN/>
        <w:adjustRightInd/>
        <w:ind w:firstLine="0"/>
        <w:jc w:val="center"/>
        <w:outlineLvl w:val="0"/>
        <w:rPr>
          <w:rFonts w:ascii="Times New Roman" w:eastAsia="Times New Roman" w:hAnsi="Times New Roman" w:cs="Times New Roman"/>
          <w:b/>
          <w:bCs/>
          <w:sz w:val="28"/>
          <w:szCs w:val="28"/>
        </w:rPr>
      </w:pPr>
    </w:p>
    <w:p w:rsidR="00464281" w:rsidRPr="0014519F" w:rsidRDefault="00464281" w:rsidP="0014519F">
      <w:pPr>
        <w:autoSpaceDE/>
        <w:autoSpaceDN/>
        <w:adjustRightInd/>
        <w:ind w:firstLine="0"/>
        <w:jc w:val="center"/>
        <w:rPr>
          <w:rFonts w:ascii="Times New Roman" w:eastAsia="Times New Roman" w:hAnsi="Times New Roman" w:cs="Times New Roman"/>
          <w:b/>
          <w:bCs/>
          <w:sz w:val="28"/>
          <w:szCs w:val="28"/>
        </w:rPr>
      </w:pPr>
    </w:p>
    <w:p w:rsidR="00464281" w:rsidRPr="0014519F" w:rsidRDefault="00464281" w:rsidP="0014519F">
      <w:pPr>
        <w:autoSpaceDE/>
        <w:autoSpaceDN/>
        <w:adjustRightInd/>
        <w:ind w:firstLine="0"/>
        <w:jc w:val="center"/>
        <w:rPr>
          <w:rFonts w:ascii="Times New Roman" w:eastAsia="Times New Roman" w:hAnsi="Times New Roman" w:cs="Times New Roman"/>
          <w:b/>
          <w:bCs/>
          <w:sz w:val="28"/>
          <w:szCs w:val="28"/>
        </w:rPr>
      </w:pPr>
      <w:r w:rsidRPr="0014519F">
        <w:rPr>
          <w:rFonts w:ascii="Times New Roman" w:eastAsia="Times New Roman" w:hAnsi="Times New Roman" w:cs="Times New Roman"/>
          <w:b/>
          <w:bCs/>
          <w:sz w:val="28"/>
          <w:szCs w:val="28"/>
        </w:rPr>
        <w:t>ПОРЯДОК</w:t>
      </w:r>
    </w:p>
    <w:p w:rsidR="00464281" w:rsidRPr="0014519F" w:rsidRDefault="00464281" w:rsidP="0014519F">
      <w:pPr>
        <w:widowControl/>
        <w:autoSpaceDE/>
        <w:autoSpaceDN/>
        <w:adjustRightInd/>
        <w:ind w:firstLine="0"/>
        <w:jc w:val="center"/>
        <w:rPr>
          <w:rFonts w:ascii="Times New Roman" w:eastAsiaTheme="minorHAnsi" w:hAnsi="Times New Roman" w:cs="Times New Roman"/>
          <w:b/>
          <w:sz w:val="28"/>
          <w:szCs w:val="28"/>
          <w:lang w:eastAsia="en-US"/>
        </w:rPr>
      </w:pPr>
      <w:r w:rsidRPr="0014519F">
        <w:rPr>
          <w:rFonts w:ascii="Times New Roman" w:eastAsiaTheme="minorHAnsi" w:hAnsi="Times New Roman" w:cs="Times New Roman"/>
          <w:b/>
          <w:sz w:val="28"/>
          <w:szCs w:val="28"/>
          <w:lang w:eastAsia="en-US"/>
        </w:rPr>
        <w:t>установления и оценки применения обязательных требований, содержащихся в муниципальных нормативных правовых актах города Оби Новосибирской области</w:t>
      </w:r>
    </w:p>
    <w:p w:rsidR="003A22DF" w:rsidRPr="0014519F" w:rsidRDefault="003A22DF" w:rsidP="0014519F">
      <w:pPr>
        <w:widowControl/>
        <w:autoSpaceDE/>
        <w:autoSpaceDN/>
        <w:adjustRightInd/>
        <w:ind w:firstLine="0"/>
        <w:jc w:val="center"/>
        <w:rPr>
          <w:rFonts w:ascii="Times New Roman" w:eastAsiaTheme="minorHAnsi" w:hAnsi="Times New Roman" w:cs="Times New Roman"/>
          <w:b/>
          <w:sz w:val="28"/>
          <w:szCs w:val="28"/>
          <w:lang w:eastAsia="en-US"/>
        </w:rPr>
      </w:pPr>
    </w:p>
    <w:p w:rsidR="003A22DF" w:rsidRPr="00803AE5" w:rsidRDefault="003A22DF" w:rsidP="0014519F">
      <w:pPr>
        <w:widowControl/>
        <w:autoSpaceDE/>
        <w:autoSpaceDN/>
        <w:adjustRightInd/>
        <w:ind w:firstLine="0"/>
        <w:jc w:val="center"/>
        <w:rPr>
          <w:rFonts w:ascii="Times New Roman" w:eastAsiaTheme="minorHAnsi" w:hAnsi="Times New Roman" w:cs="Times New Roman"/>
          <w:lang w:eastAsia="en-US"/>
        </w:rPr>
      </w:pPr>
      <w:r w:rsidRPr="00803AE5">
        <w:rPr>
          <w:rFonts w:ascii="Times New Roman" w:eastAsiaTheme="minorHAnsi" w:hAnsi="Times New Roman" w:cs="Times New Roman"/>
          <w:lang w:val="en-US" w:eastAsia="en-US"/>
        </w:rPr>
        <w:t>I</w:t>
      </w:r>
      <w:r w:rsidRPr="00803AE5">
        <w:rPr>
          <w:rFonts w:ascii="Times New Roman" w:eastAsiaTheme="minorHAnsi" w:hAnsi="Times New Roman" w:cs="Times New Roman"/>
          <w:lang w:eastAsia="en-US"/>
        </w:rPr>
        <w:t>. Общие положения</w:t>
      </w:r>
    </w:p>
    <w:p w:rsidR="003A22DF" w:rsidRPr="00803AE5" w:rsidRDefault="003A22DF" w:rsidP="0014519F">
      <w:pPr>
        <w:widowControl/>
        <w:autoSpaceDE/>
        <w:autoSpaceDN/>
        <w:adjustRightInd/>
        <w:ind w:firstLine="0"/>
        <w:rPr>
          <w:rFonts w:ascii="Times New Roman" w:eastAsiaTheme="minorHAnsi" w:hAnsi="Times New Roman" w:cs="Times New Roman"/>
          <w:lang w:eastAsia="en-US"/>
        </w:rPr>
      </w:pPr>
    </w:p>
    <w:p w:rsidR="003A22DF" w:rsidRPr="00803AE5" w:rsidRDefault="003A22DF" w:rsidP="003C3425">
      <w:pPr>
        <w:widowControl/>
        <w:autoSpaceDE/>
        <w:autoSpaceDN/>
        <w:adjustRightInd/>
        <w:ind w:firstLine="708"/>
        <w:rPr>
          <w:rFonts w:ascii="Times New Roman" w:eastAsiaTheme="minorHAnsi" w:hAnsi="Times New Roman" w:cs="Times New Roman"/>
          <w:lang w:eastAsia="en-US"/>
        </w:rPr>
      </w:pPr>
      <w:r w:rsidRPr="00803AE5">
        <w:rPr>
          <w:rFonts w:ascii="Times New Roman" w:eastAsiaTheme="minorHAnsi" w:hAnsi="Times New Roman" w:cs="Times New Roman"/>
          <w:lang w:eastAsia="en-US"/>
        </w:rPr>
        <w:t>1. Порядок установления и оценки применения обязательных требований, содержащихся в муниципальных нормативных правовых актах города Оби Новосибирской области (далее – Порядок), разработан в соответствии с частью 5 статьи 2 Федерального закона от 31.07.2020 № 247-ФЗ «Об обязательных требованиях в Российской Федерации» (далее – Федеральный закон № 247-ФЗ), частью 6.1 статьи 7 Федерального закона от 06.10.2003 № 131-ФЗ «Об общих принципах организации местного самоуправления в Российской Федерации» (далее – Федеральный закон № 131-ФЗ), Законом Новосибирской области от 24.11.2014 № 485-ОЗ «О проведении оценки регулирующего воздействия проектов муниципальных правовых актов, устанавливающих новые или изменяющих ранее предусмотренные муниципальными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установлении и оценке применения установленных ими обязательных требований и экспертизы муниципальных правовых актов, затрагивающих вопросы осуществления предпринимательской и инвестиционной деятельности»  (далее – Закон Новосибирской области № 485-ОЗ), Уставом муниципального образования городского округа города Оби Новосибирской области.</w:t>
      </w:r>
    </w:p>
    <w:p w:rsidR="003A22DF" w:rsidRPr="00803AE5" w:rsidRDefault="003A22DF" w:rsidP="003C3425">
      <w:pPr>
        <w:widowControl/>
        <w:autoSpaceDE/>
        <w:autoSpaceDN/>
        <w:adjustRightInd/>
        <w:ind w:firstLine="708"/>
        <w:rPr>
          <w:rFonts w:ascii="Times New Roman" w:eastAsiaTheme="minorHAnsi" w:hAnsi="Times New Roman" w:cs="Times New Roman"/>
          <w:lang w:eastAsia="en-US"/>
        </w:rPr>
      </w:pPr>
      <w:r w:rsidRPr="00803AE5">
        <w:rPr>
          <w:rFonts w:ascii="Times New Roman" w:eastAsiaTheme="minorHAnsi" w:hAnsi="Times New Roman" w:cs="Times New Roman"/>
          <w:lang w:eastAsia="en-US"/>
        </w:rPr>
        <w:t>2. Порядок определяет правовые и организационные основы установления муниципальными нормативными правовыми актами города Оби Новосибирской области обязательных требований,</w:t>
      </w:r>
      <w:r w:rsidRPr="00803AE5">
        <w:rPr>
          <w:rFonts w:ascii="Times New Roman" w:eastAsiaTheme="minorHAnsi" w:hAnsi="Times New Roman" w:cs="Times New Roman"/>
          <w:color w:val="000000"/>
          <w:shd w:val="clear" w:color="auto" w:fill="FFFFFF"/>
          <w:lang w:eastAsia="en-US"/>
        </w:rPr>
        <w:t xml:space="preserve">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w:t>
      </w:r>
      <w:r w:rsidRPr="00803AE5">
        <w:rPr>
          <w:rFonts w:ascii="Times New Roman" w:eastAsiaTheme="minorHAnsi" w:hAnsi="Times New Roman" w:cs="Times New Roman"/>
          <w:color w:val="000000"/>
          <w:shd w:val="clear" w:color="auto" w:fill="FFFFFF"/>
          <w:lang w:eastAsia="en-US"/>
        </w:rPr>
        <w:noBreakHyphen/>
        <w:t> обязательные требования</w:t>
      </w:r>
      <w:r w:rsidRPr="00803AE5">
        <w:rPr>
          <w:rFonts w:ascii="Times New Roman" w:eastAsiaTheme="minorHAnsi" w:hAnsi="Times New Roman" w:cs="Times New Roman"/>
          <w:lang w:eastAsia="en-US"/>
        </w:rPr>
        <w:t>), и оценки применения содержащихся в муниципальных нормативных правовых актах города Оби Новосибирской области обязательных требований.</w:t>
      </w:r>
    </w:p>
    <w:p w:rsidR="003A22DF" w:rsidRPr="00803AE5" w:rsidRDefault="003A22DF" w:rsidP="0014519F">
      <w:pPr>
        <w:widowControl/>
        <w:autoSpaceDE/>
        <w:autoSpaceDN/>
        <w:adjustRightInd/>
        <w:ind w:firstLine="0"/>
        <w:rPr>
          <w:rFonts w:ascii="Times New Roman" w:eastAsiaTheme="minorHAnsi" w:hAnsi="Times New Roman" w:cs="Times New Roman"/>
          <w:lang w:eastAsia="en-US"/>
        </w:rPr>
      </w:pPr>
      <w:r w:rsidRPr="00803AE5">
        <w:rPr>
          <w:rFonts w:ascii="Times New Roman" w:eastAsiaTheme="minorHAnsi" w:hAnsi="Times New Roman" w:cs="Times New Roman"/>
          <w:lang w:eastAsia="en-US"/>
        </w:rPr>
        <w:t xml:space="preserve">          3. Настоящий Порядок регламентирует порядок установления обязательных требований и порядок оценки применения обязательных требований.</w:t>
      </w:r>
    </w:p>
    <w:p w:rsidR="003A22DF" w:rsidRPr="00803AE5" w:rsidRDefault="003A22DF" w:rsidP="0014519F">
      <w:pPr>
        <w:widowControl/>
        <w:autoSpaceDE/>
        <w:autoSpaceDN/>
        <w:adjustRightInd/>
        <w:ind w:firstLine="0"/>
        <w:jc w:val="center"/>
        <w:rPr>
          <w:rFonts w:ascii="Times New Roman" w:eastAsiaTheme="minorHAnsi" w:hAnsi="Times New Roman" w:cs="Times New Roman"/>
          <w:lang w:eastAsia="en-US"/>
        </w:rPr>
      </w:pPr>
      <w:r w:rsidRPr="00803AE5">
        <w:rPr>
          <w:rFonts w:ascii="Times New Roman" w:eastAsiaTheme="minorHAnsi" w:hAnsi="Times New Roman" w:cs="Times New Roman"/>
          <w:lang w:eastAsia="en-US"/>
        </w:rPr>
        <w:t>II. Установление обязательных требований</w:t>
      </w:r>
    </w:p>
    <w:p w:rsidR="003A22DF" w:rsidRPr="00803AE5" w:rsidRDefault="003A22DF" w:rsidP="0014519F">
      <w:pPr>
        <w:widowControl/>
        <w:autoSpaceDE/>
        <w:autoSpaceDN/>
        <w:adjustRightInd/>
        <w:ind w:firstLine="0"/>
        <w:jc w:val="center"/>
        <w:rPr>
          <w:rFonts w:ascii="Times New Roman" w:eastAsiaTheme="minorHAnsi" w:hAnsi="Times New Roman" w:cs="Times New Roman"/>
          <w:lang w:eastAsia="en-US"/>
        </w:rPr>
      </w:pPr>
    </w:p>
    <w:p w:rsidR="003A22DF" w:rsidRPr="00803AE5" w:rsidRDefault="003A22DF" w:rsidP="003C3425">
      <w:pPr>
        <w:widowControl/>
        <w:autoSpaceDE/>
        <w:autoSpaceDN/>
        <w:adjustRightInd/>
        <w:ind w:firstLine="708"/>
        <w:rPr>
          <w:rFonts w:ascii="Times New Roman" w:eastAsiaTheme="minorHAnsi" w:hAnsi="Times New Roman" w:cs="Times New Roman"/>
          <w:lang w:eastAsia="en-US"/>
        </w:rPr>
      </w:pPr>
      <w:r w:rsidRPr="00803AE5">
        <w:rPr>
          <w:rFonts w:ascii="Times New Roman" w:eastAsiaTheme="minorHAnsi" w:hAnsi="Times New Roman" w:cs="Times New Roman"/>
          <w:lang w:eastAsia="en-US"/>
        </w:rPr>
        <w:t>4. При установлении обязательных требований муниципальными нормативными правовыми актами города Оби Новосибирской области должны быть должны быть определены:</w:t>
      </w:r>
    </w:p>
    <w:p w:rsidR="003A22DF" w:rsidRPr="00803AE5" w:rsidRDefault="003A22DF" w:rsidP="002876D1">
      <w:pPr>
        <w:widowControl/>
        <w:autoSpaceDE/>
        <w:autoSpaceDN/>
        <w:adjustRightInd/>
        <w:ind w:firstLine="708"/>
        <w:rPr>
          <w:rFonts w:ascii="Times New Roman" w:eastAsiaTheme="minorHAnsi" w:hAnsi="Times New Roman" w:cs="Times New Roman"/>
          <w:lang w:eastAsia="en-US"/>
        </w:rPr>
      </w:pPr>
      <w:r w:rsidRPr="00803AE5">
        <w:rPr>
          <w:rFonts w:ascii="Times New Roman" w:eastAsiaTheme="minorHAnsi" w:hAnsi="Times New Roman" w:cs="Times New Roman"/>
          <w:lang w:eastAsia="en-US"/>
        </w:rPr>
        <w:t>1) содержание обязательных требований (условия, ограничения, запреты, обязанности);</w:t>
      </w:r>
    </w:p>
    <w:p w:rsidR="003A22DF" w:rsidRPr="00803AE5" w:rsidRDefault="003A22DF" w:rsidP="002876D1">
      <w:pPr>
        <w:widowControl/>
        <w:autoSpaceDE/>
        <w:autoSpaceDN/>
        <w:adjustRightInd/>
        <w:ind w:firstLine="708"/>
        <w:rPr>
          <w:rFonts w:ascii="Times New Roman" w:eastAsiaTheme="minorHAnsi" w:hAnsi="Times New Roman" w:cs="Times New Roman"/>
          <w:lang w:eastAsia="en-US"/>
        </w:rPr>
      </w:pPr>
      <w:r w:rsidRPr="00803AE5">
        <w:rPr>
          <w:rFonts w:ascii="Times New Roman" w:eastAsiaTheme="minorHAnsi" w:hAnsi="Times New Roman" w:cs="Times New Roman"/>
          <w:lang w:eastAsia="en-US"/>
        </w:rPr>
        <w:t>2) перечень (категории) лиц, обязанных соблюдать обязательные требования;</w:t>
      </w:r>
    </w:p>
    <w:p w:rsidR="003A22DF" w:rsidRPr="00803AE5" w:rsidRDefault="003A22DF" w:rsidP="002876D1">
      <w:pPr>
        <w:widowControl/>
        <w:autoSpaceDE/>
        <w:autoSpaceDN/>
        <w:adjustRightInd/>
        <w:ind w:firstLine="708"/>
        <w:rPr>
          <w:rFonts w:ascii="Times New Roman" w:eastAsiaTheme="minorHAnsi" w:hAnsi="Times New Roman" w:cs="Times New Roman"/>
          <w:lang w:eastAsia="en-US"/>
        </w:rPr>
      </w:pPr>
      <w:r w:rsidRPr="00803AE5">
        <w:rPr>
          <w:rFonts w:ascii="Times New Roman" w:eastAsiaTheme="minorHAnsi" w:hAnsi="Times New Roman" w:cs="Times New Roman"/>
          <w:lang w:eastAsia="en-US"/>
        </w:rPr>
        <w:t>3) в зависимости от объекта установления обязательных требований:</w:t>
      </w:r>
    </w:p>
    <w:p w:rsidR="003A22DF" w:rsidRPr="00803AE5" w:rsidRDefault="003A22DF" w:rsidP="0014519F">
      <w:pPr>
        <w:widowControl/>
        <w:autoSpaceDE/>
        <w:autoSpaceDN/>
        <w:adjustRightInd/>
        <w:ind w:firstLine="0"/>
        <w:rPr>
          <w:rFonts w:ascii="Times New Roman" w:eastAsiaTheme="minorHAnsi" w:hAnsi="Times New Roman" w:cs="Times New Roman"/>
          <w:lang w:eastAsia="en-US"/>
        </w:rPr>
      </w:pPr>
      <w:r w:rsidRPr="00803AE5">
        <w:rPr>
          <w:rFonts w:ascii="Times New Roman" w:eastAsiaTheme="minorHAnsi" w:hAnsi="Times New Roman" w:cs="Times New Roman"/>
          <w:lang w:eastAsia="en-US"/>
        </w:rPr>
        <w:t>а) осуществляемая деятельность, совершаемые действия, в отношении которых устанавливаются обязательные требования;</w:t>
      </w:r>
    </w:p>
    <w:p w:rsidR="003A22DF" w:rsidRPr="00803AE5" w:rsidRDefault="003A22DF" w:rsidP="0014519F">
      <w:pPr>
        <w:widowControl/>
        <w:autoSpaceDE/>
        <w:autoSpaceDN/>
        <w:adjustRightInd/>
        <w:ind w:firstLine="0"/>
        <w:rPr>
          <w:rFonts w:ascii="Times New Roman" w:eastAsiaTheme="minorHAnsi" w:hAnsi="Times New Roman" w:cs="Times New Roman"/>
          <w:lang w:eastAsia="en-US"/>
        </w:rPr>
      </w:pPr>
      <w:r w:rsidRPr="00803AE5">
        <w:rPr>
          <w:rFonts w:ascii="Times New Roman" w:eastAsiaTheme="minorHAnsi" w:hAnsi="Times New Roman" w:cs="Times New Roman"/>
          <w:lang w:eastAsia="en-US"/>
        </w:rPr>
        <w:t>б) лица и используемые объекты, к которым предъявляются обязательные требования при осуществлении деятельности, совершении действий;</w:t>
      </w:r>
    </w:p>
    <w:p w:rsidR="00BE036A" w:rsidRDefault="00BE036A" w:rsidP="0014519F">
      <w:pPr>
        <w:widowControl/>
        <w:autoSpaceDE/>
        <w:autoSpaceDN/>
        <w:adjustRightInd/>
        <w:ind w:firstLine="0"/>
        <w:rPr>
          <w:rFonts w:ascii="Times New Roman" w:eastAsiaTheme="minorHAnsi" w:hAnsi="Times New Roman" w:cs="Times New Roman"/>
          <w:lang w:eastAsia="en-US"/>
        </w:rPr>
      </w:pPr>
    </w:p>
    <w:p w:rsidR="00BE036A" w:rsidRDefault="00BE036A" w:rsidP="0014519F">
      <w:pPr>
        <w:widowControl/>
        <w:autoSpaceDE/>
        <w:autoSpaceDN/>
        <w:adjustRightInd/>
        <w:ind w:firstLine="0"/>
        <w:rPr>
          <w:rFonts w:ascii="Times New Roman" w:eastAsiaTheme="minorHAnsi" w:hAnsi="Times New Roman" w:cs="Times New Roman"/>
          <w:lang w:eastAsia="en-US"/>
        </w:rPr>
      </w:pPr>
    </w:p>
    <w:p w:rsidR="003A22DF" w:rsidRPr="00803AE5" w:rsidRDefault="003A22DF" w:rsidP="0014519F">
      <w:pPr>
        <w:widowControl/>
        <w:autoSpaceDE/>
        <w:autoSpaceDN/>
        <w:adjustRightInd/>
        <w:ind w:firstLine="0"/>
        <w:rPr>
          <w:rFonts w:ascii="Times New Roman" w:eastAsiaTheme="minorHAnsi" w:hAnsi="Times New Roman" w:cs="Times New Roman"/>
          <w:lang w:eastAsia="en-US"/>
        </w:rPr>
      </w:pPr>
      <w:r w:rsidRPr="00803AE5">
        <w:rPr>
          <w:rFonts w:ascii="Times New Roman" w:eastAsiaTheme="minorHAnsi" w:hAnsi="Times New Roman" w:cs="Times New Roman"/>
          <w:lang w:eastAsia="en-US"/>
        </w:rPr>
        <w:t>в) результаты осуществления деятельности, совершения действий, в отношении которых устанавливаются обязательные требования;</w:t>
      </w:r>
    </w:p>
    <w:p w:rsidR="003A22DF" w:rsidRPr="00803AE5" w:rsidRDefault="003A22DF" w:rsidP="002876D1">
      <w:pPr>
        <w:widowControl/>
        <w:autoSpaceDE/>
        <w:autoSpaceDN/>
        <w:adjustRightInd/>
        <w:ind w:firstLine="708"/>
        <w:rPr>
          <w:rFonts w:ascii="Times New Roman" w:eastAsiaTheme="minorHAnsi" w:hAnsi="Times New Roman" w:cs="Times New Roman"/>
          <w:lang w:eastAsia="en-US"/>
        </w:rPr>
      </w:pPr>
      <w:r w:rsidRPr="00803AE5">
        <w:rPr>
          <w:rFonts w:ascii="Times New Roman" w:eastAsiaTheme="minorHAnsi" w:hAnsi="Times New Roman" w:cs="Times New Roman"/>
          <w:lang w:eastAsia="en-US"/>
        </w:rPr>
        <w:t>4) формы оценки соблюдения обязательных требований (муниципальный контроль, привлечение к административной ответственности, предоставление разрешений, аккредитации, иных форм оценки и экспертизы);</w:t>
      </w:r>
    </w:p>
    <w:p w:rsidR="003A22DF" w:rsidRPr="00803AE5" w:rsidRDefault="003A22DF" w:rsidP="002876D1">
      <w:pPr>
        <w:widowControl/>
        <w:autoSpaceDE/>
        <w:autoSpaceDN/>
        <w:adjustRightInd/>
        <w:ind w:firstLine="708"/>
        <w:rPr>
          <w:rFonts w:ascii="Times New Roman" w:eastAsiaTheme="minorHAnsi" w:hAnsi="Times New Roman" w:cs="Times New Roman"/>
          <w:lang w:eastAsia="en-US"/>
        </w:rPr>
      </w:pPr>
      <w:r w:rsidRPr="00803AE5">
        <w:rPr>
          <w:rFonts w:ascii="Times New Roman" w:eastAsiaTheme="minorHAnsi" w:hAnsi="Times New Roman" w:cs="Times New Roman"/>
          <w:lang w:eastAsia="en-US"/>
        </w:rPr>
        <w:t>5) структурные подразделения администрации, осуществляющие оценку соблюдения обязательных требований.</w:t>
      </w:r>
    </w:p>
    <w:p w:rsidR="003A22DF" w:rsidRPr="00803AE5" w:rsidRDefault="003A22DF" w:rsidP="003C3425">
      <w:pPr>
        <w:widowControl/>
        <w:autoSpaceDE/>
        <w:autoSpaceDN/>
        <w:adjustRightInd/>
        <w:ind w:firstLine="708"/>
        <w:rPr>
          <w:rFonts w:ascii="Times New Roman" w:eastAsiaTheme="minorHAnsi" w:hAnsi="Times New Roman" w:cs="Times New Roman"/>
          <w:shd w:val="clear" w:color="auto" w:fill="FFFFFF"/>
          <w:lang w:eastAsia="en-US"/>
        </w:rPr>
      </w:pPr>
      <w:r w:rsidRPr="00803AE5">
        <w:rPr>
          <w:rFonts w:ascii="Times New Roman" w:eastAsiaTheme="minorHAnsi" w:hAnsi="Times New Roman" w:cs="Times New Roman"/>
          <w:lang w:eastAsia="en-US"/>
        </w:rPr>
        <w:t xml:space="preserve">5. При установлении и оценке применения обязательных требований </w:t>
      </w:r>
      <w:r w:rsidRPr="00803AE5">
        <w:rPr>
          <w:rFonts w:ascii="Times New Roman" w:eastAsiaTheme="minorHAnsi" w:hAnsi="Times New Roman" w:cs="Times New Roman"/>
          <w:shd w:val="clear" w:color="auto" w:fill="FFFFFF"/>
          <w:lang w:eastAsia="en-US"/>
        </w:rPr>
        <w:t xml:space="preserve">такие требования подлежат оценке на предмет достижения целей установления обязательных требований и на соответствие </w:t>
      </w:r>
      <w:r w:rsidRPr="00803AE5">
        <w:rPr>
          <w:rFonts w:ascii="Times New Roman" w:eastAsiaTheme="minorHAnsi" w:hAnsi="Times New Roman" w:cs="Times New Roman"/>
          <w:lang w:eastAsia="en-US"/>
        </w:rPr>
        <w:t>предусмотренным Федеральным законом № 247-ФЗ</w:t>
      </w:r>
      <w:r w:rsidRPr="00803AE5">
        <w:rPr>
          <w:rFonts w:ascii="Times New Roman" w:eastAsiaTheme="minorHAnsi" w:hAnsi="Times New Roman" w:cs="Times New Roman"/>
          <w:shd w:val="clear" w:color="auto" w:fill="FFFFFF"/>
          <w:lang w:eastAsia="en-US"/>
        </w:rPr>
        <w:t xml:space="preserve"> принципам:</w:t>
      </w:r>
    </w:p>
    <w:p w:rsidR="003A22DF" w:rsidRPr="00803AE5" w:rsidRDefault="003A22DF" w:rsidP="002876D1">
      <w:pPr>
        <w:widowControl/>
        <w:autoSpaceDE/>
        <w:autoSpaceDN/>
        <w:adjustRightInd/>
        <w:ind w:firstLine="708"/>
        <w:rPr>
          <w:rFonts w:ascii="Times New Roman" w:eastAsiaTheme="minorHAnsi" w:hAnsi="Times New Roman" w:cs="Times New Roman"/>
          <w:lang w:eastAsia="en-US"/>
        </w:rPr>
      </w:pPr>
      <w:r w:rsidRPr="00803AE5">
        <w:rPr>
          <w:rFonts w:ascii="Times New Roman" w:eastAsiaTheme="minorHAnsi" w:hAnsi="Times New Roman" w:cs="Times New Roman"/>
          <w:lang w:eastAsia="en-US"/>
        </w:rPr>
        <w:t>1) законности;</w:t>
      </w:r>
    </w:p>
    <w:p w:rsidR="003A22DF" w:rsidRPr="00803AE5" w:rsidRDefault="003A22DF" w:rsidP="002876D1">
      <w:pPr>
        <w:widowControl/>
        <w:autoSpaceDE/>
        <w:autoSpaceDN/>
        <w:adjustRightInd/>
        <w:ind w:firstLine="708"/>
        <w:rPr>
          <w:rFonts w:ascii="Times New Roman" w:eastAsiaTheme="minorHAnsi" w:hAnsi="Times New Roman" w:cs="Times New Roman"/>
          <w:lang w:eastAsia="en-US"/>
        </w:rPr>
      </w:pPr>
      <w:r w:rsidRPr="00803AE5">
        <w:rPr>
          <w:rFonts w:ascii="Times New Roman" w:eastAsiaTheme="minorHAnsi" w:hAnsi="Times New Roman" w:cs="Times New Roman"/>
          <w:lang w:eastAsia="en-US"/>
        </w:rPr>
        <w:t>2) обоснованности обязательных требований;</w:t>
      </w:r>
    </w:p>
    <w:p w:rsidR="003A22DF" w:rsidRPr="00803AE5" w:rsidRDefault="003A22DF" w:rsidP="002876D1">
      <w:pPr>
        <w:widowControl/>
        <w:autoSpaceDE/>
        <w:autoSpaceDN/>
        <w:adjustRightInd/>
        <w:ind w:firstLine="708"/>
        <w:rPr>
          <w:rFonts w:ascii="Times New Roman" w:eastAsiaTheme="minorHAnsi" w:hAnsi="Times New Roman" w:cs="Times New Roman"/>
          <w:lang w:eastAsia="en-US"/>
        </w:rPr>
      </w:pPr>
      <w:r w:rsidRPr="00803AE5">
        <w:rPr>
          <w:rFonts w:ascii="Times New Roman" w:eastAsiaTheme="minorHAnsi" w:hAnsi="Times New Roman" w:cs="Times New Roman"/>
          <w:lang w:eastAsia="en-US"/>
        </w:rPr>
        <w:t>3) правовой определенности и системности;</w:t>
      </w:r>
    </w:p>
    <w:p w:rsidR="003A22DF" w:rsidRPr="00803AE5" w:rsidRDefault="003A22DF" w:rsidP="002876D1">
      <w:pPr>
        <w:widowControl/>
        <w:autoSpaceDE/>
        <w:autoSpaceDN/>
        <w:adjustRightInd/>
        <w:ind w:firstLine="708"/>
        <w:rPr>
          <w:rFonts w:ascii="Times New Roman" w:eastAsiaTheme="minorHAnsi" w:hAnsi="Times New Roman" w:cs="Times New Roman"/>
          <w:lang w:eastAsia="en-US"/>
        </w:rPr>
      </w:pPr>
      <w:r w:rsidRPr="00803AE5">
        <w:rPr>
          <w:rFonts w:ascii="Times New Roman" w:eastAsiaTheme="minorHAnsi" w:hAnsi="Times New Roman" w:cs="Times New Roman"/>
          <w:lang w:eastAsia="en-US"/>
        </w:rPr>
        <w:t>4) открытости и предсказуемости;</w:t>
      </w:r>
    </w:p>
    <w:p w:rsidR="003A22DF" w:rsidRPr="00803AE5" w:rsidRDefault="003A22DF" w:rsidP="002876D1">
      <w:pPr>
        <w:widowControl/>
        <w:autoSpaceDE/>
        <w:autoSpaceDN/>
        <w:adjustRightInd/>
        <w:ind w:firstLine="708"/>
        <w:rPr>
          <w:rFonts w:ascii="Times New Roman" w:eastAsiaTheme="minorHAnsi" w:hAnsi="Times New Roman" w:cs="Times New Roman"/>
          <w:lang w:eastAsia="en-US"/>
        </w:rPr>
      </w:pPr>
      <w:r w:rsidRPr="00803AE5">
        <w:rPr>
          <w:rFonts w:ascii="Times New Roman" w:eastAsiaTheme="minorHAnsi" w:hAnsi="Times New Roman" w:cs="Times New Roman"/>
          <w:lang w:eastAsia="en-US"/>
        </w:rPr>
        <w:t>5) исполнимости обязательных требований.</w:t>
      </w:r>
    </w:p>
    <w:p w:rsidR="003A22DF" w:rsidRPr="00803AE5" w:rsidRDefault="003A22DF" w:rsidP="003C3425">
      <w:pPr>
        <w:widowControl/>
        <w:autoSpaceDE/>
        <w:autoSpaceDN/>
        <w:adjustRightInd/>
        <w:ind w:firstLine="708"/>
        <w:rPr>
          <w:rFonts w:ascii="Times New Roman" w:eastAsiaTheme="minorHAnsi" w:hAnsi="Times New Roman" w:cs="Times New Roman"/>
          <w:u w:val="single"/>
          <w:lang w:eastAsia="en-US"/>
        </w:rPr>
      </w:pPr>
      <w:r w:rsidRPr="00803AE5">
        <w:rPr>
          <w:rFonts w:ascii="Times New Roman" w:eastAsiaTheme="minorHAnsi" w:hAnsi="Times New Roman" w:cs="Times New Roman"/>
          <w:lang w:eastAsia="en-US"/>
        </w:rPr>
        <w:t>6. Муниципальные нормативные правовые акты, содержащие обязательные требования, принятые до вступления в силу настоящего Порядка, должны пройти оценку применения обязательных требований в срок до 01.01.2024 в порядке, предусмотренном разделом VIII настоящего Порядка.</w:t>
      </w:r>
    </w:p>
    <w:p w:rsidR="003A22DF" w:rsidRPr="00803AE5" w:rsidRDefault="003A22DF" w:rsidP="003C3425">
      <w:pPr>
        <w:widowControl/>
        <w:autoSpaceDE/>
        <w:autoSpaceDN/>
        <w:adjustRightInd/>
        <w:ind w:firstLine="708"/>
        <w:rPr>
          <w:rFonts w:ascii="Times New Roman" w:eastAsiaTheme="minorHAnsi" w:hAnsi="Times New Roman" w:cs="Times New Roman"/>
          <w:lang w:eastAsia="en-US"/>
        </w:rPr>
      </w:pPr>
      <w:r w:rsidRPr="00803AE5">
        <w:rPr>
          <w:rFonts w:ascii="Times New Roman" w:eastAsiaTheme="minorHAnsi" w:hAnsi="Times New Roman" w:cs="Times New Roman"/>
          <w:lang w:eastAsia="en-US"/>
        </w:rPr>
        <w:t>7. Изменение обязательных требований осуществляется в порядке, предусмотренном для установления обязательных требований.</w:t>
      </w:r>
    </w:p>
    <w:p w:rsidR="003A22DF" w:rsidRPr="00803AE5" w:rsidRDefault="003A22DF" w:rsidP="003C3425">
      <w:pPr>
        <w:widowControl/>
        <w:autoSpaceDE/>
        <w:autoSpaceDN/>
        <w:adjustRightInd/>
        <w:ind w:firstLine="708"/>
        <w:rPr>
          <w:rFonts w:ascii="Times New Roman" w:eastAsiaTheme="minorHAnsi" w:hAnsi="Times New Roman" w:cs="Times New Roman"/>
          <w:lang w:eastAsia="en-US"/>
        </w:rPr>
      </w:pPr>
      <w:r w:rsidRPr="00803AE5">
        <w:rPr>
          <w:rFonts w:ascii="Times New Roman" w:eastAsiaTheme="minorHAnsi" w:hAnsi="Times New Roman" w:cs="Times New Roman"/>
          <w:lang w:eastAsia="en-US"/>
        </w:rPr>
        <w:t xml:space="preserve">8. Обязательные требования устанавливаются путем принятия муниципальных нормативных правовых актов или путем внесения изменений в действующие муниципальные нормативные правовые акты. </w:t>
      </w:r>
    </w:p>
    <w:p w:rsidR="003A22DF" w:rsidRPr="00803AE5" w:rsidRDefault="003A22DF" w:rsidP="003C3425">
      <w:pPr>
        <w:widowControl/>
        <w:autoSpaceDE/>
        <w:autoSpaceDN/>
        <w:adjustRightInd/>
        <w:ind w:firstLine="708"/>
        <w:rPr>
          <w:rFonts w:ascii="Times New Roman" w:eastAsiaTheme="minorHAnsi" w:hAnsi="Times New Roman" w:cs="Times New Roman"/>
          <w:lang w:eastAsia="en-US"/>
        </w:rPr>
      </w:pPr>
      <w:r w:rsidRPr="00803AE5">
        <w:rPr>
          <w:rFonts w:ascii="Times New Roman" w:eastAsiaTheme="minorHAnsi" w:hAnsi="Times New Roman" w:cs="Times New Roman"/>
          <w:lang w:eastAsia="en-US"/>
        </w:rPr>
        <w:t>9. Муниципальный нормативный правовой акт, устанавливающий или изменяющий обязательные требования, вступает в силу либо с 1 марта, либо с 1 сентября соответствующего года, но не ранее чем по истечении девяноста дней после дня его официального опубликования.</w:t>
      </w:r>
    </w:p>
    <w:p w:rsidR="003A22DF" w:rsidRPr="00803AE5" w:rsidRDefault="003A22DF" w:rsidP="002876D1">
      <w:pPr>
        <w:widowControl/>
        <w:autoSpaceDE/>
        <w:autoSpaceDN/>
        <w:adjustRightInd/>
        <w:ind w:firstLine="708"/>
        <w:rPr>
          <w:rFonts w:ascii="Times New Roman" w:eastAsiaTheme="minorHAnsi" w:hAnsi="Times New Roman" w:cs="Times New Roman"/>
          <w:lang w:eastAsia="en-US"/>
        </w:rPr>
      </w:pPr>
      <w:r w:rsidRPr="00803AE5">
        <w:rPr>
          <w:rFonts w:ascii="Times New Roman" w:eastAsiaTheme="minorHAnsi" w:hAnsi="Times New Roman" w:cs="Times New Roman"/>
          <w:lang w:eastAsia="en-US"/>
        </w:rPr>
        <w:t xml:space="preserve">Муниципальным нормативным правовым актом должен предусматриваться срок его действия, который не может превышать 6 лет со дня его вступления в силу. </w:t>
      </w:r>
    </w:p>
    <w:p w:rsidR="003A22DF" w:rsidRPr="00803AE5" w:rsidRDefault="003A22DF" w:rsidP="003C3425">
      <w:pPr>
        <w:widowControl/>
        <w:autoSpaceDE/>
        <w:autoSpaceDN/>
        <w:adjustRightInd/>
        <w:ind w:firstLine="708"/>
        <w:rPr>
          <w:rFonts w:ascii="Times New Roman" w:eastAsiaTheme="minorHAnsi" w:hAnsi="Times New Roman" w:cs="Times New Roman"/>
          <w:lang w:eastAsia="en-US"/>
        </w:rPr>
      </w:pPr>
      <w:r w:rsidRPr="00803AE5">
        <w:rPr>
          <w:rFonts w:ascii="Times New Roman" w:eastAsiaTheme="minorHAnsi" w:hAnsi="Times New Roman" w:cs="Times New Roman"/>
          <w:lang w:eastAsia="en-US"/>
        </w:rPr>
        <w:t>По результатам оценки применения срок действия обязательных требований может продлеваться на срок не более 6 лет.</w:t>
      </w:r>
    </w:p>
    <w:p w:rsidR="003A22DF" w:rsidRPr="00803AE5" w:rsidRDefault="003A22DF" w:rsidP="003C3425">
      <w:pPr>
        <w:widowControl/>
        <w:autoSpaceDE/>
        <w:autoSpaceDN/>
        <w:adjustRightInd/>
        <w:ind w:firstLine="708"/>
        <w:rPr>
          <w:rFonts w:ascii="Times New Roman" w:eastAsiaTheme="minorHAnsi" w:hAnsi="Times New Roman" w:cs="Times New Roman"/>
          <w:lang w:eastAsia="en-US"/>
        </w:rPr>
      </w:pPr>
      <w:r w:rsidRPr="00803AE5">
        <w:rPr>
          <w:rFonts w:ascii="Times New Roman" w:eastAsiaTheme="minorHAnsi" w:hAnsi="Times New Roman" w:cs="Times New Roman"/>
          <w:lang w:eastAsia="en-US"/>
        </w:rPr>
        <w:t xml:space="preserve">10. Положение, предусмотренное абзацем первым пункта 9 Порядка, не применяется, если федеральным законом, </w:t>
      </w:r>
      <w:r w:rsidR="002876D1" w:rsidRPr="00803AE5">
        <w:rPr>
          <w:rFonts w:ascii="Times New Roman" w:eastAsiaTheme="minorHAnsi" w:hAnsi="Times New Roman" w:cs="Times New Roman"/>
          <w:lang w:eastAsia="en-US"/>
        </w:rPr>
        <w:t>У</w:t>
      </w:r>
      <w:r w:rsidRPr="00803AE5">
        <w:rPr>
          <w:rFonts w:ascii="Times New Roman" w:eastAsiaTheme="minorHAnsi" w:hAnsi="Times New Roman" w:cs="Times New Roman"/>
          <w:lang w:eastAsia="en-US"/>
        </w:rPr>
        <w:t xml:space="preserve">казом Президента Российской Федерации или международным договором Российской Федерации, предусматривающими установление обязательных требований, установлен иной срок вступления в силу обязательных требований. </w:t>
      </w:r>
    </w:p>
    <w:p w:rsidR="003A22DF" w:rsidRPr="00803AE5" w:rsidRDefault="003A22DF" w:rsidP="003C3425">
      <w:pPr>
        <w:widowControl/>
        <w:autoSpaceDE/>
        <w:autoSpaceDN/>
        <w:adjustRightInd/>
        <w:ind w:firstLine="708"/>
        <w:rPr>
          <w:rFonts w:ascii="Times New Roman" w:eastAsiaTheme="minorHAnsi" w:hAnsi="Times New Roman" w:cs="Times New Roman"/>
          <w:lang w:eastAsia="en-US"/>
        </w:rPr>
      </w:pPr>
      <w:r w:rsidRPr="00803AE5">
        <w:rPr>
          <w:rFonts w:ascii="Times New Roman" w:eastAsiaTheme="minorHAnsi" w:hAnsi="Times New Roman" w:cs="Times New Roman"/>
          <w:lang w:eastAsia="en-US"/>
        </w:rPr>
        <w:t>Положения муниципальных нормативных правовых актов, содержащих обязательные требования, которыми вносятся изменения в ранее принятые муниципальные нормативные правовые акты, могут вступать в силу в иные, чем указано в абзаце первом пункта 9 Порядка, сроки, если в заключении об оценке регулирующего воздействия установлено,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 предусматривают установление новых условий, ограничений, запретов, обязанностей.</w:t>
      </w:r>
    </w:p>
    <w:p w:rsidR="003A22DF" w:rsidRPr="00803AE5" w:rsidRDefault="003A22DF" w:rsidP="003C3425">
      <w:pPr>
        <w:widowControl/>
        <w:autoSpaceDE/>
        <w:autoSpaceDN/>
        <w:adjustRightInd/>
        <w:ind w:firstLine="708"/>
        <w:rPr>
          <w:rFonts w:ascii="Times New Roman" w:eastAsiaTheme="minorHAnsi" w:hAnsi="Times New Roman" w:cs="Times New Roman"/>
          <w:lang w:eastAsia="en-US"/>
        </w:rPr>
      </w:pPr>
      <w:r w:rsidRPr="00803AE5">
        <w:rPr>
          <w:rFonts w:ascii="Times New Roman" w:eastAsiaTheme="minorHAnsi" w:hAnsi="Times New Roman" w:cs="Times New Roman"/>
          <w:lang w:eastAsia="en-US"/>
        </w:rPr>
        <w:t>11. Положение, предусмотренное абзацем первым пункта 9 Порядка, не применяется в отношении муниципальных нормативных правовых актов:</w:t>
      </w:r>
    </w:p>
    <w:p w:rsidR="003A22DF" w:rsidRPr="00803AE5" w:rsidRDefault="003A22DF" w:rsidP="002876D1">
      <w:pPr>
        <w:widowControl/>
        <w:autoSpaceDE/>
        <w:autoSpaceDN/>
        <w:adjustRightInd/>
        <w:ind w:firstLine="708"/>
        <w:rPr>
          <w:rFonts w:ascii="Times New Roman" w:eastAsiaTheme="minorHAnsi" w:hAnsi="Times New Roman" w:cs="Times New Roman"/>
          <w:lang w:eastAsia="en-US"/>
        </w:rPr>
      </w:pPr>
      <w:r w:rsidRPr="00803AE5">
        <w:rPr>
          <w:rFonts w:ascii="Times New Roman" w:eastAsiaTheme="minorHAnsi" w:hAnsi="Times New Roman" w:cs="Times New Roman"/>
          <w:lang w:eastAsia="en-US"/>
        </w:rPr>
        <w:t>1) подлежащих принятию в целях предупреждения террористических актов и ликвидации их последствий;</w:t>
      </w:r>
    </w:p>
    <w:p w:rsidR="003A22DF" w:rsidRPr="00803AE5" w:rsidRDefault="003A22DF" w:rsidP="002876D1">
      <w:pPr>
        <w:widowControl/>
        <w:autoSpaceDE/>
        <w:autoSpaceDN/>
        <w:adjustRightInd/>
        <w:ind w:firstLine="708"/>
        <w:rPr>
          <w:rFonts w:ascii="Times New Roman" w:eastAsiaTheme="minorHAnsi" w:hAnsi="Times New Roman" w:cs="Times New Roman"/>
          <w:lang w:eastAsia="en-US"/>
        </w:rPr>
      </w:pPr>
      <w:r w:rsidRPr="00803AE5">
        <w:rPr>
          <w:rFonts w:ascii="Times New Roman" w:eastAsiaTheme="minorHAnsi" w:hAnsi="Times New Roman" w:cs="Times New Roman"/>
          <w:lang w:eastAsia="en-US"/>
        </w:rPr>
        <w:t>2) подлежащих принятию в целях предупреждения угрозы обороне страны и безопасности государства;</w:t>
      </w:r>
    </w:p>
    <w:p w:rsidR="003A22DF" w:rsidRPr="00803AE5" w:rsidRDefault="003A22DF" w:rsidP="002876D1">
      <w:pPr>
        <w:widowControl/>
        <w:autoSpaceDE/>
        <w:autoSpaceDN/>
        <w:adjustRightInd/>
        <w:ind w:firstLine="708"/>
        <w:rPr>
          <w:rFonts w:ascii="Times New Roman" w:eastAsiaTheme="minorHAnsi" w:hAnsi="Times New Roman" w:cs="Times New Roman"/>
          <w:lang w:eastAsia="en-US"/>
        </w:rPr>
      </w:pPr>
      <w:r w:rsidRPr="00803AE5">
        <w:rPr>
          <w:rFonts w:ascii="Times New Roman" w:eastAsiaTheme="minorHAnsi" w:hAnsi="Times New Roman" w:cs="Times New Roman"/>
          <w:lang w:eastAsia="en-US"/>
        </w:rPr>
        <w:t>3) подлежащих принятию при угрозе возникновения и (или) возникновении отдельных чрезвычайных ситуаций;</w:t>
      </w:r>
    </w:p>
    <w:p w:rsidR="003A22DF" w:rsidRPr="00803AE5" w:rsidRDefault="003A22DF" w:rsidP="002876D1">
      <w:pPr>
        <w:widowControl/>
        <w:autoSpaceDE/>
        <w:autoSpaceDN/>
        <w:adjustRightInd/>
        <w:ind w:firstLine="708"/>
        <w:rPr>
          <w:rFonts w:ascii="Times New Roman" w:eastAsiaTheme="minorHAnsi" w:hAnsi="Times New Roman" w:cs="Times New Roman"/>
          <w:lang w:eastAsia="en-US"/>
        </w:rPr>
      </w:pPr>
      <w:r w:rsidRPr="00803AE5">
        <w:rPr>
          <w:rFonts w:ascii="Times New Roman" w:eastAsiaTheme="minorHAnsi" w:hAnsi="Times New Roman" w:cs="Times New Roman"/>
          <w:lang w:eastAsia="en-US"/>
        </w:rPr>
        <w:t>4) подлежащих принятию при введении режима повышенной готовности или чрезвычайной ситуации на всей территории Российской Федерации либо на ее части;</w:t>
      </w:r>
    </w:p>
    <w:p w:rsidR="00BE036A" w:rsidRDefault="00BE036A" w:rsidP="002876D1">
      <w:pPr>
        <w:widowControl/>
        <w:autoSpaceDE/>
        <w:autoSpaceDN/>
        <w:adjustRightInd/>
        <w:ind w:firstLine="708"/>
        <w:rPr>
          <w:rFonts w:ascii="Times New Roman" w:eastAsiaTheme="minorHAnsi" w:hAnsi="Times New Roman" w:cs="Times New Roman"/>
          <w:lang w:eastAsia="en-US"/>
        </w:rPr>
      </w:pPr>
    </w:p>
    <w:p w:rsidR="00BE036A" w:rsidRDefault="00BE036A" w:rsidP="002876D1">
      <w:pPr>
        <w:widowControl/>
        <w:autoSpaceDE/>
        <w:autoSpaceDN/>
        <w:adjustRightInd/>
        <w:ind w:firstLine="708"/>
        <w:rPr>
          <w:rFonts w:ascii="Times New Roman" w:eastAsiaTheme="minorHAnsi" w:hAnsi="Times New Roman" w:cs="Times New Roman"/>
          <w:lang w:eastAsia="en-US"/>
        </w:rPr>
      </w:pPr>
    </w:p>
    <w:p w:rsidR="003A22DF" w:rsidRPr="00803AE5" w:rsidRDefault="003A22DF" w:rsidP="002876D1">
      <w:pPr>
        <w:widowControl/>
        <w:autoSpaceDE/>
        <w:autoSpaceDN/>
        <w:adjustRightInd/>
        <w:ind w:firstLine="708"/>
        <w:rPr>
          <w:rFonts w:ascii="Times New Roman" w:eastAsiaTheme="minorHAnsi" w:hAnsi="Times New Roman" w:cs="Times New Roman"/>
          <w:lang w:eastAsia="en-US"/>
        </w:rPr>
      </w:pPr>
      <w:r w:rsidRPr="00803AE5">
        <w:rPr>
          <w:rFonts w:ascii="Times New Roman" w:eastAsiaTheme="minorHAnsi" w:hAnsi="Times New Roman" w:cs="Times New Roman"/>
          <w:lang w:eastAsia="en-US"/>
        </w:rPr>
        <w:t>5) направленных на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условиях обстоятельств, в частности эпидемий, эпизоотий, техногенных аварий и катастроф.</w:t>
      </w:r>
    </w:p>
    <w:p w:rsidR="003A22DF" w:rsidRPr="00803AE5" w:rsidRDefault="003A22DF" w:rsidP="003C3425">
      <w:pPr>
        <w:widowControl/>
        <w:autoSpaceDE/>
        <w:autoSpaceDN/>
        <w:adjustRightInd/>
        <w:ind w:firstLine="708"/>
        <w:rPr>
          <w:rFonts w:ascii="Times New Roman" w:eastAsiaTheme="minorHAnsi" w:hAnsi="Times New Roman" w:cs="Times New Roman"/>
          <w:lang w:eastAsia="en-US"/>
        </w:rPr>
      </w:pPr>
      <w:r w:rsidRPr="00803AE5">
        <w:rPr>
          <w:rFonts w:ascii="Times New Roman" w:eastAsiaTheme="minorHAnsi" w:hAnsi="Times New Roman" w:cs="Times New Roman"/>
          <w:lang w:eastAsia="en-US"/>
        </w:rPr>
        <w:t>12. Проекты муниципальных нормативных правовых актов, содержащие новые или изменяющие ранее предусмотренные муниципальными нормативными правовыми актами обязательные требования, подлежат оценке регулирующего воздействия в соответствии с Федеральным   законом   №   131-ФЗ и Законом   Новосибирской области № 485-ОЗ.</w:t>
      </w:r>
    </w:p>
    <w:p w:rsidR="003A22DF" w:rsidRPr="00803AE5" w:rsidRDefault="003A22DF" w:rsidP="0014519F">
      <w:pPr>
        <w:widowControl/>
        <w:autoSpaceDE/>
        <w:autoSpaceDN/>
        <w:adjustRightInd/>
        <w:ind w:firstLine="0"/>
        <w:rPr>
          <w:rFonts w:ascii="Times New Roman" w:eastAsiaTheme="minorHAnsi" w:hAnsi="Times New Roman" w:cs="Times New Roman"/>
          <w:lang w:eastAsia="en-US"/>
        </w:rPr>
      </w:pPr>
    </w:p>
    <w:p w:rsidR="003A22DF" w:rsidRPr="00803AE5" w:rsidRDefault="003A22DF" w:rsidP="0014519F">
      <w:pPr>
        <w:widowControl/>
        <w:autoSpaceDE/>
        <w:autoSpaceDN/>
        <w:adjustRightInd/>
        <w:ind w:firstLine="0"/>
        <w:jc w:val="center"/>
        <w:rPr>
          <w:rFonts w:ascii="Times New Roman" w:eastAsiaTheme="minorHAnsi" w:hAnsi="Times New Roman" w:cs="Times New Roman"/>
          <w:lang w:eastAsia="en-US"/>
        </w:rPr>
      </w:pPr>
      <w:r w:rsidRPr="00803AE5">
        <w:rPr>
          <w:rFonts w:ascii="Times New Roman" w:eastAsiaTheme="minorHAnsi" w:hAnsi="Times New Roman" w:cs="Times New Roman"/>
          <w:lang w:val="en-US" w:eastAsia="en-US"/>
        </w:rPr>
        <w:t>III</w:t>
      </w:r>
      <w:r w:rsidRPr="00803AE5">
        <w:rPr>
          <w:rFonts w:ascii="Times New Roman" w:eastAsiaTheme="minorHAnsi" w:hAnsi="Times New Roman" w:cs="Times New Roman"/>
          <w:lang w:eastAsia="en-US"/>
        </w:rPr>
        <w:t>. Порядок оценки применения обязательных требований</w:t>
      </w:r>
    </w:p>
    <w:p w:rsidR="003A22DF" w:rsidRPr="00803AE5" w:rsidRDefault="003A22DF" w:rsidP="0014519F">
      <w:pPr>
        <w:widowControl/>
        <w:autoSpaceDE/>
        <w:autoSpaceDN/>
        <w:adjustRightInd/>
        <w:ind w:firstLine="0"/>
        <w:rPr>
          <w:rFonts w:ascii="Times New Roman" w:eastAsiaTheme="minorHAnsi" w:hAnsi="Times New Roman" w:cs="Times New Roman"/>
          <w:lang w:eastAsia="en-US"/>
        </w:rPr>
      </w:pPr>
    </w:p>
    <w:p w:rsidR="003A22DF" w:rsidRPr="00803AE5" w:rsidRDefault="003A22DF" w:rsidP="003C3425">
      <w:pPr>
        <w:widowControl/>
        <w:autoSpaceDE/>
        <w:autoSpaceDN/>
        <w:adjustRightInd/>
        <w:ind w:firstLine="708"/>
        <w:rPr>
          <w:rFonts w:ascii="Times New Roman" w:eastAsiaTheme="minorHAnsi" w:hAnsi="Times New Roman" w:cs="Times New Roman"/>
          <w:lang w:eastAsia="en-US"/>
        </w:rPr>
      </w:pPr>
      <w:r w:rsidRPr="00803AE5">
        <w:rPr>
          <w:rFonts w:ascii="Times New Roman" w:eastAsiaTheme="minorHAnsi" w:hAnsi="Times New Roman" w:cs="Times New Roman"/>
          <w:lang w:eastAsia="en-US"/>
        </w:rPr>
        <w:t>13. Целью оценки применения обязательных требований (далее – оценка применения) является оценка достижения целей введения обязательных требований, соблюдения принципов, предусмотренных Федеральным законом № 247-ФЗ.</w:t>
      </w:r>
    </w:p>
    <w:p w:rsidR="003A22DF" w:rsidRPr="00803AE5" w:rsidRDefault="003A22DF" w:rsidP="003C3425">
      <w:pPr>
        <w:widowControl/>
        <w:autoSpaceDE/>
        <w:autoSpaceDN/>
        <w:adjustRightInd/>
        <w:ind w:firstLine="708"/>
        <w:rPr>
          <w:rFonts w:ascii="Times New Roman" w:eastAsiaTheme="minorHAnsi" w:hAnsi="Times New Roman" w:cs="Times New Roman"/>
          <w:lang w:eastAsia="en-US"/>
        </w:rPr>
      </w:pPr>
      <w:r w:rsidRPr="00803AE5">
        <w:rPr>
          <w:rFonts w:ascii="Times New Roman" w:eastAsiaTheme="minorHAnsi" w:hAnsi="Times New Roman" w:cs="Times New Roman"/>
          <w:lang w:eastAsia="en-US"/>
        </w:rPr>
        <w:t>14. Оценка применения проводится структурным подразделением администрации, уполномоченным на ее проведение (далее – уполномоченное подразделение).</w:t>
      </w:r>
    </w:p>
    <w:p w:rsidR="003A22DF" w:rsidRPr="00803AE5" w:rsidRDefault="003A22DF" w:rsidP="003C3425">
      <w:pPr>
        <w:widowControl/>
        <w:autoSpaceDE/>
        <w:autoSpaceDN/>
        <w:adjustRightInd/>
        <w:ind w:firstLine="708"/>
        <w:rPr>
          <w:rFonts w:ascii="Times New Roman" w:eastAsiaTheme="minorHAnsi" w:hAnsi="Times New Roman" w:cs="Times New Roman"/>
          <w:lang w:eastAsia="en-US"/>
        </w:rPr>
      </w:pPr>
      <w:r w:rsidRPr="00803AE5">
        <w:rPr>
          <w:rFonts w:ascii="Times New Roman" w:eastAsiaTheme="minorHAnsi" w:hAnsi="Times New Roman" w:cs="Times New Roman"/>
          <w:lang w:eastAsia="en-US"/>
        </w:rPr>
        <w:t>15. Оценка применения проводится не позднее чем через 5 лет со дня вступления в силу муниципального нормативного правового акта, содержащего обязательные требования.</w:t>
      </w:r>
    </w:p>
    <w:p w:rsidR="003A22DF" w:rsidRPr="00803AE5" w:rsidRDefault="003A22DF" w:rsidP="003C3425">
      <w:pPr>
        <w:widowControl/>
        <w:autoSpaceDE/>
        <w:autoSpaceDN/>
        <w:adjustRightInd/>
        <w:ind w:firstLine="708"/>
        <w:rPr>
          <w:rFonts w:ascii="Times New Roman" w:eastAsiaTheme="minorHAnsi" w:hAnsi="Times New Roman" w:cs="Times New Roman"/>
          <w:lang w:eastAsia="en-US"/>
        </w:rPr>
      </w:pPr>
      <w:r w:rsidRPr="00803AE5">
        <w:rPr>
          <w:rFonts w:ascii="Times New Roman" w:eastAsiaTheme="minorHAnsi" w:hAnsi="Times New Roman" w:cs="Times New Roman"/>
          <w:lang w:eastAsia="en-US"/>
        </w:rPr>
        <w:t>16. К этапам оценки применения относятся:</w:t>
      </w:r>
    </w:p>
    <w:p w:rsidR="003A22DF" w:rsidRPr="00803AE5" w:rsidRDefault="003A22DF" w:rsidP="002876D1">
      <w:pPr>
        <w:widowControl/>
        <w:autoSpaceDE/>
        <w:autoSpaceDN/>
        <w:adjustRightInd/>
        <w:ind w:firstLine="708"/>
        <w:rPr>
          <w:rFonts w:ascii="Times New Roman" w:eastAsiaTheme="minorHAnsi" w:hAnsi="Times New Roman" w:cs="Times New Roman"/>
          <w:lang w:eastAsia="en-US"/>
        </w:rPr>
      </w:pPr>
      <w:r w:rsidRPr="00803AE5">
        <w:rPr>
          <w:rFonts w:ascii="Times New Roman" w:eastAsiaTheme="minorHAnsi" w:hAnsi="Times New Roman" w:cs="Times New Roman"/>
          <w:lang w:eastAsia="en-US"/>
        </w:rPr>
        <w:t>1) формирование уполномоченным подразделением плана оценки применения;</w:t>
      </w:r>
    </w:p>
    <w:p w:rsidR="003A22DF" w:rsidRPr="00803AE5" w:rsidRDefault="003A22DF" w:rsidP="002876D1">
      <w:pPr>
        <w:widowControl/>
        <w:autoSpaceDE/>
        <w:autoSpaceDN/>
        <w:adjustRightInd/>
        <w:ind w:firstLine="708"/>
        <w:rPr>
          <w:rFonts w:ascii="Times New Roman" w:eastAsiaTheme="minorHAnsi" w:hAnsi="Times New Roman" w:cs="Times New Roman"/>
          <w:lang w:eastAsia="en-US"/>
        </w:rPr>
      </w:pPr>
      <w:r w:rsidRPr="00803AE5">
        <w:rPr>
          <w:rFonts w:ascii="Times New Roman" w:eastAsiaTheme="minorHAnsi" w:hAnsi="Times New Roman" w:cs="Times New Roman"/>
          <w:lang w:eastAsia="en-US"/>
        </w:rPr>
        <w:t>2) публичное обсуждение муниципального нормативного правового акта, содержащего обязательные требования;</w:t>
      </w:r>
    </w:p>
    <w:p w:rsidR="003A22DF" w:rsidRPr="00803AE5" w:rsidRDefault="003A22DF" w:rsidP="002876D1">
      <w:pPr>
        <w:widowControl/>
        <w:autoSpaceDE/>
        <w:autoSpaceDN/>
        <w:adjustRightInd/>
        <w:ind w:firstLine="708"/>
        <w:rPr>
          <w:rFonts w:ascii="Times New Roman" w:eastAsiaTheme="minorHAnsi" w:hAnsi="Times New Roman" w:cs="Times New Roman"/>
          <w:lang w:eastAsia="en-US"/>
        </w:rPr>
      </w:pPr>
      <w:r w:rsidRPr="00803AE5">
        <w:rPr>
          <w:rFonts w:ascii="Times New Roman" w:eastAsiaTheme="minorHAnsi" w:hAnsi="Times New Roman" w:cs="Times New Roman"/>
          <w:lang w:eastAsia="en-US"/>
        </w:rPr>
        <w:t xml:space="preserve">3) формирование </w:t>
      </w:r>
      <w:r w:rsidR="002876D1" w:rsidRPr="00803AE5">
        <w:rPr>
          <w:rFonts w:ascii="Times New Roman" w:eastAsiaTheme="minorHAnsi" w:hAnsi="Times New Roman" w:cs="Times New Roman"/>
          <w:lang w:eastAsia="en-US"/>
        </w:rPr>
        <w:t>органами местного самоуправления муниципального образования</w:t>
      </w:r>
      <w:r w:rsidRPr="00803AE5">
        <w:rPr>
          <w:rFonts w:ascii="Times New Roman" w:eastAsiaTheme="minorHAnsi" w:hAnsi="Times New Roman" w:cs="Times New Roman"/>
          <w:lang w:eastAsia="en-US"/>
        </w:rPr>
        <w:t>, в полномочия котор</w:t>
      </w:r>
      <w:r w:rsidR="002876D1" w:rsidRPr="00803AE5">
        <w:rPr>
          <w:rFonts w:ascii="Times New Roman" w:eastAsiaTheme="minorHAnsi" w:hAnsi="Times New Roman" w:cs="Times New Roman"/>
          <w:lang w:eastAsia="en-US"/>
        </w:rPr>
        <w:t>ых</w:t>
      </w:r>
      <w:r w:rsidRPr="00803AE5">
        <w:rPr>
          <w:rFonts w:ascii="Times New Roman" w:eastAsiaTheme="minorHAnsi" w:hAnsi="Times New Roman" w:cs="Times New Roman"/>
          <w:lang w:eastAsia="en-US"/>
        </w:rPr>
        <w:t xml:space="preserve"> входит разработка муниципальных нормативных правовых актов в соответствующей сфере регулирования (далее – разработчик), аналитической справки о достижении целей введения обязательных требований, содержащихся в муниципальном нормативном правовом акте (далее – справка), и ее направление в уполномоченное подразделение;</w:t>
      </w:r>
    </w:p>
    <w:p w:rsidR="003A22DF" w:rsidRPr="00803AE5" w:rsidRDefault="003A22DF" w:rsidP="002876D1">
      <w:pPr>
        <w:widowControl/>
        <w:autoSpaceDE/>
        <w:autoSpaceDN/>
        <w:adjustRightInd/>
        <w:ind w:firstLine="708"/>
        <w:rPr>
          <w:rFonts w:ascii="Times New Roman" w:eastAsiaTheme="minorHAnsi" w:hAnsi="Times New Roman" w:cs="Times New Roman"/>
          <w:lang w:eastAsia="en-US"/>
        </w:rPr>
      </w:pPr>
      <w:r w:rsidRPr="00803AE5">
        <w:rPr>
          <w:rFonts w:ascii="Times New Roman" w:eastAsiaTheme="minorHAnsi" w:hAnsi="Times New Roman" w:cs="Times New Roman"/>
          <w:lang w:eastAsia="en-US"/>
        </w:rPr>
        <w:t>4) подготовка заключения об оценке применения обязательных требований (далее – заключение) и принятие решения о необходимости продления срока действия обязательных требований или о прекращении их действия.</w:t>
      </w:r>
    </w:p>
    <w:p w:rsidR="003A22DF" w:rsidRPr="00803AE5" w:rsidRDefault="003A22DF" w:rsidP="0014519F">
      <w:pPr>
        <w:widowControl/>
        <w:autoSpaceDE/>
        <w:autoSpaceDN/>
        <w:adjustRightInd/>
        <w:ind w:firstLine="0"/>
        <w:jc w:val="center"/>
        <w:rPr>
          <w:rFonts w:ascii="Times New Roman" w:eastAsiaTheme="minorHAnsi" w:hAnsi="Times New Roman" w:cs="Times New Roman"/>
          <w:lang w:eastAsia="en-US"/>
        </w:rPr>
      </w:pPr>
    </w:p>
    <w:p w:rsidR="003A22DF" w:rsidRPr="00803AE5" w:rsidRDefault="003A22DF" w:rsidP="0014519F">
      <w:pPr>
        <w:widowControl/>
        <w:autoSpaceDE/>
        <w:autoSpaceDN/>
        <w:adjustRightInd/>
        <w:ind w:firstLine="0"/>
        <w:jc w:val="center"/>
        <w:rPr>
          <w:rFonts w:ascii="Times New Roman" w:eastAsiaTheme="minorHAnsi" w:hAnsi="Times New Roman" w:cs="Times New Roman"/>
          <w:lang w:eastAsia="en-US"/>
        </w:rPr>
      </w:pPr>
      <w:r w:rsidRPr="00803AE5">
        <w:rPr>
          <w:rFonts w:ascii="Times New Roman" w:eastAsiaTheme="minorHAnsi" w:hAnsi="Times New Roman" w:cs="Times New Roman"/>
          <w:lang w:val="en-US" w:eastAsia="en-US"/>
        </w:rPr>
        <w:t>IV</w:t>
      </w:r>
      <w:r w:rsidRPr="00803AE5">
        <w:rPr>
          <w:rFonts w:ascii="Times New Roman" w:eastAsiaTheme="minorHAnsi" w:hAnsi="Times New Roman" w:cs="Times New Roman"/>
          <w:lang w:eastAsia="en-US"/>
        </w:rPr>
        <w:t xml:space="preserve">. Формирование уполномоченным подразделением </w:t>
      </w:r>
    </w:p>
    <w:p w:rsidR="003A22DF" w:rsidRPr="00803AE5" w:rsidRDefault="003A22DF" w:rsidP="0014519F">
      <w:pPr>
        <w:widowControl/>
        <w:autoSpaceDE/>
        <w:autoSpaceDN/>
        <w:adjustRightInd/>
        <w:ind w:firstLine="0"/>
        <w:jc w:val="center"/>
        <w:rPr>
          <w:rFonts w:ascii="Times New Roman" w:eastAsiaTheme="minorHAnsi" w:hAnsi="Times New Roman" w:cs="Times New Roman"/>
          <w:lang w:eastAsia="en-US"/>
        </w:rPr>
      </w:pPr>
      <w:r w:rsidRPr="00803AE5">
        <w:rPr>
          <w:rFonts w:ascii="Times New Roman" w:eastAsiaTheme="minorHAnsi" w:hAnsi="Times New Roman" w:cs="Times New Roman"/>
          <w:lang w:eastAsia="en-US"/>
        </w:rPr>
        <w:t>плана оценки применения</w:t>
      </w:r>
    </w:p>
    <w:p w:rsidR="003A22DF" w:rsidRPr="00803AE5" w:rsidRDefault="003A22DF" w:rsidP="0014519F">
      <w:pPr>
        <w:widowControl/>
        <w:autoSpaceDE/>
        <w:autoSpaceDN/>
        <w:adjustRightInd/>
        <w:ind w:firstLine="0"/>
        <w:jc w:val="center"/>
        <w:rPr>
          <w:rFonts w:ascii="Times New Roman" w:eastAsiaTheme="minorHAnsi" w:hAnsi="Times New Roman" w:cs="Times New Roman"/>
          <w:lang w:eastAsia="en-US"/>
        </w:rPr>
      </w:pPr>
    </w:p>
    <w:p w:rsidR="003A22DF" w:rsidRPr="00803AE5" w:rsidRDefault="003A22DF" w:rsidP="003C3425">
      <w:pPr>
        <w:widowControl/>
        <w:autoSpaceDE/>
        <w:autoSpaceDN/>
        <w:adjustRightInd/>
        <w:ind w:firstLine="708"/>
        <w:rPr>
          <w:rFonts w:ascii="Times New Roman" w:eastAsiaTheme="minorHAnsi" w:hAnsi="Times New Roman" w:cs="Times New Roman"/>
          <w:lang w:eastAsia="en-US"/>
        </w:rPr>
      </w:pPr>
      <w:r w:rsidRPr="00803AE5">
        <w:rPr>
          <w:rFonts w:ascii="Times New Roman" w:eastAsiaTheme="minorHAnsi" w:hAnsi="Times New Roman" w:cs="Times New Roman"/>
          <w:lang w:eastAsia="en-US"/>
        </w:rPr>
        <w:t>17. Формирование и утверждение плана оценки применения обязательных требований на очередной календарный год осуществляется уполномоченным подразделением ежегодно до 25 декабря текущего года.</w:t>
      </w:r>
    </w:p>
    <w:p w:rsidR="003A22DF" w:rsidRPr="00803AE5" w:rsidRDefault="003A22DF" w:rsidP="003C3425">
      <w:pPr>
        <w:widowControl/>
        <w:autoSpaceDE/>
        <w:autoSpaceDN/>
        <w:adjustRightInd/>
        <w:ind w:firstLine="708"/>
        <w:rPr>
          <w:rFonts w:ascii="Times New Roman" w:eastAsiaTheme="minorHAnsi" w:hAnsi="Times New Roman" w:cs="Times New Roman"/>
          <w:lang w:eastAsia="en-US"/>
        </w:rPr>
      </w:pPr>
      <w:r w:rsidRPr="00803AE5">
        <w:rPr>
          <w:rFonts w:ascii="Times New Roman" w:eastAsiaTheme="minorHAnsi" w:hAnsi="Times New Roman" w:cs="Times New Roman"/>
          <w:lang w:eastAsia="en-US"/>
        </w:rPr>
        <w:t>18. Разработчик в срок до 10 декабря текущего года представляет в уполномоченное подразделение:</w:t>
      </w:r>
    </w:p>
    <w:p w:rsidR="003A22DF" w:rsidRPr="00803AE5" w:rsidRDefault="003A22DF" w:rsidP="002876D1">
      <w:pPr>
        <w:widowControl/>
        <w:autoSpaceDE/>
        <w:autoSpaceDN/>
        <w:adjustRightInd/>
        <w:ind w:firstLine="708"/>
        <w:rPr>
          <w:rFonts w:ascii="Times New Roman" w:eastAsiaTheme="minorHAnsi" w:hAnsi="Times New Roman" w:cs="Times New Roman"/>
          <w:lang w:eastAsia="en-US"/>
        </w:rPr>
      </w:pPr>
      <w:r w:rsidRPr="00803AE5">
        <w:rPr>
          <w:rFonts w:ascii="Times New Roman" w:eastAsiaTheme="minorHAnsi" w:hAnsi="Times New Roman" w:cs="Times New Roman"/>
          <w:lang w:eastAsia="en-US"/>
        </w:rPr>
        <w:t>1) перечни муниципальных нормативных правовых актов, содержащих обязательные требования, подлежащих оценке применения с учетом требований пункта 15 Порядка;</w:t>
      </w:r>
    </w:p>
    <w:p w:rsidR="003A22DF" w:rsidRPr="00803AE5" w:rsidRDefault="003A22DF" w:rsidP="002876D1">
      <w:pPr>
        <w:widowControl/>
        <w:autoSpaceDE/>
        <w:autoSpaceDN/>
        <w:adjustRightInd/>
        <w:ind w:firstLine="708"/>
        <w:rPr>
          <w:rFonts w:ascii="Times New Roman" w:eastAsiaTheme="minorHAnsi" w:hAnsi="Times New Roman" w:cs="Times New Roman"/>
          <w:lang w:eastAsia="en-US"/>
        </w:rPr>
      </w:pPr>
      <w:r w:rsidRPr="00803AE5">
        <w:rPr>
          <w:rFonts w:ascii="Times New Roman" w:eastAsiaTheme="minorHAnsi" w:hAnsi="Times New Roman" w:cs="Times New Roman"/>
          <w:lang w:eastAsia="en-US"/>
        </w:rPr>
        <w:t>2) тексты муниципальных нормативных правовых актов, содержащих обязательные требования;</w:t>
      </w:r>
    </w:p>
    <w:p w:rsidR="003A22DF" w:rsidRPr="00803AE5" w:rsidRDefault="003A22DF" w:rsidP="002876D1">
      <w:pPr>
        <w:widowControl/>
        <w:autoSpaceDE/>
        <w:autoSpaceDN/>
        <w:adjustRightInd/>
        <w:ind w:firstLine="708"/>
        <w:rPr>
          <w:rFonts w:ascii="Times New Roman" w:eastAsiaTheme="minorHAnsi" w:hAnsi="Times New Roman" w:cs="Times New Roman"/>
          <w:lang w:eastAsia="en-US"/>
        </w:rPr>
      </w:pPr>
      <w:r w:rsidRPr="00803AE5">
        <w:rPr>
          <w:rFonts w:ascii="Times New Roman" w:eastAsiaTheme="minorHAnsi" w:hAnsi="Times New Roman" w:cs="Times New Roman"/>
          <w:lang w:eastAsia="en-US"/>
        </w:rPr>
        <w:t>3) информацию о мерах ответственности, применяемых при нарушении обязательных требований;</w:t>
      </w:r>
    </w:p>
    <w:p w:rsidR="003A22DF" w:rsidRPr="00803AE5" w:rsidRDefault="003A22DF" w:rsidP="002876D1">
      <w:pPr>
        <w:widowControl/>
        <w:autoSpaceDE/>
        <w:autoSpaceDN/>
        <w:adjustRightInd/>
        <w:ind w:firstLine="708"/>
        <w:rPr>
          <w:rFonts w:ascii="Times New Roman" w:eastAsiaTheme="minorHAnsi" w:hAnsi="Times New Roman" w:cs="Times New Roman"/>
          <w:lang w:eastAsia="en-US"/>
        </w:rPr>
      </w:pPr>
      <w:r w:rsidRPr="00803AE5">
        <w:rPr>
          <w:rFonts w:ascii="Times New Roman" w:eastAsiaTheme="minorHAnsi" w:hAnsi="Times New Roman" w:cs="Times New Roman"/>
          <w:lang w:eastAsia="en-US"/>
        </w:rPr>
        <w:t>4) обращения субъектов предпринимательской и иной экономической деятельности, иных заинтересованных лиц содержащие предложения о необходимости досрочного проведения оценки применения обязательных требований (при наличии).</w:t>
      </w:r>
    </w:p>
    <w:p w:rsidR="003A22DF" w:rsidRPr="00803AE5" w:rsidRDefault="003A22DF" w:rsidP="003C3425">
      <w:pPr>
        <w:widowControl/>
        <w:autoSpaceDE/>
        <w:autoSpaceDN/>
        <w:adjustRightInd/>
        <w:ind w:firstLine="708"/>
        <w:rPr>
          <w:rFonts w:ascii="Times New Roman" w:eastAsiaTheme="minorHAnsi" w:hAnsi="Times New Roman" w:cs="Times New Roman"/>
          <w:lang w:eastAsia="en-US"/>
        </w:rPr>
      </w:pPr>
      <w:r w:rsidRPr="00803AE5">
        <w:rPr>
          <w:rFonts w:ascii="Times New Roman" w:eastAsiaTheme="minorHAnsi" w:hAnsi="Times New Roman" w:cs="Times New Roman"/>
          <w:lang w:eastAsia="en-US"/>
        </w:rPr>
        <w:t>19. Уполномоченное подразделение, на основе представленной информации не позднее 10 дней со дня получения информации составляет план оценки применения обязательных требований, содержащихся в муниципальных нормативных правовых актах.</w:t>
      </w:r>
    </w:p>
    <w:p w:rsidR="00BE036A" w:rsidRDefault="003C3425" w:rsidP="003C3425">
      <w:pPr>
        <w:widowControl/>
        <w:tabs>
          <w:tab w:val="center" w:pos="0"/>
        </w:tabs>
        <w:autoSpaceDE/>
        <w:autoSpaceDN/>
        <w:adjustRightInd/>
        <w:ind w:firstLine="0"/>
        <w:rPr>
          <w:rFonts w:ascii="Times New Roman" w:eastAsiaTheme="minorHAnsi" w:hAnsi="Times New Roman" w:cs="Times New Roman"/>
          <w:lang w:eastAsia="en-US"/>
        </w:rPr>
      </w:pPr>
      <w:r w:rsidRPr="00803AE5">
        <w:rPr>
          <w:rFonts w:ascii="Times New Roman" w:eastAsiaTheme="minorHAnsi" w:hAnsi="Times New Roman" w:cs="Times New Roman"/>
          <w:lang w:eastAsia="en-US"/>
        </w:rPr>
        <w:tab/>
      </w:r>
      <w:r w:rsidR="003A22DF" w:rsidRPr="00803AE5">
        <w:rPr>
          <w:rFonts w:ascii="Times New Roman" w:eastAsiaTheme="minorHAnsi" w:hAnsi="Times New Roman" w:cs="Times New Roman"/>
          <w:lang w:eastAsia="en-US"/>
        </w:rPr>
        <w:t xml:space="preserve">20. План оценки применения обязательных требований, содержащихся в муниципальных нормативных правовых актах, утверждается Главой города Оби Новосибирской области 25 </w:t>
      </w:r>
    </w:p>
    <w:p w:rsidR="00BE036A" w:rsidRDefault="00BE036A" w:rsidP="003C3425">
      <w:pPr>
        <w:widowControl/>
        <w:tabs>
          <w:tab w:val="center" w:pos="0"/>
        </w:tabs>
        <w:autoSpaceDE/>
        <w:autoSpaceDN/>
        <w:adjustRightInd/>
        <w:ind w:firstLine="0"/>
        <w:rPr>
          <w:rFonts w:ascii="Times New Roman" w:eastAsiaTheme="minorHAnsi" w:hAnsi="Times New Roman" w:cs="Times New Roman"/>
          <w:lang w:eastAsia="en-US"/>
        </w:rPr>
      </w:pPr>
    </w:p>
    <w:p w:rsidR="003A22DF" w:rsidRPr="00803AE5" w:rsidRDefault="003A22DF" w:rsidP="003C3425">
      <w:pPr>
        <w:widowControl/>
        <w:tabs>
          <w:tab w:val="center" w:pos="0"/>
        </w:tabs>
        <w:autoSpaceDE/>
        <w:autoSpaceDN/>
        <w:adjustRightInd/>
        <w:ind w:firstLine="0"/>
        <w:rPr>
          <w:rFonts w:ascii="Times New Roman" w:eastAsiaTheme="minorHAnsi" w:hAnsi="Times New Roman" w:cs="Times New Roman"/>
          <w:lang w:eastAsia="en-US"/>
        </w:rPr>
      </w:pPr>
      <w:r w:rsidRPr="00803AE5">
        <w:rPr>
          <w:rFonts w:ascii="Times New Roman" w:eastAsiaTheme="minorHAnsi" w:hAnsi="Times New Roman" w:cs="Times New Roman"/>
          <w:lang w:eastAsia="en-US"/>
        </w:rPr>
        <w:t>декабря текущего года и в срок не позднее одного рабочего дня после дня его утверждения размещается на официальном сайте администрации города Оби Новосибирской области (далее – официальный сайт).</w:t>
      </w:r>
    </w:p>
    <w:p w:rsidR="003A22DF" w:rsidRPr="00803AE5" w:rsidRDefault="003A22DF" w:rsidP="0014519F">
      <w:pPr>
        <w:widowControl/>
        <w:autoSpaceDE/>
        <w:autoSpaceDN/>
        <w:adjustRightInd/>
        <w:ind w:firstLine="0"/>
        <w:rPr>
          <w:rFonts w:ascii="Times New Roman" w:eastAsiaTheme="minorHAnsi" w:hAnsi="Times New Roman" w:cs="Times New Roman"/>
          <w:highlight w:val="yellow"/>
          <w:lang w:eastAsia="en-US"/>
        </w:rPr>
      </w:pPr>
    </w:p>
    <w:p w:rsidR="003A22DF" w:rsidRPr="00803AE5" w:rsidRDefault="003A22DF" w:rsidP="0014519F">
      <w:pPr>
        <w:widowControl/>
        <w:autoSpaceDE/>
        <w:autoSpaceDN/>
        <w:adjustRightInd/>
        <w:ind w:firstLine="0"/>
        <w:jc w:val="center"/>
        <w:rPr>
          <w:rFonts w:ascii="Times New Roman" w:eastAsiaTheme="minorHAnsi" w:hAnsi="Times New Roman" w:cs="Times New Roman"/>
          <w:lang w:eastAsia="en-US"/>
        </w:rPr>
      </w:pPr>
      <w:r w:rsidRPr="00803AE5">
        <w:rPr>
          <w:rFonts w:ascii="Times New Roman" w:eastAsiaTheme="minorHAnsi" w:hAnsi="Times New Roman" w:cs="Times New Roman"/>
          <w:lang w:val="en-US" w:eastAsia="en-US"/>
        </w:rPr>
        <w:t>V</w:t>
      </w:r>
      <w:r w:rsidRPr="00803AE5">
        <w:rPr>
          <w:rFonts w:ascii="Times New Roman" w:eastAsiaTheme="minorHAnsi" w:hAnsi="Times New Roman" w:cs="Times New Roman"/>
          <w:lang w:eastAsia="en-US"/>
        </w:rPr>
        <w:t>. Публичное обсуждение муниципального нормативного правового акта, содержащего обязательные требования</w:t>
      </w:r>
    </w:p>
    <w:p w:rsidR="003A22DF" w:rsidRPr="00803AE5" w:rsidRDefault="003A22DF" w:rsidP="0014519F">
      <w:pPr>
        <w:widowControl/>
        <w:autoSpaceDE/>
        <w:autoSpaceDN/>
        <w:adjustRightInd/>
        <w:ind w:firstLine="0"/>
        <w:rPr>
          <w:rFonts w:ascii="Times New Roman" w:eastAsiaTheme="minorHAnsi" w:hAnsi="Times New Roman" w:cs="Times New Roman"/>
          <w:lang w:eastAsia="en-US"/>
        </w:rPr>
      </w:pPr>
    </w:p>
    <w:p w:rsidR="003A22DF" w:rsidRPr="00803AE5" w:rsidRDefault="003A22DF" w:rsidP="003C3425">
      <w:pPr>
        <w:widowControl/>
        <w:autoSpaceDE/>
        <w:autoSpaceDN/>
        <w:adjustRightInd/>
        <w:ind w:firstLine="708"/>
        <w:rPr>
          <w:rFonts w:ascii="Times New Roman" w:eastAsiaTheme="minorHAnsi" w:hAnsi="Times New Roman" w:cs="Times New Roman"/>
          <w:lang w:eastAsia="en-US"/>
        </w:rPr>
      </w:pPr>
      <w:r w:rsidRPr="00803AE5">
        <w:rPr>
          <w:rFonts w:ascii="Times New Roman" w:eastAsiaTheme="minorHAnsi" w:hAnsi="Times New Roman" w:cs="Times New Roman"/>
          <w:lang w:eastAsia="en-US"/>
        </w:rPr>
        <w:t>21. В целях публичного обсуждения практики применения обязательных требований разработчик размещает на официальном сайте текст муниципального нормативного правового акта, содержащего обязательные требования. Вместе с текстом муниципального нормативного правового акта, содержащего обязательные требования, размещается информация о сроке проведения публичного обсуждения, а также о способах (формах) внесения разработчику замечаний и предложений, возникших в ходе публичного обсуждения муниципального нормативного правового акта, содержащего обязательные требования.</w:t>
      </w:r>
    </w:p>
    <w:p w:rsidR="003A22DF" w:rsidRPr="00803AE5" w:rsidRDefault="003A22DF" w:rsidP="003C3425">
      <w:pPr>
        <w:widowControl/>
        <w:autoSpaceDE/>
        <w:autoSpaceDN/>
        <w:adjustRightInd/>
        <w:ind w:firstLine="708"/>
        <w:rPr>
          <w:rFonts w:ascii="Times New Roman" w:eastAsiaTheme="minorHAnsi" w:hAnsi="Times New Roman" w:cs="Times New Roman"/>
          <w:lang w:eastAsia="en-US"/>
        </w:rPr>
      </w:pPr>
      <w:r w:rsidRPr="00803AE5">
        <w:rPr>
          <w:rFonts w:ascii="Times New Roman" w:eastAsiaTheme="minorHAnsi" w:hAnsi="Times New Roman" w:cs="Times New Roman"/>
          <w:lang w:eastAsia="en-US"/>
        </w:rPr>
        <w:t>22. Срок публичного обсуждения муниципального нормативного правового акта, содержащего обязательные требования, не может составлять менее 10 рабочих дней со дня его размещения на официальном сайте.</w:t>
      </w:r>
    </w:p>
    <w:p w:rsidR="003A22DF" w:rsidRPr="00803AE5" w:rsidRDefault="003A22DF" w:rsidP="003C3425">
      <w:pPr>
        <w:widowControl/>
        <w:autoSpaceDE/>
        <w:autoSpaceDN/>
        <w:adjustRightInd/>
        <w:ind w:firstLine="708"/>
        <w:rPr>
          <w:rFonts w:ascii="Times New Roman" w:eastAsiaTheme="minorHAnsi" w:hAnsi="Times New Roman" w:cs="Times New Roman"/>
          <w:lang w:eastAsia="en-US"/>
        </w:rPr>
      </w:pPr>
      <w:r w:rsidRPr="00803AE5">
        <w:rPr>
          <w:rFonts w:ascii="Times New Roman" w:eastAsiaTheme="minorHAnsi" w:hAnsi="Times New Roman" w:cs="Times New Roman"/>
          <w:lang w:eastAsia="en-US"/>
        </w:rPr>
        <w:t>23. Замечания и предложения, возникшие в ходе публичного обсуждения муниципального нормативного правового акта, содержащего обязательные требования, могут быть:</w:t>
      </w:r>
    </w:p>
    <w:p w:rsidR="003A22DF" w:rsidRPr="00803AE5" w:rsidRDefault="003A22DF" w:rsidP="002876D1">
      <w:pPr>
        <w:widowControl/>
        <w:autoSpaceDE/>
        <w:autoSpaceDN/>
        <w:adjustRightInd/>
        <w:ind w:firstLine="708"/>
        <w:rPr>
          <w:rFonts w:ascii="Times New Roman" w:eastAsiaTheme="minorHAnsi" w:hAnsi="Times New Roman" w:cs="Times New Roman"/>
          <w:lang w:eastAsia="en-US"/>
        </w:rPr>
      </w:pPr>
      <w:r w:rsidRPr="00803AE5">
        <w:rPr>
          <w:rFonts w:ascii="Times New Roman" w:eastAsiaTheme="minorHAnsi" w:hAnsi="Times New Roman" w:cs="Times New Roman"/>
          <w:lang w:eastAsia="en-US"/>
        </w:rPr>
        <w:t>1) направлены разработчику в письменной или электронной форме;</w:t>
      </w:r>
    </w:p>
    <w:p w:rsidR="003A22DF" w:rsidRPr="00803AE5" w:rsidRDefault="003A22DF" w:rsidP="002876D1">
      <w:pPr>
        <w:widowControl/>
        <w:autoSpaceDE/>
        <w:autoSpaceDN/>
        <w:adjustRightInd/>
        <w:ind w:firstLine="708"/>
        <w:rPr>
          <w:rFonts w:ascii="Times New Roman" w:eastAsiaTheme="minorHAnsi" w:hAnsi="Times New Roman" w:cs="Times New Roman"/>
          <w:lang w:eastAsia="en-US"/>
        </w:rPr>
      </w:pPr>
      <w:r w:rsidRPr="00803AE5">
        <w:rPr>
          <w:rFonts w:ascii="Times New Roman" w:eastAsiaTheme="minorHAnsi" w:hAnsi="Times New Roman" w:cs="Times New Roman"/>
          <w:lang w:eastAsia="en-US"/>
        </w:rPr>
        <w:t>2) высказаны на совещании, заседании экспертной группы, общественного совета, совещательного и консультационного органа, действующего при администрации;</w:t>
      </w:r>
    </w:p>
    <w:p w:rsidR="003A22DF" w:rsidRPr="00803AE5" w:rsidRDefault="003A22DF" w:rsidP="002876D1">
      <w:pPr>
        <w:widowControl/>
        <w:autoSpaceDE/>
        <w:autoSpaceDN/>
        <w:adjustRightInd/>
        <w:ind w:firstLine="708"/>
        <w:rPr>
          <w:rFonts w:ascii="Times New Roman" w:eastAsiaTheme="minorHAnsi" w:hAnsi="Times New Roman" w:cs="Times New Roman"/>
          <w:lang w:eastAsia="en-US"/>
        </w:rPr>
      </w:pPr>
      <w:r w:rsidRPr="00803AE5">
        <w:rPr>
          <w:rFonts w:ascii="Times New Roman" w:eastAsiaTheme="minorHAnsi" w:hAnsi="Times New Roman" w:cs="Times New Roman"/>
          <w:lang w:eastAsia="en-US"/>
        </w:rPr>
        <w:t>3) собраны в ходе опроса представителей заинтересованных лиц;</w:t>
      </w:r>
    </w:p>
    <w:p w:rsidR="003A22DF" w:rsidRPr="00803AE5" w:rsidRDefault="003A22DF" w:rsidP="002876D1">
      <w:pPr>
        <w:widowControl/>
        <w:autoSpaceDE/>
        <w:autoSpaceDN/>
        <w:adjustRightInd/>
        <w:ind w:firstLine="708"/>
        <w:rPr>
          <w:rFonts w:ascii="Times New Roman" w:eastAsiaTheme="minorHAnsi" w:hAnsi="Times New Roman" w:cs="Times New Roman"/>
          <w:lang w:eastAsia="en-US"/>
        </w:rPr>
      </w:pPr>
      <w:r w:rsidRPr="00803AE5">
        <w:rPr>
          <w:rFonts w:ascii="Times New Roman" w:eastAsiaTheme="minorHAnsi" w:hAnsi="Times New Roman" w:cs="Times New Roman"/>
          <w:lang w:eastAsia="en-US"/>
        </w:rPr>
        <w:t xml:space="preserve">4) представлены разработчику в иных формах, указанных при размещении информации на официальном сайте муниципального образования. </w:t>
      </w:r>
    </w:p>
    <w:p w:rsidR="003A22DF" w:rsidRPr="00803AE5" w:rsidRDefault="003A22DF" w:rsidP="0014519F">
      <w:pPr>
        <w:widowControl/>
        <w:autoSpaceDE/>
        <w:autoSpaceDN/>
        <w:adjustRightInd/>
        <w:ind w:firstLine="0"/>
        <w:rPr>
          <w:rFonts w:ascii="Times New Roman" w:eastAsiaTheme="minorHAnsi" w:hAnsi="Times New Roman" w:cs="Times New Roman"/>
          <w:lang w:eastAsia="en-US"/>
        </w:rPr>
      </w:pPr>
    </w:p>
    <w:p w:rsidR="003A22DF" w:rsidRPr="00803AE5" w:rsidRDefault="003A22DF" w:rsidP="0014519F">
      <w:pPr>
        <w:widowControl/>
        <w:autoSpaceDE/>
        <w:autoSpaceDN/>
        <w:adjustRightInd/>
        <w:ind w:firstLine="0"/>
        <w:jc w:val="center"/>
        <w:rPr>
          <w:rFonts w:ascii="Times New Roman" w:eastAsiaTheme="minorHAnsi" w:hAnsi="Times New Roman" w:cs="Times New Roman"/>
          <w:lang w:eastAsia="en-US"/>
        </w:rPr>
      </w:pPr>
      <w:r w:rsidRPr="00803AE5">
        <w:rPr>
          <w:rFonts w:ascii="Times New Roman" w:eastAsiaTheme="minorHAnsi" w:hAnsi="Times New Roman" w:cs="Times New Roman"/>
          <w:lang w:val="en-US" w:eastAsia="en-US"/>
        </w:rPr>
        <w:t>VI</w:t>
      </w:r>
      <w:r w:rsidRPr="00803AE5">
        <w:rPr>
          <w:rFonts w:ascii="Times New Roman" w:eastAsiaTheme="minorHAnsi" w:hAnsi="Times New Roman" w:cs="Times New Roman"/>
          <w:lang w:eastAsia="en-US"/>
        </w:rPr>
        <w:t>. Формирование разработчиком справки и ее направление в уполномоченное подразделение</w:t>
      </w:r>
    </w:p>
    <w:p w:rsidR="003A22DF" w:rsidRPr="00803AE5" w:rsidRDefault="003A22DF" w:rsidP="0014519F">
      <w:pPr>
        <w:widowControl/>
        <w:autoSpaceDE/>
        <w:autoSpaceDN/>
        <w:adjustRightInd/>
        <w:ind w:firstLine="0"/>
        <w:jc w:val="center"/>
        <w:rPr>
          <w:rFonts w:ascii="Times New Roman" w:eastAsiaTheme="minorHAnsi" w:hAnsi="Times New Roman" w:cs="Times New Roman"/>
          <w:lang w:eastAsia="en-US"/>
        </w:rPr>
      </w:pPr>
    </w:p>
    <w:p w:rsidR="003A22DF" w:rsidRPr="00803AE5" w:rsidRDefault="003A22DF" w:rsidP="003C3425">
      <w:pPr>
        <w:widowControl/>
        <w:autoSpaceDE/>
        <w:autoSpaceDN/>
        <w:adjustRightInd/>
        <w:ind w:firstLine="708"/>
        <w:rPr>
          <w:rFonts w:ascii="Times New Roman" w:eastAsiaTheme="minorHAnsi" w:hAnsi="Times New Roman" w:cs="Times New Roman"/>
          <w:lang w:eastAsia="en-US"/>
        </w:rPr>
      </w:pPr>
      <w:r w:rsidRPr="00803AE5">
        <w:rPr>
          <w:rFonts w:ascii="Times New Roman" w:eastAsiaTheme="minorHAnsi" w:hAnsi="Times New Roman" w:cs="Times New Roman"/>
          <w:lang w:eastAsia="en-US"/>
        </w:rPr>
        <w:t>24. Разработчик в срок, предусмотренный планом оценки применения, готовит справку, в которой содержится:</w:t>
      </w:r>
    </w:p>
    <w:p w:rsidR="003A22DF" w:rsidRPr="00803AE5" w:rsidRDefault="003A22DF" w:rsidP="002876D1">
      <w:pPr>
        <w:widowControl/>
        <w:autoSpaceDE/>
        <w:autoSpaceDN/>
        <w:adjustRightInd/>
        <w:ind w:firstLine="708"/>
        <w:rPr>
          <w:rFonts w:ascii="Times New Roman" w:eastAsiaTheme="minorHAnsi" w:hAnsi="Times New Roman" w:cs="Times New Roman"/>
          <w:lang w:eastAsia="en-US"/>
        </w:rPr>
      </w:pPr>
      <w:r w:rsidRPr="00803AE5">
        <w:rPr>
          <w:rFonts w:ascii="Times New Roman" w:eastAsiaTheme="minorHAnsi" w:hAnsi="Times New Roman" w:cs="Times New Roman"/>
          <w:lang w:eastAsia="en-US"/>
        </w:rPr>
        <w:t>1) общая характеристика обязательных требований;</w:t>
      </w:r>
    </w:p>
    <w:p w:rsidR="003A22DF" w:rsidRPr="00803AE5" w:rsidRDefault="003A22DF" w:rsidP="002876D1">
      <w:pPr>
        <w:widowControl/>
        <w:autoSpaceDE/>
        <w:autoSpaceDN/>
        <w:adjustRightInd/>
        <w:ind w:firstLine="708"/>
        <w:rPr>
          <w:rFonts w:ascii="Times New Roman" w:eastAsiaTheme="minorHAnsi" w:hAnsi="Times New Roman" w:cs="Times New Roman"/>
          <w:lang w:eastAsia="en-US"/>
        </w:rPr>
      </w:pPr>
      <w:r w:rsidRPr="00803AE5">
        <w:rPr>
          <w:rFonts w:ascii="Times New Roman" w:eastAsiaTheme="minorHAnsi" w:hAnsi="Times New Roman" w:cs="Times New Roman"/>
          <w:lang w:eastAsia="en-US"/>
        </w:rPr>
        <w:t>2) анализ результатов оценки достижения целей введения обязательных требований и соблюдения принципов, предусмотренных Федеральным законом № 247-ФЗ;</w:t>
      </w:r>
    </w:p>
    <w:p w:rsidR="003A22DF" w:rsidRPr="00803AE5" w:rsidRDefault="003A22DF" w:rsidP="002876D1">
      <w:pPr>
        <w:widowControl/>
        <w:autoSpaceDE/>
        <w:autoSpaceDN/>
        <w:adjustRightInd/>
        <w:ind w:firstLine="708"/>
        <w:rPr>
          <w:rFonts w:ascii="Times New Roman" w:eastAsiaTheme="minorHAnsi" w:hAnsi="Times New Roman" w:cs="Times New Roman"/>
          <w:lang w:eastAsia="en-US"/>
        </w:rPr>
      </w:pPr>
      <w:r w:rsidRPr="00803AE5">
        <w:rPr>
          <w:rFonts w:ascii="Times New Roman" w:eastAsiaTheme="minorHAnsi" w:hAnsi="Times New Roman" w:cs="Times New Roman"/>
          <w:lang w:eastAsia="en-US"/>
        </w:rPr>
        <w:t>3) выявленные проблемы применения обязательных требований;</w:t>
      </w:r>
    </w:p>
    <w:p w:rsidR="003A22DF" w:rsidRPr="00803AE5" w:rsidRDefault="003A22DF" w:rsidP="002876D1">
      <w:pPr>
        <w:widowControl/>
        <w:autoSpaceDE/>
        <w:autoSpaceDN/>
        <w:adjustRightInd/>
        <w:ind w:firstLine="708"/>
        <w:rPr>
          <w:rFonts w:ascii="Times New Roman" w:eastAsiaTheme="minorHAnsi" w:hAnsi="Times New Roman" w:cs="Times New Roman"/>
          <w:lang w:eastAsia="en-US"/>
        </w:rPr>
      </w:pPr>
      <w:r w:rsidRPr="00803AE5">
        <w:rPr>
          <w:rFonts w:ascii="Times New Roman" w:eastAsiaTheme="minorHAnsi" w:hAnsi="Times New Roman" w:cs="Times New Roman"/>
          <w:lang w:eastAsia="en-US"/>
        </w:rPr>
        <w:t>4) вывод о необходимости продления срока действия, изменения с продлением срока действия или прекращения действия обязательных требований.</w:t>
      </w:r>
    </w:p>
    <w:p w:rsidR="003A22DF" w:rsidRPr="00803AE5" w:rsidRDefault="003A22DF" w:rsidP="003C3425">
      <w:pPr>
        <w:widowControl/>
        <w:autoSpaceDE/>
        <w:autoSpaceDN/>
        <w:adjustRightInd/>
        <w:ind w:firstLine="708"/>
        <w:rPr>
          <w:rFonts w:ascii="Times New Roman" w:eastAsiaTheme="minorHAnsi" w:hAnsi="Times New Roman" w:cs="Times New Roman"/>
          <w:lang w:eastAsia="en-US"/>
        </w:rPr>
      </w:pPr>
      <w:r w:rsidRPr="00803AE5">
        <w:rPr>
          <w:rFonts w:ascii="Times New Roman" w:eastAsiaTheme="minorHAnsi" w:hAnsi="Times New Roman" w:cs="Times New Roman"/>
          <w:lang w:eastAsia="en-US"/>
        </w:rPr>
        <w:t>25. Источниками информации для подготовки справки являются:</w:t>
      </w:r>
    </w:p>
    <w:p w:rsidR="003A22DF" w:rsidRPr="00803AE5" w:rsidRDefault="003A22DF" w:rsidP="002876D1">
      <w:pPr>
        <w:widowControl/>
        <w:autoSpaceDE/>
        <w:autoSpaceDN/>
        <w:adjustRightInd/>
        <w:ind w:firstLine="708"/>
        <w:rPr>
          <w:rFonts w:ascii="Times New Roman" w:eastAsiaTheme="minorHAnsi" w:hAnsi="Times New Roman" w:cs="Times New Roman"/>
          <w:lang w:eastAsia="en-US"/>
        </w:rPr>
      </w:pPr>
      <w:r w:rsidRPr="00803AE5">
        <w:rPr>
          <w:rFonts w:ascii="Times New Roman" w:eastAsiaTheme="minorHAnsi" w:hAnsi="Times New Roman" w:cs="Times New Roman"/>
          <w:lang w:eastAsia="en-US"/>
        </w:rPr>
        <w:t>1) результаты мониторинга применения обязательных требований;</w:t>
      </w:r>
    </w:p>
    <w:p w:rsidR="003A22DF" w:rsidRPr="00803AE5" w:rsidRDefault="003A22DF" w:rsidP="002876D1">
      <w:pPr>
        <w:widowControl/>
        <w:autoSpaceDE/>
        <w:autoSpaceDN/>
        <w:adjustRightInd/>
        <w:ind w:firstLine="708"/>
        <w:rPr>
          <w:rFonts w:ascii="Times New Roman" w:eastAsiaTheme="minorHAnsi" w:hAnsi="Times New Roman" w:cs="Times New Roman"/>
          <w:lang w:eastAsia="en-US"/>
        </w:rPr>
      </w:pPr>
      <w:r w:rsidRPr="00803AE5">
        <w:rPr>
          <w:rFonts w:ascii="Times New Roman" w:eastAsiaTheme="minorHAnsi" w:hAnsi="Times New Roman" w:cs="Times New Roman"/>
          <w:lang w:eastAsia="en-US"/>
        </w:rPr>
        <w:t>2) результаты анализа осуществления муниципального контроля;</w:t>
      </w:r>
    </w:p>
    <w:p w:rsidR="003A22DF" w:rsidRPr="00803AE5" w:rsidRDefault="003A22DF" w:rsidP="002876D1">
      <w:pPr>
        <w:widowControl/>
        <w:autoSpaceDE/>
        <w:autoSpaceDN/>
        <w:adjustRightInd/>
        <w:ind w:firstLine="708"/>
        <w:rPr>
          <w:rFonts w:ascii="Times New Roman" w:eastAsiaTheme="minorHAnsi" w:hAnsi="Times New Roman" w:cs="Times New Roman"/>
          <w:lang w:eastAsia="en-US"/>
        </w:rPr>
      </w:pPr>
      <w:r w:rsidRPr="00803AE5">
        <w:rPr>
          <w:rFonts w:ascii="Times New Roman" w:eastAsiaTheme="minorHAnsi" w:hAnsi="Times New Roman" w:cs="Times New Roman"/>
          <w:lang w:eastAsia="en-US"/>
        </w:rPr>
        <w:t>3) результаты анализа судебной практики;</w:t>
      </w:r>
    </w:p>
    <w:p w:rsidR="003A22DF" w:rsidRPr="00803AE5" w:rsidRDefault="003A22DF" w:rsidP="002876D1">
      <w:pPr>
        <w:widowControl/>
        <w:autoSpaceDE/>
        <w:autoSpaceDN/>
        <w:adjustRightInd/>
        <w:ind w:firstLine="708"/>
        <w:rPr>
          <w:rFonts w:ascii="Times New Roman" w:eastAsiaTheme="minorHAnsi" w:hAnsi="Times New Roman" w:cs="Times New Roman"/>
          <w:lang w:eastAsia="en-US"/>
        </w:rPr>
      </w:pPr>
      <w:r w:rsidRPr="00803AE5">
        <w:rPr>
          <w:rFonts w:ascii="Times New Roman" w:eastAsiaTheme="minorHAnsi" w:hAnsi="Times New Roman" w:cs="Times New Roman"/>
          <w:lang w:eastAsia="en-US"/>
        </w:rPr>
        <w:t>4) обращения, предложения и замечания контролируемых лиц, иных лиц, в отношении которых установлены обязательные требования;</w:t>
      </w:r>
    </w:p>
    <w:p w:rsidR="003A22DF" w:rsidRPr="00803AE5" w:rsidRDefault="003A22DF" w:rsidP="002876D1">
      <w:pPr>
        <w:widowControl/>
        <w:autoSpaceDE/>
        <w:autoSpaceDN/>
        <w:adjustRightInd/>
        <w:ind w:firstLine="708"/>
        <w:rPr>
          <w:rFonts w:ascii="Times New Roman" w:eastAsiaTheme="minorHAnsi" w:hAnsi="Times New Roman" w:cs="Times New Roman"/>
          <w:lang w:eastAsia="en-US"/>
        </w:rPr>
      </w:pPr>
      <w:r w:rsidRPr="00803AE5">
        <w:rPr>
          <w:rFonts w:ascii="Times New Roman" w:eastAsiaTheme="minorHAnsi" w:hAnsi="Times New Roman" w:cs="Times New Roman"/>
          <w:lang w:eastAsia="en-US"/>
        </w:rPr>
        <w:t>5) позиции органов местного самоуправления, в том числе полученные при разработке проекта муниципального нормативного правового акта на этапе правовой экспертизы, антикоррупционной экспертизы, оценки регулирующего воздействия (при ее проведении);</w:t>
      </w:r>
    </w:p>
    <w:p w:rsidR="003A22DF" w:rsidRPr="00803AE5" w:rsidRDefault="003A22DF" w:rsidP="0014519F">
      <w:pPr>
        <w:widowControl/>
        <w:autoSpaceDE/>
        <w:autoSpaceDN/>
        <w:adjustRightInd/>
        <w:ind w:firstLine="0"/>
        <w:rPr>
          <w:rFonts w:ascii="Times New Roman" w:eastAsiaTheme="minorHAnsi" w:hAnsi="Times New Roman" w:cs="Times New Roman"/>
          <w:lang w:eastAsia="en-US"/>
        </w:rPr>
      </w:pPr>
      <w:r w:rsidRPr="00803AE5">
        <w:rPr>
          <w:rFonts w:ascii="Times New Roman" w:eastAsiaTheme="minorHAnsi" w:hAnsi="Times New Roman" w:cs="Times New Roman"/>
          <w:lang w:eastAsia="en-US"/>
        </w:rPr>
        <w:t>6) иные сведения, которые, по мнению разработчика, позволяют объективно оценить применение обязательных требований.</w:t>
      </w:r>
    </w:p>
    <w:p w:rsidR="003A22DF" w:rsidRPr="00803AE5" w:rsidRDefault="003A22DF" w:rsidP="003C3425">
      <w:pPr>
        <w:widowControl/>
        <w:autoSpaceDE/>
        <w:autoSpaceDN/>
        <w:adjustRightInd/>
        <w:ind w:firstLine="708"/>
        <w:rPr>
          <w:rFonts w:ascii="Times New Roman" w:eastAsiaTheme="minorHAnsi" w:hAnsi="Times New Roman" w:cs="Times New Roman"/>
          <w:lang w:eastAsia="en-US"/>
        </w:rPr>
      </w:pPr>
      <w:r w:rsidRPr="00803AE5">
        <w:rPr>
          <w:rFonts w:ascii="Times New Roman" w:eastAsiaTheme="minorHAnsi" w:hAnsi="Times New Roman" w:cs="Times New Roman"/>
          <w:lang w:eastAsia="en-US"/>
        </w:rPr>
        <w:t>26. В случае если в справке сделан вывод о необходимости прекращения действия обязательных требований разработчик подготавливает проект муниципального правового акта о признании муниципального нормативного правового акта, содержащего обязательные требования, утратившим силу.</w:t>
      </w:r>
    </w:p>
    <w:p w:rsidR="003A22DF" w:rsidRPr="00803AE5" w:rsidRDefault="003A22DF" w:rsidP="0014519F">
      <w:pPr>
        <w:widowControl/>
        <w:autoSpaceDE/>
        <w:autoSpaceDN/>
        <w:adjustRightInd/>
        <w:ind w:firstLine="0"/>
        <w:rPr>
          <w:rFonts w:ascii="Times New Roman" w:eastAsiaTheme="minorHAnsi" w:hAnsi="Times New Roman" w:cs="Times New Roman"/>
          <w:lang w:eastAsia="en-US"/>
        </w:rPr>
      </w:pPr>
      <w:r w:rsidRPr="00803AE5">
        <w:rPr>
          <w:rFonts w:ascii="Times New Roman" w:eastAsiaTheme="minorHAnsi" w:hAnsi="Times New Roman" w:cs="Times New Roman"/>
          <w:lang w:eastAsia="en-US"/>
        </w:rPr>
        <w:t xml:space="preserve">Если в справке сделан вывод о необходимости продления срока действия или изменения с продлением срока действия обязательных требований, разработчик не позднее трех рабочих дней </w:t>
      </w:r>
      <w:r w:rsidRPr="00803AE5">
        <w:rPr>
          <w:rFonts w:ascii="Times New Roman" w:eastAsiaTheme="minorHAnsi" w:hAnsi="Times New Roman" w:cs="Times New Roman"/>
          <w:lang w:eastAsia="en-US"/>
        </w:rPr>
        <w:lastRenderedPageBreak/>
        <w:t>со дня составления справки направляет справку в уполномоченное подразделение для подготовки заключения об оценке применения обязательных требований.</w:t>
      </w:r>
    </w:p>
    <w:p w:rsidR="003A22DF" w:rsidRPr="00803AE5" w:rsidRDefault="003A22DF" w:rsidP="0014519F">
      <w:pPr>
        <w:widowControl/>
        <w:autoSpaceDE/>
        <w:autoSpaceDN/>
        <w:adjustRightInd/>
        <w:ind w:firstLine="0"/>
        <w:rPr>
          <w:rFonts w:ascii="Times New Roman" w:eastAsiaTheme="minorHAnsi" w:hAnsi="Times New Roman" w:cs="Times New Roman"/>
          <w:lang w:eastAsia="en-US"/>
        </w:rPr>
      </w:pPr>
    </w:p>
    <w:p w:rsidR="003A22DF" w:rsidRPr="00803AE5" w:rsidRDefault="003A22DF" w:rsidP="0014519F">
      <w:pPr>
        <w:widowControl/>
        <w:autoSpaceDE/>
        <w:autoSpaceDN/>
        <w:adjustRightInd/>
        <w:ind w:firstLine="0"/>
        <w:jc w:val="center"/>
        <w:rPr>
          <w:rFonts w:ascii="Times New Roman" w:eastAsiaTheme="minorHAnsi" w:hAnsi="Times New Roman" w:cs="Times New Roman"/>
          <w:lang w:eastAsia="en-US"/>
        </w:rPr>
      </w:pPr>
      <w:r w:rsidRPr="00803AE5">
        <w:rPr>
          <w:rFonts w:ascii="Times New Roman" w:eastAsiaTheme="minorHAnsi" w:hAnsi="Times New Roman" w:cs="Times New Roman"/>
          <w:lang w:val="en-US" w:eastAsia="en-US"/>
        </w:rPr>
        <w:t>VII</w:t>
      </w:r>
      <w:r w:rsidRPr="00803AE5">
        <w:rPr>
          <w:rFonts w:ascii="Times New Roman" w:eastAsiaTheme="minorHAnsi" w:hAnsi="Times New Roman" w:cs="Times New Roman"/>
          <w:lang w:eastAsia="en-US"/>
        </w:rPr>
        <w:t>. Подготовка заключения об оценке применения обязательных требований и принятие решения о необходимости продления действия обязательных требований или о прекращении их действия</w:t>
      </w:r>
    </w:p>
    <w:p w:rsidR="003A22DF" w:rsidRPr="00803AE5" w:rsidRDefault="003A22DF" w:rsidP="0014519F">
      <w:pPr>
        <w:widowControl/>
        <w:autoSpaceDE/>
        <w:autoSpaceDN/>
        <w:adjustRightInd/>
        <w:ind w:firstLine="0"/>
        <w:jc w:val="center"/>
        <w:rPr>
          <w:rFonts w:ascii="Times New Roman" w:eastAsiaTheme="minorHAnsi" w:hAnsi="Times New Roman" w:cs="Times New Roman"/>
          <w:lang w:eastAsia="en-US"/>
        </w:rPr>
      </w:pPr>
    </w:p>
    <w:p w:rsidR="003A22DF" w:rsidRPr="00803AE5" w:rsidRDefault="003A22DF" w:rsidP="003C3425">
      <w:pPr>
        <w:widowControl/>
        <w:autoSpaceDE/>
        <w:autoSpaceDN/>
        <w:adjustRightInd/>
        <w:ind w:firstLine="708"/>
        <w:rPr>
          <w:rFonts w:ascii="Times New Roman" w:eastAsiaTheme="minorHAnsi" w:hAnsi="Times New Roman" w:cs="Times New Roman"/>
          <w:lang w:eastAsia="en-US"/>
        </w:rPr>
      </w:pPr>
      <w:r w:rsidRPr="00803AE5">
        <w:rPr>
          <w:rFonts w:ascii="Times New Roman" w:eastAsiaTheme="minorHAnsi" w:hAnsi="Times New Roman" w:cs="Times New Roman"/>
          <w:lang w:eastAsia="en-US"/>
        </w:rPr>
        <w:t>27. Уполномоченное подразделение подготавливает заключение в течение 20 рабочих дней со дня предоставления разработчиком справки.</w:t>
      </w:r>
    </w:p>
    <w:p w:rsidR="003A22DF" w:rsidRPr="00803AE5" w:rsidRDefault="003A22DF" w:rsidP="003C3425">
      <w:pPr>
        <w:widowControl/>
        <w:autoSpaceDE/>
        <w:autoSpaceDN/>
        <w:adjustRightInd/>
        <w:ind w:firstLine="708"/>
        <w:rPr>
          <w:rFonts w:ascii="Times New Roman" w:eastAsiaTheme="minorHAnsi" w:hAnsi="Times New Roman" w:cs="Times New Roman"/>
          <w:lang w:eastAsia="en-US"/>
        </w:rPr>
      </w:pPr>
      <w:r w:rsidRPr="00803AE5">
        <w:rPr>
          <w:rFonts w:ascii="Times New Roman" w:eastAsiaTheme="minorHAnsi" w:hAnsi="Times New Roman" w:cs="Times New Roman"/>
          <w:lang w:eastAsia="en-US"/>
        </w:rPr>
        <w:t>28. В заключении содержатся выводы:</w:t>
      </w:r>
    </w:p>
    <w:p w:rsidR="003A22DF" w:rsidRPr="00803AE5" w:rsidRDefault="003A22DF" w:rsidP="002876D1">
      <w:pPr>
        <w:widowControl/>
        <w:autoSpaceDE/>
        <w:autoSpaceDN/>
        <w:adjustRightInd/>
        <w:ind w:firstLine="708"/>
        <w:rPr>
          <w:rFonts w:ascii="Times New Roman" w:eastAsiaTheme="minorHAnsi" w:hAnsi="Times New Roman" w:cs="Times New Roman"/>
          <w:lang w:eastAsia="en-US"/>
        </w:rPr>
      </w:pPr>
      <w:r w:rsidRPr="00803AE5">
        <w:rPr>
          <w:rFonts w:ascii="Times New Roman" w:eastAsiaTheme="minorHAnsi" w:hAnsi="Times New Roman" w:cs="Times New Roman"/>
          <w:lang w:eastAsia="en-US"/>
        </w:rPr>
        <w:t>1) о достижении/</w:t>
      </w:r>
      <w:proofErr w:type="spellStart"/>
      <w:r w:rsidRPr="00803AE5">
        <w:rPr>
          <w:rFonts w:ascii="Times New Roman" w:eastAsiaTheme="minorHAnsi" w:hAnsi="Times New Roman" w:cs="Times New Roman"/>
          <w:lang w:eastAsia="en-US"/>
        </w:rPr>
        <w:t>недостижении</w:t>
      </w:r>
      <w:proofErr w:type="spellEnd"/>
      <w:r w:rsidRPr="00803AE5">
        <w:rPr>
          <w:rFonts w:ascii="Times New Roman" w:eastAsiaTheme="minorHAnsi" w:hAnsi="Times New Roman" w:cs="Times New Roman"/>
          <w:lang w:eastAsia="en-US"/>
        </w:rPr>
        <w:t xml:space="preserve"> заявленных при подготовке муниципального нормативного правового акта, содержащего обязательные требования, целей регулирования;</w:t>
      </w:r>
    </w:p>
    <w:p w:rsidR="003A22DF" w:rsidRPr="00803AE5" w:rsidRDefault="003A22DF" w:rsidP="002876D1">
      <w:pPr>
        <w:widowControl/>
        <w:autoSpaceDE/>
        <w:autoSpaceDN/>
        <w:adjustRightInd/>
        <w:ind w:firstLine="708"/>
        <w:rPr>
          <w:rFonts w:ascii="Times New Roman" w:eastAsiaTheme="minorHAnsi" w:hAnsi="Times New Roman" w:cs="Times New Roman"/>
          <w:lang w:eastAsia="en-US"/>
        </w:rPr>
      </w:pPr>
      <w:r w:rsidRPr="00803AE5">
        <w:rPr>
          <w:rFonts w:ascii="Times New Roman" w:eastAsiaTheme="minorHAnsi" w:hAnsi="Times New Roman" w:cs="Times New Roman"/>
          <w:lang w:eastAsia="en-US"/>
        </w:rPr>
        <w:t>2) о соблюдении принципов, предусмотренных Федеральным законом № 247-ФЗ;</w:t>
      </w:r>
    </w:p>
    <w:p w:rsidR="003A22DF" w:rsidRPr="00803AE5" w:rsidRDefault="003A22DF" w:rsidP="002876D1">
      <w:pPr>
        <w:widowControl/>
        <w:autoSpaceDE/>
        <w:autoSpaceDN/>
        <w:adjustRightInd/>
        <w:ind w:firstLine="708"/>
        <w:rPr>
          <w:rFonts w:ascii="Times New Roman" w:eastAsiaTheme="minorHAnsi" w:hAnsi="Times New Roman" w:cs="Times New Roman"/>
          <w:lang w:eastAsia="en-US"/>
        </w:rPr>
      </w:pPr>
      <w:r w:rsidRPr="00803AE5">
        <w:rPr>
          <w:rFonts w:ascii="Times New Roman" w:eastAsiaTheme="minorHAnsi" w:hAnsi="Times New Roman" w:cs="Times New Roman"/>
          <w:lang w:eastAsia="en-US"/>
        </w:rPr>
        <w:t>3) о возможности продления действия обязательных требований или изменения с продлением срока действия, или о необходимости прекращения действия обязательных требований.</w:t>
      </w:r>
    </w:p>
    <w:p w:rsidR="003A22DF" w:rsidRPr="00803AE5" w:rsidRDefault="003A22DF" w:rsidP="003C3425">
      <w:pPr>
        <w:widowControl/>
        <w:autoSpaceDE/>
        <w:autoSpaceDN/>
        <w:adjustRightInd/>
        <w:ind w:firstLine="708"/>
        <w:rPr>
          <w:rFonts w:ascii="Times New Roman" w:eastAsiaTheme="minorHAnsi" w:hAnsi="Times New Roman" w:cs="Times New Roman"/>
          <w:lang w:eastAsia="en-US"/>
        </w:rPr>
      </w:pPr>
      <w:r w:rsidRPr="00803AE5">
        <w:rPr>
          <w:rFonts w:ascii="Times New Roman" w:eastAsiaTheme="minorHAnsi" w:hAnsi="Times New Roman" w:cs="Times New Roman"/>
          <w:lang w:eastAsia="en-US"/>
        </w:rPr>
        <w:t>29. Заключение публикуется на официальном сайте в течение 3 рабочих дней после его подписания.</w:t>
      </w:r>
    </w:p>
    <w:p w:rsidR="003A22DF" w:rsidRPr="00803AE5" w:rsidRDefault="003A22DF" w:rsidP="003C3425">
      <w:pPr>
        <w:widowControl/>
        <w:autoSpaceDE/>
        <w:autoSpaceDN/>
        <w:adjustRightInd/>
        <w:ind w:firstLine="708"/>
        <w:rPr>
          <w:rFonts w:ascii="Times New Roman" w:eastAsiaTheme="minorHAnsi" w:hAnsi="Times New Roman" w:cs="Times New Roman"/>
          <w:lang w:eastAsia="en-US"/>
        </w:rPr>
      </w:pPr>
      <w:r w:rsidRPr="00803AE5">
        <w:rPr>
          <w:rFonts w:ascii="Times New Roman" w:eastAsiaTheme="minorHAnsi" w:hAnsi="Times New Roman" w:cs="Times New Roman"/>
          <w:lang w:eastAsia="en-US"/>
        </w:rPr>
        <w:t>30. Глава города Оби Новосибирской области вправе проводить совещания с участием разработчика, иных структурных подразделений администрации, уполномоченного подразделения, а также привлекать иных лиц в целях устранения неурегулированных разногласий по заключению.</w:t>
      </w:r>
    </w:p>
    <w:p w:rsidR="003C3425" w:rsidRPr="00803AE5" w:rsidRDefault="003C3425" w:rsidP="003C3425">
      <w:pPr>
        <w:widowControl/>
        <w:autoSpaceDE/>
        <w:autoSpaceDN/>
        <w:adjustRightInd/>
        <w:ind w:firstLine="708"/>
        <w:rPr>
          <w:rFonts w:ascii="Times New Roman" w:eastAsiaTheme="minorHAnsi" w:hAnsi="Times New Roman" w:cs="Times New Roman"/>
          <w:lang w:eastAsia="en-US"/>
        </w:rPr>
      </w:pPr>
    </w:p>
    <w:p w:rsidR="003A22DF" w:rsidRPr="00803AE5" w:rsidRDefault="003A22DF" w:rsidP="0014519F">
      <w:pPr>
        <w:widowControl/>
        <w:autoSpaceDE/>
        <w:autoSpaceDN/>
        <w:adjustRightInd/>
        <w:ind w:firstLine="0"/>
        <w:jc w:val="center"/>
        <w:rPr>
          <w:rFonts w:ascii="Times New Roman" w:eastAsiaTheme="minorHAnsi" w:hAnsi="Times New Roman" w:cs="Times New Roman"/>
          <w:lang w:eastAsia="en-US"/>
        </w:rPr>
      </w:pPr>
      <w:r w:rsidRPr="00803AE5">
        <w:rPr>
          <w:rFonts w:ascii="Times New Roman" w:eastAsiaTheme="minorHAnsi" w:hAnsi="Times New Roman" w:cs="Times New Roman"/>
          <w:lang w:val="en-US" w:eastAsia="en-US"/>
        </w:rPr>
        <w:t>VIII</w:t>
      </w:r>
      <w:r w:rsidRPr="00803AE5">
        <w:rPr>
          <w:rFonts w:ascii="Times New Roman" w:eastAsiaTheme="minorHAnsi" w:hAnsi="Times New Roman" w:cs="Times New Roman"/>
          <w:lang w:eastAsia="en-US"/>
        </w:rPr>
        <w:t>. Переходные положения</w:t>
      </w:r>
    </w:p>
    <w:p w:rsidR="003A22DF" w:rsidRPr="00803AE5" w:rsidRDefault="003A22DF" w:rsidP="0014519F">
      <w:pPr>
        <w:widowControl/>
        <w:autoSpaceDE/>
        <w:autoSpaceDN/>
        <w:adjustRightInd/>
        <w:ind w:firstLine="0"/>
        <w:rPr>
          <w:rFonts w:ascii="Times New Roman" w:eastAsiaTheme="minorHAnsi" w:hAnsi="Times New Roman" w:cs="Times New Roman"/>
          <w:lang w:eastAsia="en-US"/>
        </w:rPr>
      </w:pPr>
    </w:p>
    <w:p w:rsidR="003A22DF" w:rsidRPr="00803AE5" w:rsidRDefault="003A22DF" w:rsidP="003C3425">
      <w:pPr>
        <w:widowControl/>
        <w:autoSpaceDE/>
        <w:autoSpaceDN/>
        <w:adjustRightInd/>
        <w:ind w:firstLine="708"/>
        <w:rPr>
          <w:rFonts w:ascii="Times New Roman" w:eastAsiaTheme="minorHAnsi" w:hAnsi="Times New Roman" w:cs="Times New Roman"/>
          <w:lang w:eastAsia="en-US"/>
        </w:rPr>
      </w:pPr>
      <w:r w:rsidRPr="00803AE5">
        <w:rPr>
          <w:rFonts w:ascii="Times New Roman" w:eastAsiaTheme="minorHAnsi" w:hAnsi="Times New Roman" w:cs="Times New Roman"/>
          <w:lang w:eastAsia="en-US"/>
        </w:rPr>
        <w:t>31. В отношении муниципальных нормативных правовых актов, содержащих обязательные требования, принятых до вступления в силу настоящего Порядка, разработчик в целях проведения последующей оценки применения в срок до 01.01.2024 представляет в уполномоченное подразделение:</w:t>
      </w:r>
    </w:p>
    <w:p w:rsidR="003A22DF" w:rsidRPr="00803AE5" w:rsidRDefault="003A22DF" w:rsidP="002876D1">
      <w:pPr>
        <w:widowControl/>
        <w:autoSpaceDE/>
        <w:autoSpaceDN/>
        <w:adjustRightInd/>
        <w:ind w:firstLine="708"/>
        <w:rPr>
          <w:rFonts w:ascii="Times New Roman" w:eastAsiaTheme="minorHAnsi" w:hAnsi="Times New Roman" w:cs="Times New Roman"/>
          <w:lang w:eastAsia="en-US"/>
        </w:rPr>
      </w:pPr>
      <w:r w:rsidRPr="00803AE5">
        <w:rPr>
          <w:rFonts w:ascii="Times New Roman" w:eastAsiaTheme="minorHAnsi" w:hAnsi="Times New Roman" w:cs="Times New Roman"/>
          <w:lang w:eastAsia="en-US"/>
        </w:rPr>
        <w:t>1) перечни муниципальных нормативных правовых актов, содержащих обязательные требования, принятых до вступления в силу настоящего Порядка;</w:t>
      </w:r>
    </w:p>
    <w:p w:rsidR="003A22DF" w:rsidRPr="00803AE5" w:rsidRDefault="003A22DF" w:rsidP="002876D1">
      <w:pPr>
        <w:widowControl/>
        <w:autoSpaceDE/>
        <w:autoSpaceDN/>
        <w:adjustRightInd/>
        <w:ind w:firstLine="708"/>
        <w:rPr>
          <w:rFonts w:ascii="Times New Roman" w:eastAsiaTheme="minorHAnsi" w:hAnsi="Times New Roman" w:cs="Times New Roman"/>
          <w:lang w:eastAsia="en-US"/>
        </w:rPr>
      </w:pPr>
      <w:r w:rsidRPr="00803AE5">
        <w:rPr>
          <w:rFonts w:ascii="Times New Roman" w:eastAsiaTheme="minorHAnsi" w:hAnsi="Times New Roman" w:cs="Times New Roman"/>
          <w:lang w:eastAsia="en-US"/>
        </w:rPr>
        <w:t>2) тексты муниципальных нормативных правовых актов, содержащих обязательные требования, принятых до вступления в силу настоящего Порядка;</w:t>
      </w:r>
    </w:p>
    <w:p w:rsidR="003A22DF" w:rsidRPr="00803AE5" w:rsidRDefault="003A22DF" w:rsidP="002876D1">
      <w:pPr>
        <w:widowControl/>
        <w:autoSpaceDE/>
        <w:autoSpaceDN/>
        <w:adjustRightInd/>
        <w:ind w:firstLine="708"/>
        <w:rPr>
          <w:rFonts w:ascii="Times New Roman" w:eastAsiaTheme="minorHAnsi" w:hAnsi="Times New Roman" w:cs="Times New Roman"/>
          <w:lang w:eastAsia="en-US"/>
        </w:rPr>
      </w:pPr>
      <w:r w:rsidRPr="00803AE5">
        <w:rPr>
          <w:rFonts w:ascii="Times New Roman" w:eastAsiaTheme="minorHAnsi" w:hAnsi="Times New Roman" w:cs="Times New Roman"/>
          <w:lang w:eastAsia="en-US"/>
        </w:rPr>
        <w:t>3) перечень охраняемых законом ценностей в целях, защиты которых введены обязательные требования;</w:t>
      </w:r>
    </w:p>
    <w:p w:rsidR="003A22DF" w:rsidRPr="00803AE5" w:rsidRDefault="003A22DF" w:rsidP="002876D1">
      <w:pPr>
        <w:widowControl/>
        <w:autoSpaceDE/>
        <w:autoSpaceDN/>
        <w:adjustRightInd/>
        <w:ind w:firstLine="708"/>
        <w:rPr>
          <w:rFonts w:ascii="Times New Roman" w:eastAsiaTheme="minorHAnsi" w:hAnsi="Times New Roman" w:cs="Times New Roman"/>
          <w:lang w:eastAsia="en-US"/>
        </w:rPr>
      </w:pPr>
      <w:r w:rsidRPr="00803AE5">
        <w:rPr>
          <w:rFonts w:ascii="Times New Roman" w:eastAsiaTheme="minorHAnsi" w:hAnsi="Times New Roman" w:cs="Times New Roman"/>
          <w:lang w:eastAsia="en-US"/>
        </w:rPr>
        <w:t>4) информацию о целях регулирования, каждого из муниципальных нормативных правовых актов, указанных в подпункте 2 настоящего пункта, соответствующих перечню охраняемых законом ценностей;</w:t>
      </w:r>
    </w:p>
    <w:p w:rsidR="003A22DF" w:rsidRPr="00803AE5" w:rsidRDefault="003A22DF" w:rsidP="002876D1">
      <w:pPr>
        <w:widowControl/>
        <w:autoSpaceDE/>
        <w:autoSpaceDN/>
        <w:adjustRightInd/>
        <w:ind w:firstLine="708"/>
        <w:rPr>
          <w:rFonts w:ascii="Times New Roman" w:eastAsiaTheme="minorHAnsi" w:hAnsi="Times New Roman" w:cs="Times New Roman"/>
          <w:lang w:eastAsia="en-US"/>
        </w:rPr>
      </w:pPr>
      <w:r w:rsidRPr="00803AE5">
        <w:rPr>
          <w:rFonts w:ascii="Times New Roman" w:eastAsiaTheme="minorHAnsi" w:hAnsi="Times New Roman" w:cs="Times New Roman"/>
          <w:lang w:eastAsia="en-US"/>
        </w:rPr>
        <w:t>5) индикаторы достижения целей регулирования, их актуальные и прогнозируемые значения на период, установленный пунктом 15 Порядка, исчисляемый с момента представления информации в уполномоченное подразделение;</w:t>
      </w:r>
    </w:p>
    <w:p w:rsidR="003A22DF" w:rsidRPr="00803AE5" w:rsidRDefault="003A22DF" w:rsidP="002876D1">
      <w:pPr>
        <w:widowControl/>
        <w:autoSpaceDE/>
        <w:autoSpaceDN/>
        <w:adjustRightInd/>
        <w:ind w:firstLine="708"/>
        <w:rPr>
          <w:rFonts w:ascii="Times New Roman" w:eastAsiaTheme="minorHAnsi" w:hAnsi="Times New Roman" w:cs="Times New Roman"/>
          <w:lang w:eastAsia="en-US"/>
        </w:rPr>
      </w:pPr>
      <w:r w:rsidRPr="00803AE5">
        <w:rPr>
          <w:rFonts w:ascii="Times New Roman" w:eastAsiaTheme="minorHAnsi" w:hAnsi="Times New Roman" w:cs="Times New Roman"/>
          <w:lang w:eastAsia="en-US"/>
        </w:rPr>
        <w:t>6) информацию о мерах ответственности, применяемых при нарушении обязательных требований.</w:t>
      </w:r>
    </w:p>
    <w:p w:rsidR="003A22DF" w:rsidRPr="00803AE5" w:rsidRDefault="003A22DF" w:rsidP="003C3425">
      <w:pPr>
        <w:widowControl/>
        <w:autoSpaceDE/>
        <w:autoSpaceDN/>
        <w:adjustRightInd/>
        <w:ind w:firstLine="708"/>
        <w:rPr>
          <w:rFonts w:ascii="Times New Roman" w:eastAsiaTheme="minorHAnsi" w:hAnsi="Times New Roman" w:cs="Times New Roman"/>
          <w:lang w:eastAsia="en-US"/>
        </w:rPr>
      </w:pPr>
      <w:r w:rsidRPr="00803AE5">
        <w:rPr>
          <w:rFonts w:ascii="Times New Roman" w:eastAsiaTheme="minorHAnsi" w:hAnsi="Times New Roman" w:cs="Times New Roman"/>
          <w:lang w:eastAsia="en-US"/>
        </w:rPr>
        <w:t>32. Уполномоченное подразделение в течение 20 рабочих дней рассматривает указанную в пункте 31 Порядка информацию и публикует ее на официальном сайте либо возвращает разработчику на доработку.</w:t>
      </w:r>
    </w:p>
    <w:p w:rsidR="003A22DF" w:rsidRPr="00803AE5" w:rsidRDefault="003A22DF" w:rsidP="002876D1">
      <w:pPr>
        <w:widowControl/>
        <w:autoSpaceDE/>
        <w:autoSpaceDN/>
        <w:adjustRightInd/>
        <w:ind w:firstLine="708"/>
        <w:rPr>
          <w:rFonts w:ascii="Times New Roman" w:eastAsiaTheme="minorHAnsi" w:hAnsi="Times New Roman" w:cs="Times New Roman"/>
          <w:lang w:eastAsia="en-US"/>
        </w:rPr>
      </w:pPr>
      <w:r w:rsidRPr="00803AE5">
        <w:rPr>
          <w:rFonts w:ascii="Times New Roman" w:eastAsiaTheme="minorHAnsi" w:hAnsi="Times New Roman" w:cs="Times New Roman"/>
          <w:lang w:eastAsia="en-US"/>
        </w:rPr>
        <w:t>В случае опубликования на официальном сайте информации, указанной в пункте 31 Порядка, уполномоченное подразделение включает соответствующие нормативные акты в план оценки применения с учетом требований пункта 20 настоящего Порядка.</w:t>
      </w:r>
    </w:p>
    <w:p w:rsidR="002B16AF" w:rsidRPr="00803AE5" w:rsidRDefault="003A22DF" w:rsidP="00803AE5">
      <w:pPr>
        <w:widowControl/>
        <w:autoSpaceDE/>
        <w:autoSpaceDN/>
        <w:adjustRightInd/>
        <w:ind w:firstLine="708"/>
        <w:rPr>
          <w:rFonts w:ascii="Times New Roman" w:eastAsiaTheme="minorHAnsi" w:hAnsi="Times New Roman" w:cs="Times New Roman"/>
          <w:lang w:eastAsia="en-US"/>
        </w:rPr>
      </w:pPr>
      <w:r w:rsidRPr="00803AE5">
        <w:rPr>
          <w:rFonts w:ascii="Times New Roman" w:eastAsiaTheme="minorHAnsi" w:hAnsi="Times New Roman" w:cs="Times New Roman"/>
          <w:lang w:eastAsia="en-US"/>
        </w:rPr>
        <w:t>33. В случае если в срок до 01.01.2024 разработчиком не представлена информация, предусмотренная пунктом 31 Порядка, муниципальные нормативные правовые акты, содержащие обязательные требования, принятые до вступления в силу настоящего Порядка, подлежат включению в план проведения экспертизы муниципальных нормативных правовых актов, проводимой уполномоченным подразделением в соответствии с Законом Новосибирской области № 485-ОЗ, на 2024 или 2025 год.</w:t>
      </w:r>
    </w:p>
    <w:p w:rsidR="00E565DB" w:rsidRDefault="00E565DB" w:rsidP="002B16AF">
      <w:pPr>
        <w:ind w:firstLine="0"/>
        <w:contextualSpacing/>
        <w:jc w:val="right"/>
        <w:rPr>
          <w:rFonts w:ascii="Times New Roman" w:hAnsi="Times New Roman" w:cs="Times New Roman"/>
          <w:bCs/>
        </w:rPr>
      </w:pPr>
    </w:p>
    <w:p w:rsidR="00A61F91" w:rsidRDefault="00A61F91" w:rsidP="002B16AF">
      <w:pPr>
        <w:ind w:firstLine="0"/>
        <w:contextualSpacing/>
        <w:jc w:val="right"/>
        <w:rPr>
          <w:rFonts w:ascii="Times New Roman" w:hAnsi="Times New Roman" w:cs="Times New Roman"/>
          <w:bCs/>
        </w:rPr>
      </w:pPr>
    </w:p>
    <w:p w:rsidR="002B16AF" w:rsidRPr="00E565DB" w:rsidRDefault="002B16AF" w:rsidP="002B16AF">
      <w:pPr>
        <w:ind w:firstLine="0"/>
        <w:contextualSpacing/>
        <w:jc w:val="right"/>
        <w:rPr>
          <w:rFonts w:ascii="Times New Roman" w:hAnsi="Times New Roman" w:cs="Times New Roman"/>
          <w:bCs/>
        </w:rPr>
      </w:pPr>
      <w:r w:rsidRPr="00E565DB">
        <w:rPr>
          <w:rFonts w:ascii="Times New Roman" w:hAnsi="Times New Roman" w:cs="Times New Roman"/>
          <w:bCs/>
        </w:rPr>
        <w:t xml:space="preserve">ПРИЛОЖЕНИЕ </w:t>
      </w:r>
      <w:r w:rsidR="000F192C" w:rsidRPr="00E565DB">
        <w:rPr>
          <w:rFonts w:ascii="Times New Roman" w:hAnsi="Times New Roman" w:cs="Times New Roman"/>
          <w:bCs/>
        </w:rPr>
        <w:t>2</w:t>
      </w:r>
      <w:r w:rsidRPr="00E565DB">
        <w:rPr>
          <w:rFonts w:ascii="Times New Roman" w:hAnsi="Times New Roman" w:cs="Times New Roman"/>
          <w:bCs/>
        </w:rPr>
        <w:t xml:space="preserve"> </w:t>
      </w:r>
    </w:p>
    <w:p w:rsidR="00E565DB" w:rsidRPr="00E565DB" w:rsidRDefault="002B16AF" w:rsidP="002B16AF">
      <w:pPr>
        <w:ind w:firstLine="0"/>
        <w:contextualSpacing/>
        <w:jc w:val="right"/>
        <w:rPr>
          <w:rFonts w:ascii="Times New Roman" w:hAnsi="Times New Roman" w:cs="Times New Roman"/>
          <w:bCs/>
        </w:rPr>
      </w:pPr>
      <w:r w:rsidRPr="00E565DB">
        <w:rPr>
          <w:rFonts w:ascii="Times New Roman" w:hAnsi="Times New Roman" w:cs="Times New Roman"/>
          <w:bCs/>
        </w:rPr>
        <w:t xml:space="preserve">к решению </w:t>
      </w:r>
      <w:r w:rsidR="00A61F91">
        <w:rPr>
          <w:rFonts w:ascii="Times New Roman" w:hAnsi="Times New Roman" w:cs="Times New Roman"/>
          <w:bCs/>
        </w:rPr>
        <w:t xml:space="preserve">10-й сессии </w:t>
      </w:r>
      <w:r w:rsidRPr="00E565DB">
        <w:rPr>
          <w:rFonts w:ascii="Times New Roman" w:hAnsi="Times New Roman" w:cs="Times New Roman"/>
          <w:bCs/>
        </w:rPr>
        <w:t>Совета депутатов</w:t>
      </w:r>
    </w:p>
    <w:p w:rsidR="00E565DB" w:rsidRPr="00E565DB" w:rsidRDefault="002B16AF" w:rsidP="002B16AF">
      <w:pPr>
        <w:ind w:firstLine="0"/>
        <w:contextualSpacing/>
        <w:jc w:val="right"/>
        <w:rPr>
          <w:rFonts w:ascii="Times New Roman" w:hAnsi="Times New Roman" w:cs="Times New Roman"/>
          <w:bCs/>
        </w:rPr>
      </w:pPr>
      <w:r w:rsidRPr="00E565DB">
        <w:rPr>
          <w:rFonts w:ascii="Times New Roman" w:hAnsi="Times New Roman" w:cs="Times New Roman"/>
          <w:bCs/>
        </w:rPr>
        <w:t xml:space="preserve"> города Оби</w:t>
      </w:r>
      <w:r w:rsidR="00E565DB" w:rsidRPr="00E565DB">
        <w:rPr>
          <w:rFonts w:ascii="Times New Roman" w:hAnsi="Times New Roman" w:cs="Times New Roman"/>
          <w:bCs/>
        </w:rPr>
        <w:t xml:space="preserve"> Новосибирской области </w:t>
      </w:r>
    </w:p>
    <w:p w:rsidR="002B16AF" w:rsidRPr="00E565DB" w:rsidRDefault="00E565DB" w:rsidP="002B16AF">
      <w:pPr>
        <w:ind w:firstLine="0"/>
        <w:contextualSpacing/>
        <w:jc w:val="right"/>
        <w:rPr>
          <w:rFonts w:ascii="Times New Roman" w:hAnsi="Times New Roman" w:cs="Times New Roman"/>
          <w:bCs/>
        </w:rPr>
      </w:pPr>
      <w:r w:rsidRPr="00E565DB">
        <w:rPr>
          <w:rFonts w:ascii="Times New Roman" w:hAnsi="Times New Roman" w:cs="Times New Roman"/>
          <w:bCs/>
        </w:rPr>
        <w:t>пятого созыва</w:t>
      </w:r>
      <w:r w:rsidR="002B16AF" w:rsidRPr="00E565DB">
        <w:rPr>
          <w:rFonts w:ascii="Times New Roman" w:hAnsi="Times New Roman" w:cs="Times New Roman"/>
          <w:bCs/>
        </w:rPr>
        <w:t xml:space="preserve"> </w:t>
      </w:r>
    </w:p>
    <w:p w:rsidR="002B16AF" w:rsidRPr="00E565DB" w:rsidRDefault="000F192C" w:rsidP="002B16AF">
      <w:pPr>
        <w:ind w:firstLine="0"/>
        <w:contextualSpacing/>
        <w:jc w:val="right"/>
        <w:rPr>
          <w:rFonts w:ascii="Times New Roman" w:hAnsi="Times New Roman" w:cs="Times New Roman"/>
          <w:bCs/>
        </w:rPr>
      </w:pPr>
      <w:r w:rsidRPr="00E565DB">
        <w:rPr>
          <w:rFonts w:ascii="Times New Roman" w:hAnsi="Times New Roman" w:cs="Times New Roman"/>
          <w:bCs/>
        </w:rPr>
        <w:t xml:space="preserve"> </w:t>
      </w:r>
      <w:r w:rsidR="002B16AF" w:rsidRPr="00E565DB">
        <w:rPr>
          <w:rFonts w:ascii="Times New Roman" w:hAnsi="Times New Roman" w:cs="Times New Roman"/>
          <w:bCs/>
        </w:rPr>
        <w:t xml:space="preserve">от </w:t>
      </w:r>
      <w:r w:rsidR="00E565DB" w:rsidRPr="00E565DB">
        <w:rPr>
          <w:rFonts w:ascii="Times New Roman" w:hAnsi="Times New Roman" w:cs="Times New Roman"/>
          <w:bCs/>
        </w:rPr>
        <w:t>28.09.2022г.</w:t>
      </w:r>
      <w:r w:rsidR="00BE036A">
        <w:rPr>
          <w:rFonts w:ascii="Times New Roman" w:hAnsi="Times New Roman" w:cs="Times New Roman"/>
          <w:bCs/>
        </w:rPr>
        <w:t xml:space="preserve"> № 114</w:t>
      </w:r>
      <w:bookmarkStart w:id="0" w:name="_GoBack"/>
      <w:bookmarkEnd w:id="0"/>
    </w:p>
    <w:p w:rsidR="002B16AF" w:rsidRDefault="002B16AF" w:rsidP="002B16AF">
      <w:pPr>
        <w:ind w:firstLine="0"/>
        <w:contextualSpacing/>
        <w:jc w:val="right"/>
        <w:rPr>
          <w:rFonts w:ascii="Times New Roman" w:hAnsi="Times New Roman" w:cs="Times New Roman"/>
          <w:bCs/>
          <w:sz w:val="28"/>
          <w:szCs w:val="28"/>
        </w:rPr>
      </w:pPr>
    </w:p>
    <w:p w:rsidR="000F192C" w:rsidRPr="000F192C" w:rsidRDefault="000F192C" w:rsidP="000F192C">
      <w:pPr>
        <w:widowControl/>
        <w:autoSpaceDE/>
        <w:autoSpaceDN/>
        <w:adjustRightInd/>
        <w:ind w:left="4956" w:firstLine="0"/>
        <w:jc w:val="center"/>
        <w:rPr>
          <w:rFonts w:ascii="Times New Roman" w:eastAsia="Calibri" w:hAnsi="Times New Roman" w:cs="Times New Roman"/>
          <w:sz w:val="28"/>
          <w:szCs w:val="28"/>
          <w:lang w:eastAsia="en-US"/>
        </w:rPr>
      </w:pPr>
      <w:r w:rsidRPr="000F192C">
        <w:rPr>
          <w:rFonts w:ascii="Times New Roman" w:eastAsia="Calibri" w:hAnsi="Times New Roman" w:cs="Times New Roman"/>
          <w:sz w:val="28"/>
          <w:szCs w:val="28"/>
          <w:lang w:eastAsia="en-US"/>
        </w:rPr>
        <w:t>ПРИЛОЖЕНИЕ 1</w:t>
      </w:r>
    </w:p>
    <w:p w:rsidR="000F192C" w:rsidRPr="000F192C" w:rsidRDefault="000F192C" w:rsidP="000F192C">
      <w:pPr>
        <w:tabs>
          <w:tab w:val="left" w:pos="8789"/>
          <w:tab w:val="left" w:pos="9638"/>
        </w:tabs>
        <w:autoSpaceDE/>
        <w:autoSpaceDN/>
        <w:adjustRightInd/>
        <w:ind w:left="4956" w:firstLine="0"/>
        <w:jc w:val="center"/>
        <w:outlineLvl w:val="0"/>
        <w:rPr>
          <w:rFonts w:ascii="Times New Roman" w:eastAsia="Calibri" w:hAnsi="Times New Roman" w:cs="Times New Roman"/>
          <w:lang w:eastAsia="en-US"/>
        </w:rPr>
      </w:pPr>
      <w:r w:rsidRPr="000F192C">
        <w:rPr>
          <w:rFonts w:ascii="Times New Roman" w:eastAsia="Calibri" w:hAnsi="Times New Roman" w:cs="Times New Roman"/>
          <w:lang w:eastAsia="en-US"/>
        </w:rPr>
        <w:t>к Порядку проведения оценки регулирующего воздействия проектов муниципальных нормативных правовых актов города Оби,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rsidR="000F192C" w:rsidRDefault="000F192C" w:rsidP="000F192C">
      <w:pPr>
        <w:keepNext/>
        <w:keepLines/>
        <w:widowControl/>
        <w:autoSpaceDE/>
        <w:autoSpaceDN/>
        <w:adjustRightInd/>
        <w:ind w:right="-119" w:firstLine="0"/>
        <w:jc w:val="center"/>
        <w:rPr>
          <w:rFonts w:ascii="Times New Roman" w:eastAsia="Times New Roman" w:hAnsi="Times New Roman" w:cs="Times New Roman"/>
          <w:b/>
          <w:bCs/>
          <w:sz w:val="28"/>
          <w:szCs w:val="28"/>
        </w:rPr>
      </w:pPr>
    </w:p>
    <w:p w:rsidR="000F192C" w:rsidRPr="00B014AD" w:rsidRDefault="000F192C" w:rsidP="000F192C">
      <w:pPr>
        <w:keepNext/>
        <w:keepLines/>
        <w:widowControl/>
        <w:autoSpaceDE/>
        <w:autoSpaceDN/>
        <w:adjustRightInd/>
        <w:ind w:right="-119" w:firstLine="0"/>
        <w:jc w:val="center"/>
        <w:rPr>
          <w:rFonts w:ascii="Times New Roman" w:eastAsia="Times New Roman" w:hAnsi="Times New Roman" w:cs="Times New Roman"/>
          <w:sz w:val="26"/>
          <w:szCs w:val="26"/>
        </w:rPr>
      </w:pPr>
      <w:r w:rsidRPr="00B014AD">
        <w:rPr>
          <w:rFonts w:ascii="Times New Roman" w:eastAsia="Times New Roman" w:hAnsi="Times New Roman" w:cs="Times New Roman"/>
          <w:b/>
          <w:bCs/>
          <w:sz w:val="26"/>
          <w:szCs w:val="26"/>
        </w:rPr>
        <w:t>Уведомление</w:t>
      </w:r>
    </w:p>
    <w:p w:rsidR="000F192C" w:rsidRPr="00B014AD" w:rsidRDefault="000F192C" w:rsidP="000F192C">
      <w:pPr>
        <w:keepNext/>
        <w:keepLines/>
        <w:widowControl/>
        <w:autoSpaceDE/>
        <w:autoSpaceDN/>
        <w:adjustRightInd/>
        <w:ind w:right="-119" w:firstLine="0"/>
        <w:jc w:val="center"/>
        <w:rPr>
          <w:rFonts w:ascii="Times New Roman" w:eastAsia="Times New Roman" w:hAnsi="Times New Roman" w:cs="Times New Roman"/>
          <w:b/>
          <w:bCs/>
          <w:sz w:val="26"/>
          <w:szCs w:val="26"/>
        </w:rPr>
      </w:pPr>
      <w:r w:rsidRPr="00B014AD">
        <w:rPr>
          <w:rFonts w:ascii="Times New Roman" w:eastAsia="Times New Roman" w:hAnsi="Times New Roman" w:cs="Times New Roman"/>
          <w:b/>
          <w:bCs/>
          <w:sz w:val="26"/>
          <w:szCs w:val="26"/>
        </w:rPr>
        <w:t xml:space="preserve">о необходимости разработки проекта муниципального </w:t>
      </w:r>
    </w:p>
    <w:p w:rsidR="000F192C" w:rsidRPr="00B014AD" w:rsidRDefault="000F192C" w:rsidP="000F192C">
      <w:pPr>
        <w:keepNext/>
        <w:keepLines/>
        <w:widowControl/>
        <w:autoSpaceDE/>
        <w:autoSpaceDN/>
        <w:adjustRightInd/>
        <w:ind w:right="-119" w:firstLine="0"/>
        <w:jc w:val="center"/>
        <w:rPr>
          <w:rFonts w:ascii="Times New Roman" w:eastAsia="Times New Roman" w:hAnsi="Times New Roman" w:cs="Times New Roman"/>
          <w:b/>
          <w:bCs/>
          <w:sz w:val="26"/>
          <w:szCs w:val="26"/>
        </w:rPr>
      </w:pPr>
      <w:r w:rsidRPr="00B014AD">
        <w:rPr>
          <w:rFonts w:ascii="Times New Roman" w:eastAsia="Times New Roman" w:hAnsi="Times New Roman" w:cs="Times New Roman"/>
          <w:b/>
          <w:bCs/>
          <w:sz w:val="26"/>
          <w:szCs w:val="26"/>
        </w:rPr>
        <w:t>нормативного правового акта</w:t>
      </w:r>
    </w:p>
    <w:p w:rsidR="000F192C" w:rsidRPr="00B014AD" w:rsidRDefault="000F192C" w:rsidP="000F192C">
      <w:pPr>
        <w:keepNext/>
        <w:keepLines/>
        <w:widowControl/>
        <w:autoSpaceDE/>
        <w:autoSpaceDN/>
        <w:adjustRightInd/>
        <w:ind w:right="-119" w:firstLine="0"/>
        <w:jc w:val="center"/>
        <w:rPr>
          <w:rFonts w:ascii="Times New Roman" w:eastAsia="Times New Roman" w:hAnsi="Times New Roman" w:cs="Times New Roman"/>
          <w:b/>
          <w:bCs/>
          <w:sz w:val="26"/>
          <w:szCs w:val="26"/>
        </w:rPr>
      </w:pPr>
      <w:r w:rsidRPr="00B014AD">
        <w:rPr>
          <w:rFonts w:ascii="Times New Roman" w:eastAsia="Times New Roman" w:hAnsi="Times New Roman" w:cs="Times New Roman"/>
          <w:b/>
          <w:bCs/>
          <w:sz w:val="26"/>
          <w:szCs w:val="26"/>
        </w:rPr>
        <w:t>_______________________________________________________________</w:t>
      </w:r>
    </w:p>
    <w:p w:rsidR="000F192C" w:rsidRPr="00B014AD" w:rsidRDefault="000F192C" w:rsidP="000F192C">
      <w:pPr>
        <w:keepNext/>
        <w:keepLines/>
        <w:widowControl/>
        <w:autoSpaceDE/>
        <w:autoSpaceDN/>
        <w:adjustRightInd/>
        <w:ind w:right="-119" w:firstLine="0"/>
        <w:jc w:val="center"/>
        <w:rPr>
          <w:rFonts w:ascii="Times New Roman" w:eastAsia="Times New Roman" w:hAnsi="Times New Roman" w:cs="Times New Roman"/>
          <w:sz w:val="26"/>
          <w:szCs w:val="26"/>
        </w:rPr>
      </w:pPr>
    </w:p>
    <w:p w:rsidR="000F192C" w:rsidRPr="00B014AD" w:rsidRDefault="000F192C" w:rsidP="000F192C">
      <w:pPr>
        <w:keepNext/>
        <w:keepLines/>
        <w:widowControl/>
        <w:autoSpaceDE/>
        <w:autoSpaceDN/>
        <w:adjustRightInd/>
        <w:spacing w:line="248" w:lineRule="auto"/>
        <w:ind w:firstLine="0"/>
        <w:jc w:val="left"/>
        <w:rPr>
          <w:rFonts w:ascii="Times New Roman" w:eastAsia="Times New Roman" w:hAnsi="Times New Roman" w:cs="Times New Roman"/>
          <w:sz w:val="26"/>
          <w:szCs w:val="26"/>
        </w:rPr>
      </w:pPr>
      <w:r w:rsidRPr="00B014AD">
        <w:rPr>
          <w:rFonts w:ascii="Times New Roman" w:eastAsia="Calibri" w:hAnsi="Times New Roman" w:cs="Times New Roman"/>
          <w:sz w:val="26"/>
          <w:szCs w:val="26"/>
        </w:rPr>
        <w:t>1.Наименование разработчика</w:t>
      </w:r>
      <w:r w:rsidRPr="00B014AD">
        <w:rPr>
          <w:rFonts w:ascii="Times New Roman" w:eastAsia="Times New Roman" w:hAnsi="Times New Roman" w:cs="Times New Roman"/>
          <w:sz w:val="26"/>
          <w:szCs w:val="26"/>
        </w:rPr>
        <w:t>____________________________________________ ______________________________________________________________________ Контактное лицо, телефон: _______________________________________________ ______________________________________________________________________</w:t>
      </w:r>
    </w:p>
    <w:p w:rsidR="000F192C" w:rsidRPr="00B014AD" w:rsidRDefault="000F192C" w:rsidP="000F192C">
      <w:pPr>
        <w:keepNext/>
        <w:keepLines/>
        <w:widowControl/>
        <w:autoSpaceDE/>
        <w:autoSpaceDN/>
        <w:adjustRightInd/>
        <w:spacing w:line="9" w:lineRule="exact"/>
        <w:ind w:firstLine="0"/>
        <w:jc w:val="left"/>
        <w:rPr>
          <w:rFonts w:ascii="Times New Roman" w:eastAsia="Times New Roman" w:hAnsi="Times New Roman" w:cs="Times New Roman"/>
          <w:sz w:val="26"/>
          <w:szCs w:val="26"/>
        </w:rPr>
      </w:pPr>
    </w:p>
    <w:p w:rsidR="000F192C" w:rsidRPr="00B014AD" w:rsidRDefault="000F192C" w:rsidP="000F192C">
      <w:pPr>
        <w:keepNext/>
        <w:keepLines/>
        <w:widowControl/>
        <w:autoSpaceDE/>
        <w:autoSpaceDN/>
        <w:adjustRightInd/>
        <w:spacing w:line="246" w:lineRule="auto"/>
        <w:ind w:right="140" w:firstLine="0"/>
        <w:rPr>
          <w:rFonts w:ascii="Times New Roman" w:eastAsia="Times New Roman" w:hAnsi="Times New Roman" w:cs="Times New Roman"/>
          <w:sz w:val="26"/>
          <w:szCs w:val="26"/>
        </w:rPr>
      </w:pPr>
      <w:r w:rsidRPr="00B014AD">
        <w:rPr>
          <w:rFonts w:ascii="Times New Roman" w:eastAsia="Times New Roman" w:hAnsi="Times New Roman" w:cs="Times New Roman"/>
          <w:sz w:val="26"/>
          <w:szCs w:val="26"/>
        </w:rPr>
        <w:t>2 Описание проблемы, для решения которых разработчик намерен разработать проект муниципального акта, и их негативные эффекты (последствия)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820"/>
        <w:gridCol w:w="4524"/>
      </w:tblGrid>
      <w:tr w:rsidR="000F192C" w:rsidRPr="00B014AD" w:rsidTr="000D6784">
        <w:tc>
          <w:tcPr>
            <w:tcW w:w="534" w:type="dxa"/>
            <w:shd w:val="clear" w:color="auto" w:fill="auto"/>
          </w:tcPr>
          <w:p w:rsidR="000F192C" w:rsidRPr="00B014AD" w:rsidRDefault="000F192C" w:rsidP="000F192C">
            <w:pPr>
              <w:keepNext/>
              <w:keepLines/>
              <w:widowControl/>
              <w:autoSpaceDE/>
              <w:autoSpaceDN/>
              <w:adjustRightInd/>
              <w:ind w:firstLine="0"/>
              <w:jc w:val="left"/>
              <w:rPr>
                <w:rFonts w:ascii="Times New Roman" w:eastAsia="Times New Roman" w:hAnsi="Times New Roman" w:cs="Times New Roman"/>
                <w:sz w:val="26"/>
                <w:szCs w:val="26"/>
              </w:rPr>
            </w:pPr>
            <w:r w:rsidRPr="00B014AD">
              <w:rPr>
                <w:rFonts w:ascii="Times New Roman" w:eastAsia="Times New Roman" w:hAnsi="Times New Roman" w:cs="Times New Roman"/>
                <w:sz w:val="26"/>
                <w:szCs w:val="26"/>
              </w:rPr>
              <w:t>№ п/п</w:t>
            </w:r>
          </w:p>
        </w:tc>
        <w:tc>
          <w:tcPr>
            <w:tcW w:w="4961" w:type="dxa"/>
            <w:shd w:val="clear" w:color="auto" w:fill="auto"/>
          </w:tcPr>
          <w:p w:rsidR="000F192C" w:rsidRPr="00B014AD" w:rsidRDefault="000F192C" w:rsidP="000F192C">
            <w:pPr>
              <w:keepNext/>
              <w:keepLines/>
              <w:widowControl/>
              <w:autoSpaceDE/>
              <w:autoSpaceDN/>
              <w:adjustRightInd/>
              <w:ind w:firstLine="0"/>
              <w:jc w:val="center"/>
              <w:rPr>
                <w:rFonts w:ascii="Times New Roman" w:eastAsia="Times New Roman" w:hAnsi="Times New Roman" w:cs="Times New Roman"/>
                <w:sz w:val="26"/>
                <w:szCs w:val="26"/>
              </w:rPr>
            </w:pPr>
            <w:r w:rsidRPr="00B014AD">
              <w:rPr>
                <w:rFonts w:ascii="Times New Roman" w:eastAsia="Times New Roman" w:hAnsi="Times New Roman" w:cs="Times New Roman"/>
                <w:sz w:val="26"/>
                <w:szCs w:val="26"/>
              </w:rPr>
              <w:t>Проблема, для решения которой планируется разработать проект акта</w:t>
            </w:r>
          </w:p>
        </w:tc>
        <w:tc>
          <w:tcPr>
            <w:tcW w:w="4642" w:type="dxa"/>
            <w:shd w:val="clear" w:color="auto" w:fill="auto"/>
          </w:tcPr>
          <w:p w:rsidR="000F192C" w:rsidRPr="00B014AD" w:rsidRDefault="000F192C" w:rsidP="000F192C">
            <w:pPr>
              <w:keepNext/>
              <w:keepLines/>
              <w:widowControl/>
              <w:autoSpaceDE/>
              <w:autoSpaceDN/>
              <w:adjustRightInd/>
              <w:ind w:firstLine="0"/>
              <w:jc w:val="center"/>
              <w:rPr>
                <w:rFonts w:ascii="Times New Roman" w:eastAsia="Times New Roman" w:hAnsi="Times New Roman" w:cs="Times New Roman"/>
                <w:sz w:val="26"/>
                <w:szCs w:val="26"/>
              </w:rPr>
            </w:pPr>
            <w:r w:rsidRPr="00B014AD">
              <w:rPr>
                <w:rFonts w:ascii="Times New Roman" w:eastAsia="Times New Roman" w:hAnsi="Times New Roman" w:cs="Times New Roman"/>
                <w:sz w:val="26"/>
                <w:szCs w:val="26"/>
              </w:rPr>
              <w:t>Негативные эффекты (последствия), вызванные проблемой</w:t>
            </w:r>
          </w:p>
        </w:tc>
      </w:tr>
      <w:tr w:rsidR="000F192C" w:rsidRPr="00B014AD" w:rsidTr="000D6784">
        <w:tc>
          <w:tcPr>
            <w:tcW w:w="534" w:type="dxa"/>
            <w:shd w:val="clear" w:color="auto" w:fill="auto"/>
          </w:tcPr>
          <w:p w:rsidR="000F192C" w:rsidRPr="00B014AD" w:rsidRDefault="000F192C" w:rsidP="000F192C">
            <w:pPr>
              <w:keepNext/>
              <w:keepLines/>
              <w:widowControl/>
              <w:autoSpaceDE/>
              <w:autoSpaceDN/>
              <w:adjustRightInd/>
              <w:ind w:firstLine="0"/>
              <w:jc w:val="left"/>
              <w:rPr>
                <w:rFonts w:ascii="Times New Roman" w:eastAsia="Times New Roman" w:hAnsi="Times New Roman" w:cs="Times New Roman"/>
                <w:sz w:val="26"/>
                <w:szCs w:val="26"/>
              </w:rPr>
            </w:pPr>
          </w:p>
        </w:tc>
        <w:tc>
          <w:tcPr>
            <w:tcW w:w="4961" w:type="dxa"/>
            <w:shd w:val="clear" w:color="auto" w:fill="auto"/>
          </w:tcPr>
          <w:p w:rsidR="000F192C" w:rsidRPr="00B014AD" w:rsidRDefault="000F192C" w:rsidP="000F192C">
            <w:pPr>
              <w:keepNext/>
              <w:keepLines/>
              <w:widowControl/>
              <w:autoSpaceDE/>
              <w:autoSpaceDN/>
              <w:adjustRightInd/>
              <w:ind w:firstLine="0"/>
              <w:jc w:val="left"/>
              <w:rPr>
                <w:rFonts w:ascii="Times New Roman" w:eastAsia="Times New Roman" w:hAnsi="Times New Roman" w:cs="Times New Roman"/>
                <w:sz w:val="26"/>
                <w:szCs w:val="26"/>
              </w:rPr>
            </w:pPr>
          </w:p>
        </w:tc>
        <w:tc>
          <w:tcPr>
            <w:tcW w:w="4642" w:type="dxa"/>
            <w:shd w:val="clear" w:color="auto" w:fill="auto"/>
          </w:tcPr>
          <w:p w:rsidR="000F192C" w:rsidRPr="00B014AD" w:rsidRDefault="000F192C" w:rsidP="000F192C">
            <w:pPr>
              <w:keepNext/>
              <w:keepLines/>
              <w:widowControl/>
              <w:autoSpaceDE/>
              <w:autoSpaceDN/>
              <w:adjustRightInd/>
              <w:ind w:firstLine="0"/>
              <w:jc w:val="left"/>
              <w:rPr>
                <w:rFonts w:ascii="Times New Roman" w:eastAsia="Times New Roman" w:hAnsi="Times New Roman" w:cs="Times New Roman"/>
                <w:sz w:val="26"/>
                <w:szCs w:val="26"/>
              </w:rPr>
            </w:pPr>
          </w:p>
        </w:tc>
      </w:tr>
    </w:tbl>
    <w:p w:rsidR="000F192C" w:rsidRPr="00B014AD" w:rsidRDefault="000F192C" w:rsidP="000F192C">
      <w:pPr>
        <w:keepNext/>
        <w:keepLines/>
        <w:widowControl/>
        <w:autoSpaceDE/>
        <w:autoSpaceDN/>
        <w:adjustRightInd/>
        <w:ind w:firstLine="0"/>
        <w:jc w:val="left"/>
        <w:rPr>
          <w:rFonts w:ascii="Times New Roman" w:eastAsia="Times New Roman" w:hAnsi="Times New Roman" w:cs="Times New Roman"/>
          <w:sz w:val="26"/>
          <w:szCs w:val="26"/>
        </w:rPr>
      </w:pPr>
    </w:p>
    <w:p w:rsidR="000F192C" w:rsidRPr="00B014AD" w:rsidRDefault="000F192C" w:rsidP="000F192C">
      <w:pPr>
        <w:keepNext/>
        <w:keepLines/>
        <w:widowControl/>
        <w:autoSpaceDE/>
        <w:autoSpaceDN/>
        <w:adjustRightInd/>
        <w:ind w:firstLine="0"/>
        <w:jc w:val="left"/>
        <w:rPr>
          <w:rFonts w:ascii="Times New Roman" w:eastAsia="Times New Roman" w:hAnsi="Times New Roman" w:cs="Times New Roman"/>
          <w:sz w:val="26"/>
          <w:szCs w:val="26"/>
        </w:rPr>
      </w:pPr>
      <w:r w:rsidRPr="00B014AD">
        <w:rPr>
          <w:rFonts w:ascii="Times New Roman" w:eastAsia="Times New Roman" w:hAnsi="Times New Roman" w:cs="Times New Roman"/>
          <w:sz w:val="26"/>
          <w:szCs w:val="26"/>
        </w:rPr>
        <w:t>3.Известные разработчику способы решения каждой из указанных проблем: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9"/>
        <w:gridCol w:w="6192"/>
      </w:tblGrid>
      <w:tr w:rsidR="000F192C" w:rsidRPr="00B014AD" w:rsidTr="000D6784">
        <w:tc>
          <w:tcPr>
            <w:tcW w:w="3794" w:type="dxa"/>
            <w:shd w:val="clear" w:color="auto" w:fill="auto"/>
          </w:tcPr>
          <w:p w:rsidR="000F192C" w:rsidRPr="00B014AD" w:rsidRDefault="000F192C" w:rsidP="000F192C">
            <w:pPr>
              <w:keepNext/>
              <w:keepLines/>
              <w:widowControl/>
              <w:autoSpaceDE/>
              <w:autoSpaceDN/>
              <w:adjustRightInd/>
              <w:ind w:firstLine="0"/>
              <w:jc w:val="center"/>
              <w:rPr>
                <w:rFonts w:ascii="Times New Roman" w:eastAsia="Times New Roman" w:hAnsi="Times New Roman" w:cs="Times New Roman"/>
                <w:sz w:val="26"/>
                <w:szCs w:val="26"/>
              </w:rPr>
            </w:pPr>
            <w:r w:rsidRPr="00B014AD">
              <w:rPr>
                <w:rFonts w:ascii="Times New Roman" w:eastAsia="Times New Roman" w:hAnsi="Times New Roman" w:cs="Times New Roman"/>
                <w:sz w:val="26"/>
                <w:szCs w:val="26"/>
              </w:rPr>
              <w:t>Проблема</w:t>
            </w:r>
          </w:p>
        </w:tc>
        <w:tc>
          <w:tcPr>
            <w:tcW w:w="6343" w:type="dxa"/>
            <w:shd w:val="clear" w:color="auto" w:fill="auto"/>
          </w:tcPr>
          <w:p w:rsidR="000F192C" w:rsidRPr="00B014AD" w:rsidRDefault="000F192C" w:rsidP="000F192C">
            <w:pPr>
              <w:keepNext/>
              <w:keepLines/>
              <w:widowControl/>
              <w:autoSpaceDE/>
              <w:autoSpaceDN/>
              <w:adjustRightInd/>
              <w:ind w:firstLine="0"/>
              <w:jc w:val="center"/>
              <w:rPr>
                <w:rFonts w:ascii="Times New Roman" w:eastAsia="Times New Roman" w:hAnsi="Times New Roman" w:cs="Times New Roman"/>
                <w:sz w:val="26"/>
                <w:szCs w:val="26"/>
              </w:rPr>
            </w:pPr>
            <w:r w:rsidRPr="00B014AD">
              <w:rPr>
                <w:rFonts w:ascii="Times New Roman" w:eastAsia="Times New Roman" w:hAnsi="Times New Roman" w:cs="Times New Roman"/>
                <w:sz w:val="26"/>
                <w:szCs w:val="26"/>
              </w:rPr>
              <w:t>Известные способы решения</w:t>
            </w:r>
          </w:p>
        </w:tc>
      </w:tr>
      <w:tr w:rsidR="000F192C" w:rsidRPr="00B014AD" w:rsidTr="000D6784">
        <w:tc>
          <w:tcPr>
            <w:tcW w:w="3794" w:type="dxa"/>
            <w:shd w:val="clear" w:color="auto" w:fill="auto"/>
          </w:tcPr>
          <w:p w:rsidR="000F192C" w:rsidRPr="00B014AD" w:rsidRDefault="000F192C" w:rsidP="000F192C">
            <w:pPr>
              <w:keepNext/>
              <w:keepLines/>
              <w:widowControl/>
              <w:autoSpaceDE/>
              <w:autoSpaceDN/>
              <w:adjustRightInd/>
              <w:ind w:firstLine="0"/>
              <w:jc w:val="left"/>
              <w:rPr>
                <w:rFonts w:ascii="Times New Roman" w:eastAsia="Times New Roman" w:hAnsi="Times New Roman" w:cs="Times New Roman"/>
                <w:sz w:val="26"/>
                <w:szCs w:val="26"/>
              </w:rPr>
            </w:pPr>
          </w:p>
        </w:tc>
        <w:tc>
          <w:tcPr>
            <w:tcW w:w="6343" w:type="dxa"/>
            <w:shd w:val="clear" w:color="auto" w:fill="auto"/>
          </w:tcPr>
          <w:p w:rsidR="000F192C" w:rsidRPr="00B014AD" w:rsidRDefault="000F192C" w:rsidP="000F192C">
            <w:pPr>
              <w:keepNext/>
              <w:keepLines/>
              <w:widowControl/>
              <w:autoSpaceDE/>
              <w:autoSpaceDN/>
              <w:adjustRightInd/>
              <w:ind w:firstLine="0"/>
              <w:jc w:val="left"/>
              <w:rPr>
                <w:rFonts w:ascii="Times New Roman" w:eastAsia="Times New Roman" w:hAnsi="Times New Roman" w:cs="Times New Roman"/>
                <w:sz w:val="26"/>
                <w:szCs w:val="26"/>
              </w:rPr>
            </w:pPr>
          </w:p>
        </w:tc>
      </w:tr>
    </w:tbl>
    <w:p w:rsidR="000F192C" w:rsidRPr="00B014AD" w:rsidRDefault="000F192C" w:rsidP="000F192C">
      <w:pPr>
        <w:keepNext/>
        <w:keepLines/>
        <w:widowControl/>
        <w:autoSpaceDE/>
        <w:autoSpaceDN/>
        <w:adjustRightInd/>
        <w:ind w:firstLine="0"/>
        <w:jc w:val="left"/>
        <w:rPr>
          <w:rFonts w:ascii="Times New Roman" w:eastAsia="Times New Roman" w:hAnsi="Times New Roman" w:cs="Times New Roman"/>
          <w:sz w:val="26"/>
          <w:szCs w:val="26"/>
        </w:rPr>
      </w:pPr>
    </w:p>
    <w:p w:rsidR="000F192C" w:rsidRPr="00B014AD" w:rsidRDefault="000F192C" w:rsidP="000F192C">
      <w:pPr>
        <w:keepNext/>
        <w:keepLines/>
        <w:widowControl/>
        <w:autoSpaceDE/>
        <w:autoSpaceDN/>
        <w:adjustRightInd/>
        <w:spacing w:line="13" w:lineRule="exact"/>
        <w:ind w:firstLine="0"/>
        <w:jc w:val="left"/>
        <w:rPr>
          <w:rFonts w:ascii="Times New Roman" w:eastAsia="Times New Roman" w:hAnsi="Times New Roman" w:cs="Times New Roman"/>
          <w:sz w:val="26"/>
          <w:szCs w:val="26"/>
        </w:rPr>
      </w:pPr>
    </w:p>
    <w:p w:rsidR="000F192C" w:rsidRPr="00B014AD" w:rsidRDefault="000F192C" w:rsidP="000F192C">
      <w:pPr>
        <w:keepNext/>
        <w:keepLines/>
        <w:widowControl/>
        <w:autoSpaceDE/>
        <w:autoSpaceDN/>
        <w:adjustRightInd/>
        <w:ind w:firstLine="0"/>
        <w:rPr>
          <w:rFonts w:ascii="Times New Roman" w:eastAsia="Times New Roman" w:hAnsi="Times New Roman" w:cs="Times New Roman"/>
          <w:sz w:val="26"/>
          <w:szCs w:val="26"/>
        </w:rPr>
      </w:pPr>
      <w:r w:rsidRPr="00B014AD">
        <w:rPr>
          <w:rFonts w:ascii="Times New Roman" w:eastAsia="Times New Roman" w:hAnsi="Times New Roman" w:cs="Times New Roman"/>
          <w:sz w:val="26"/>
          <w:szCs w:val="26"/>
        </w:rPr>
        <w:t>4.Адреса для направления предложений и замечаний по выявленным проблемам и способам их решения:</w:t>
      </w:r>
    </w:p>
    <w:p w:rsidR="000F192C" w:rsidRPr="00B014AD" w:rsidRDefault="000F192C" w:rsidP="000F192C">
      <w:pPr>
        <w:keepNext/>
        <w:keepLines/>
        <w:widowControl/>
        <w:autoSpaceDE/>
        <w:autoSpaceDN/>
        <w:adjustRightInd/>
        <w:ind w:firstLine="0"/>
        <w:rPr>
          <w:rFonts w:ascii="Times New Roman" w:eastAsia="Times New Roman" w:hAnsi="Times New Roman" w:cs="Times New Roman"/>
          <w:sz w:val="26"/>
          <w:szCs w:val="26"/>
        </w:rPr>
      </w:pPr>
      <w:r w:rsidRPr="00B014AD">
        <w:rPr>
          <w:rFonts w:ascii="Times New Roman" w:eastAsia="Times New Roman" w:hAnsi="Times New Roman" w:cs="Times New Roman"/>
          <w:b/>
          <w:sz w:val="26"/>
          <w:szCs w:val="26"/>
        </w:rPr>
        <w:t>-</w:t>
      </w:r>
      <w:r w:rsidRPr="00B014AD">
        <w:rPr>
          <w:rFonts w:ascii="Times New Roman" w:eastAsia="Times New Roman" w:hAnsi="Times New Roman" w:cs="Times New Roman"/>
          <w:sz w:val="26"/>
          <w:szCs w:val="26"/>
        </w:rPr>
        <w:t xml:space="preserve"> адрес почтовый: </w:t>
      </w:r>
    </w:p>
    <w:p w:rsidR="000F192C" w:rsidRPr="00B014AD" w:rsidRDefault="000F192C" w:rsidP="000F192C">
      <w:pPr>
        <w:keepNext/>
        <w:keepLines/>
        <w:widowControl/>
        <w:autoSpaceDE/>
        <w:autoSpaceDN/>
        <w:adjustRightInd/>
        <w:ind w:firstLine="0"/>
        <w:rPr>
          <w:rFonts w:ascii="Times New Roman" w:eastAsia="Times New Roman" w:hAnsi="Times New Roman" w:cs="Times New Roman"/>
          <w:sz w:val="26"/>
          <w:szCs w:val="26"/>
        </w:rPr>
      </w:pPr>
      <w:r w:rsidRPr="00B014AD">
        <w:rPr>
          <w:rFonts w:ascii="Times New Roman" w:eastAsia="Times New Roman" w:hAnsi="Times New Roman" w:cs="Times New Roman"/>
          <w:b/>
          <w:sz w:val="26"/>
          <w:szCs w:val="26"/>
        </w:rPr>
        <w:t>-</w:t>
      </w:r>
      <w:r w:rsidRPr="00B014AD">
        <w:rPr>
          <w:rFonts w:ascii="Times New Roman" w:eastAsia="Times New Roman" w:hAnsi="Times New Roman" w:cs="Times New Roman"/>
          <w:sz w:val="26"/>
          <w:szCs w:val="26"/>
        </w:rPr>
        <w:t xml:space="preserve"> адрес электронной почты:</w:t>
      </w:r>
    </w:p>
    <w:p w:rsidR="000F192C" w:rsidRPr="00B014AD" w:rsidRDefault="000F192C" w:rsidP="000F192C">
      <w:pPr>
        <w:keepNext/>
        <w:keepLines/>
        <w:widowControl/>
        <w:autoSpaceDE/>
        <w:autoSpaceDN/>
        <w:adjustRightInd/>
        <w:ind w:firstLine="0"/>
        <w:rPr>
          <w:rFonts w:ascii="Times New Roman" w:eastAsia="Times New Roman" w:hAnsi="Times New Roman" w:cs="Times New Roman"/>
          <w:sz w:val="26"/>
          <w:szCs w:val="26"/>
        </w:rPr>
      </w:pPr>
      <w:r w:rsidRPr="00B014AD">
        <w:rPr>
          <w:rFonts w:ascii="Times New Roman" w:eastAsia="Times New Roman" w:hAnsi="Times New Roman" w:cs="Times New Roman"/>
          <w:sz w:val="26"/>
          <w:szCs w:val="26"/>
        </w:rPr>
        <w:tab/>
        <w:t>Предложения и замечания могут быть направлены также посредством размещения комментариев на странице ГИС НСО «Электронная демократия Новосибирской области», на которой размещено настоящее уведомление.</w:t>
      </w:r>
    </w:p>
    <w:p w:rsidR="000F192C" w:rsidRPr="00B014AD" w:rsidRDefault="000F192C" w:rsidP="000F192C">
      <w:pPr>
        <w:keepNext/>
        <w:keepLines/>
        <w:widowControl/>
        <w:autoSpaceDE/>
        <w:autoSpaceDN/>
        <w:adjustRightInd/>
        <w:ind w:firstLine="0"/>
        <w:rPr>
          <w:rFonts w:ascii="Times New Roman" w:eastAsia="Times New Roman" w:hAnsi="Times New Roman" w:cs="Times New Roman"/>
          <w:sz w:val="26"/>
          <w:szCs w:val="26"/>
        </w:rPr>
      </w:pPr>
      <w:r w:rsidRPr="00B014AD">
        <w:rPr>
          <w:rFonts w:ascii="Times New Roman" w:eastAsia="Times New Roman" w:hAnsi="Times New Roman" w:cs="Times New Roman"/>
          <w:sz w:val="26"/>
          <w:szCs w:val="26"/>
        </w:rPr>
        <w:t>5.Срок, в течение которого принимаются предложения и замечания в связи с размещением уведомления: с ____________по ______________.</w:t>
      </w:r>
    </w:p>
    <w:p w:rsidR="000F192C" w:rsidRPr="00B014AD" w:rsidRDefault="000F192C" w:rsidP="000F192C">
      <w:pPr>
        <w:keepNext/>
        <w:keepLines/>
        <w:widowControl/>
        <w:autoSpaceDE/>
        <w:autoSpaceDN/>
        <w:adjustRightInd/>
        <w:spacing w:line="13" w:lineRule="exact"/>
        <w:ind w:firstLine="0"/>
        <w:jc w:val="left"/>
        <w:rPr>
          <w:rFonts w:ascii="Times New Roman" w:eastAsia="Times New Roman" w:hAnsi="Times New Roman" w:cs="Times New Roman"/>
          <w:sz w:val="26"/>
          <w:szCs w:val="26"/>
        </w:rPr>
      </w:pPr>
    </w:p>
    <w:p w:rsidR="000F192C" w:rsidRPr="00B014AD" w:rsidRDefault="000F192C" w:rsidP="000F192C">
      <w:pPr>
        <w:widowControl/>
        <w:autoSpaceDE/>
        <w:autoSpaceDN/>
        <w:adjustRightInd/>
        <w:ind w:firstLine="567"/>
        <w:jc w:val="center"/>
        <w:rPr>
          <w:rFonts w:ascii="Times New Roman" w:eastAsia="Times New Roman" w:hAnsi="Times New Roman" w:cs="Times New Roman"/>
          <w:b/>
          <w:sz w:val="26"/>
          <w:szCs w:val="26"/>
        </w:rPr>
      </w:pPr>
      <w:r w:rsidRPr="00B014AD">
        <w:rPr>
          <w:rFonts w:ascii="Times New Roman" w:eastAsia="Times New Roman" w:hAnsi="Times New Roman" w:cs="Times New Roman"/>
          <w:b/>
          <w:sz w:val="26"/>
          <w:szCs w:val="26"/>
        </w:rPr>
        <w:t>_________________</w:t>
      </w:r>
    </w:p>
    <w:p w:rsidR="000F192C" w:rsidRPr="000F192C" w:rsidRDefault="000F192C" w:rsidP="000F192C">
      <w:pPr>
        <w:widowControl/>
        <w:autoSpaceDE/>
        <w:autoSpaceDN/>
        <w:adjustRightInd/>
        <w:ind w:left="4956" w:firstLine="0"/>
        <w:jc w:val="center"/>
        <w:rPr>
          <w:rFonts w:ascii="Times New Roman" w:eastAsia="Calibri" w:hAnsi="Times New Roman" w:cs="Times New Roman"/>
          <w:sz w:val="28"/>
          <w:szCs w:val="28"/>
          <w:lang w:eastAsia="en-US"/>
        </w:rPr>
      </w:pPr>
      <w:r w:rsidRPr="00B014AD">
        <w:rPr>
          <w:rFonts w:ascii="Times New Roman" w:eastAsia="Times New Roman" w:hAnsi="Times New Roman" w:cs="Times New Roman"/>
          <w:b/>
          <w:sz w:val="26"/>
          <w:szCs w:val="26"/>
        </w:rPr>
        <w:br w:type="page"/>
      </w:r>
      <w:r w:rsidRPr="000F192C">
        <w:rPr>
          <w:rFonts w:ascii="Times New Roman" w:eastAsia="Calibri" w:hAnsi="Times New Roman" w:cs="Times New Roman"/>
          <w:sz w:val="28"/>
          <w:szCs w:val="28"/>
          <w:lang w:eastAsia="en-US"/>
        </w:rPr>
        <w:lastRenderedPageBreak/>
        <w:t>ПРИЛОЖЕНИЕ 2</w:t>
      </w:r>
    </w:p>
    <w:p w:rsidR="000F192C" w:rsidRPr="000F192C" w:rsidRDefault="000F192C" w:rsidP="000F192C">
      <w:pPr>
        <w:tabs>
          <w:tab w:val="left" w:pos="8789"/>
          <w:tab w:val="left" w:pos="9638"/>
        </w:tabs>
        <w:autoSpaceDE/>
        <w:autoSpaceDN/>
        <w:adjustRightInd/>
        <w:ind w:left="4956" w:firstLine="0"/>
        <w:jc w:val="center"/>
        <w:outlineLvl w:val="0"/>
        <w:rPr>
          <w:rFonts w:ascii="Times New Roman" w:eastAsia="Times New Roman" w:hAnsi="Times New Roman" w:cs="Times New Roman"/>
          <w:b/>
        </w:rPr>
      </w:pPr>
      <w:r w:rsidRPr="000F192C">
        <w:rPr>
          <w:rFonts w:ascii="Times New Roman" w:eastAsia="Calibri" w:hAnsi="Times New Roman" w:cs="Times New Roman"/>
          <w:lang w:eastAsia="en-US"/>
        </w:rPr>
        <w:t>к Порядку проведения оценки регулирующего воздействия проектов муниципальных нормативных правовых актов города Оби,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rsidR="000F192C" w:rsidRPr="000F192C" w:rsidRDefault="000F192C" w:rsidP="000F192C">
      <w:pPr>
        <w:widowControl/>
        <w:autoSpaceDE/>
        <w:autoSpaceDN/>
        <w:adjustRightInd/>
        <w:ind w:firstLine="0"/>
        <w:jc w:val="center"/>
        <w:rPr>
          <w:rFonts w:ascii="Times New Roman" w:eastAsia="Calibri" w:hAnsi="Times New Roman" w:cs="Times New Roman"/>
          <w:b/>
          <w:sz w:val="28"/>
          <w:szCs w:val="28"/>
          <w:lang w:eastAsia="en-US"/>
        </w:rPr>
      </w:pPr>
    </w:p>
    <w:p w:rsidR="000F192C" w:rsidRPr="00B014AD" w:rsidRDefault="000F192C" w:rsidP="000F192C">
      <w:pPr>
        <w:widowControl/>
        <w:autoSpaceDE/>
        <w:autoSpaceDN/>
        <w:adjustRightInd/>
        <w:ind w:firstLine="0"/>
        <w:jc w:val="center"/>
        <w:rPr>
          <w:rFonts w:ascii="Times New Roman" w:eastAsia="Calibri" w:hAnsi="Times New Roman" w:cs="Times New Roman"/>
          <w:b/>
          <w:sz w:val="26"/>
          <w:szCs w:val="26"/>
          <w:lang w:eastAsia="en-US"/>
        </w:rPr>
      </w:pPr>
      <w:r w:rsidRPr="00B014AD">
        <w:rPr>
          <w:rFonts w:ascii="Times New Roman" w:eastAsia="Calibri" w:hAnsi="Times New Roman" w:cs="Times New Roman"/>
          <w:b/>
          <w:sz w:val="26"/>
          <w:szCs w:val="26"/>
          <w:lang w:eastAsia="en-US"/>
        </w:rPr>
        <w:t>Информационное сообщение</w:t>
      </w:r>
    </w:p>
    <w:p w:rsidR="000F192C" w:rsidRPr="00B014AD" w:rsidRDefault="000F192C" w:rsidP="000F192C">
      <w:pPr>
        <w:widowControl/>
        <w:autoSpaceDE/>
        <w:autoSpaceDN/>
        <w:adjustRightInd/>
        <w:ind w:firstLine="0"/>
        <w:jc w:val="center"/>
        <w:rPr>
          <w:rFonts w:ascii="Times New Roman" w:eastAsia="Calibri" w:hAnsi="Times New Roman" w:cs="Times New Roman"/>
          <w:b/>
          <w:sz w:val="26"/>
          <w:szCs w:val="26"/>
          <w:lang w:eastAsia="en-US"/>
        </w:rPr>
      </w:pPr>
      <w:r w:rsidRPr="00B014AD">
        <w:rPr>
          <w:rFonts w:ascii="Times New Roman" w:eastAsia="Calibri" w:hAnsi="Times New Roman" w:cs="Times New Roman"/>
          <w:b/>
          <w:sz w:val="26"/>
          <w:szCs w:val="26"/>
          <w:lang w:eastAsia="en-US"/>
        </w:rPr>
        <w:t xml:space="preserve">о проведении публичных консультаций по проекту </w:t>
      </w:r>
    </w:p>
    <w:p w:rsidR="000F192C" w:rsidRPr="00B014AD" w:rsidRDefault="000F192C" w:rsidP="000F192C">
      <w:pPr>
        <w:widowControl/>
        <w:autoSpaceDE/>
        <w:autoSpaceDN/>
        <w:adjustRightInd/>
        <w:ind w:firstLine="0"/>
        <w:jc w:val="center"/>
        <w:rPr>
          <w:rFonts w:ascii="Times New Roman" w:eastAsia="Calibri" w:hAnsi="Times New Roman" w:cs="Times New Roman"/>
          <w:b/>
          <w:sz w:val="26"/>
          <w:szCs w:val="26"/>
          <w:lang w:eastAsia="en-US"/>
        </w:rPr>
      </w:pPr>
      <w:r w:rsidRPr="00B014AD">
        <w:rPr>
          <w:rFonts w:ascii="Times New Roman" w:eastAsia="Calibri" w:hAnsi="Times New Roman" w:cs="Times New Roman"/>
          <w:b/>
          <w:sz w:val="26"/>
          <w:szCs w:val="26"/>
          <w:lang w:eastAsia="en-US"/>
        </w:rPr>
        <w:t xml:space="preserve">муниципального акта___________, сводному отчету </w:t>
      </w:r>
    </w:p>
    <w:p w:rsidR="000F192C" w:rsidRPr="00B014AD" w:rsidRDefault="000F192C" w:rsidP="000F192C">
      <w:pPr>
        <w:widowControl/>
        <w:autoSpaceDE/>
        <w:autoSpaceDN/>
        <w:adjustRightInd/>
        <w:ind w:firstLine="0"/>
        <w:jc w:val="center"/>
        <w:rPr>
          <w:rFonts w:ascii="Times New Roman" w:eastAsia="Calibri" w:hAnsi="Times New Roman" w:cs="Times New Roman"/>
          <w:b/>
          <w:sz w:val="26"/>
          <w:szCs w:val="26"/>
          <w:lang w:eastAsia="en-US"/>
        </w:rPr>
      </w:pPr>
      <w:r w:rsidRPr="00B014AD">
        <w:rPr>
          <w:rFonts w:ascii="Times New Roman" w:eastAsia="Calibri" w:hAnsi="Times New Roman" w:cs="Times New Roman"/>
          <w:b/>
          <w:sz w:val="26"/>
          <w:szCs w:val="26"/>
          <w:lang w:eastAsia="en-US"/>
        </w:rPr>
        <w:t>о проведении оценки регулирующего воздействия</w:t>
      </w:r>
    </w:p>
    <w:p w:rsidR="000F192C" w:rsidRPr="00B014AD" w:rsidRDefault="000F192C" w:rsidP="000F192C">
      <w:pPr>
        <w:widowControl/>
        <w:autoSpaceDE/>
        <w:autoSpaceDN/>
        <w:adjustRightInd/>
        <w:ind w:firstLine="0"/>
        <w:jc w:val="center"/>
        <w:rPr>
          <w:rFonts w:ascii="Times New Roman" w:eastAsia="Calibri" w:hAnsi="Times New Roman" w:cs="Times New Roman"/>
          <w:sz w:val="26"/>
          <w:szCs w:val="26"/>
          <w:lang w:eastAsia="en-US"/>
        </w:rPr>
      </w:pPr>
    </w:p>
    <w:p w:rsidR="000F192C" w:rsidRPr="00B014AD" w:rsidRDefault="000F192C" w:rsidP="000F192C">
      <w:pPr>
        <w:widowControl/>
        <w:numPr>
          <w:ilvl w:val="0"/>
          <w:numId w:val="5"/>
        </w:numPr>
        <w:autoSpaceDE/>
        <w:autoSpaceDN/>
        <w:adjustRightInd/>
        <w:jc w:val="left"/>
        <w:rPr>
          <w:rFonts w:ascii="Times New Roman" w:eastAsia="Calibri" w:hAnsi="Times New Roman" w:cs="Times New Roman"/>
          <w:sz w:val="26"/>
          <w:szCs w:val="26"/>
          <w:lang w:eastAsia="en-US"/>
        </w:rPr>
      </w:pPr>
      <w:r w:rsidRPr="00B014AD">
        <w:rPr>
          <w:rFonts w:ascii="Times New Roman" w:eastAsia="Calibri" w:hAnsi="Times New Roman" w:cs="Times New Roman"/>
          <w:sz w:val="26"/>
          <w:szCs w:val="26"/>
          <w:lang w:eastAsia="en-US"/>
        </w:rPr>
        <w:t>Срок проведения публичных консультаций:</w:t>
      </w:r>
      <w:r w:rsidRPr="00B014AD">
        <w:rPr>
          <w:rFonts w:ascii="Courier New" w:eastAsia="Calibri" w:hAnsi="Courier New" w:cs="Courier New"/>
          <w:sz w:val="26"/>
          <w:szCs w:val="26"/>
          <w:lang w:eastAsia="en-US"/>
        </w:rPr>
        <w:t xml:space="preserve"> </w:t>
      </w:r>
      <w:proofErr w:type="gramStart"/>
      <w:r w:rsidRPr="00B014AD">
        <w:rPr>
          <w:rFonts w:ascii="Times New Roman" w:eastAsia="Calibri" w:hAnsi="Times New Roman" w:cs="Times New Roman"/>
          <w:sz w:val="26"/>
          <w:szCs w:val="26"/>
          <w:lang w:eastAsia="en-US"/>
        </w:rPr>
        <w:t xml:space="preserve"> ..</w:t>
      </w:r>
      <w:proofErr w:type="gramEnd"/>
      <w:r w:rsidRPr="00B014AD">
        <w:rPr>
          <w:rFonts w:ascii="Times New Roman" w:eastAsia="Calibri" w:hAnsi="Times New Roman" w:cs="Times New Roman"/>
          <w:sz w:val="26"/>
          <w:szCs w:val="26"/>
          <w:lang w:eastAsia="en-US"/>
        </w:rPr>
        <w:t>/../….-../../….</w:t>
      </w:r>
    </w:p>
    <w:p w:rsidR="000F192C" w:rsidRPr="00B014AD" w:rsidRDefault="000F192C" w:rsidP="000F192C">
      <w:pPr>
        <w:widowControl/>
        <w:numPr>
          <w:ilvl w:val="0"/>
          <w:numId w:val="5"/>
        </w:numPr>
        <w:autoSpaceDE/>
        <w:autoSpaceDN/>
        <w:adjustRightInd/>
        <w:jc w:val="left"/>
        <w:rPr>
          <w:rFonts w:ascii="Times New Roman" w:eastAsia="Calibri" w:hAnsi="Times New Roman" w:cs="Times New Roman"/>
          <w:sz w:val="26"/>
          <w:szCs w:val="26"/>
          <w:lang w:eastAsia="en-US"/>
        </w:rPr>
      </w:pPr>
      <w:r w:rsidRPr="00B014AD">
        <w:rPr>
          <w:rFonts w:ascii="Times New Roman" w:eastAsia="Calibri" w:hAnsi="Times New Roman" w:cs="Times New Roman"/>
          <w:sz w:val="26"/>
          <w:szCs w:val="26"/>
          <w:lang w:eastAsia="en-US"/>
        </w:rPr>
        <w:t>Наименование разработчика: __________________________________</w:t>
      </w:r>
    </w:p>
    <w:p w:rsidR="000F192C" w:rsidRPr="00B014AD" w:rsidRDefault="000F192C" w:rsidP="000F192C">
      <w:pPr>
        <w:widowControl/>
        <w:autoSpaceDE/>
        <w:autoSpaceDN/>
        <w:adjustRightInd/>
        <w:ind w:left="709" w:firstLine="0"/>
        <w:rPr>
          <w:rFonts w:ascii="Times New Roman" w:eastAsia="Calibri" w:hAnsi="Times New Roman" w:cs="Times New Roman"/>
          <w:sz w:val="26"/>
          <w:szCs w:val="26"/>
          <w:lang w:eastAsia="en-US"/>
        </w:rPr>
      </w:pPr>
      <w:r w:rsidRPr="00B014AD">
        <w:rPr>
          <w:rFonts w:ascii="Times New Roman" w:eastAsia="Calibri" w:hAnsi="Times New Roman" w:cs="Times New Roman"/>
          <w:sz w:val="26"/>
          <w:szCs w:val="26"/>
          <w:lang w:eastAsia="en-US"/>
        </w:rPr>
        <w:t>Контактное лицо, телефон: _______________________________________</w:t>
      </w:r>
    </w:p>
    <w:p w:rsidR="000F192C" w:rsidRPr="00B014AD" w:rsidRDefault="000F192C" w:rsidP="000F192C">
      <w:pPr>
        <w:widowControl/>
        <w:numPr>
          <w:ilvl w:val="0"/>
          <w:numId w:val="5"/>
        </w:numPr>
        <w:tabs>
          <w:tab w:val="left" w:pos="1134"/>
        </w:tabs>
        <w:autoSpaceDE/>
        <w:autoSpaceDN/>
        <w:adjustRightInd/>
        <w:ind w:firstLine="709"/>
        <w:jc w:val="left"/>
        <w:rPr>
          <w:rFonts w:ascii="Times New Roman" w:eastAsia="Calibri" w:hAnsi="Times New Roman" w:cs="Times New Roman"/>
          <w:sz w:val="26"/>
          <w:szCs w:val="26"/>
          <w:lang w:eastAsia="en-US"/>
        </w:rPr>
      </w:pPr>
      <w:r w:rsidRPr="00B014AD">
        <w:rPr>
          <w:rFonts w:ascii="Times New Roman" w:eastAsia="Calibri" w:hAnsi="Times New Roman" w:cs="Times New Roman"/>
          <w:sz w:val="26"/>
          <w:szCs w:val="26"/>
          <w:lang w:eastAsia="en-US"/>
        </w:rPr>
        <w:t>Адреса для направления предложений и замечаний по проекту муниципального акта, сводному отчету:</w:t>
      </w:r>
    </w:p>
    <w:p w:rsidR="000F192C" w:rsidRPr="00B014AD" w:rsidRDefault="000F192C" w:rsidP="000F192C">
      <w:pPr>
        <w:keepNext/>
        <w:keepLines/>
        <w:widowControl/>
        <w:autoSpaceDE/>
        <w:autoSpaceDN/>
        <w:adjustRightInd/>
        <w:ind w:left="1069" w:firstLine="0"/>
        <w:jc w:val="left"/>
        <w:rPr>
          <w:rFonts w:ascii="Times New Roman" w:eastAsia="Times New Roman" w:hAnsi="Times New Roman" w:cs="Times New Roman"/>
          <w:sz w:val="26"/>
          <w:szCs w:val="26"/>
        </w:rPr>
      </w:pPr>
      <w:r w:rsidRPr="00B014AD">
        <w:rPr>
          <w:rFonts w:ascii="Times New Roman" w:eastAsia="Times New Roman" w:hAnsi="Times New Roman" w:cs="Times New Roman"/>
          <w:b/>
          <w:sz w:val="26"/>
          <w:szCs w:val="26"/>
        </w:rPr>
        <w:t>-</w:t>
      </w:r>
      <w:r w:rsidRPr="00B014AD">
        <w:rPr>
          <w:rFonts w:ascii="Times New Roman" w:eastAsia="Times New Roman" w:hAnsi="Times New Roman" w:cs="Times New Roman"/>
          <w:sz w:val="26"/>
          <w:szCs w:val="26"/>
        </w:rPr>
        <w:t xml:space="preserve"> адрес почтовый: </w:t>
      </w:r>
    </w:p>
    <w:p w:rsidR="000F192C" w:rsidRPr="00B014AD" w:rsidRDefault="000F192C" w:rsidP="000F192C">
      <w:pPr>
        <w:keepNext/>
        <w:keepLines/>
        <w:widowControl/>
        <w:autoSpaceDE/>
        <w:autoSpaceDN/>
        <w:adjustRightInd/>
        <w:ind w:left="1069" w:firstLine="0"/>
        <w:jc w:val="left"/>
        <w:rPr>
          <w:rFonts w:ascii="Times New Roman" w:eastAsia="Times New Roman" w:hAnsi="Times New Roman" w:cs="Times New Roman"/>
          <w:sz w:val="26"/>
          <w:szCs w:val="26"/>
        </w:rPr>
      </w:pPr>
      <w:r w:rsidRPr="00B014AD">
        <w:rPr>
          <w:rFonts w:ascii="Times New Roman" w:eastAsia="Times New Roman" w:hAnsi="Times New Roman" w:cs="Times New Roman"/>
          <w:b/>
          <w:sz w:val="26"/>
          <w:szCs w:val="26"/>
        </w:rPr>
        <w:t>-</w:t>
      </w:r>
      <w:r w:rsidRPr="00B014AD">
        <w:rPr>
          <w:rFonts w:ascii="Times New Roman" w:eastAsia="Times New Roman" w:hAnsi="Times New Roman" w:cs="Times New Roman"/>
          <w:sz w:val="26"/>
          <w:szCs w:val="26"/>
        </w:rPr>
        <w:t xml:space="preserve"> адрес электронной почты:</w:t>
      </w:r>
    </w:p>
    <w:p w:rsidR="000F192C" w:rsidRPr="00B014AD" w:rsidRDefault="000F192C" w:rsidP="000F192C">
      <w:pPr>
        <w:keepNext/>
        <w:keepLines/>
        <w:widowControl/>
        <w:autoSpaceDE/>
        <w:autoSpaceDN/>
        <w:adjustRightInd/>
        <w:ind w:firstLine="708"/>
        <w:rPr>
          <w:rFonts w:ascii="Times New Roman" w:eastAsia="Times New Roman" w:hAnsi="Times New Roman" w:cs="Times New Roman"/>
          <w:sz w:val="26"/>
          <w:szCs w:val="26"/>
        </w:rPr>
      </w:pPr>
      <w:r w:rsidRPr="00B014AD">
        <w:rPr>
          <w:rFonts w:ascii="Times New Roman" w:eastAsia="Times New Roman" w:hAnsi="Times New Roman" w:cs="Times New Roman"/>
          <w:sz w:val="26"/>
          <w:szCs w:val="26"/>
        </w:rPr>
        <w:t xml:space="preserve">Предложения и замечания могут быть направлены также посредством размещения комментариев на странице ГИС НСО «Электронная демократия Новосибирской области», на которой размещено настоящее информационное сообщение. </w:t>
      </w:r>
    </w:p>
    <w:p w:rsidR="000F192C" w:rsidRPr="00B014AD" w:rsidRDefault="000F192C" w:rsidP="000F192C">
      <w:pPr>
        <w:widowControl/>
        <w:autoSpaceDE/>
        <w:autoSpaceDN/>
        <w:adjustRightInd/>
        <w:ind w:firstLine="709"/>
        <w:rPr>
          <w:rFonts w:ascii="Times New Roman" w:eastAsia="Calibri" w:hAnsi="Times New Roman" w:cs="Times New Roman"/>
          <w:sz w:val="26"/>
          <w:szCs w:val="26"/>
          <w:lang w:eastAsia="en-US"/>
        </w:rPr>
      </w:pPr>
      <w:r w:rsidRPr="00B014AD">
        <w:rPr>
          <w:rFonts w:ascii="Times New Roman" w:eastAsia="Calibri" w:hAnsi="Times New Roman" w:cs="Times New Roman"/>
          <w:sz w:val="26"/>
          <w:szCs w:val="26"/>
          <w:lang w:eastAsia="en-US"/>
        </w:rPr>
        <w:t>Прилагаемые материалы:</w:t>
      </w:r>
    </w:p>
    <w:p w:rsidR="000F192C" w:rsidRPr="00B014AD" w:rsidRDefault="000F192C" w:rsidP="000F192C">
      <w:pPr>
        <w:widowControl/>
        <w:numPr>
          <w:ilvl w:val="0"/>
          <w:numId w:val="3"/>
        </w:numPr>
        <w:autoSpaceDE/>
        <w:autoSpaceDN/>
        <w:adjustRightInd/>
        <w:jc w:val="left"/>
        <w:rPr>
          <w:rFonts w:ascii="Times New Roman" w:eastAsia="Calibri" w:hAnsi="Times New Roman" w:cs="Times New Roman"/>
          <w:sz w:val="26"/>
          <w:szCs w:val="26"/>
          <w:lang w:eastAsia="en-US"/>
        </w:rPr>
      </w:pPr>
      <w:r w:rsidRPr="00B014AD">
        <w:rPr>
          <w:rFonts w:ascii="Times New Roman" w:eastAsia="Calibri" w:hAnsi="Times New Roman" w:cs="Times New Roman"/>
          <w:sz w:val="26"/>
          <w:szCs w:val="26"/>
          <w:lang w:eastAsia="en-US"/>
        </w:rPr>
        <w:t>нормативный правовой акт;</w:t>
      </w:r>
    </w:p>
    <w:p w:rsidR="000F192C" w:rsidRPr="00B014AD" w:rsidRDefault="000F192C" w:rsidP="000F192C">
      <w:pPr>
        <w:widowControl/>
        <w:numPr>
          <w:ilvl w:val="0"/>
          <w:numId w:val="3"/>
        </w:numPr>
        <w:autoSpaceDE/>
        <w:autoSpaceDN/>
        <w:adjustRightInd/>
        <w:jc w:val="left"/>
        <w:rPr>
          <w:rFonts w:ascii="Times New Roman" w:eastAsia="Calibri" w:hAnsi="Times New Roman" w:cs="Times New Roman"/>
          <w:sz w:val="26"/>
          <w:szCs w:val="26"/>
          <w:lang w:eastAsia="en-US"/>
        </w:rPr>
      </w:pPr>
      <w:r w:rsidRPr="00B014AD">
        <w:rPr>
          <w:rFonts w:ascii="Times New Roman" w:eastAsia="Calibri" w:hAnsi="Times New Roman" w:cs="Times New Roman"/>
          <w:sz w:val="26"/>
          <w:szCs w:val="26"/>
          <w:lang w:eastAsia="en-US"/>
        </w:rPr>
        <w:t>сводный отчет;</w:t>
      </w:r>
    </w:p>
    <w:p w:rsidR="000F192C" w:rsidRPr="00B014AD" w:rsidRDefault="000F192C" w:rsidP="000F192C">
      <w:pPr>
        <w:widowControl/>
        <w:autoSpaceDE/>
        <w:autoSpaceDN/>
        <w:adjustRightInd/>
        <w:ind w:firstLine="709"/>
        <w:rPr>
          <w:rFonts w:ascii="Times New Roman" w:eastAsia="Calibri" w:hAnsi="Times New Roman" w:cs="Times New Roman"/>
          <w:sz w:val="26"/>
          <w:szCs w:val="26"/>
          <w:lang w:eastAsia="en-US"/>
        </w:rPr>
      </w:pPr>
      <w:r w:rsidRPr="00B014AD">
        <w:rPr>
          <w:rFonts w:ascii="Times New Roman" w:eastAsia="Calibri" w:hAnsi="Times New Roman" w:cs="Times New Roman"/>
          <w:sz w:val="26"/>
          <w:szCs w:val="26"/>
          <w:lang w:eastAsia="en-US"/>
        </w:rPr>
        <w:t>3) опросный лист для проведения публичных консультаций.</w:t>
      </w:r>
    </w:p>
    <w:p w:rsidR="000F192C" w:rsidRPr="00B014AD" w:rsidRDefault="000F192C" w:rsidP="000F192C">
      <w:pPr>
        <w:tabs>
          <w:tab w:val="left" w:pos="8789"/>
          <w:tab w:val="left" w:pos="9638"/>
        </w:tabs>
        <w:autoSpaceDE/>
        <w:autoSpaceDN/>
        <w:adjustRightInd/>
        <w:ind w:left="5387" w:firstLine="0"/>
        <w:jc w:val="left"/>
        <w:outlineLvl w:val="0"/>
        <w:rPr>
          <w:rFonts w:ascii="Times New Roman" w:eastAsia="Calibri" w:hAnsi="Times New Roman" w:cs="Times New Roman"/>
          <w:sz w:val="26"/>
          <w:szCs w:val="26"/>
          <w:lang w:eastAsia="en-US"/>
        </w:rPr>
      </w:pPr>
    </w:p>
    <w:p w:rsidR="000F192C" w:rsidRPr="00B014AD" w:rsidRDefault="000F192C" w:rsidP="000F192C">
      <w:pPr>
        <w:tabs>
          <w:tab w:val="left" w:pos="8789"/>
          <w:tab w:val="left" w:pos="9638"/>
        </w:tabs>
        <w:autoSpaceDE/>
        <w:autoSpaceDN/>
        <w:adjustRightInd/>
        <w:ind w:left="5387" w:firstLine="0"/>
        <w:jc w:val="left"/>
        <w:outlineLvl w:val="0"/>
        <w:rPr>
          <w:rFonts w:ascii="Times New Roman" w:eastAsia="Calibri" w:hAnsi="Times New Roman" w:cs="Times New Roman"/>
          <w:sz w:val="26"/>
          <w:szCs w:val="26"/>
          <w:lang w:eastAsia="en-US"/>
        </w:rPr>
      </w:pPr>
    </w:p>
    <w:p w:rsidR="000F192C" w:rsidRPr="00B014AD" w:rsidRDefault="000F192C" w:rsidP="000F192C">
      <w:pPr>
        <w:widowControl/>
        <w:autoSpaceDE/>
        <w:autoSpaceDN/>
        <w:adjustRightInd/>
        <w:ind w:firstLine="567"/>
        <w:jc w:val="center"/>
        <w:rPr>
          <w:rFonts w:ascii="Times New Roman" w:eastAsia="Times New Roman" w:hAnsi="Times New Roman" w:cs="Times New Roman"/>
          <w:b/>
          <w:sz w:val="26"/>
          <w:szCs w:val="26"/>
        </w:rPr>
      </w:pPr>
      <w:r w:rsidRPr="00B014AD">
        <w:rPr>
          <w:rFonts w:ascii="Times New Roman" w:eastAsia="Times New Roman" w:hAnsi="Times New Roman" w:cs="Times New Roman"/>
          <w:b/>
          <w:sz w:val="26"/>
          <w:szCs w:val="26"/>
        </w:rPr>
        <w:t>____________________</w:t>
      </w:r>
    </w:p>
    <w:p w:rsidR="000F192C" w:rsidRPr="00B014AD" w:rsidRDefault="000F192C" w:rsidP="000F192C">
      <w:pPr>
        <w:tabs>
          <w:tab w:val="left" w:pos="8789"/>
          <w:tab w:val="left" w:pos="9638"/>
        </w:tabs>
        <w:autoSpaceDE/>
        <w:autoSpaceDN/>
        <w:adjustRightInd/>
        <w:ind w:left="5387" w:firstLine="0"/>
        <w:jc w:val="left"/>
        <w:outlineLvl w:val="0"/>
        <w:rPr>
          <w:rFonts w:ascii="Times New Roman" w:eastAsia="Calibri" w:hAnsi="Times New Roman" w:cs="Times New Roman"/>
          <w:sz w:val="26"/>
          <w:szCs w:val="26"/>
          <w:lang w:eastAsia="en-US"/>
        </w:rPr>
      </w:pPr>
    </w:p>
    <w:p w:rsidR="000F192C" w:rsidRPr="000F192C" w:rsidRDefault="000F192C" w:rsidP="000F192C">
      <w:pPr>
        <w:tabs>
          <w:tab w:val="left" w:pos="8789"/>
          <w:tab w:val="left" w:pos="9638"/>
        </w:tabs>
        <w:autoSpaceDE/>
        <w:autoSpaceDN/>
        <w:adjustRightInd/>
        <w:ind w:left="4956" w:firstLine="0"/>
        <w:jc w:val="center"/>
        <w:outlineLvl w:val="0"/>
        <w:rPr>
          <w:rFonts w:ascii="Times New Roman" w:eastAsia="Calibri" w:hAnsi="Times New Roman" w:cs="Times New Roman"/>
          <w:sz w:val="28"/>
          <w:szCs w:val="28"/>
          <w:lang w:eastAsia="en-US"/>
        </w:rPr>
      </w:pPr>
      <w:r w:rsidRPr="00B014AD">
        <w:rPr>
          <w:rFonts w:ascii="Times New Roman" w:eastAsia="Calibri" w:hAnsi="Times New Roman" w:cs="Times New Roman"/>
          <w:sz w:val="26"/>
          <w:szCs w:val="26"/>
          <w:lang w:eastAsia="en-US"/>
        </w:rPr>
        <w:br w:type="page"/>
      </w:r>
      <w:r w:rsidRPr="000F192C">
        <w:rPr>
          <w:rFonts w:ascii="Times New Roman" w:eastAsia="Calibri" w:hAnsi="Times New Roman" w:cs="Times New Roman"/>
          <w:sz w:val="28"/>
          <w:szCs w:val="28"/>
          <w:lang w:eastAsia="en-US"/>
        </w:rPr>
        <w:lastRenderedPageBreak/>
        <w:t>ПРИЛОЖЕНИЕ 3</w:t>
      </w:r>
    </w:p>
    <w:p w:rsidR="000F192C" w:rsidRPr="000F192C" w:rsidRDefault="000F192C" w:rsidP="000F192C">
      <w:pPr>
        <w:tabs>
          <w:tab w:val="left" w:pos="8789"/>
          <w:tab w:val="left" w:pos="9638"/>
        </w:tabs>
        <w:autoSpaceDE/>
        <w:autoSpaceDN/>
        <w:adjustRightInd/>
        <w:ind w:left="4956" w:firstLine="0"/>
        <w:jc w:val="center"/>
        <w:outlineLvl w:val="0"/>
        <w:rPr>
          <w:rFonts w:ascii="Times New Roman" w:eastAsia="Times New Roman" w:hAnsi="Times New Roman" w:cs="Times New Roman"/>
          <w:b/>
        </w:rPr>
      </w:pPr>
      <w:r w:rsidRPr="000F192C">
        <w:rPr>
          <w:rFonts w:ascii="Times New Roman" w:eastAsia="Calibri" w:hAnsi="Times New Roman" w:cs="Times New Roman"/>
          <w:lang w:eastAsia="en-US"/>
        </w:rPr>
        <w:t>к Порядку проведения оценки регулирующего воздействия проектов муниципальных нормативных правовых актов города Оби,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rsidR="000F192C" w:rsidRDefault="000F192C" w:rsidP="000F192C">
      <w:pPr>
        <w:keepNext/>
        <w:keepLines/>
        <w:shd w:val="clear" w:color="auto" w:fill="FFFFFF"/>
        <w:tabs>
          <w:tab w:val="left" w:pos="1560"/>
          <w:tab w:val="left" w:pos="3261"/>
        </w:tabs>
        <w:autoSpaceDE/>
        <w:autoSpaceDN/>
        <w:adjustRightInd/>
        <w:ind w:left="20" w:firstLine="0"/>
        <w:jc w:val="center"/>
        <w:outlineLvl w:val="0"/>
        <w:rPr>
          <w:rFonts w:ascii="Times New Roman" w:eastAsia="Times New Roman" w:hAnsi="Times New Roman" w:cs="Times New Roman"/>
          <w:b/>
          <w:bCs/>
          <w:sz w:val="28"/>
          <w:szCs w:val="28"/>
        </w:rPr>
      </w:pPr>
    </w:p>
    <w:p w:rsidR="000F192C" w:rsidRPr="00B014AD" w:rsidRDefault="000F192C" w:rsidP="000F192C">
      <w:pPr>
        <w:keepNext/>
        <w:keepLines/>
        <w:shd w:val="clear" w:color="auto" w:fill="FFFFFF"/>
        <w:tabs>
          <w:tab w:val="left" w:pos="1560"/>
          <w:tab w:val="left" w:pos="3261"/>
        </w:tabs>
        <w:autoSpaceDE/>
        <w:autoSpaceDN/>
        <w:adjustRightInd/>
        <w:ind w:left="20" w:firstLine="0"/>
        <w:jc w:val="center"/>
        <w:outlineLvl w:val="0"/>
        <w:rPr>
          <w:rFonts w:ascii="Times New Roman" w:eastAsia="Times New Roman" w:hAnsi="Times New Roman" w:cs="Times New Roman"/>
          <w:b/>
          <w:bCs/>
          <w:sz w:val="26"/>
          <w:szCs w:val="26"/>
        </w:rPr>
      </w:pPr>
      <w:r w:rsidRPr="00B014AD">
        <w:rPr>
          <w:rFonts w:ascii="Times New Roman" w:eastAsia="Times New Roman" w:hAnsi="Times New Roman" w:cs="Times New Roman"/>
          <w:b/>
          <w:bCs/>
          <w:sz w:val="26"/>
          <w:szCs w:val="26"/>
        </w:rPr>
        <w:t xml:space="preserve">Сводный отчет </w:t>
      </w:r>
    </w:p>
    <w:p w:rsidR="000F192C" w:rsidRPr="00B014AD" w:rsidRDefault="000F192C" w:rsidP="000F192C">
      <w:pPr>
        <w:keepNext/>
        <w:keepLines/>
        <w:shd w:val="clear" w:color="auto" w:fill="FFFFFF"/>
        <w:tabs>
          <w:tab w:val="left" w:pos="1560"/>
          <w:tab w:val="left" w:pos="3261"/>
        </w:tabs>
        <w:autoSpaceDE/>
        <w:autoSpaceDN/>
        <w:adjustRightInd/>
        <w:ind w:left="20" w:firstLine="0"/>
        <w:jc w:val="center"/>
        <w:outlineLvl w:val="0"/>
        <w:rPr>
          <w:rFonts w:ascii="Times New Roman" w:eastAsia="Times New Roman" w:hAnsi="Times New Roman" w:cs="Times New Roman"/>
          <w:b/>
          <w:bCs/>
          <w:sz w:val="26"/>
          <w:szCs w:val="26"/>
        </w:rPr>
      </w:pPr>
      <w:r w:rsidRPr="00B014AD">
        <w:rPr>
          <w:rFonts w:ascii="Times New Roman" w:eastAsia="Times New Roman" w:hAnsi="Times New Roman" w:cs="Times New Roman"/>
          <w:b/>
          <w:bCs/>
          <w:sz w:val="26"/>
          <w:szCs w:val="26"/>
        </w:rPr>
        <w:t xml:space="preserve">о проведении оценки регулирующего воздействия </w:t>
      </w:r>
    </w:p>
    <w:p w:rsidR="000F192C" w:rsidRPr="00B014AD" w:rsidRDefault="000F192C" w:rsidP="000F192C">
      <w:pPr>
        <w:keepNext/>
        <w:keepLines/>
        <w:shd w:val="clear" w:color="auto" w:fill="FFFFFF"/>
        <w:tabs>
          <w:tab w:val="left" w:pos="1560"/>
          <w:tab w:val="left" w:pos="3261"/>
        </w:tabs>
        <w:autoSpaceDE/>
        <w:autoSpaceDN/>
        <w:adjustRightInd/>
        <w:ind w:left="20" w:firstLine="0"/>
        <w:jc w:val="center"/>
        <w:outlineLvl w:val="0"/>
        <w:rPr>
          <w:rFonts w:ascii="Times New Roman" w:eastAsia="Times New Roman" w:hAnsi="Times New Roman" w:cs="Times New Roman"/>
          <w:b/>
          <w:bCs/>
          <w:sz w:val="26"/>
          <w:szCs w:val="26"/>
        </w:rPr>
      </w:pPr>
      <w:r w:rsidRPr="00B014AD">
        <w:rPr>
          <w:rFonts w:ascii="Times New Roman" w:eastAsia="Times New Roman" w:hAnsi="Times New Roman" w:cs="Times New Roman"/>
          <w:b/>
          <w:bCs/>
          <w:sz w:val="26"/>
          <w:szCs w:val="26"/>
        </w:rPr>
        <w:t xml:space="preserve">проекта муниципального нормативного правового акта </w:t>
      </w:r>
    </w:p>
    <w:p w:rsidR="000F192C" w:rsidRPr="00B014AD" w:rsidRDefault="000F192C" w:rsidP="000F192C">
      <w:pPr>
        <w:keepNext/>
        <w:keepLines/>
        <w:tabs>
          <w:tab w:val="left" w:pos="1560"/>
          <w:tab w:val="left" w:pos="3261"/>
        </w:tabs>
        <w:autoSpaceDE/>
        <w:autoSpaceDN/>
        <w:adjustRightInd/>
        <w:ind w:left="20" w:firstLine="0"/>
        <w:jc w:val="center"/>
        <w:outlineLvl w:val="0"/>
        <w:rPr>
          <w:rFonts w:ascii="Times New Roman" w:eastAsia="Times New Roman" w:hAnsi="Times New Roman" w:cs="Times New Roman"/>
          <w:b/>
          <w:bCs/>
          <w:sz w:val="26"/>
          <w:szCs w:val="26"/>
        </w:rPr>
      </w:pPr>
    </w:p>
    <w:p w:rsidR="000F192C" w:rsidRPr="00B014AD" w:rsidRDefault="000F192C" w:rsidP="000F192C">
      <w:pPr>
        <w:keepNext/>
        <w:keepLines/>
        <w:tabs>
          <w:tab w:val="left" w:pos="1560"/>
          <w:tab w:val="left" w:pos="3261"/>
        </w:tabs>
        <w:autoSpaceDE/>
        <w:autoSpaceDN/>
        <w:adjustRightInd/>
        <w:ind w:left="20" w:firstLine="0"/>
        <w:jc w:val="center"/>
        <w:outlineLvl w:val="1"/>
        <w:rPr>
          <w:rFonts w:ascii="Times New Roman" w:eastAsia="Times New Roman" w:hAnsi="Times New Roman" w:cs="Times New Roman"/>
          <w:sz w:val="26"/>
          <w:szCs w:val="26"/>
        </w:rPr>
      </w:pPr>
      <w:r w:rsidRPr="00B014AD">
        <w:rPr>
          <w:rFonts w:ascii="Times New Roman" w:eastAsia="Times New Roman" w:hAnsi="Times New Roman" w:cs="Times New Roman"/>
          <w:sz w:val="26"/>
          <w:szCs w:val="26"/>
          <w:lang w:val="en-US"/>
        </w:rPr>
        <w:t>I</w:t>
      </w:r>
      <w:r w:rsidRPr="00B014AD">
        <w:rPr>
          <w:rFonts w:ascii="Times New Roman" w:eastAsia="Times New Roman" w:hAnsi="Times New Roman" w:cs="Times New Roman"/>
          <w:sz w:val="26"/>
          <w:szCs w:val="26"/>
        </w:rPr>
        <w:t>. Общая информация</w:t>
      </w:r>
    </w:p>
    <w:p w:rsidR="000F192C" w:rsidRPr="00B014AD" w:rsidRDefault="000F192C" w:rsidP="000F192C">
      <w:pPr>
        <w:keepNext/>
        <w:keepLines/>
        <w:tabs>
          <w:tab w:val="left" w:pos="1560"/>
          <w:tab w:val="left" w:pos="3261"/>
        </w:tabs>
        <w:autoSpaceDE/>
        <w:autoSpaceDN/>
        <w:adjustRightInd/>
        <w:ind w:left="20" w:firstLine="0"/>
        <w:jc w:val="center"/>
        <w:outlineLvl w:val="1"/>
        <w:rPr>
          <w:rFonts w:ascii="Times New Roman" w:eastAsia="Times New Roman" w:hAnsi="Times New Roman" w:cs="Times New Roman"/>
          <w:sz w:val="26"/>
          <w:szCs w:val="26"/>
        </w:rPr>
      </w:pPr>
    </w:p>
    <w:p w:rsidR="000F192C" w:rsidRPr="00B014AD" w:rsidRDefault="000F192C" w:rsidP="000F192C">
      <w:pPr>
        <w:keepNext/>
        <w:keepLines/>
        <w:tabs>
          <w:tab w:val="left" w:pos="1560"/>
          <w:tab w:val="left" w:pos="3261"/>
        </w:tabs>
        <w:autoSpaceDE/>
        <w:autoSpaceDN/>
        <w:adjustRightInd/>
        <w:ind w:left="20" w:firstLine="547"/>
        <w:jc w:val="left"/>
        <w:outlineLvl w:val="1"/>
        <w:rPr>
          <w:rFonts w:ascii="Times New Roman" w:eastAsia="Times New Roman" w:hAnsi="Times New Roman" w:cs="Times New Roman"/>
          <w:sz w:val="26"/>
          <w:szCs w:val="26"/>
        </w:rPr>
      </w:pPr>
      <w:r w:rsidRPr="00B014AD">
        <w:rPr>
          <w:rFonts w:ascii="Times New Roman" w:eastAsia="Times New Roman" w:hAnsi="Times New Roman" w:cs="Times New Roman"/>
          <w:sz w:val="26"/>
          <w:szCs w:val="26"/>
        </w:rPr>
        <w:t>1. Наименование проекта муниципального нормативного правового акта: ____________________________________________________________________</w:t>
      </w:r>
    </w:p>
    <w:p w:rsidR="000F192C" w:rsidRPr="00B014AD" w:rsidRDefault="000F192C" w:rsidP="000F192C">
      <w:pPr>
        <w:keepNext/>
        <w:keepLines/>
        <w:tabs>
          <w:tab w:val="left" w:pos="1560"/>
          <w:tab w:val="left" w:pos="3261"/>
        </w:tabs>
        <w:autoSpaceDE/>
        <w:autoSpaceDN/>
        <w:adjustRightInd/>
        <w:ind w:left="20" w:firstLine="547"/>
        <w:jc w:val="left"/>
        <w:outlineLvl w:val="1"/>
        <w:rPr>
          <w:rFonts w:ascii="Times New Roman" w:eastAsia="Times New Roman" w:hAnsi="Times New Roman" w:cs="Times New Roman"/>
          <w:sz w:val="26"/>
          <w:szCs w:val="26"/>
        </w:rPr>
      </w:pPr>
      <w:r w:rsidRPr="00B014AD">
        <w:rPr>
          <w:rFonts w:ascii="Times New Roman" w:eastAsia="Times New Roman" w:hAnsi="Times New Roman" w:cs="Times New Roman"/>
          <w:sz w:val="26"/>
          <w:szCs w:val="26"/>
        </w:rPr>
        <w:t xml:space="preserve">2. Разработчик проекта муниципального нормативного правового акта, в том числе контактные данные: ______________________________________________________________________ </w:t>
      </w:r>
    </w:p>
    <w:p w:rsidR="000F192C" w:rsidRPr="00B014AD" w:rsidRDefault="000F192C" w:rsidP="000F192C">
      <w:pPr>
        <w:keepNext/>
        <w:keepLines/>
        <w:tabs>
          <w:tab w:val="left" w:pos="1560"/>
          <w:tab w:val="left" w:pos="3261"/>
        </w:tabs>
        <w:autoSpaceDE/>
        <w:autoSpaceDN/>
        <w:adjustRightInd/>
        <w:ind w:left="20" w:firstLine="0"/>
        <w:jc w:val="left"/>
        <w:outlineLvl w:val="1"/>
        <w:rPr>
          <w:rFonts w:ascii="Times New Roman" w:eastAsia="Times New Roman" w:hAnsi="Times New Roman" w:cs="Times New Roman"/>
          <w:sz w:val="26"/>
          <w:szCs w:val="26"/>
        </w:rPr>
      </w:pPr>
      <w:r w:rsidRPr="00B014AD">
        <w:rPr>
          <w:rFonts w:ascii="Times New Roman" w:eastAsia="Times New Roman" w:hAnsi="Times New Roman" w:cs="Times New Roman"/>
          <w:sz w:val="26"/>
          <w:szCs w:val="26"/>
        </w:rPr>
        <w:t>Ф.И.О.:________________________________________________________________</w:t>
      </w:r>
    </w:p>
    <w:p w:rsidR="000F192C" w:rsidRPr="00B014AD" w:rsidRDefault="00352B71" w:rsidP="000F192C">
      <w:pPr>
        <w:keepNext/>
        <w:keepLines/>
        <w:tabs>
          <w:tab w:val="left" w:pos="1560"/>
          <w:tab w:val="left" w:pos="3261"/>
        </w:tabs>
        <w:autoSpaceDE/>
        <w:autoSpaceDN/>
        <w:adjustRightInd/>
        <w:ind w:left="20" w:firstLine="0"/>
        <w:outlineLvl w:val="1"/>
        <w:rPr>
          <w:rFonts w:ascii="Times New Roman" w:eastAsia="Times New Roman" w:hAnsi="Times New Roman" w:cs="Times New Roman"/>
          <w:sz w:val="26"/>
          <w:szCs w:val="26"/>
        </w:rPr>
      </w:pPr>
      <w:r w:rsidRPr="00B014AD">
        <w:rPr>
          <w:rFonts w:ascii="Times New Roman" w:eastAsia="Times New Roman" w:hAnsi="Times New Roman" w:cs="Times New Roman"/>
          <w:sz w:val="26"/>
          <w:szCs w:val="26"/>
        </w:rPr>
        <w:t>Должность: _</w:t>
      </w:r>
      <w:r w:rsidR="000F192C" w:rsidRPr="00B014AD">
        <w:rPr>
          <w:rFonts w:ascii="Times New Roman" w:eastAsia="Times New Roman" w:hAnsi="Times New Roman" w:cs="Times New Roman"/>
          <w:sz w:val="26"/>
          <w:szCs w:val="26"/>
        </w:rPr>
        <w:t>___________________________________________________________</w:t>
      </w:r>
    </w:p>
    <w:p w:rsidR="000F192C" w:rsidRPr="00B014AD" w:rsidRDefault="000F192C" w:rsidP="000F192C">
      <w:pPr>
        <w:keepNext/>
        <w:keepLines/>
        <w:tabs>
          <w:tab w:val="left" w:pos="1560"/>
          <w:tab w:val="left" w:pos="3261"/>
        </w:tabs>
        <w:autoSpaceDE/>
        <w:autoSpaceDN/>
        <w:adjustRightInd/>
        <w:ind w:left="20" w:firstLine="0"/>
        <w:outlineLvl w:val="1"/>
        <w:rPr>
          <w:rFonts w:ascii="Times New Roman" w:eastAsia="Times New Roman" w:hAnsi="Times New Roman" w:cs="Times New Roman"/>
          <w:sz w:val="26"/>
          <w:szCs w:val="26"/>
        </w:rPr>
      </w:pPr>
      <w:r w:rsidRPr="00B014AD">
        <w:rPr>
          <w:rFonts w:ascii="Times New Roman" w:eastAsia="Times New Roman" w:hAnsi="Times New Roman" w:cs="Times New Roman"/>
          <w:sz w:val="26"/>
          <w:szCs w:val="26"/>
        </w:rPr>
        <w:t>Телефон, адрес электронной почты: _______________________________________</w:t>
      </w:r>
    </w:p>
    <w:p w:rsidR="000F192C" w:rsidRPr="00B014AD" w:rsidRDefault="000F192C" w:rsidP="000F192C">
      <w:pPr>
        <w:keepNext/>
        <w:keepLines/>
        <w:shd w:val="clear" w:color="auto" w:fill="FFFFFF"/>
        <w:tabs>
          <w:tab w:val="left" w:pos="1560"/>
          <w:tab w:val="left" w:pos="3261"/>
        </w:tabs>
        <w:autoSpaceDE/>
        <w:autoSpaceDN/>
        <w:adjustRightInd/>
        <w:ind w:firstLine="567"/>
        <w:outlineLvl w:val="1"/>
        <w:rPr>
          <w:rFonts w:ascii="Times New Roman" w:eastAsia="Times New Roman" w:hAnsi="Times New Roman" w:cs="Times New Roman"/>
          <w:sz w:val="26"/>
          <w:szCs w:val="26"/>
        </w:rPr>
      </w:pPr>
      <w:r w:rsidRPr="00B014AD">
        <w:rPr>
          <w:rFonts w:ascii="Times New Roman" w:eastAsia="Times New Roman" w:hAnsi="Times New Roman" w:cs="Times New Roman"/>
          <w:sz w:val="26"/>
          <w:szCs w:val="26"/>
        </w:rPr>
        <w:t>3.Информация о сроках размещения уведомления о подготовке проекта муниципального нормативного правового акта на странице официального портала: ______________________________________________________________</w:t>
      </w:r>
    </w:p>
    <w:p w:rsidR="000F192C" w:rsidRPr="00B014AD" w:rsidRDefault="000F192C" w:rsidP="000F192C">
      <w:pPr>
        <w:keepNext/>
        <w:keepLines/>
        <w:shd w:val="clear" w:color="auto" w:fill="FFFFFF"/>
        <w:tabs>
          <w:tab w:val="left" w:pos="1560"/>
          <w:tab w:val="left" w:pos="3261"/>
        </w:tabs>
        <w:autoSpaceDE/>
        <w:autoSpaceDN/>
        <w:adjustRightInd/>
        <w:ind w:firstLine="567"/>
        <w:outlineLvl w:val="1"/>
        <w:rPr>
          <w:rFonts w:ascii="Times New Roman" w:eastAsia="Times New Roman" w:hAnsi="Times New Roman" w:cs="Times New Roman"/>
          <w:sz w:val="26"/>
          <w:szCs w:val="26"/>
        </w:rPr>
      </w:pPr>
      <w:r w:rsidRPr="00B014AD">
        <w:rPr>
          <w:rFonts w:ascii="Times New Roman" w:eastAsia="Times New Roman" w:hAnsi="Times New Roman" w:cs="Times New Roman"/>
          <w:sz w:val="26"/>
          <w:szCs w:val="26"/>
        </w:rPr>
        <w:t xml:space="preserve">Содержание замечаний и предложений, полученных в связи с размещением уведомления о подготовке проекта муниципального нормативного правового </w:t>
      </w:r>
      <w:r w:rsidR="00352B71" w:rsidRPr="00B014AD">
        <w:rPr>
          <w:rFonts w:ascii="Times New Roman" w:eastAsia="Times New Roman" w:hAnsi="Times New Roman" w:cs="Times New Roman"/>
          <w:sz w:val="26"/>
          <w:szCs w:val="26"/>
        </w:rPr>
        <w:t>акта: _</w:t>
      </w:r>
      <w:r w:rsidRPr="00B014AD">
        <w:rPr>
          <w:rFonts w:ascii="Times New Roman" w:eastAsia="Times New Roman" w:hAnsi="Times New Roman" w:cs="Times New Roman"/>
          <w:sz w:val="26"/>
          <w:szCs w:val="26"/>
        </w:rPr>
        <w:t>_________________________________________________________________</w:t>
      </w:r>
    </w:p>
    <w:p w:rsidR="000F192C" w:rsidRPr="00B014AD" w:rsidRDefault="000F192C" w:rsidP="000F192C">
      <w:pPr>
        <w:keepNext/>
        <w:keepLines/>
        <w:shd w:val="clear" w:color="auto" w:fill="FFFFFF"/>
        <w:tabs>
          <w:tab w:val="left" w:pos="1560"/>
          <w:tab w:val="left" w:pos="3261"/>
        </w:tabs>
        <w:autoSpaceDE/>
        <w:autoSpaceDN/>
        <w:adjustRightInd/>
        <w:ind w:firstLine="567"/>
        <w:outlineLvl w:val="1"/>
        <w:rPr>
          <w:rFonts w:ascii="Times New Roman" w:eastAsia="Times New Roman" w:hAnsi="Times New Roman" w:cs="Times New Roman"/>
          <w:sz w:val="26"/>
          <w:szCs w:val="26"/>
        </w:rPr>
      </w:pPr>
      <w:r w:rsidRPr="00B014AD">
        <w:rPr>
          <w:rFonts w:ascii="Times New Roman" w:eastAsia="Times New Roman" w:hAnsi="Times New Roman" w:cs="Times New Roman"/>
          <w:sz w:val="26"/>
          <w:szCs w:val="26"/>
        </w:rPr>
        <w:t>Информация о сроках проведения публичных консультаций по проекту муниципального нормативного правового акта: _____________________________</w:t>
      </w:r>
    </w:p>
    <w:p w:rsidR="000F192C" w:rsidRPr="00B014AD" w:rsidRDefault="000F192C" w:rsidP="000F192C">
      <w:pPr>
        <w:keepNext/>
        <w:keepLines/>
        <w:tabs>
          <w:tab w:val="left" w:pos="1560"/>
          <w:tab w:val="left" w:pos="3261"/>
        </w:tabs>
        <w:autoSpaceDE/>
        <w:autoSpaceDN/>
        <w:adjustRightInd/>
        <w:ind w:left="20" w:firstLine="0"/>
        <w:outlineLvl w:val="1"/>
        <w:rPr>
          <w:rFonts w:ascii="Times New Roman" w:eastAsia="Times New Roman" w:hAnsi="Times New Roman" w:cs="Times New Roman"/>
          <w:sz w:val="26"/>
          <w:szCs w:val="26"/>
        </w:rPr>
      </w:pPr>
    </w:p>
    <w:p w:rsidR="000F192C" w:rsidRPr="00B014AD" w:rsidRDefault="000F192C" w:rsidP="000F192C">
      <w:pPr>
        <w:keepNext/>
        <w:keepLines/>
        <w:tabs>
          <w:tab w:val="left" w:pos="1560"/>
          <w:tab w:val="left" w:pos="3261"/>
        </w:tabs>
        <w:autoSpaceDE/>
        <w:autoSpaceDN/>
        <w:adjustRightInd/>
        <w:ind w:left="20" w:firstLine="0"/>
        <w:jc w:val="center"/>
        <w:outlineLvl w:val="1"/>
        <w:rPr>
          <w:rFonts w:ascii="Times New Roman" w:eastAsia="Times New Roman" w:hAnsi="Times New Roman" w:cs="Times New Roman"/>
          <w:sz w:val="26"/>
          <w:szCs w:val="26"/>
        </w:rPr>
      </w:pPr>
      <w:r w:rsidRPr="00B014AD">
        <w:rPr>
          <w:rFonts w:ascii="Times New Roman" w:eastAsia="Times New Roman" w:hAnsi="Times New Roman" w:cs="Times New Roman"/>
          <w:sz w:val="26"/>
          <w:szCs w:val="26"/>
        </w:rPr>
        <w:t>I</w:t>
      </w:r>
      <w:r w:rsidRPr="00B014AD">
        <w:rPr>
          <w:rFonts w:ascii="Times New Roman" w:eastAsia="Times New Roman" w:hAnsi="Times New Roman" w:cs="Times New Roman"/>
          <w:sz w:val="26"/>
          <w:szCs w:val="26"/>
          <w:lang w:val="en-US"/>
        </w:rPr>
        <w:t>I</w:t>
      </w:r>
      <w:r w:rsidRPr="00B014AD">
        <w:rPr>
          <w:rFonts w:ascii="Times New Roman" w:eastAsia="Times New Roman" w:hAnsi="Times New Roman" w:cs="Times New Roman"/>
          <w:sz w:val="26"/>
          <w:szCs w:val="26"/>
        </w:rPr>
        <w:t>. Описание проблем и предлагаемого регулирования</w:t>
      </w:r>
    </w:p>
    <w:p w:rsidR="000F192C" w:rsidRPr="00B014AD" w:rsidRDefault="000F192C" w:rsidP="000F192C">
      <w:pPr>
        <w:keepNext/>
        <w:keepLines/>
        <w:tabs>
          <w:tab w:val="left" w:pos="1560"/>
          <w:tab w:val="left" w:pos="3261"/>
        </w:tabs>
        <w:autoSpaceDE/>
        <w:autoSpaceDN/>
        <w:adjustRightInd/>
        <w:ind w:left="20" w:firstLine="0"/>
        <w:jc w:val="center"/>
        <w:outlineLvl w:val="1"/>
        <w:rPr>
          <w:rFonts w:ascii="Times New Roman" w:eastAsia="Times New Roman" w:hAnsi="Times New Roman" w:cs="Times New Roman"/>
          <w:sz w:val="26"/>
          <w:szCs w:val="26"/>
        </w:rPr>
      </w:pPr>
    </w:p>
    <w:p w:rsidR="000F192C" w:rsidRPr="00B014AD" w:rsidRDefault="000F192C" w:rsidP="000F192C">
      <w:pPr>
        <w:keepNext/>
        <w:keepLines/>
        <w:tabs>
          <w:tab w:val="left" w:pos="1560"/>
          <w:tab w:val="left" w:pos="3261"/>
          <w:tab w:val="left" w:pos="10206"/>
        </w:tabs>
        <w:autoSpaceDE/>
        <w:autoSpaceDN/>
        <w:adjustRightInd/>
        <w:ind w:left="20" w:firstLine="547"/>
        <w:outlineLvl w:val="1"/>
        <w:rPr>
          <w:rFonts w:ascii="Times New Roman" w:eastAsia="Times New Roman" w:hAnsi="Times New Roman" w:cs="Times New Roman"/>
          <w:sz w:val="26"/>
          <w:szCs w:val="26"/>
        </w:rPr>
      </w:pPr>
      <w:r w:rsidRPr="00B014AD">
        <w:rPr>
          <w:rFonts w:ascii="Times New Roman" w:eastAsia="Times New Roman" w:hAnsi="Times New Roman" w:cs="Times New Roman"/>
          <w:sz w:val="26"/>
          <w:szCs w:val="26"/>
        </w:rPr>
        <w:t>1. Краткая характеристика проблем, на решение которых направлен проект муниципального нормативного правового акта, и способов их решения</w:t>
      </w:r>
    </w:p>
    <w:p w:rsidR="000F192C" w:rsidRPr="00B014AD" w:rsidRDefault="000F192C" w:rsidP="000F192C">
      <w:pPr>
        <w:tabs>
          <w:tab w:val="left" w:pos="1560"/>
          <w:tab w:val="left" w:pos="3261"/>
        </w:tabs>
        <w:autoSpaceDE/>
        <w:autoSpaceDN/>
        <w:adjustRightInd/>
        <w:ind w:left="20" w:firstLine="547"/>
        <w:jc w:val="left"/>
        <w:rPr>
          <w:rFonts w:ascii="Times New Roman" w:eastAsia="Times New Roman" w:hAnsi="Times New Roman" w:cs="Times New Roman"/>
          <w:color w:val="000000"/>
          <w:sz w:val="26"/>
          <w:szCs w:val="26"/>
          <w:lang w:bidi="ru-RU"/>
        </w:rPr>
      </w:pPr>
      <w:r w:rsidRPr="00B014AD">
        <w:rPr>
          <w:rFonts w:ascii="Times New Roman" w:eastAsia="Times New Roman" w:hAnsi="Times New Roman" w:cs="Times New Roman"/>
          <w:color w:val="000000"/>
          <w:sz w:val="26"/>
          <w:szCs w:val="26"/>
          <w:lang w:bidi="ru-RU"/>
        </w:rPr>
        <w:t>1.1. Проблемы и их негативные эффекты (последствия)</w:t>
      </w:r>
    </w:p>
    <w:p w:rsidR="000F192C" w:rsidRPr="00B014AD" w:rsidRDefault="000F192C" w:rsidP="000F192C">
      <w:pPr>
        <w:tabs>
          <w:tab w:val="left" w:pos="1560"/>
          <w:tab w:val="left" w:pos="3261"/>
        </w:tabs>
        <w:autoSpaceDE/>
        <w:autoSpaceDN/>
        <w:adjustRightInd/>
        <w:ind w:left="20" w:firstLine="0"/>
        <w:rPr>
          <w:rFonts w:ascii="Times New Roman" w:eastAsia="Times New Roman" w:hAnsi="Times New Roman" w:cs="Times New Roman"/>
          <w:color w:val="000000"/>
          <w:sz w:val="26"/>
          <w:szCs w:val="26"/>
          <w:lang w:bidi="ru-RU"/>
        </w:rPr>
      </w:pPr>
      <w:r w:rsidRPr="00B014AD">
        <w:rPr>
          <w:rFonts w:ascii="Times New Roman" w:eastAsia="Times New Roman" w:hAnsi="Times New Roman" w:cs="Times New Roman"/>
          <w:color w:val="000000"/>
          <w:sz w:val="26"/>
          <w:szCs w:val="26"/>
          <w:lang w:bidi="ru-RU"/>
        </w:rPr>
        <w:t>Указанные проблемы и их негативные эффекты (последствия) состоят в следующем: __________________________________________________________</w:t>
      </w:r>
    </w:p>
    <w:p w:rsidR="000F192C" w:rsidRPr="00B014AD" w:rsidRDefault="000F192C" w:rsidP="000F192C">
      <w:pPr>
        <w:widowControl/>
        <w:autoSpaceDE/>
        <w:autoSpaceDN/>
        <w:adjustRightInd/>
        <w:ind w:firstLine="567"/>
        <w:rPr>
          <w:rFonts w:ascii="Times New Roman" w:eastAsia="Times New Roman" w:hAnsi="Times New Roman" w:cs="Times New Roman"/>
          <w:sz w:val="26"/>
          <w:szCs w:val="26"/>
        </w:rPr>
      </w:pPr>
      <w:r w:rsidRPr="00B014AD">
        <w:rPr>
          <w:rFonts w:ascii="Times New Roman" w:eastAsia="Times New Roman" w:hAnsi="Times New Roman" w:cs="Times New Roman"/>
          <w:sz w:val="26"/>
          <w:szCs w:val="26"/>
        </w:rPr>
        <w:t>1.2. Возможные способы решения проблем, в том числе без введения нового правового регулирования.</w:t>
      </w:r>
    </w:p>
    <w:p w:rsidR="000F192C" w:rsidRPr="00B014AD" w:rsidRDefault="000F192C" w:rsidP="000F192C">
      <w:pPr>
        <w:tabs>
          <w:tab w:val="left" w:pos="1560"/>
          <w:tab w:val="left" w:pos="3261"/>
        </w:tabs>
        <w:autoSpaceDE/>
        <w:autoSpaceDN/>
        <w:adjustRightInd/>
        <w:ind w:left="20" w:firstLine="547"/>
        <w:rPr>
          <w:rFonts w:ascii="Times New Roman" w:eastAsia="Times New Roman" w:hAnsi="Times New Roman" w:cs="Times New Roman"/>
          <w:color w:val="000000"/>
          <w:sz w:val="26"/>
          <w:szCs w:val="26"/>
          <w:lang w:bidi="ru-RU"/>
        </w:rPr>
      </w:pPr>
      <w:r w:rsidRPr="00B014AD">
        <w:rPr>
          <w:rFonts w:ascii="Times New Roman" w:eastAsia="Times New Roman" w:hAnsi="Times New Roman" w:cs="Times New Roman"/>
          <w:color w:val="000000"/>
          <w:sz w:val="26"/>
          <w:szCs w:val="26"/>
          <w:lang w:bidi="ru-RU"/>
        </w:rPr>
        <w:t>Способы решения заявленных проблем:</w:t>
      </w:r>
    </w:p>
    <w:p w:rsidR="000F192C" w:rsidRPr="00B014AD" w:rsidRDefault="000F192C" w:rsidP="000F192C">
      <w:pPr>
        <w:tabs>
          <w:tab w:val="left" w:pos="1560"/>
          <w:tab w:val="left" w:pos="3261"/>
        </w:tabs>
        <w:autoSpaceDE/>
        <w:autoSpaceDN/>
        <w:adjustRightInd/>
        <w:ind w:left="20" w:firstLine="547"/>
        <w:rPr>
          <w:rFonts w:ascii="Times New Roman" w:eastAsia="Times New Roman" w:hAnsi="Times New Roman" w:cs="Times New Roman"/>
          <w:color w:val="000000"/>
          <w:sz w:val="26"/>
          <w:szCs w:val="26"/>
          <w:lang w:bidi="ru-RU"/>
        </w:rPr>
      </w:pPr>
      <w:r w:rsidRPr="00B014AD">
        <w:rPr>
          <w:rFonts w:ascii="Times New Roman" w:eastAsia="Times New Roman" w:hAnsi="Times New Roman" w:cs="Times New Roman"/>
          <w:color w:val="000000"/>
          <w:sz w:val="26"/>
          <w:szCs w:val="26"/>
          <w:lang w:bidi="ru-RU"/>
        </w:rPr>
        <w:t>_________________________________________________________________</w:t>
      </w:r>
    </w:p>
    <w:p w:rsidR="000F192C" w:rsidRPr="00B014AD" w:rsidRDefault="000F192C" w:rsidP="000F192C">
      <w:pPr>
        <w:keepNext/>
        <w:keepLines/>
        <w:tabs>
          <w:tab w:val="left" w:pos="1560"/>
          <w:tab w:val="left" w:pos="3261"/>
        </w:tabs>
        <w:autoSpaceDE/>
        <w:autoSpaceDN/>
        <w:adjustRightInd/>
        <w:ind w:left="20" w:firstLine="547"/>
        <w:jc w:val="left"/>
        <w:outlineLvl w:val="1"/>
        <w:rPr>
          <w:rFonts w:ascii="Times New Roman" w:eastAsia="Times New Roman" w:hAnsi="Times New Roman" w:cs="Times New Roman"/>
          <w:sz w:val="26"/>
          <w:szCs w:val="26"/>
        </w:rPr>
      </w:pPr>
      <w:r w:rsidRPr="00B014AD">
        <w:rPr>
          <w:rFonts w:ascii="Times New Roman" w:eastAsia="Times New Roman" w:hAnsi="Times New Roman" w:cs="Times New Roman"/>
          <w:sz w:val="26"/>
          <w:szCs w:val="26"/>
        </w:rPr>
        <w:t>2. Предлагаемое регулирование</w:t>
      </w:r>
    </w:p>
    <w:p w:rsidR="000F192C" w:rsidRPr="00B014AD" w:rsidRDefault="000F192C" w:rsidP="000F192C">
      <w:pPr>
        <w:tabs>
          <w:tab w:val="left" w:pos="1560"/>
          <w:tab w:val="left" w:pos="3261"/>
        </w:tabs>
        <w:autoSpaceDE/>
        <w:autoSpaceDN/>
        <w:adjustRightInd/>
        <w:ind w:left="567" w:firstLine="0"/>
        <w:rPr>
          <w:rFonts w:ascii="Times New Roman" w:eastAsia="Times New Roman" w:hAnsi="Times New Roman" w:cs="Times New Roman"/>
          <w:color w:val="000000"/>
          <w:sz w:val="26"/>
          <w:szCs w:val="26"/>
          <w:lang w:bidi="ru-RU"/>
        </w:rPr>
      </w:pPr>
      <w:r w:rsidRPr="00B014AD">
        <w:rPr>
          <w:rFonts w:ascii="Times New Roman" w:eastAsia="Times New Roman" w:hAnsi="Times New Roman" w:cs="Times New Roman"/>
          <w:color w:val="000000"/>
          <w:sz w:val="26"/>
          <w:szCs w:val="26"/>
          <w:lang w:bidi="ru-RU"/>
        </w:rPr>
        <w:t>2.1. Описание предлагаемого регулирования: __________________________</w:t>
      </w:r>
    </w:p>
    <w:p w:rsidR="000F192C" w:rsidRPr="00B014AD" w:rsidRDefault="000F192C" w:rsidP="000F192C">
      <w:pPr>
        <w:widowControl/>
        <w:autoSpaceDE/>
        <w:autoSpaceDN/>
        <w:adjustRightInd/>
        <w:ind w:firstLine="567"/>
        <w:rPr>
          <w:rFonts w:ascii="Times New Roman" w:eastAsia="Times New Roman" w:hAnsi="Times New Roman" w:cs="Times New Roman"/>
          <w:sz w:val="26"/>
          <w:szCs w:val="26"/>
        </w:rPr>
      </w:pPr>
      <w:r w:rsidRPr="00B014AD">
        <w:rPr>
          <w:rFonts w:ascii="Times New Roman" w:eastAsia="Times New Roman" w:hAnsi="Times New Roman" w:cs="Times New Roman"/>
          <w:sz w:val="26"/>
          <w:szCs w:val="26"/>
        </w:rPr>
        <w:t>2.2. Обоснование выбора предлагаемого регулирования _________________</w:t>
      </w:r>
    </w:p>
    <w:p w:rsidR="000F192C" w:rsidRPr="00B014AD" w:rsidRDefault="000F192C" w:rsidP="000F192C">
      <w:pPr>
        <w:widowControl/>
        <w:autoSpaceDE/>
        <w:autoSpaceDN/>
        <w:adjustRightInd/>
        <w:ind w:firstLine="567"/>
        <w:jc w:val="left"/>
        <w:rPr>
          <w:rFonts w:ascii="Times New Roman" w:eastAsia="Times New Roman" w:hAnsi="Times New Roman" w:cs="Times New Roman"/>
          <w:sz w:val="26"/>
          <w:szCs w:val="26"/>
        </w:rPr>
      </w:pPr>
      <w:r w:rsidRPr="00B014AD">
        <w:rPr>
          <w:rFonts w:ascii="Times New Roman" w:eastAsia="Times New Roman" w:hAnsi="Times New Roman" w:cs="Times New Roman"/>
          <w:sz w:val="26"/>
          <w:szCs w:val="26"/>
        </w:rPr>
        <w:t xml:space="preserve">2.3. Цели </w:t>
      </w:r>
      <w:proofErr w:type="gramStart"/>
      <w:r w:rsidRPr="00B014AD">
        <w:rPr>
          <w:rFonts w:ascii="Times New Roman" w:eastAsia="Times New Roman" w:hAnsi="Times New Roman" w:cs="Times New Roman"/>
          <w:sz w:val="26"/>
          <w:szCs w:val="26"/>
        </w:rPr>
        <w:t>регулирования:_</w:t>
      </w:r>
      <w:proofErr w:type="gramEnd"/>
      <w:r w:rsidRPr="00B014AD">
        <w:rPr>
          <w:rFonts w:ascii="Times New Roman" w:eastAsia="Times New Roman" w:hAnsi="Times New Roman" w:cs="Times New Roman"/>
          <w:sz w:val="26"/>
          <w:szCs w:val="26"/>
        </w:rPr>
        <w:t>___________________________________________</w:t>
      </w:r>
    </w:p>
    <w:p w:rsidR="000F192C" w:rsidRPr="00B014AD" w:rsidRDefault="000F192C" w:rsidP="000F192C">
      <w:pPr>
        <w:tabs>
          <w:tab w:val="left" w:pos="1560"/>
          <w:tab w:val="left" w:pos="3261"/>
        </w:tabs>
        <w:autoSpaceDE/>
        <w:autoSpaceDN/>
        <w:adjustRightInd/>
        <w:ind w:firstLine="567"/>
        <w:jc w:val="left"/>
        <w:rPr>
          <w:rFonts w:ascii="Times New Roman" w:eastAsia="Times New Roman" w:hAnsi="Times New Roman" w:cs="Times New Roman"/>
          <w:color w:val="000000"/>
          <w:sz w:val="26"/>
          <w:szCs w:val="26"/>
          <w:lang w:bidi="ru-RU"/>
        </w:rPr>
      </w:pPr>
      <w:r w:rsidRPr="00B014AD">
        <w:rPr>
          <w:rFonts w:ascii="Times New Roman" w:eastAsia="Times New Roman" w:hAnsi="Times New Roman" w:cs="Times New Roman"/>
          <w:color w:val="000000"/>
          <w:sz w:val="26"/>
          <w:szCs w:val="26"/>
          <w:lang w:bidi="ru-RU"/>
        </w:rPr>
        <w:t>2.4. Описание способа расчета (оценки) значений индикаторов достижения цели предлагаемого регулирования: _______________________________________</w:t>
      </w:r>
    </w:p>
    <w:p w:rsidR="000F192C" w:rsidRPr="00B014AD" w:rsidRDefault="000F192C" w:rsidP="000F192C">
      <w:pPr>
        <w:tabs>
          <w:tab w:val="left" w:pos="1560"/>
          <w:tab w:val="left" w:pos="3261"/>
        </w:tabs>
        <w:autoSpaceDE/>
        <w:autoSpaceDN/>
        <w:adjustRightInd/>
        <w:ind w:left="20" w:firstLine="547"/>
        <w:rPr>
          <w:rFonts w:ascii="Times New Roman" w:eastAsia="Times New Roman" w:hAnsi="Times New Roman" w:cs="Times New Roman"/>
          <w:color w:val="000000"/>
          <w:sz w:val="26"/>
          <w:szCs w:val="26"/>
          <w:lang w:bidi="ru-RU"/>
        </w:rPr>
      </w:pPr>
      <w:r w:rsidRPr="00B014AD">
        <w:rPr>
          <w:rFonts w:ascii="Times New Roman" w:eastAsia="Times New Roman" w:hAnsi="Times New Roman" w:cs="Times New Roman"/>
          <w:color w:val="000000"/>
          <w:sz w:val="26"/>
          <w:szCs w:val="26"/>
          <w:lang w:bidi="ru-RU"/>
        </w:rPr>
        <w:lastRenderedPageBreak/>
        <w:t>2.5. Обоснование необходимости представления субъектами предпринимательской и иной экономической, инвестиционной деятельности документов, предусмотренных проектом акта __________________________________________</w:t>
      </w:r>
    </w:p>
    <w:p w:rsidR="000F192C" w:rsidRPr="00B014AD" w:rsidRDefault="000F192C" w:rsidP="000F192C">
      <w:pPr>
        <w:tabs>
          <w:tab w:val="left" w:pos="1560"/>
          <w:tab w:val="left" w:pos="3261"/>
        </w:tabs>
        <w:autoSpaceDE/>
        <w:autoSpaceDN/>
        <w:adjustRightInd/>
        <w:ind w:left="20" w:firstLine="547"/>
        <w:rPr>
          <w:rFonts w:ascii="Times New Roman" w:eastAsia="Times New Roman" w:hAnsi="Times New Roman" w:cs="Times New Roman"/>
          <w:color w:val="000000"/>
          <w:sz w:val="26"/>
          <w:szCs w:val="26"/>
          <w:lang w:bidi="ru-RU"/>
        </w:rPr>
      </w:pPr>
      <w:r w:rsidRPr="00B014AD">
        <w:rPr>
          <w:rFonts w:ascii="Times New Roman" w:eastAsia="Times New Roman" w:hAnsi="Times New Roman" w:cs="Times New Roman"/>
          <w:color w:val="000000"/>
          <w:sz w:val="26"/>
          <w:szCs w:val="26"/>
          <w:lang w:bidi="ru-RU"/>
        </w:rPr>
        <w:t>2.6. Иные способы оценки достижения целей предлагаемого регулирования</w:t>
      </w:r>
    </w:p>
    <w:p w:rsidR="000F192C" w:rsidRPr="00B014AD" w:rsidRDefault="000F192C" w:rsidP="000F192C">
      <w:pPr>
        <w:widowControl/>
        <w:tabs>
          <w:tab w:val="left" w:pos="1560"/>
          <w:tab w:val="left" w:pos="3261"/>
        </w:tabs>
        <w:autoSpaceDE/>
        <w:autoSpaceDN/>
        <w:adjustRightInd/>
        <w:ind w:left="20" w:firstLine="0"/>
        <w:rPr>
          <w:rFonts w:ascii="Times New Roman" w:eastAsia="Times New Roman" w:hAnsi="Times New Roman" w:cs="Times New Roman"/>
          <w:sz w:val="26"/>
          <w:szCs w:val="26"/>
        </w:rPr>
      </w:pPr>
      <w:r w:rsidRPr="00B014AD">
        <w:rPr>
          <w:rFonts w:ascii="Times New Roman" w:eastAsia="Times New Roman" w:hAnsi="Times New Roman" w:cs="Times New Roman"/>
          <w:sz w:val="26"/>
          <w:szCs w:val="26"/>
        </w:rPr>
        <w:t>______________________________________________________________________</w:t>
      </w:r>
    </w:p>
    <w:p w:rsidR="000F192C" w:rsidRPr="00B014AD" w:rsidRDefault="000F192C" w:rsidP="000F192C">
      <w:pPr>
        <w:tabs>
          <w:tab w:val="left" w:pos="773"/>
          <w:tab w:val="left" w:pos="1560"/>
          <w:tab w:val="left" w:pos="3261"/>
        </w:tabs>
        <w:autoSpaceDE/>
        <w:autoSpaceDN/>
        <w:adjustRightInd/>
        <w:ind w:left="20" w:firstLine="547"/>
        <w:jc w:val="left"/>
        <w:rPr>
          <w:rFonts w:ascii="Times New Roman" w:eastAsia="Times New Roman" w:hAnsi="Times New Roman" w:cs="Times New Roman"/>
          <w:spacing w:val="10"/>
          <w:sz w:val="26"/>
          <w:szCs w:val="26"/>
        </w:rPr>
      </w:pPr>
      <w:r w:rsidRPr="00B014AD">
        <w:rPr>
          <w:rFonts w:ascii="Times New Roman" w:eastAsia="Times New Roman" w:hAnsi="Times New Roman" w:cs="Times New Roman"/>
          <w:spacing w:val="10"/>
          <w:sz w:val="26"/>
          <w:szCs w:val="26"/>
        </w:rPr>
        <w:t>3. Заинтересованные лица</w:t>
      </w:r>
    </w:p>
    <w:p w:rsidR="000F192C" w:rsidRPr="00B014AD" w:rsidRDefault="000F192C" w:rsidP="000F192C">
      <w:pPr>
        <w:tabs>
          <w:tab w:val="left" w:pos="773"/>
          <w:tab w:val="left" w:pos="1560"/>
          <w:tab w:val="left" w:pos="3261"/>
        </w:tabs>
        <w:autoSpaceDE/>
        <w:autoSpaceDN/>
        <w:adjustRightInd/>
        <w:ind w:left="20" w:firstLine="547"/>
        <w:rPr>
          <w:rFonts w:ascii="Times New Roman" w:eastAsia="Times New Roman" w:hAnsi="Times New Roman" w:cs="Times New Roman"/>
          <w:spacing w:val="10"/>
          <w:sz w:val="26"/>
          <w:szCs w:val="26"/>
        </w:rPr>
      </w:pPr>
      <w:r w:rsidRPr="00B014AD">
        <w:rPr>
          <w:rFonts w:ascii="Times New Roman" w:eastAsia="Times New Roman" w:hAnsi="Times New Roman" w:cs="Times New Roman"/>
          <w:spacing w:val="10"/>
          <w:sz w:val="26"/>
          <w:szCs w:val="26"/>
        </w:rPr>
        <w:t>3.1. Основные группы субъектов предпринимательской и иной экономической, инвестиционной деятельности, затрагиваемых предлагаемым регулированием: __________________________________________________</w:t>
      </w:r>
    </w:p>
    <w:p w:rsidR="000F192C" w:rsidRPr="00B014AD" w:rsidRDefault="000F192C" w:rsidP="000F192C">
      <w:pPr>
        <w:tabs>
          <w:tab w:val="left" w:pos="973"/>
          <w:tab w:val="left" w:pos="1560"/>
          <w:tab w:val="left" w:pos="3261"/>
        </w:tabs>
        <w:autoSpaceDE/>
        <w:autoSpaceDN/>
        <w:adjustRightInd/>
        <w:ind w:left="20" w:firstLine="547"/>
        <w:rPr>
          <w:rFonts w:ascii="Times New Roman" w:eastAsia="Times New Roman" w:hAnsi="Times New Roman" w:cs="Times New Roman"/>
          <w:color w:val="000000"/>
          <w:sz w:val="26"/>
          <w:szCs w:val="26"/>
          <w:lang w:bidi="ru-RU"/>
        </w:rPr>
      </w:pPr>
      <w:r w:rsidRPr="00B014AD">
        <w:rPr>
          <w:rFonts w:ascii="Times New Roman" w:eastAsia="Times New Roman" w:hAnsi="Times New Roman" w:cs="Times New Roman"/>
          <w:color w:val="000000"/>
          <w:sz w:val="26"/>
          <w:szCs w:val="26"/>
          <w:lang w:bidi="ru-RU"/>
        </w:rPr>
        <w:t xml:space="preserve">3.2. Устанавливаемые или изменяемые обязанности субъектов предпринимательской и иной экономической, инвестиционной </w:t>
      </w:r>
      <w:proofErr w:type="gramStart"/>
      <w:r w:rsidRPr="00B014AD">
        <w:rPr>
          <w:rFonts w:ascii="Times New Roman" w:eastAsia="Times New Roman" w:hAnsi="Times New Roman" w:cs="Times New Roman"/>
          <w:color w:val="000000"/>
          <w:sz w:val="26"/>
          <w:szCs w:val="26"/>
          <w:lang w:bidi="ru-RU"/>
        </w:rPr>
        <w:t>деятельности:_</w:t>
      </w:r>
      <w:proofErr w:type="gramEnd"/>
      <w:r w:rsidRPr="00B014AD">
        <w:rPr>
          <w:rFonts w:ascii="Times New Roman" w:eastAsia="Times New Roman" w:hAnsi="Times New Roman" w:cs="Times New Roman"/>
          <w:color w:val="000000"/>
          <w:sz w:val="26"/>
          <w:szCs w:val="26"/>
          <w:lang w:bidi="ru-RU"/>
        </w:rPr>
        <w:t>_________________</w:t>
      </w:r>
    </w:p>
    <w:p w:rsidR="000F192C" w:rsidRPr="00B014AD" w:rsidRDefault="000F192C" w:rsidP="000F192C">
      <w:pPr>
        <w:tabs>
          <w:tab w:val="left" w:pos="973"/>
          <w:tab w:val="left" w:pos="1560"/>
          <w:tab w:val="left" w:pos="3261"/>
        </w:tabs>
        <w:autoSpaceDE/>
        <w:autoSpaceDN/>
        <w:adjustRightInd/>
        <w:ind w:left="20" w:firstLine="547"/>
        <w:rPr>
          <w:rFonts w:ascii="Times New Roman" w:eastAsia="Times New Roman" w:hAnsi="Times New Roman" w:cs="Times New Roman"/>
          <w:color w:val="000000"/>
          <w:sz w:val="26"/>
          <w:szCs w:val="26"/>
          <w:lang w:bidi="ru-RU"/>
        </w:rPr>
      </w:pPr>
      <w:r w:rsidRPr="00B014AD">
        <w:rPr>
          <w:rFonts w:ascii="Times New Roman" w:eastAsia="Times New Roman" w:hAnsi="Times New Roman" w:cs="Times New Roman"/>
          <w:color w:val="000000"/>
          <w:sz w:val="26"/>
          <w:szCs w:val="26"/>
          <w:lang w:bidi="ru-RU"/>
        </w:rPr>
        <w:t xml:space="preserve">3.3. Оценка иных расходов субъектов предпринимательской и иной экономической, инвестиционной деятельности, связанных с введением предлагаемого </w:t>
      </w:r>
      <w:proofErr w:type="gramStart"/>
      <w:r w:rsidRPr="00B014AD">
        <w:rPr>
          <w:rFonts w:ascii="Times New Roman" w:eastAsia="Times New Roman" w:hAnsi="Times New Roman" w:cs="Times New Roman"/>
          <w:color w:val="000000"/>
          <w:sz w:val="26"/>
          <w:szCs w:val="26"/>
          <w:lang w:bidi="ru-RU"/>
        </w:rPr>
        <w:t>регулирования:_</w:t>
      </w:r>
      <w:proofErr w:type="gramEnd"/>
      <w:r w:rsidRPr="00B014AD">
        <w:rPr>
          <w:rFonts w:ascii="Times New Roman" w:eastAsia="Times New Roman" w:hAnsi="Times New Roman" w:cs="Times New Roman"/>
          <w:color w:val="000000"/>
          <w:sz w:val="26"/>
          <w:szCs w:val="26"/>
          <w:lang w:bidi="ru-RU"/>
        </w:rPr>
        <w:t>___________________________________________</w:t>
      </w:r>
    </w:p>
    <w:p w:rsidR="000F192C" w:rsidRPr="00B014AD" w:rsidRDefault="000F192C" w:rsidP="000F192C">
      <w:pPr>
        <w:tabs>
          <w:tab w:val="left" w:pos="1007"/>
          <w:tab w:val="left" w:pos="1560"/>
          <w:tab w:val="left" w:pos="3261"/>
        </w:tabs>
        <w:autoSpaceDE/>
        <w:autoSpaceDN/>
        <w:adjustRightInd/>
        <w:ind w:left="20" w:firstLine="547"/>
        <w:rPr>
          <w:rFonts w:ascii="Times New Roman" w:eastAsia="Times New Roman" w:hAnsi="Times New Roman" w:cs="Times New Roman"/>
          <w:color w:val="000000"/>
          <w:sz w:val="26"/>
          <w:szCs w:val="26"/>
          <w:lang w:bidi="ru-RU"/>
        </w:rPr>
      </w:pPr>
      <w:r w:rsidRPr="00B014AD">
        <w:rPr>
          <w:rFonts w:ascii="Times New Roman" w:eastAsia="Times New Roman" w:hAnsi="Times New Roman" w:cs="Times New Roman"/>
          <w:color w:val="000000"/>
          <w:sz w:val="26"/>
          <w:szCs w:val="26"/>
          <w:lang w:bidi="ru-RU"/>
        </w:rPr>
        <w:t xml:space="preserve">3.4. Полномочия органов местного самоуправления города Оби, устанавливаемых, изменяемых или отменяемых предлагаемым регулированием, и оценка расходов на их </w:t>
      </w:r>
      <w:proofErr w:type="gramStart"/>
      <w:r w:rsidRPr="00B014AD">
        <w:rPr>
          <w:rFonts w:ascii="Times New Roman" w:eastAsia="Times New Roman" w:hAnsi="Times New Roman" w:cs="Times New Roman"/>
          <w:color w:val="000000"/>
          <w:sz w:val="26"/>
          <w:szCs w:val="26"/>
          <w:lang w:bidi="ru-RU"/>
        </w:rPr>
        <w:t>реализацию:_</w:t>
      </w:r>
      <w:proofErr w:type="gramEnd"/>
      <w:r w:rsidRPr="00B014AD">
        <w:rPr>
          <w:rFonts w:ascii="Times New Roman" w:eastAsia="Times New Roman" w:hAnsi="Times New Roman" w:cs="Times New Roman"/>
          <w:color w:val="000000"/>
          <w:sz w:val="26"/>
          <w:szCs w:val="26"/>
          <w:lang w:bidi="ru-RU"/>
        </w:rPr>
        <w:t>_______________________________________</w:t>
      </w:r>
    </w:p>
    <w:p w:rsidR="000F192C" w:rsidRPr="00B014AD" w:rsidRDefault="000F192C" w:rsidP="000F192C">
      <w:pPr>
        <w:tabs>
          <w:tab w:val="left" w:pos="567"/>
          <w:tab w:val="left" w:pos="1007"/>
          <w:tab w:val="left" w:pos="1560"/>
          <w:tab w:val="left" w:pos="3261"/>
        </w:tabs>
        <w:autoSpaceDE/>
        <w:autoSpaceDN/>
        <w:adjustRightInd/>
        <w:ind w:left="20" w:firstLine="547"/>
        <w:rPr>
          <w:rFonts w:ascii="Times New Roman" w:eastAsia="Times New Roman" w:hAnsi="Times New Roman" w:cs="Times New Roman"/>
          <w:color w:val="000000"/>
          <w:sz w:val="26"/>
          <w:szCs w:val="26"/>
          <w:lang w:bidi="ru-RU"/>
        </w:rPr>
      </w:pPr>
      <w:r w:rsidRPr="00B014AD">
        <w:rPr>
          <w:rFonts w:ascii="Times New Roman" w:eastAsia="Times New Roman" w:hAnsi="Times New Roman" w:cs="Times New Roman"/>
          <w:color w:val="000000"/>
          <w:sz w:val="26"/>
          <w:szCs w:val="26"/>
          <w:lang w:bidi="ru-RU"/>
        </w:rPr>
        <w:t xml:space="preserve">3.5. Оценка иных расходов бюджета города Оби, связанных с введением предлагаемого </w:t>
      </w:r>
      <w:proofErr w:type="gramStart"/>
      <w:r w:rsidRPr="00B014AD">
        <w:rPr>
          <w:rFonts w:ascii="Times New Roman" w:eastAsia="Times New Roman" w:hAnsi="Times New Roman" w:cs="Times New Roman"/>
          <w:color w:val="000000"/>
          <w:sz w:val="26"/>
          <w:szCs w:val="26"/>
          <w:lang w:bidi="ru-RU"/>
        </w:rPr>
        <w:t>регулирования:_</w:t>
      </w:r>
      <w:proofErr w:type="gramEnd"/>
      <w:r w:rsidRPr="00B014AD">
        <w:rPr>
          <w:rFonts w:ascii="Times New Roman" w:eastAsia="Times New Roman" w:hAnsi="Times New Roman" w:cs="Times New Roman"/>
          <w:color w:val="000000"/>
          <w:sz w:val="26"/>
          <w:szCs w:val="26"/>
          <w:lang w:bidi="ru-RU"/>
        </w:rPr>
        <w:t>___________________________________________</w:t>
      </w:r>
    </w:p>
    <w:p w:rsidR="000F192C" w:rsidRPr="00B014AD" w:rsidRDefault="000F192C" w:rsidP="000F192C">
      <w:pPr>
        <w:widowControl/>
        <w:numPr>
          <w:ilvl w:val="0"/>
          <w:numId w:val="4"/>
        </w:numPr>
        <w:tabs>
          <w:tab w:val="left" w:pos="567"/>
          <w:tab w:val="left" w:pos="993"/>
        </w:tabs>
        <w:autoSpaceDE/>
        <w:autoSpaceDN/>
        <w:adjustRightInd/>
        <w:ind w:left="-142" w:firstLine="709"/>
        <w:contextualSpacing/>
        <w:jc w:val="left"/>
        <w:rPr>
          <w:rFonts w:ascii="Times New Roman" w:eastAsia="Times New Roman" w:hAnsi="Times New Roman" w:cs="Times New Roman"/>
          <w:sz w:val="26"/>
          <w:szCs w:val="26"/>
        </w:rPr>
      </w:pPr>
      <w:r w:rsidRPr="00B014AD">
        <w:rPr>
          <w:rFonts w:ascii="Times New Roman" w:eastAsia="Times New Roman" w:hAnsi="Times New Roman" w:cs="Times New Roman"/>
          <w:sz w:val="26"/>
          <w:szCs w:val="26"/>
        </w:rPr>
        <w:t>Анализ воздействия предлагаемого регулирования на состояние конкуренции в городе Оби в регулируемой сфере деятельности.</w:t>
      </w:r>
    </w:p>
    <w:p w:rsidR="000F192C" w:rsidRPr="00B014AD" w:rsidRDefault="000F192C" w:rsidP="000F192C">
      <w:pPr>
        <w:widowControl/>
        <w:autoSpaceDE/>
        <w:autoSpaceDN/>
        <w:adjustRightInd/>
        <w:ind w:left="-142" w:firstLine="709"/>
        <w:rPr>
          <w:rFonts w:ascii="Times New Roman" w:eastAsia="Times New Roman" w:hAnsi="Times New Roman" w:cs="Times New Roman"/>
          <w:sz w:val="26"/>
          <w:szCs w:val="26"/>
        </w:rPr>
      </w:pPr>
      <w:r w:rsidRPr="00B014AD">
        <w:rPr>
          <w:rFonts w:ascii="Times New Roman" w:eastAsia="Times New Roman" w:hAnsi="Times New Roman" w:cs="Times New Roman"/>
          <w:sz w:val="26"/>
          <w:szCs w:val="26"/>
        </w:rPr>
        <w:t xml:space="preserve">4.1. Положения, которые могут отрицательно воздействовать на состояние </w:t>
      </w:r>
      <w:proofErr w:type="gramStart"/>
      <w:r w:rsidRPr="00B014AD">
        <w:rPr>
          <w:rFonts w:ascii="Times New Roman" w:eastAsia="Times New Roman" w:hAnsi="Times New Roman" w:cs="Times New Roman"/>
          <w:sz w:val="26"/>
          <w:szCs w:val="26"/>
        </w:rPr>
        <w:t>конкуренции:_</w:t>
      </w:r>
      <w:proofErr w:type="gramEnd"/>
      <w:r w:rsidRPr="00B014AD">
        <w:rPr>
          <w:rFonts w:ascii="Times New Roman" w:eastAsia="Times New Roman" w:hAnsi="Times New Roman" w:cs="Times New Roman"/>
          <w:sz w:val="26"/>
          <w:szCs w:val="26"/>
        </w:rPr>
        <w:t>__________________________________________________________</w:t>
      </w:r>
    </w:p>
    <w:p w:rsidR="000F192C" w:rsidRPr="00B014AD" w:rsidRDefault="000F192C" w:rsidP="000F192C">
      <w:pPr>
        <w:widowControl/>
        <w:numPr>
          <w:ilvl w:val="1"/>
          <w:numId w:val="4"/>
        </w:numPr>
        <w:autoSpaceDE/>
        <w:autoSpaceDN/>
        <w:adjustRightInd/>
        <w:ind w:left="0" w:firstLine="567"/>
        <w:contextualSpacing/>
        <w:jc w:val="left"/>
        <w:rPr>
          <w:rFonts w:ascii="Times New Roman" w:eastAsia="Times New Roman" w:hAnsi="Times New Roman" w:cs="Times New Roman"/>
          <w:sz w:val="26"/>
          <w:szCs w:val="26"/>
        </w:rPr>
      </w:pPr>
      <w:r w:rsidRPr="00B014AD">
        <w:rPr>
          <w:rFonts w:ascii="Times New Roman" w:eastAsia="Times New Roman" w:hAnsi="Times New Roman" w:cs="Times New Roman"/>
          <w:sz w:val="26"/>
          <w:szCs w:val="26"/>
        </w:rPr>
        <w:t>Обоснование необходимости введения указанных разработчиком положений (при наличии): _____________________________________________</w:t>
      </w:r>
    </w:p>
    <w:p w:rsidR="000F192C" w:rsidRPr="00B014AD" w:rsidRDefault="000F192C" w:rsidP="000F192C">
      <w:pPr>
        <w:tabs>
          <w:tab w:val="left" w:pos="802"/>
          <w:tab w:val="left" w:pos="1560"/>
          <w:tab w:val="left" w:pos="3261"/>
        </w:tabs>
        <w:autoSpaceDE/>
        <w:autoSpaceDN/>
        <w:adjustRightInd/>
        <w:ind w:firstLine="567"/>
        <w:jc w:val="left"/>
        <w:rPr>
          <w:rFonts w:ascii="Times New Roman" w:eastAsia="Times New Roman" w:hAnsi="Times New Roman" w:cs="Times New Roman"/>
          <w:spacing w:val="10"/>
          <w:sz w:val="26"/>
          <w:szCs w:val="26"/>
        </w:rPr>
      </w:pPr>
      <w:r w:rsidRPr="00B014AD">
        <w:rPr>
          <w:rFonts w:ascii="Times New Roman" w:eastAsia="Times New Roman" w:hAnsi="Times New Roman" w:cs="Times New Roman"/>
          <w:spacing w:val="10"/>
          <w:sz w:val="26"/>
          <w:szCs w:val="26"/>
        </w:rPr>
        <w:t>5. Порядок введения регулирования</w:t>
      </w:r>
    </w:p>
    <w:p w:rsidR="000F192C" w:rsidRPr="00B014AD" w:rsidRDefault="000F192C" w:rsidP="000F192C">
      <w:pPr>
        <w:tabs>
          <w:tab w:val="left" w:pos="802"/>
          <w:tab w:val="left" w:pos="1560"/>
          <w:tab w:val="left" w:pos="3261"/>
        </w:tabs>
        <w:autoSpaceDE/>
        <w:autoSpaceDN/>
        <w:adjustRightInd/>
        <w:ind w:firstLine="567"/>
        <w:rPr>
          <w:rFonts w:ascii="Times New Roman" w:eastAsia="Times New Roman" w:hAnsi="Times New Roman" w:cs="Times New Roman"/>
          <w:spacing w:val="10"/>
          <w:sz w:val="26"/>
          <w:szCs w:val="26"/>
        </w:rPr>
      </w:pPr>
      <w:r w:rsidRPr="00B014AD">
        <w:rPr>
          <w:rFonts w:ascii="Times New Roman" w:eastAsia="Times New Roman" w:hAnsi="Times New Roman" w:cs="Times New Roman"/>
          <w:spacing w:val="10"/>
          <w:sz w:val="26"/>
          <w:szCs w:val="26"/>
        </w:rPr>
        <w:t xml:space="preserve">5.1. Обоснование (отсутствия) необходимости установления переходного </w:t>
      </w:r>
      <w:proofErr w:type="gramStart"/>
      <w:r w:rsidRPr="00B014AD">
        <w:rPr>
          <w:rFonts w:ascii="Times New Roman" w:eastAsia="Times New Roman" w:hAnsi="Times New Roman" w:cs="Times New Roman"/>
          <w:spacing w:val="10"/>
          <w:sz w:val="26"/>
          <w:szCs w:val="26"/>
        </w:rPr>
        <w:t>периода:_</w:t>
      </w:r>
      <w:proofErr w:type="gramEnd"/>
      <w:r w:rsidRPr="00B014AD">
        <w:rPr>
          <w:rFonts w:ascii="Times New Roman" w:eastAsia="Times New Roman" w:hAnsi="Times New Roman" w:cs="Times New Roman"/>
          <w:spacing w:val="10"/>
          <w:sz w:val="26"/>
          <w:szCs w:val="26"/>
        </w:rPr>
        <w:t>____________________________________________</w:t>
      </w:r>
    </w:p>
    <w:p w:rsidR="000F192C" w:rsidRPr="00B014AD" w:rsidRDefault="000F192C" w:rsidP="000F192C">
      <w:pPr>
        <w:tabs>
          <w:tab w:val="left" w:pos="1560"/>
          <w:tab w:val="left" w:pos="3261"/>
        </w:tabs>
        <w:autoSpaceDE/>
        <w:autoSpaceDN/>
        <w:adjustRightInd/>
        <w:ind w:left="20" w:firstLine="547"/>
        <w:rPr>
          <w:rFonts w:ascii="Times New Roman" w:eastAsia="Times New Roman" w:hAnsi="Times New Roman" w:cs="Times New Roman"/>
          <w:color w:val="000000"/>
          <w:sz w:val="26"/>
          <w:szCs w:val="26"/>
          <w:lang w:bidi="ru-RU"/>
        </w:rPr>
      </w:pPr>
      <w:r w:rsidRPr="00B014AD">
        <w:rPr>
          <w:rFonts w:ascii="Times New Roman" w:eastAsia="Times New Roman" w:hAnsi="Times New Roman" w:cs="Times New Roman"/>
          <w:color w:val="000000"/>
          <w:sz w:val="26"/>
          <w:szCs w:val="26"/>
          <w:lang w:bidi="ru-RU"/>
        </w:rPr>
        <w:t>5.2. Предполагаемая дата вступления в силу проекта муниципального нормативного акта_________________________________________________</w:t>
      </w:r>
    </w:p>
    <w:p w:rsidR="000F192C" w:rsidRPr="00B014AD" w:rsidRDefault="000F192C" w:rsidP="000F192C">
      <w:pPr>
        <w:tabs>
          <w:tab w:val="left" w:pos="1560"/>
          <w:tab w:val="left" w:pos="3261"/>
        </w:tabs>
        <w:autoSpaceDE/>
        <w:autoSpaceDN/>
        <w:adjustRightInd/>
        <w:ind w:firstLine="567"/>
        <w:rPr>
          <w:rFonts w:ascii="Times New Roman" w:eastAsia="Times New Roman" w:hAnsi="Times New Roman" w:cs="Times New Roman"/>
          <w:color w:val="000000"/>
          <w:sz w:val="26"/>
          <w:szCs w:val="26"/>
          <w:lang w:bidi="ru-RU"/>
        </w:rPr>
      </w:pPr>
      <w:r w:rsidRPr="00B014AD">
        <w:rPr>
          <w:rFonts w:ascii="Times New Roman" w:eastAsia="Times New Roman" w:hAnsi="Times New Roman" w:cs="Times New Roman"/>
          <w:color w:val="000000"/>
          <w:sz w:val="26"/>
          <w:szCs w:val="26"/>
          <w:lang w:bidi="ru-RU"/>
        </w:rPr>
        <w:t>6. Иные сведения, которые, по мнению разработчика проекта муниципального нормативного акта, позволяют оценить обоснованность предлагаемого регулирования_____________________________________________</w:t>
      </w:r>
    </w:p>
    <w:p w:rsidR="000F192C" w:rsidRPr="000F192C" w:rsidRDefault="000F192C" w:rsidP="000F192C">
      <w:pPr>
        <w:tabs>
          <w:tab w:val="left" w:pos="8789"/>
          <w:tab w:val="left" w:pos="9638"/>
        </w:tabs>
        <w:autoSpaceDE/>
        <w:autoSpaceDN/>
        <w:adjustRightInd/>
        <w:ind w:left="4956" w:firstLine="0"/>
        <w:jc w:val="center"/>
        <w:outlineLvl w:val="0"/>
        <w:rPr>
          <w:rFonts w:ascii="Times New Roman" w:eastAsia="Calibri" w:hAnsi="Times New Roman" w:cs="Times New Roman"/>
          <w:sz w:val="28"/>
          <w:szCs w:val="28"/>
          <w:lang w:eastAsia="en-US"/>
        </w:rPr>
      </w:pPr>
      <w:r w:rsidRPr="00B014AD">
        <w:rPr>
          <w:rFonts w:ascii="Times New Roman" w:eastAsia="Calibri" w:hAnsi="Times New Roman" w:cs="Times New Roman"/>
          <w:sz w:val="26"/>
          <w:szCs w:val="26"/>
          <w:lang w:eastAsia="en-US"/>
        </w:rPr>
        <w:br w:type="page"/>
      </w:r>
      <w:r w:rsidRPr="000F192C">
        <w:rPr>
          <w:rFonts w:ascii="Times New Roman" w:eastAsia="Calibri" w:hAnsi="Times New Roman" w:cs="Times New Roman"/>
          <w:sz w:val="28"/>
          <w:szCs w:val="28"/>
          <w:lang w:eastAsia="en-US"/>
        </w:rPr>
        <w:lastRenderedPageBreak/>
        <w:t>ПРИЛОЖЕНИЕ 4</w:t>
      </w:r>
    </w:p>
    <w:p w:rsidR="000F192C" w:rsidRPr="00832A98" w:rsidRDefault="000F192C" w:rsidP="000F192C">
      <w:pPr>
        <w:tabs>
          <w:tab w:val="left" w:pos="8789"/>
          <w:tab w:val="left" w:pos="9638"/>
        </w:tabs>
        <w:autoSpaceDE/>
        <w:autoSpaceDN/>
        <w:adjustRightInd/>
        <w:ind w:left="4956" w:firstLine="0"/>
        <w:jc w:val="center"/>
        <w:outlineLvl w:val="0"/>
        <w:rPr>
          <w:rFonts w:ascii="Times New Roman" w:eastAsia="Calibri" w:hAnsi="Times New Roman" w:cs="Times New Roman"/>
          <w:lang w:eastAsia="en-US"/>
        </w:rPr>
      </w:pPr>
      <w:r w:rsidRPr="00832A98">
        <w:rPr>
          <w:rFonts w:ascii="Times New Roman" w:eastAsia="Calibri" w:hAnsi="Times New Roman" w:cs="Times New Roman"/>
          <w:lang w:eastAsia="en-US"/>
        </w:rPr>
        <w:t>к Порядку проведения оценки регулирующего воздействия проектов муниципальных нормативных правовых актов города Оби,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rsidR="000F192C" w:rsidRPr="000F192C" w:rsidRDefault="000F192C" w:rsidP="000F192C">
      <w:pPr>
        <w:tabs>
          <w:tab w:val="left" w:pos="8789"/>
          <w:tab w:val="left" w:pos="9638"/>
        </w:tabs>
        <w:autoSpaceDE/>
        <w:autoSpaceDN/>
        <w:adjustRightInd/>
        <w:ind w:left="6379" w:firstLine="0"/>
        <w:outlineLvl w:val="0"/>
        <w:rPr>
          <w:rFonts w:ascii="Times New Roman" w:eastAsia="Calibri" w:hAnsi="Times New Roman" w:cs="Times New Roman"/>
          <w:lang w:eastAsia="en-US"/>
        </w:rPr>
      </w:pPr>
    </w:p>
    <w:p w:rsidR="000F192C" w:rsidRPr="00B014AD" w:rsidRDefault="000F192C" w:rsidP="000F192C">
      <w:pPr>
        <w:widowControl/>
        <w:ind w:firstLine="0"/>
        <w:jc w:val="center"/>
        <w:rPr>
          <w:rFonts w:ascii="Times New Roman" w:eastAsia="Times New Roman" w:hAnsi="Times New Roman" w:cs="Times New Roman"/>
          <w:sz w:val="26"/>
          <w:szCs w:val="26"/>
        </w:rPr>
      </w:pPr>
      <w:r w:rsidRPr="00B014AD">
        <w:rPr>
          <w:rFonts w:ascii="Times New Roman" w:eastAsia="Times New Roman" w:hAnsi="Times New Roman" w:cs="Times New Roman"/>
          <w:sz w:val="26"/>
          <w:szCs w:val="26"/>
        </w:rPr>
        <w:t>Бланк опросного листа</w:t>
      </w:r>
    </w:p>
    <w:p w:rsidR="000F192C" w:rsidRPr="00B014AD" w:rsidRDefault="000F192C" w:rsidP="000F192C">
      <w:pPr>
        <w:widowControl/>
        <w:ind w:firstLine="0"/>
        <w:jc w:val="center"/>
        <w:rPr>
          <w:rFonts w:ascii="Times New Roman" w:eastAsia="Times New Roman" w:hAnsi="Times New Roman" w:cs="Times New Roman"/>
          <w:sz w:val="26"/>
          <w:szCs w:val="26"/>
        </w:rPr>
      </w:pPr>
      <w:r w:rsidRPr="00B014AD">
        <w:rPr>
          <w:rFonts w:ascii="Times New Roman" w:eastAsia="Times New Roman" w:hAnsi="Times New Roman" w:cs="Times New Roman"/>
          <w:sz w:val="26"/>
          <w:szCs w:val="26"/>
        </w:rPr>
        <w:t xml:space="preserve">для проведения публичных консультаций по проекту муниципального акта </w:t>
      </w:r>
    </w:p>
    <w:p w:rsidR="000F192C" w:rsidRPr="00B014AD" w:rsidRDefault="000F192C" w:rsidP="000F192C">
      <w:pPr>
        <w:widowControl/>
        <w:ind w:firstLine="0"/>
        <w:jc w:val="center"/>
        <w:rPr>
          <w:rFonts w:ascii="Times New Roman" w:eastAsia="Times New Roman" w:hAnsi="Times New Roman" w:cs="Times New Roman"/>
          <w:sz w:val="26"/>
          <w:szCs w:val="26"/>
        </w:rPr>
      </w:pPr>
      <w:r w:rsidRPr="00B014AD">
        <w:rPr>
          <w:rFonts w:ascii="Times New Roman" w:eastAsia="Times New Roman" w:hAnsi="Times New Roman" w:cs="Times New Roman"/>
          <w:sz w:val="26"/>
          <w:szCs w:val="26"/>
        </w:rPr>
        <w:t>__________________________________________________________________</w:t>
      </w:r>
    </w:p>
    <w:p w:rsidR="000F192C" w:rsidRPr="00B014AD" w:rsidRDefault="000F192C" w:rsidP="000F192C">
      <w:pPr>
        <w:widowControl/>
        <w:autoSpaceDE/>
        <w:autoSpaceDN/>
        <w:adjustRightInd/>
        <w:spacing w:line="276" w:lineRule="auto"/>
        <w:ind w:firstLine="709"/>
        <w:rPr>
          <w:rFonts w:ascii="Times New Roman" w:eastAsia="Times New Roman" w:hAnsi="Times New Roman" w:cs="Times New Roman"/>
          <w:sz w:val="26"/>
          <w:szCs w:val="26"/>
        </w:rPr>
      </w:pPr>
      <w:r w:rsidRPr="00B014AD">
        <w:rPr>
          <w:rFonts w:ascii="Times New Roman" w:eastAsia="Times New Roman" w:hAnsi="Times New Roman" w:cs="Times New Roman"/>
          <w:sz w:val="26"/>
          <w:szCs w:val="26"/>
        </w:rPr>
        <w:t>Пожалуйста, заполните и направьте данный бланк по электронной почте на адрес (адрес электронной почты ответственного сотрудника) не позднее (дата, включительно). Разработчик проекта акта не будет иметь возможность проанализировать позиции, направленные ему после указанного срока.</w:t>
      </w:r>
    </w:p>
    <w:p w:rsidR="000F192C" w:rsidRPr="00B014AD" w:rsidRDefault="000F192C" w:rsidP="000F192C">
      <w:pPr>
        <w:widowControl/>
        <w:autoSpaceDE/>
        <w:autoSpaceDN/>
        <w:adjustRightInd/>
        <w:spacing w:line="276" w:lineRule="auto"/>
        <w:ind w:firstLine="709"/>
        <w:jc w:val="center"/>
        <w:rPr>
          <w:rFonts w:ascii="Times New Roman" w:eastAsia="Times New Roman" w:hAnsi="Times New Roman" w:cs="Times New Roman"/>
          <w:sz w:val="26"/>
          <w:szCs w:val="26"/>
        </w:rPr>
      </w:pPr>
      <w:r w:rsidRPr="00B014AD">
        <w:rPr>
          <w:rFonts w:ascii="Times New Roman" w:eastAsia="Times New Roman" w:hAnsi="Times New Roman" w:cs="Times New Roman"/>
          <w:sz w:val="26"/>
          <w:szCs w:val="26"/>
        </w:rPr>
        <w:t>Общие сведения о проекте акта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8"/>
        <w:gridCol w:w="4963"/>
      </w:tblGrid>
      <w:tr w:rsidR="000F192C" w:rsidRPr="00B014AD" w:rsidTr="000D6784">
        <w:tc>
          <w:tcPr>
            <w:tcW w:w="5068" w:type="dxa"/>
            <w:shd w:val="clear" w:color="auto" w:fill="auto"/>
          </w:tcPr>
          <w:p w:rsidR="000F192C" w:rsidRPr="00B014AD" w:rsidRDefault="000F192C" w:rsidP="000F192C">
            <w:pPr>
              <w:widowControl/>
              <w:ind w:firstLine="0"/>
              <w:rPr>
                <w:rFonts w:ascii="Times New Roman" w:eastAsia="Times New Roman" w:hAnsi="Times New Roman" w:cs="Times New Roman"/>
                <w:sz w:val="26"/>
                <w:szCs w:val="26"/>
              </w:rPr>
            </w:pPr>
            <w:r w:rsidRPr="00B014AD">
              <w:rPr>
                <w:rFonts w:ascii="Times New Roman" w:eastAsia="Times New Roman" w:hAnsi="Times New Roman" w:cs="Times New Roman"/>
                <w:sz w:val="26"/>
                <w:szCs w:val="26"/>
              </w:rPr>
              <w:t>Вид и наименование</w:t>
            </w:r>
          </w:p>
        </w:tc>
        <w:tc>
          <w:tcPr>
            <w:tcW w:w="4963" w:type="dxa"/>
            <w:shd w:val="clear" w:color="auto" w:fill="auto"/>
          </w:tcPr>
          <w:p w:rsidR="000F192C" w:rsidRPr="00B014AD" w:rsidRDefault="000F192C" w:rsidP="000F192C">
            <w:pPr>
              <w:widowControl/>
              <w:ind w:firstLine="0"/>
              <w:jc w:val="center"/>
              <w:rPr>
                <w:rFonts w:ascii="Times New Roman" w:eastAsia="Times New Roman" w:hAnsi="Times New Roman" w:cs="Times New Roman"/>
                <w:sz w:val="26"/>
                <w:szCs w:val="26"/>
              </w:rPr>
            </w:pPr>
          </w:p>
        </w:tc>
      </w:tr>
      <w:tr w:rsidR="000F192C" w:rsidRPr="00B014AD" w:rsidTr="000D6784">
        <w:tc>
          <w:tcPr>
            <w:tcW w:w="5068" w:type="dxa"/>
            <w:shd w:val="clear" w:color="auto" w:fill="auto"/>
          </w:tcPr>
          <w:p w:rsidR="000F192C" w:rsidRPr="00B014AD" w:rsidRDefault="000F192C" w:rsidP="000F192C">
            <w:pPr>
              <w:widowControl/>
              <w:ind w:firstLine="0"/>
              <w:rPr>
                <w:rFonts w:ascii="Times New Roman" w:eastAsia="Times New Roman" w:hAnsi="Times New Roman" w:cs="Times New Roman"/>
                <w:sz w:val="26"/>
                <w:szCs w:val="26"/>
              </w:rPr>
            </w:pPr>
            <w:r w:rsidRPr="00B014AD">
              <w:rPr>
                <w:rFonts w:ascii="Times New Roman" w:eastAsia="Times New Roman" w:hAnsi="Times New Roman" w:cs="Times New Roman"/>
                <w:sz w:val="26"/>
                <w:szCs w:val="26"/>
              </w:rPr>
              <w:t>Разработчик</w:t>
            </w:r>
          </w:p>
        </w:tc>
        <w:tc>
          <w:tcPr>
            <w:tcW w:w="4963" w:type="dxa"/>
            <w:shd w:val="clear" w:color="auto" w:fill="auto"/>
          </w:tcPr>
          <w:p w:rsidR="000F192C" w:rsidRPr="00B014AD" w:rsidRDefault="000F192C" w:rsidP="000F192C">
            <w:pPr>
              <w:widowControl/>
              <w:ind w:firstLine="0"/>
              <w:jc w:val="center"/>
              <w:rPr>
                <w:rFonts w:ascii="Times New Roman" w:eastAsia="Times New Roman" w:hAnsi="Times New Roman" w:cs="Times New Roman"/>
                <w:sz w:val="26"/>
                <w:szCs w:val="26"/>
              </w:rPr>
            </w:pPr>
          </w:p>
        </w:tc>
      </w:tr>
      <w:tr w:rsidR="000F192C" w:rsidRPr="00B014AD" w:rsidTr="000D6784">
        <w:tc>
          <w:tcPr>
            <w:tcW w:w="5068" w:type="dxa"/>
            <w:shd w:val="clear" w:color="auto" w:fill="auto"/>
          </w:tcPr>
          <w:p w:rsidR="000F192C" w:rsidRPr="00B014AD" w:rsidRDefault="000F192C" w:rsidP="000F192C">
            <w:pPr>
              <w:widowControl/>
              <w:ind w:firstLine="0"/>
              <w:rPr>
                <w:rFonts w:ascii="Times New Roman" w:eastAsia="Times New Roman" w:hAnsi="Times New Roman" w:cs="Times New Roman"/>
                <w:sz w:val="26"/>
                <w:szCs w:val="26"/>
              </w:rPr>
            </w:pPr>
            <w:r w:rsidRPr="00B014AD">
              <w:rPr>
                <w:rFonts w:ascii="Times New Roman" w:eastAsia="Times New Roman" w:hAnsi="Times New Roman" w:cs="Times New Roman"/>
                <w:sz w:val="26"/>
                <w:szCs w:val="26"/>
              </w:rPr>
              <w:t>Адрес в ГИС Новосибирской области "Электронная демократия Новосибирской области"</w:t>
            </w:r>
          </w:p>
        </w:tc>
        <w:tc>
          <w:tcPr>
            <w:tcW w:w="4963" w:type="dxa"/>
            <w:shd w:val="clear" w:color="auto" w:fill="auto"/>
          </w:tcPr>
          <w:p w:rsidR="000F192C" w:rsidRPr="00B014AD" w:rsidRDefault="000F192C" w:rsidP="000F192C">
            <w:pPr>
              <w:widowControl/>
              <w:ind w:firstLine="0"/>
              <w:jc w:val="center"/>
              <w:rPr>
                <w:rFonts w:ascii="Times New Roman" w:eastAsia="Times New Roman" w:hAnsi="Times New Roman" w:cs="Times New Roman"/>
                <w:sz w:val="26"/>
                <w:szCs w:val="26"/>
              </w:rPr>
            </w:pPr>
          </w:p>
        </w:tc>
      </w:tr>
    </w:tbl>
    <w:p w:rsidR="000F192C" w:rsidRPr="00B014AD" w:rsidRDefault="000F192C" w:rsidP="000F192C">
      <w:pPr>
        <w:widowControl/>
        <w:ind w:firstLine="0"/>
        <w:jc w:val="center"/>
        <w:rPr>
          <w:rFonts w:ascii="Times New Roman" w:eastAsia="Times New Roman" w:hAnsi="Times New Roman" w:cs="Times New Roman"/>
          <w:sz w:val="26"/>
          <w:szCs w:val="26"/>
        </w:rPr>
      </w:pPr>
    </w:p>
    <w:p w:rsidR="000F192C" w:rsidRPr="00B014AD" w:rsidRDefault="000F192C" w:rsidP="000F192C">
      <w:pPr>
        <w:widowControl/>
        <w:ind w:firstLine="0"/>
        <w:jc w:val="center"/>
        <w:rPr>
          <w:rFonts w:ascii="Times New Roman" w:eastAsia="Times New Roman" w:hAnsi="Times New Roman" w:cs="Times New Roman"/>
          <w:sz w:val="26"/>
          <w:szCs w:val="26"/>
        </w:rPr>
      </w:pPr>
      <w:r w:rsidRPr="00B014AD">
        <w:rPr>
          <w:rFonts w:ascii="Times New Roman" w:eastAsia="Times New Roman" w:hAnsi="Times New Roman" w:cs="Times New Roman"/>
          <w:sz w:val="26"/>
          <w:szCs w:val="26"/>
        </w:rPr>
        <w:t>Контактная информация об участнике публичных консультаций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1"/>
        <w:gridCol w:w="5030"/>
      </w:tblGrid>
      <w:tr w:rsidR="000F192C" w:rsidRPr="00B014AD" w:rsidTr="000D6784">
        <w:tc>
          <w:tcPr>
            <w:tcW w:w="4927" w:type="dxa"/>
          </w:tcPr>
          <w:p w:rsidR="000F192C" w:rsidRPr="00B014AD" w:rsidRDefault="000F192C" w:rsidP="000F192C">
            <w:pPr>
              <w:widowControl/>
              <w:ind w:firstLine="0"/>
              <w:rPr>
                <w:rFonts w:ascii="Times New Roman" w:eastAsia="Times New Roman" w:hAnsi="Times New Roman" w:cs="Times New Roman"/>
                <w:sz w:val="26"/>
                <w:szCs w:val="26"/>
              </w:rPr>
            </w:pPr>
            <w:r w:rsidRPr="00B014AD">
              <w:rPr>
                <w:rFonts w:ascii="Times New Roman" w:eastAsia="Times New Roman" w:hAnsi="Times New Roman" w:cs="Times New Roman"/>
                <w:sz w:val="26"/>
                <w:szCs w:val="26"/>
              </w:rPr>
              <w:t xml:space="preserve">Наименование </w:t>
            </w:r>
          </w:p>
        </w:tc>
        <w:tc>
          <w:tcPr>
            <w:tcW w:w="5104" w:type="dxa"/>
          </w:tcPr>
          <w:p w:rsidR="000F192C" w:rsidRPr="00B014AD" w:rsidRDefault="000F192C" w:rsidP="000F192C">
            <w:pPr>
              <w:widowControl/>
              <w:ind w:firstLine="0"/>
              <w:jc w:val="center"/>
              <w:rPr>
                <w:rFonts w:ascii="Times New Roman" w:eastAsia="Times New Roman" w:hAnsi="Times New Roman" w:cs="Times New Roman"/>
                <w:sz w:val="26"/>
                <w:szCs w:val="26"/>
              </w:rPr>
            </w:pPr>
          </w:p>
        </w:tc>
      </w:tr>
      <w:tr w:rsidR="000F192C" w:rsidRPr="00B014AD" w:rsidTr="000D6784">
        <w:tc>
          <w:tcPr>
            <w:tcW w:w="4927" w:type="dxa"/>
          </w:tcPr>
          <w:p w:rsidR="000F192C" w:rsidRPr="00B014AD" w:rsidRDefault="000F192C" w:rsidP="000F192C">
            <w:pPr>
              <w:widowControl/>
              <w:ind w:firstLine="0"/>
              <w:rPr>
                <w:rFonts w:ascii="Times New Roman" w:eastAsia="Times New Roman" w:hAnsi="Times New Roman" w:cs="Times New Roman"/>
                <w:sz w:val="26"/>
                <w:szCs w:val="26"/>
              </w:rPr>
            </w:pPr>
            <w:r w:rsidRPr="00B014AD">
              <w:rPr>
                <w:rFonts w:ascii="Times New Roman" w:eastAsia="Times New Roman" w:hAnsi="Times New Roman" w:cs="Times New Roman"/>
                <w:sz w:val="26"/>
                <w:szCs w:val="26"/>
              </w:rPr>
              <w:t xml:space="preserve">Сфера деятельности </w:t>
            </w:r>
          </w:p>
        </w:tc>
        <w:tc>
          <w:tcPr>
            <w:tcW w:w="5104" w:type="dxa"/>
          </w:tcPr>
          <w:p w:rsidR="000F192C" w:rsidRPr="00B014AD" w:rsidRDefault="000F192C" w:rsidP="000F192C">
            <w:pPr>
              <w:widowControl/>
              <w:ind w:firstLine="0"/>
              <w:jc w:val="center"/>
              <w:rPr>
                <w:rFonts w:ascii="Times New Roman" w:eastAsia="Times New Roman" w:hAnsi="Times New Roman" w:cs="Times New Roman"/>
                <w:sz w:val="26"/>
                <w:szCs w:val="26"/>
              </w:rPr>
            </w:pPr>
          </w:p>
        </w:tc>
      </w:tr>
      <w:tr w:rsidR="000F192C" w:rsidRPr="00B014AD" w:rsidTr="000D6784">
        <w:tc>
          <w:tcPr>
            <w:tcW w:w="4927" w:type="dxa"/>
          </w:tcPr>
          <w:p w:rsidR="000F192C" w:rsidRPr="00B014AD" w:rsidRDefault="000F192C" w:rsidP="000F192C">
            <w:pPr>
              <w:widowControl/>
              <w:ind w:firstLine="0"/>
              <w:rPr>
                <w:rFonts w:ascii="Times New Roman" w:eastAsia="Times New Roman" w:hAnsi="Times New Roman" w:cs="Times New Roman"/>
                <w:sz w:val="26"/>
                <w:szCs w:val="26"/>
              </w:rPr>
            </w:pPr>
            <w:r w:rsidRPr="00B014AD">
              <w:rPr>
                <w:rFonts w:ascii="Times New Roman" w:eastAsia="Times New Roman" w:hAnsi="Times New Roman" w:cs="Times New Roman"/>
                <w:sz w:val="26"/>
                <w:szCs w:val="26"/>
              </w:rPr>
              <w:t>ФИО контактного лица</w:t>
            </w:r>
          </w:p>
        </w:tc>
        <w:tc>
          <w:tcPr>
            <w:tcW w:w="5104" w:type="dxa"/>
          </w:tcPr>
          <w:p w:rsidR="000F192C" w:rsidRPr="00B014AD" w:rsidRDefault="000F192C" w:rsidP="000F192C">
            <w:pPr>
              <w:widowControl/>
              <w:ind w:firstLine="0"/>
              <w:jc w:val="center"/>
              <w:rPr>
                <w:rFonts w:ascii="Times New Roman" w:eastAsia="Times New Roman" w:hAnsi="Times New Roman" w:cs="Times New Roman"/>
                <w:sz w:val="26"/>
                <w:szCs w:val="26"/>
              </w:rPr>
            </w:pPr>
          </w:p>
        </w:tc>
      </w:tr>
      <w:tr w:rsidR="000F192C" w:rsidRPr="00B014AD" w:rsidTr="000D6784">
        <w:tc>
          <w:tcPr>
            <w:tcW w:w="4927" w:type="dxa"/>
          </w:tcPr>
          <w:p w:rsidR="000F192C" w:rsidRPr="00B014AD" w:rsidRDefault="000F192C" w:rsidP="000F192C">
            <w:pPr>
              <w:widowControl/>
              <w:ind w:firstLine="0"/>
              <w:jc w:val="left"/>
              <w:rPr>
                <w:rFonts w:ascii="Times New Roman" w:eastAsia="Times New Roman" w:hAnsi="Times New Roman" w:cs="Times New Roman"/>
                <w:sz w:val="26"/>
                <w:szCs w:val="26"/>
              </w:rPr>
            </w:pPr>
            <w:r w:rsidRPr="00B014AD">
              <w:rPr>
                <w:rFonts w:ascii="Times New Roman" w:eastAsia="Times New Roman" w:hAnsi="Times New Roman" w:cs="Times New Roman"/>
                <w:sz w:val="26"/>
                <w:szCs w:val="26"/>
              </w:rPr>
              <w:t>Номер контактного телефона</w:t>
            </w:r>
          </w:p>
        </w:tc>
        <w:tc>
          <w:tcPr>
            <w:tcW w:w="5104" w:type="dxa"/>
          </w:tcPr>
          <w:p w:rsidR="000F192C" w:rsidRPr="00B014AD" w:rsidRDefault="000F192C" w:rsidP="000F192C">
            <w:pPr>
              <w:widowControl/>
              <w:ind w:firstLine="0"/>
              <w:jc w:val="center"/>
              <w:rPr>
                <w:rFonts w:ascii="Times New Roman" w:eastAsia="Times New Roman" w:hAnsi="Times New Roman" w:cs="Times New Roman"/>
                <w:sz w:val="26"/>
                <w:szCs w:val="26"/>
              </w:rPr>
            </w:pPr>
          </w:p>
        </w:tc>
      </w:tr>
      <w:tr w:rsidR="000F192C" w:rsidRPr="00B014AD" w:rsidTr="000D6784">
        <w:tc>
          <w:tcPr>
            <w:tcW w:w="4927" w:type="dxa"/>
          </w:tcPr>
          <w:p w:rsidR="000F192C" w:rsidRPr="00B014AD" w:rsidRDefault="000F192C" w:rsidP="000F192C">
            <w:pPr>
              <w:widowControl/>
              <w:ind w:firstLine="0"/>
              <w:jc w:val="left"/>
              <w:rPr>
                <w:rFonts w:ascii="Times New Roman" w:eastAsia="Times New Roman" w:hAnsi="Times New Roman" w:cs="Times New Roman"/>
                <w:sz w:val="26"/>
                <w:szCs w:val="26"/>
              </w:rPr>
            </w:pPr>
            <w:r w:rsidRPr="00B014AD">
              <w:rPr>
                <w:rFonts w:ascii="Times New Roman" w:eastAsia="Times New Roman" w:hAnsi="Times New Roman" w:cs="Times New Roman"/>
                <w:sz w:val="26"/>
                <w:szCs w:val="26"/>
              </w:rPr>
              <w:t>Адрес электронной почты</w:t>
            </w:r>
          </w:p>
        </w:tc>
        <w:tc>
          <w:tcPr>
            <w:tcW w:w="5104" w:type="dxa"/>
          </w:tcPr>
          <w:p w:rsidR="000F192C" w:rsidRPr="00B014AD" w:rsidRDefault="000F192C" w:rsidP="000F192C">
            <w:pPr>
              <w:widowControl/>
              <w:ind w:firstLine="0"/>
              <w:jc w:val="center"/>
              <w:rPr>
                <w:rFonts w:ascii="Times New Roman" w:eastAsia="Times New Roman" w:hAnsi="Times New Roman" w:cs="Times New Roman"/>
                <w:sz w:val="26"/>
                <w:szCs w:val="26"/>
                <w:lang w:val="en-US"/>
              </w:rPr>
            </w:pPr>
          </w:p>
        </w:tc>
      </w:tr>
    </w:tbl>
    <w:p w:rsidR="000F192C" w:rsidRPr="00B014AD" w:rsidRDefault="000F192C" w:rsidP="000F192C">
      <w:pPr>
        <w:widowControl/>
        <w:autoSpaceDE/>
        <w:autoSpaceDN/>
        <w:adjustRightInd/>
        <w:ind w:firstLine="0"/>
        <w:jc w:val="left"/>
        <w:rPr>
          <w:rFonts w:ascii="Times New Roman" w:eastAsia="Times New Roman" w:hAnsi="Times New Roman" w:cs="Times New Roman"/>
          <w:sz w:val="26"/>
          <w:szCs w:val="26"/>
          <w:lang w:eastAsia="en-US"/>
        </w:rPr>
      </w:pPr>
    </w:p>
    <w:p w:rsidR="000F192C" w:rsidRPr="00B014AD" w:rsidRDefault="000F192C" w:rsidP="000F192C">
      <w:pPr>
        <w:widowControl/>
        <w:autoSpaceDE/>
        <w:autoSpaceDN/>
        <w:adjustRightInd/>
        <w:ind w:firstLine="0"/>
        <w:jc w:val="center"/>
        <w:rPr>
          <w:rFonts w:ascii="Times New Roman" w:eastAsia="Times New Roman" w:hAnsi="Times New Roman" w:cs="Times New Roman"/>
          <w:sz w:val="26"/>
          <w:szCs w:val="26"/>
        </w:rPr>
      </w:pPr>
    </w:p>
    <w:p w:rsidR="000F192C" w:rsidRPr="00B014AD" w:rsidRDefault="000F192C" w:rsidP="000F192C">
      <w:pPr>
        <w:widowControl/>
        <w:ind w:firstLine="0"/>
        <w:jc w:val="center"/>
        <w:rPr>
          <w:rFonts w:ascii="Times New Roman" w:eastAsia="Times New Roman" w:hAnsi="Times New Roman" w:cs="Times New Roman"/>
          <w:sz w:val="26"/>
          <w:szCs w:val="26"/>
        </w:rPr>
      </w:pPr>
      <w:r w:rsidRPr="00B014AD">
        <w:rPr>
          <w:rFonts w:ascii="Times New Roman" w:eastAsia="Times New Roman" w:hAnsi="Times New Roman" w:cs="Times New Roman"/>
          <w:sz w:val="26"/>
          <w:szCs w:val="26"/>
        </w:rPr>
        <w:t>Перечень вопросов,</w:t>
      </w:r>
    </w:p>
    <w:p w:rsidR="000F192C" w:rsidRPr="00B014AD" w:rsidRDefault="000F192C" w:rsidP="000F192C">
      <w:pPr>
        <w:widowControl/>
        <w:ind w:firstLine="0"/>
        <w:jc w:val="center"/>
        <w:rPr>
          <w:rFonts w:ascii="Times New Roman" w:eastAsia="Times New Roman" w:hAnsi="Times New Roman" w:cs="Times New Roman"/>
          <w:sz w:val="26"/>
          <w:szCs w:val="26"/>
        </w:rPr>
      </w:pPr>
      <w:r w:rsidRPr="00B014AD">
        <w:rPr>
          <w:rFonts w:ascii="Times New Roman" w:eastAsia="Times New Roman" w:hAnsi="Times New Roman" w:cs="Times New Roman"/>
          <w:sz w:val="26"/>
          <w:szCs w:val="26"/>
        </w:rPr>
        <w:t>обсуждаемых в ходе проведения публичных консультаций</w:t>
      </w:r>
    </w:p>
    <w:p w:rsidR="000F192C" w:rsidRPr="00B014AD" w:rsidRDefault="000F192C" w:rsidP="000F192C">
      <w:pPr>
        <w:widowControl/>
        <w:ind w:firstLine="0"/>
        <w:rPr>
          <w:rFonts w:ascii="Times New Roman" w:eastAsia="Times New Roman" w:hAnsi="Times New Roman" w:cs="Times New Roman"/>
          <w:sz w:val="26"/>
          <w:szCs w:val="26"/>
        </w:rPr>
      </w:pPr>
    </w:p>
    <w:p w:rsidR="000F192C" w:rsidRPr="00B014AD" w:rsidRDefault="000F192C" w:rsidP="000F192C">
      <w:pPr>
        <w:widowControl/>
        <w:autoSpaceDE/>
        <w:autoSpaceDN/>
        <w:adjustRightInd/>
        <w:ind w:firstLine="0"/>
        <w:rPr>
          <w:rFonts w:ascii="Times New Roman" w:eastAsia="Times New Roman" w:hAnsi="Times New Roman" w:cs="Times New Roman"/>
          <w:sz w:val="26"/>
          <w:szCs w:val="26"/>
        </w:rPr>
      </w:pPr>
      <w:r w:rsidRPr="00B014AD">
        <w:rPr>
          <w:rFonts w:ascii="Times New Roman" w:eastAsia="Times New Roman" w:hAnsi="Times New Roman" w:cs="Times New Roman"/>
          <w:sz w:val="26"/>
          <w:szCs w:val="26"/>
        </w:rPr>
        <w:t>1. Затрагивает ли проект акта Вашу/Вашей организации деятельность?</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0F192C" w:rsidRPr="00B014AD" w:rsidTr="000D6784">
        <w:trPr>
          <w:trHeight w:val="310"/>
        </w:trPr>
        <w:tc>
          <w:tcPr>
            <w:tcW w:w="10031" w:type="dxa"/>
            <w:tcBorders>
              <w:top w:val="single" w:sz="4" w:space="0" w:color="auto"/>
              <w:left w:val="single" w:sz="4" w:space="0" w:color="auto"/>
              <w:bottom w:val="single" w:sz="4" w:space="0" w:color="auto"/>
              <w:right w:val="single" w:sz="4" w:space="0" w:color="auto"/>
            </w:tcBorders>
          </w:tcPr>
          <w:p w:rsidR="000F192C" w:rsidRPr="00B014AD" w:rsidRDefault="000F192C" w:rsidP="000F192C">
            <w:pPr>
              <w:widowControl/>
              <w:ind w:firstLine="0"/>
              <w:rPr>
                <w:rFonts w:ascii="Times New Roman" w:eastAsia="Times New Roman" w:hAnsi="Times New Roman" w:cs="Times New Roman"/>
                <w:sz w:val="26"/>
                <w:szCs w:val="26"/>
              </w:rPr>
            </w:pPr>
          </w:p>
        </w:tc>
      </w:tr>
    </w:tbl>
    <w:p w:rsidR="000F192C" w:rsidRPr="00B014AD" w:rsidRDefault="000F192C" w:rsidP="000F192C">
      <w:pPr>
        <w:widowControl/>
        <w:autoSpaceDE/>
        <w:autoSpaceDN/>
        <w:adjustRightInd/>
        <w:ind w:firstLine="0"/>
        <w:rPr>
          <w:rFonts w:ascii="Times New Roman" w:eastAsia="Times New Roman" w:hAnsi="Times New Roman" w:cs="Times New Roman"/>
          <w:sz w:val="26"/>
          <w:szCs w:val="26"/>
        </w:rPr>
      </w:pPr>
      <w:r w:rsidRPr="00B014AD">
        <w:rPr>
          <w:rFonts w:ascii="Times New Roman" w:eastAsia="Times New Roman" w:hAnsi="Times New Roman" w:cs="Times New Roman"/>
          <w:sz w:val="26"/>
          <w:szCs w:val="26"/>
        </w:rPr>
        <w:t>Если нет, пропустите вопросы 1.1–1.2.</w:t>
      </w:r>
    </w:p>
    <w:p w:rsidR="000F192C" w:rsidRPr="00B014AD" w:rsidRDefault="000F192C" w:rsidP="000F192C">
      <w:pPr>
        <w:widowControl/>
        <w:autoSpaceDE/>
        <w:autoSpaceDN/>
        <w:adjustRightInd/>
        <w:ind w:firstLine="0"/>
        <w:rPr>
          <w:rFonts w:ascii="Times New Roman" w:eastAsia="Times New Roman" w:hAnsi="Times New Roman" w:cs="Times New Roman"/>
          <w:sz w:val="26"/>
          <w:szCs w:val="26"/>
        </w:rPr>
      </w:pPr>
      <w:r w:rsidRPr="00B014AD">
        <w:rPr>
          <w:rFonts w:ascii="Times New Roman" w:eastAsia="Times New Roman" w:hAnsi="Times New Roman" w:cs="Times New Roman"/>
          <w:sz w:val="26"/>
          <w:szCs w:val="26"/>
        </w:rPr>
        <w:t>1.1. Понятно ли Вам содержание обязанностей, предусмотренных проектом акта? Если нет, приведите эти обязанности или ссылку на соответствующий абзац, пункт, часть, статью проекта акта.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0F192C" w:rsidRPr="00B014AD" w:rsidTr="000D6784">
        <w:trPr>
          <w:trHeight w:val="287"/>
        </w:trPr>
        <w:tc>
          <w:tcPr>
            <w:tcW w:w="10031" w:type="dxa"/>
            <w:tcBorders>
              <w:top w:val="single" w:sz="4" w:space="0" w:color="auto"/>
              <w:left w:val="single" w:sz="4" w:space="0" w:color="auto"/>
              <w:bottom w:val="single" w:sz="4" w:space="0" w:color="auto"/>
              <w:right w:val="single" w:sz="4" w:space="0" w:color="auto"/>
            </w:tcBorders>
          </w:tcPr>
          <w:p w:rsidR="000F192C" w:rsidRPr="00B014AD" w:rsidRDefault="000F192C" w:rsidP="000F192C">
            <w:pPr>
              <w:widowControl/>
              <w:ind w:firstLine="0"/>
              <w:rPr>
                <w:rFonts w:ascii="Times New Roman" w:eastAsia="Times New Roman" w:hAnsi="Times New Roman" w:cs="Times New Roman"/>
                <w:sz w:val="26"/>
                <w:szCs w:val="26"/>
              </w:rPr>
            </w:pPr>
          </w:p>
        </w:tc>
      </w:tr>
    </w:tbl>
    <w:p w:rsidR="000F192C" w:rsidRPr="00B014AD" w:rsidRDefault="000F192C" w:rsidP="000F192C">
      <w:pPr>
        <w:widowControl/>
        <w:autoSpaceDE/>
        <w:autoSpaceDN/>
        <w:adjustRightInd/>
        <w:ind w:firstLine="0"/>
        <w:rPr>
          <w:rFonts w:ascii="Times New Roman" w:eastAsia="Times New Roman" w:hAnsi="Times New Roman" w:cs="Times New Roman"/>
          <w:sz w:val="26"/>
          <w:szCs w:val="26"/>
        </w:rPr>
      </w:pPr>
      <w:r w:rsidRPr="00B014AD">
        <w:rPr>
          <w:rFonts w:ascii="Times New Roman" w:eastAsia="Times New Roman" w:hAnsi="Times New Roman" w:cs="Times New Roman"/>
          <w:sz w:val="26"/>
          <w:szCs w:val="26"/>
        </w:rPr>
        <w:t>1.2. Достаточен ли предусмотренный проектом акта срок предоставления документов или исполнения обязанностей Вами/Вашей организацией? Если нет, какой срок был бы, по-Вашему, приемлем и почему содержащийся в проекте акта недостаточен?</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0F192C" w:rsidRPr="00B014AD" w:rsidTr="000D6784">
        <w:trPr>
          <w:trHeight w:val="273"/>
        </w:trPr>
        <w:tc>
          <w:tcPr>
            <w:tcW w:w="10031" w:type="dxa"/>
            <w:tcBorders>
              <w:top w:val="single" w:sz="4" w:space="0" w:color="auto"/>
              <w:left w:val="single" w:sz="4" w:space="0" w:color="auto"/>
              <w:bottom w:val="single" w:sz="4" w:space="0" w:color="auto"/>
              <w:right w:val="single" w:sz="4" w:space="0" w:color="auto"/>
            </w:tcBorders>
          </w:tcPr>
          <w:p w:rsidR="000F192C" w:rsidRPr="00B014AD" w:rsidRDefault="000F192C" w:rsidP="000F192C">
            <w:pPr>
              <w:widowControl/>
              <w:ind w:firstLine="0"/>
              <w:rPr>
                <w:rFonts w:ascii="Times New Roman" w:eastAsia="Times New Roman" w:hAnsi="Times New Roman" w:cs="Times New Roman"/>
                <w:sz w:val="26"/>
                <w:szCs w:val="26"/>
              </w:rPr>
            </w:pPr>
          </w:p>
        </w:tc>
      </w:tr>
    </w:tbl>
    <w:p w:rsidR="000F192C" w:rsidRPr="00B014AD" w:rsidRDefault="000F192C" w:rsidP="000F192C">
      <w:pPr>
        <w:widowControl/>
        <w:autoSpaceDE/>
        <w:autoSpaceDN/>
        <w:adjustRightInd/>
        <w:ind w:firstLine="0"/>
        <w:rPr>
          <w:rFonts w:ascii="Times New Roman" w:eastAsia="Times New Roman" w:hAnsi="Times New Roman" w:cs="Times New Roman"/>
          <w:sz w:val="26"/>
          <w:szCs w:val="26"/>
        </w:rPr>
      </w:pPr>
      <w:r w:rsidRPr="00B014AD">
        <w:rPr>
          <w:rFonts w:ascii="Times New Roman" w:eastAsia="Times New Roman" w:hAnsi="Times New Roman" w:cs="Times New Roman"/>
          <w:sz w:val="26"/>
          <w:szCs w:val="26"/>
        </w:rPr>
        <w:t>2. Какие из документов/сведений, предоставление которых предусматривает проект акта, избыточны? Почему Вы так считаете?</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0F192C" w:rsidRPr="00B014AD" w:rsidTr="000D6784">
        <w:trPr>
          <w:trHeight w:val="430"/>
        </w:trPr>
        <w:tc>
          <w:tcPr>
            <w:tcW w:w="10031" w:type="dxa"/>
            <w:tcBorders>
              <w:top w:val="single" w:sz="4" w:space="0" w:color="auto"/>
              <w:left w:val="single" w:sz="4" w:space="0" w:color="auto"/>
              <w:bottom w:val="single" w:sz="4" w:space="0" w:color="auto"/>
              <w:right w:val="single" w:sz="4" w:space="0" w:color="auto"/>
            </w:tcBorders>
          </w:tcPr>
          <w:p w:rsidR="000F192C" w:rsidRPr="00B014AD" w:rsidRDefault="000F192C" w:rsidP="000F192C">
            <w:pPr>
              <w:widowControl/>
              <w:ind w:firstLine="0"/>
              <w:rPr>
                <w:rFonts w:ascii="Times New Roman" w:eastAsia="Times New Roman" w:hAnsi="Times New Roman" w:cs="Times New Roman"/>
                <w:sz w:val="26"/>
                <w:szCs w:val="26"/>
              </w:rPr>
            </w:pPr>
          </w:p>
        </w:tc>
      </w:tr>
    </w:tbl>
    <w:p w:rsidR="000F192C" w:rsidRPr="00B014AD" w:rsidRDefault="000F192C" w:rsidP="000F192C">
      <w:pPr>
        <w:widowControl/>
        <w:autoSpaceDE/>
        <w:autoSpaceDN/>
        <w:adjustRightInd/>
        <w:ind w:firstLine="0"/>
        <w:rPr>
          <w:rFonts w:ascii="Times New Roman" w:eastAsia="Times New Roman" w:hAnsi="Times New Roman" w:cs="Times New Roman"/>
          <w:sz w:val="26"/>
          <w:szCs w:val="26"/>
        </w:rPr>
      </w:pPr>
      <w:r w:rsidRPr="00B014AD">
        <w:rPr>
          <w:rFonts w:ascii="Times New Roman" w:eastAsia="Times New Roman" w:hAnsi="Times New Roman" w:cs="Times New Roman"/>
          <w:sz w:val="26"/>
          <w:szCs w:val="26"/>
        </w:rPr>
        <w:t>3. Предусматривает ли проект акта запреты и ограничения субъектов предпринимательской и иной экономической, инвестиционной деятельности, которые, на Ваш взгляд, избыточны?</w:t>
      </w:r>
      <w:r w:rsidRPr="00B014AD">
        <w:rPr>
          <w:rFonts w:ascii="Times New Roman" w:eastAsia="Times New Roman" w:hAnsi="Times New Roman" w:cs="Times New Roman"/>
          <w:sz w:val="26"/>
          <w:szCs w:val="26"/>
          <w:vertAlign w:val="superscript"/>
        </w:rPr>
        <w:t xml:space="preserve"> </w:t>
      </w:r>
    </w:p>
    <w:p w:rsidR="000F192C" w:rsidRPr="00B014AD" w:rsidRDefault="000F192C" w:rsidP="000F192C">
      <w:pPr>
        <w:widowControl/>
        <w:autoSpaceDE/>
        <w:autoSpaceDN/>
        <w:adjustRightInd/>
        <w:ind w:firstLine="0"/>
        <w:rPr>
          <w:rFonts w:ascii="Times New Roman" w:eastAsia="Times New Roman" w:hAnsi="Times New Roman" w:cs="Times New Roman"/>
          <w:sz w:val="26"/>
          <w:szCs w:val="26"/>
        </w:rPr>
      </w:pPr>
      <w:r w:rsidRPr="00B014AD">
        <w:rPr>
          <w:rFonts w:ascii="Times New Roman" w:eastAsia="Times New Roman" w:hAnsi="Times New Roman" w:cs="Times New Roman"/>
          <w:sz w:val="26"/>
          <w:szCs w:val="26"/>
        </w:rPr>
        <w:t>3.1. Неисполнимы или исполнение которых сопряжено с несоразмерными затратами, иными чрезмерными сложностями: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0F192C" w:rsidRPr="00B014AD" w:rsidTr="000D6784">
        <w:trPr>
          <w:trHeight w:val="429"/>
        </w:trPr>
        <w:tc>
          <w:tcPr>
            <w:tcW w:w="10031" w:type="dxa"/>
            <w:tcBorders>
              <w:top w:val="single" w:sz="4" w:space="0" w:color="auto"/>
              <w:left w:val="single" w:sz="4" w:space="0" w:color="auto"/>
              <w:bottom w:val="single" w:sz="4" w:space="0" w:color="auto"/>
              <w:right w:val="single" w:sz="4" w:space="0" w:color="auto"/>
            </w:tcBorders>
          </w:tcPr>
          <w:p w:rsidR="000F192C" w:rsidRPr="00B014AD" w:rsidRDefault="000F192C" w:rsidP="000F192C">
            <w:pPr>
              <w:widowControl/>
              <w:ind w:firstLine="0"/>
              <w:rPr>
                <w:rFonts w:ascii="Times New Roman" w:eastAsia="Times New Roman" w:hAnsi="Times New Roman" w:cs="Times New Roman"/>
                <w:sz w:val="26"/>
                <w:szCs w:val="26"/>
              </w:rPr>
            </w:pPr>
          </w:p>
        </w:tc>
      </w:tr>
    </w:tbl>
    <w:p w:rsidR="000F192C" w:rsidRPr="00B014AD" w:rsidRDefault="000F192C" w:rsidP="000F192C">
      <w:pPr>
        <w:widowControl/>
        <w:autoSpaceDE/>
        <w:autoSpaceDN/>
        <w:adjustRightInd/>
        <w:ind w:firstLine="0"/>
        <w:rPr>
          <w:rFonts w:ascii="Times New Roman" w:eastAsia="Times New Roman" w:hAnsi="Times New Roman" w:cs="Times New Roman"/>
          <w:sz w:val="26"/>
          <w:szCs w:val="26"/>
        </w:rPr>
      </w:pPr>
      <w:r w:rsidRPr="00B014AD">
        <w:rPr>
          <w:rFonts w:ascii="Times New Roman" w:eastAsia="Times New Roman" w:hAnsi="Times New Roman" w:cs="Times New Roman"/>
          <w:sz w:val="26"/>
          <w:szCs w:val="26"/>
        </w:rPr>
        <w:t>3.2. Сформулированы таким образом, что их можно истолковать неоднозначно:</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0F192C" w:rsidRPr="00B014AD" w:rsidTr="000D6784">
        <w:trPr>
          <w:trHeight w:val="408"/>
        </w:trPr>
        <w:tc>
          <w:tcPr>
            <w:tcW w:w="10031" w:type="dxa"/>
            <w:tcBorders>
              <w:top w:val="single" w:sz="4" w:space="0" w:color="auto"/>
              <w:left w:val="single" w:sz="4" w:space="0" w:color="auto"/>
              <w:bottom w:val="single" w:sz="4" w:space="0" w:color="auto"/>
              <w:right w:val="single" w:sz="4" w:space="0" w:color="auto"/>
            </w:tcBorders>
          </w:tcPr>
          <w:p w:rsidR="000F192C" w:rsidRPr="00B014AD" w:rsidRDefault="000F192C" w:rsidP="000F192C">
            <w:pPr>
              <w:widowControl/>
              <w:ind w:firstLine="0"/>
              <w:rPr>
                <w:rFonts w:ascii="Times New Roman" w:eastAsia="Times New Roman" w:hAnsi="Times New Roman" w:cs="Times New Roman"/>
                <w:sz w:val="26"/>
                <w:szCs w:val="26"/>
              </w:rPr>
            </w:pPr>
          </w:p>
        </w:tc>
      </w:tr>
    </w:tbl>
    <w:p w:rsidR="000F192C" w:rsidRPr="00B014AD" w:rsidRDefault="000F192C" w:rsidP="000F192C">
      <w:pPr>
        <w:widowControl/>
        <w:autoSpaceDE/>
        <w:autoSpaceDN/>
        <w:adjustRightInd/>
        <w:ind w:firstLine="0"/>
        <w:rPr>
          <w:rFonts w:ascii="Times New Roman" w:eastAsia="Times New Roman" w:hAnsi="Times New Roman" w:cs="Times New Roman"/>
          <w:sz w:val="26"/>
          <w:szCs w:val="26"/>
        </w:rPr>
      </w:pPr>
      <w:r w:rsidRPr="00B014AD">
        <w:rPr>
          <w:rFonts w:ascii="Times New Roman" w:eastAsia="Times New Roman" w:hAnsi="Times New Roman" w:cs="Times New Roman"/>
          <w:sz w:val="26"/>
          <w:szCs w:val="26"/>
        </w:rPr>
        <w:t>3.3. Иные избыточные обязанности, запреты и ограничения:</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0F192C" w:rsidRPr="00B014AD" w:rsidTr="000D6784">
        <w:trPr>
          <w:trHeight w:val="408"/>
        </w:trPr>
        <w:tc>
          <w:tcPr>
            <w:tcW w:w="10031" w:type="dxa"/>
            <w:tcBorders>
              <w:top w:val="single" w:sz="4" w:space="0" w:color="auto"/>
              <w:left w:val="single" w:sz="4" w:space="0" w:color="auto"/>
              <w:bottom w:val="single" w:sz="4" w:space="0" w:color="auto"/>
              <w:right w:val="single" w:sz="4" w:space="0" w:color="auto"/>
            </w:tcBorders>
          </w:tcPr>
          <w:p w:rsidR="000F192C" w:rsidRPr="00B014AD" w:rsidRDefault="000F192C" w:rsidP="000F192C">
            <w:pPr>
              <w:widowControl/>
              <w:ind w:firstLine="0"/>
              <w:rPr>
                <w:rFonts w:ascii="Times New Roman" w:eastAsia="Times New Roman" w:hAnsi="Times New Roman" w:cs="Times New Roman"/>
                <w:sz w:val="26"/>
                <w:szCs w:val="26"/>
              </w:rPr>
            </w:pPr>
          </w:p>
        </w:tc>
      </w:tr>
    </w:tbl>
    <w:p w:rsidR="000F192C" w:rsidRPr="00B014AD" w:rsidRDefault="000F192C" w:rsidP="000F192C">
      <w:pPr>
        <w:widowControl/>
        <w:autoSpaceDE/>
        <w:autoSpaceDN/>
        <w:adjustRightInd/>
        <w:ind w:firstLine="0"/>
        <w:rPr>
          <w:rFonts w:ascii="Times New Roman" w:eastAsia="Times New Roman" w:hAnsi="Times New Roman" w:cs="Times New Roman"/>
          <w:sz w:val="26"/>
          <w:szCs w:val="26"/>
        </w:rPr>
      </w:pPr>
      <w:r w:rsidRPr="00B014AD">
        <w:rPr>
          <w:rFonts w:ascii="Times New Roman" w:eastAsia="Times New Roman" w:hAnsi="Times New Roman" w:cs="Times New Roman"/>
          <w:sz w:val="26"/>
          <w:szCs w:val="26"/>
        </w:rPr>
        <w:t>4. Содержит ли проект акта избыточные полномочия органа местного самоуправления? Если да, укажите их и по возможности обоснуйте избыточность.</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0F192C" w:rsidRPr="00B014AD" w:rsidTr="000D6784">
        <w:trPr>
          <w:trHeight w:val="421"/>
        </w:trPr>
        <w:tc>
          <w:tcPr>
            <w:tcW w:w="10031" w:type="dxa"/>
            <w:tcBorders>
              <w:top w:val="single" w:sz="4" w:space="0" w:color="auto"/>
              <w:left w:val="single" w:sz="4" w:space="0" w:color="auto"/>
              <w:bottom w:val="single" w:sz="4" w:space="0" w:color="auto"/>
              <w:right w:val="single" w:sz="4" w:space="0" w:color="auto"/>
            </w:tcBorders>
          </w:tcPr>
          <w:p w:rsidR="000F192C" w:rsidRPr="00B014AD" w:rsidRDefault="000F192C" w:rsidP="000F192C">
            <w:pPr>
              <w:widowControl/>
              <w:ind w:firstLine="0"/>
              <w:rPr>
                <w:rFonts w:ascii="Times New Roman" w:eastAsia="Times New Roman" w:hAnsi="Times New Roman" w:cs="Times New Roman"/>
                <w:sz w:val="26"/>
                <w:szCs w:val="26"/>
              </w:rPr>
            </w:pPr>
          </w:p>
        </w:tc>
      </w:tr>
    </w:tbl>
    <w:p w:rsidR="000F192C" w:rsidRPr="00B014AD" w:rsidRDefault="000F192C" w:rsidP="000F192C">
      <w:pPr>
        <w:widowControl/>
        <w:autoSpaceDE/>
        <w:autoSpaceDN/>
        <w:adjustRightInd/>
        <w:ind w:firstLine="0"/>
        <w:rPr>
          <w:rFonts w:ascii="Times New Roman" w:eastAsia="Times New Roman" w:hAnsi="Times New Roman" w:cs="Times New Roman"/>
          <w:sz w:val="26"/>
          <w:szCs w:val="26"/>
        </w:rPr>
      </w:pPr>
      <w:r w:rsidRPr="00B014AD">
        <w:rPr>
          <w:rFonts w:ascii="Times New Roman" w:eastAsia="Times New Roman" w:hAnsi="Times New Roman" w:cs="Times New Roman"/>
          <w:sz w:val="26"/>
          <w:szCs w:val="26"/>
        </w:rPr>
        <w:t>5. Содержит ли проект акта иные положения, на Ваш взгляд, необоснованно затрудняющие осуществление предпринимательской и иной экономической, инвестиционной деятельности? Если есть, приведите такие положения и укажите причины, по которым считаете их таковыми.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0F192C" w:rsidRPr="00B014AD" w:rsidTr="000D6784">
        <w:trPr>
          <w:trHeight w:val="444"/>
        </w:trPr>
        <w:tc>
          <w:tcPr>
            <w:tcW w:w="10031" w:type="dxa"/>
            <w:tcBorders>
              <w:top w:val="single" w:sz="4" w:space="0" w:color="auto"/>
              <w:left w:val="single" w:sz="4" w:space="0" w:color="auto"/>
              <w:bottom w:val="single" w:sz="4" w:space="0" w:color="auto"/>
              <w:right w:val="single" w:sz="4" w:space="0" w:color="auto"/>
            </w:tcBorders>
          </w:tcPr>
          <w:p w:rsidR="000F192C" w:rsidRPr="00B014AD" w:rsidRDefault="000F192C" w:rsidP="000F192C">
            <w:pPr>
              <w:widowControl/>
              <w:ind w:firstLine="0"/>
              <w:rPr>
                <w:rFonts w:ascii="Times New Roman" w:eastAsia="Times New Roman" w:hAnsi="Times New Roman" w:cs="Times New Roman"/>
                <w:sz w:val="26"/>
                <w:szCs w:val="26"/>
              </w:rPr>
            </w:pPr>
          </w:p>
        </w:tc>
      </w:tr>
    </w:tbl>
    <w:p w:rsidR="000F192C" w:rsidRPr="00B014AD" w:rsidRDefault="000F192C" w:rsidP="000F192C">
      <w:pPr>
        <w:widowControl/>
        <w:ind w:firstLine="0"/>
        <w:rPr>
          <w:rFonts w:ascii="Times New Roman" w:eastAsia="Times New Roman" w:hAnsi="Times New Roman" w:cs="Times New Roman"/>
          <w:sz w:val="26"/>
          <w:szCs w:val="26"/>
        </w:rPr>
      </w:pPr>
      <w:r w:rsidRPr="00B014AD">
        <w:rPr>
          <w:rFonts w:ascii="Times New Roman" w:eastAsia="Times New Roman" w:hAnsi="Times New Roman" w:cs="Times New Roman"/>
          <w:sz w:val="26"/>
          <w:szCs w:val="26"/>
        </w:rPr>
        <w:t>6. Содержит ли проект акта положения, которые могут отрицательно воздействовать на состояние конкуренции в городе Оби?</w:t>
      </w:r>
      <w:r w:rsidRPr="00B014AD">
        <w:rPr>
          <w:rFonts w:ascii="Times New Roman" w:eastAsia="Times New Roman" w:hAnsi="Times New Roman" w:cs="Times New Roman"/>
          <w:sz w:val="26"/>
          <w:szCs w:val="26"/>
          <w:vertAlign w:val="superscript"/>
        </w:rPr>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0F192C" w:rsidRPr="00B014AD" w:rsidTr="000D6784">
        <w:trPr>
          <w:trHeight w:val="441"/>
        </w:trPr>
        <w:tc>
          <w:tcPr>
            <w:tcW w:w="10031" w:type="dxa"/>
            <w:tcBorders>
              <w:top w:val="single" w:sz="4" w:space="0" w:color="auto"/>
              <w:left w:val="single" w:sz="4" w:space="0" w:color="auto"/>
              <w:bottom w:val="single" w:sz="4" w:space="0" w:color="auto"/>
              <w:right w:val="single" w:sz="4" w:space="0" w:color="auto"/>
            </w:tcBorders>
          </w:tcPr>
          <w:p w:rsidR="000F192C" w:rsidRPr="00B014AD" w:rsidRDefault="000F192C" w:rsidP="000F192C">
            <w:pPr>
              <w:widowControl/>
              <w:ind w:firstLine="0"/>
              <w:rPr>
                <w:rFonts w:ascii="Times New Roman" w:eastAsia="Times New Roman" w:hAnsi="Times New Roman" w:cs="Times New Roman"/>
                <w:sz w:val="26"/>
                <w:szCs w:val="26"/>
              </w:rPr>
            </w:pPr>
          </w:p>
        </w:tc>
      </w:tr>
    </w:tbl>
    <w:p w:rsidR="000F192C" w:rsidRPr="00B014AD" w:rsidRDefault="000F192C" w:rsidP="000F192C">
      <w:pPr>
        <w:widowControl/>
        <w:autoSpaceDE/>
        <w:autoSpaceDN/>
        <w:adjustRightInd/>
        <w:ind w:firstLine="0"/>
        <w:rPr>
          <w:rFonts w:ascii="Times New Roman" w:eastAsia="Times New Roman" w:hAnsi="Times New Roman" w:cs="Times New Roman"/>
          <w:sz w:val="26"/>
          <w:szCs w:val="26"/>
        </w:rPr>
      </w:pPr>
      <w:r w:rsidRPr="00B014AD">
        <w:rPr>
          <w:rFonts w:ascii="Times New Roman" w:eastAsia="Times New Roman" w:hAnsi="Times New Roman" w:cs="Times New Roman"/>
          <w:sz w:val="26"/>
          <w:szCs w:val="26"/>
        </w:rPr>
        <w:t>7. Какие, на Ваш взгляд, могут возникнуть проблемы и трудности с контролем соблюдения требований и обязанностей, содержащихся в проекте акта?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0F192C" w:rsidRPr="00B014AD" w:rsidTr="000D6784">
        <w:trPr>
          <w:trHeight w:val="431"/>
        </w:trPr>
        <w:tc>
          <w:tcPr>
            <w:tcW w:w="10031" w:type="dxa"/>
            <w:tcBorders>
              <w:top w:val="single" w:sz="4" w:space="0" w:color="auto"/>
              <w:left w:val="single" w:sz="4" w:space="0" w:color="auto"/>
              <w:bottom w:val="single" w:sz="4" w:space="0" w:color="auto"/>
              <w:right w:val="single" w:sz="4" w:space="0" w:color="auto"/>
            </w:tcBorders>
          </w:tcPr>
          <w:p w:rsidR="000F192C" w:rsidRPr="00B014AD" w:rsidRDefault="000F192C" w:rsidP="000F192C">
            <w:pPr>
              <w:widowControl/>
              <w:ind w:firstLine="0"/>
              <w:rPr>
                <w:rFonts w:ascii="Times New Roman" w:eastAsia="Times New Roman" w:hAnsi="Times New Roman" w:cs="Times New Roman"/>
                <w:sz w:val="26"/>
                <w:szCs w:val="26"/>
              </w:rPr>
            </w:pPr>
          </w:p>
        </w:tc>
      </w:tr>
    </w:tbl>
    <w:p w:rsidR="000F192C" w:rsidRPr="00B014AD" w:rsidRDefault="000F192C" w:rsidP="000F192C">
      <w:pPr>
        <w:widowControl/>
        <w:autoSpaceDE/>
        <w:autoSpaceDN/>
        <w:adjustRightInd/>
        <w:ind w:firstLine="0"/>
        <w:rPr>
          <w:rFonts w:ascii="Times New Roman" w:eastAsia="Times New Roman" w:hAnsi="Times New Roman" w:cs="Times New Roman"/>
          <w:sz w:val="26"/>
          <w:szCs w:val="26"/>
        </w:rPr>
      </w:pPr>
      <w:r w:rsidRPr="00B014AD">
        <w:rPr>
          <w:rFonts w:ascii="Times New Roman" w:eastAsia="Times New Roman" w:hAnsi="Times New Roman" w:cs="Times New Roman"/>
          <w:sz w:val="26"/>
          <w:szCs w:val="26"/>
        </w:rPr>
        <w:t>8. Какие риски и негативные последствия могут возникнуть в случае принятия нормативного акта в предложенной редакции?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0F192C" w:rsidRPr="00B014AD" w:rsidTr="000D6784">
        <w:trPr>
          <w:trHeight w:val="417"/>
        </w:trPr>
        <w:tc>
          <w:tcPr>
            <w:tcW w:w="10031" w:type="dxa"/>
            <w:tcBorders>
              <w:top w:val="single" w:sz="4" w:space="0" w:color="auto"/>
              <w:left w:val="single" w:sz="4" w:space="0" w:color="auto"/>
              <w:bottom w:val="single" w:sz="4" w:space="0" w:color="auto"/>
              <w:right w:val="single" w:sz="4" w:space="0" w:color="auto"/>
            </w:tcBorders>
          </w:tcPr>
          <w:p w:rsidR="000F192C" w:rsidRPr="00B014AD" w:rsidRDefault="000F192C" w:rsidP="000F192C">
            <w:pPr>
              <w:widowControl/>
              <w:ind w:firstLine="0"/>
              <w:rPr>
                <w:rFonts w:ascii="Times New Roman" w:eastAsia="Times New Roman" w:hAnsi="Times New Roman" w:cs="Times New Roman"/>
                <w:sz w:val="26"/>
                <w:szCs w:val="26"/>
              </w:rPr>
            </w:pPr>
            <w:bookmarkStart w:id="1" w:name="_Hlk503253791"/>
          </w:p>
        </w:tc>
      </w:tr>
    </w:tbl>
    <w:bookmarkEnd w:id="1"/>
    <w:p w:rsidR="000F192C" w:rsidRPr="00B014AD" w:rsidRDefault="000F192C" w:rsidP="000F192C">
      <w:pPr>
        <w:widowControl/>
        <w:autoSpaceDE/>
        <w:autoSpaceDN/>
        <w:adjustRightInd/>
        <w:ind w:firstLine="0"/>
        <w:rPr>
          <w:rFonts w:ascii="Times New Roman" w:eastAsia="Times New Roman" w:hAnsi="Times New Roman" w:cs="Times New Roman"/>
          <w:sz w:val="26"/>
          <w:szCs w:val="26"/>
        </w:rPr>
      </w:pPr>
      <w:r w:rsidRPr="00B014AD">
        <w:rPr>
          <w:rFonts w:ascii="Times New Roman" w:eastAsia="Times New Roman" w:hAnsi="Times New Roman" w:cs="Times New Roman"/>
          <w:sz w:val="26"/>
          <w:szCs w:val="26"/>
        </w:rPr>
        <w:t>9. Иные недостатки проекта акта, не указанные выше:</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0F192C" w:rsidRPr="00B014AD" w:rsidTr="000D6784">
        <w:trPr>
          <w:trHeight w:val="400"/>
        </w:trPr>
        <w:tc>
          <w:tcPr>
            <w:tcW w:w="10031" w:type="dxa"/>
            <w:tcBorders>
              <w:top w:val="single" w:sz="4" w:space="0" w:color="auto"/>
              <w:left w:val="single" w:sz="4" w:space="0" w:color="auto"/>
              <w:bottom w:val="single" w:sz="4" w:space="0" w:color="auto"/>
              <w:right w:val="single" w:sz="4" w:space="0" w:color="auto"/>
            </w:tcBorders>
          </w:tcPr>
          <w:p w:rsidR="000F192C" w:rsidRPr="00B014AD" w:rsidRDefault="000F192C" w:rsidP="000F192C">
            <w:pPr>
              <w:widowControl/>
              <w:ind w:firstLine="0"/>
              <w:rPr>
                <w:rFonts w:ascii="Times New Roman" w:eastAsia="Times New Roman" w:hAnsi="Times New Roman" w:cs="Times New Roman"/>
                <w:sz w:val="26"/>
                <w:szCs w:val="26"/>
              </w:rPr>
            </w:pPr>
          </w:p>
        </w:tc>
      </w:tr>
    </w:tbl>
    <w:p w:rsidR="000F192C" w:rsidRPr="00B014AD" w:rsidRDefault="000F192C" w:rsidP="000F192C">
      <w:pPr>
        <w:widowControl/>
        <w:autoSpaceDE/>
        <w:autoSpaceDN/>
        <w:adjustRightInd/>
        <w:ind w:firstLine="0"/>
        <w:rPr>
          <w:rFonts w:ascii="Times New Roman" w:eastAsia="Times New Roman" w:hAnsi="Times New Roman" w:cs="Times New Roman"/>
          <w:sz w:val="26"/>
          <w:szCs w:val="26"/>
        </w:rPr>
      </w:pPr>
      <w:r w:rsidRPr="00B014AD">
        <w:rPr>
          <w:rFonts w:ascii="Times New Roman" w:eastAsia="Times New Roman" w:hAnsi="Times New Roman" w:cs="Times New Roman"/>
          <w:sz w:val="26"/>
          <w:szCs w:val="26"/>
        </w:rPr>
        <w:t>10. Требуется ли, на Ваш взгляд, переходный период для вступления в силу предлагаемого регулирования? Если да, какова должна быть его продолжительность? По возможности обоснуйте.</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0F192C" w:rsidRPr="00B014AD" w:rsidTr="000D6784">
        <w:trPr>
          <w:trHeight w:val="432"/>
        </w:trPr>
        <w:tc>
          <w:tcPr>
            <w:tcW w:w="10031" w:type="dxa"/>
            <w:tcBorders>
              <w:top w:val="single" w:sz="4" w:space="0" w:color="auto"/>
              <w:left w:val="single" w:sz="4" w:space="0" w:color="auto"/>
              <w:bottom w:val="single" w:sz="4" w:space="0" w:color="auto"/>
              <w:right w:val="single" w:sz="4" w:space="0" w:color="auto"/>
            </w:tcBorders>
          </w:tcPr>
          <w:p w:rsidR="000F192C" w:rsidRPr="00B014AD" w:rsidRDefault="000F192C" w:rsidP="000F192C">
            <w:pPr>
              <w:widowControl/>
              <w:ind w:firstLine="0"/>
              <w:rPr>
                <w:rFonts w:ascii="Times New Roman" w:eastAsia="Times New Roman" w:hAnsi="Times New Roman" w:cs="Times New Roman"/>
                <w:sz w:val="26"/>
                <w:szCs w:val="26"/>
              </w:rPr>
            </w:pPr>
          </w:p>
        </w:tc>
      </w:tr>
    </w:tbl>
    <w:p w:rsidR="000F192C" w:rsidRPr="00B014AD" w:rsidRDefault="000F192C" w:rsidP="000F192C">
      <w:pPr>
        <w:widowControl/>
        <w:ind w:firstLine="0"/>
        <w:rPr>
          <w:rFonts w:ascii="Times New Roman" w:eastAsia="Times New Roman" w:hAnsi="Times New Roman" w:cs="Times New Roman"/>
          <w:sz w:val="26"/>
          <w:szCs w:val="26"/>
        </w:rPr>
      </w:pPr>
      <w:r w:rsidRPr="00B014AD">
        <w:rPr>
          <w:rFonts w:ascii="Times New Roman" w:eastAsia="Times New Roman" w:hAnsi="Times New Roman" w:cs="Times New Roman"/>
          <w:sz w:val="26"/>
          <w:szCs w:val="26"/>
        </w:rPr>
        <w:t>11. Известны ли Вам способы регулирования, альтернативные содержанию проекта акта?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0F192C" w:rsidRPr="00B014AD" w:rsidTr="000D6784">
        <w:trPr>
          <w:trHeight w:val="403"/>
        </w:trPr>
        <w:tc>
          <w:tcPr>
            <w:tcW w:w="10031" w:type="dxa"/>
            <w:tcBorders>
              <w:top w:val="single" w:sz="4" w:space="0" w:color="auto"/>
              <w:left w:val="single" w:sz="4" w:space="0" w:color="auto"/>
              <w:bottom w:val="single" w:sz="4" w:space="0" w:color="auto"/>
              <w:right w:val="single" w:sz="4" w:space="0" w:color="auto"/>
            </w:tcBorders>
          </w:tcPr>
          <w:p w:rsidR="000F192C" w:rsidRPr="00B014AD" w:rsidRDefault="000F192C" w:rsidP="000F192C">
            <w:pPr>
              <w:widowControl/>
              <w:ind w:firstLine="0"/>
              <w:rPr>
                <w:rFonts w:ascii="Times New Roman" w:eastAsia="Times New Roman" w:hAnsi="Times New Roman" w:cs="Times New Roman"/>
                <w:sz w:val="26"/>
                <w:szCs w:val="26"/>
              </w:rPr>
            </w:pPr>
          </w:p>
        </w:tc>
      </w:tr>
    </w:tbl>
    <w:p w:rsidR="000F192C" w:rsidRPr="00B014AD" w:rsidRDefault="000F192C" w:rsidP="000F192C">
      <w:pPr>
        <w:widowControl/>
        <w:autoSpaceDE/>
        <w:autoSpaceDN/>
        <w:adjustRightInd/>
        <w:ind w:firstLine="0"/>
        <w:rPr>
          <w:rFonts w:ascii="Times New Roman" w:eastAsia="Times New Roman" w:hAnsi="Times New Roman" w:cs="Times New Roman"/>
          <w:sz w:val="26"/>
          <w:szCs w:val="26"/>
        </w:rPr>
      </w:pPr>
      <w:r w:rsidRPr="00B014AD">
        <w:rPr>
          <w:rFonts w:ascii="Times New Roman" w:eastAsia="Times New Roman" w:hAnsi="Times New Roman" w:cs="Times New Roman"/>
          <w:sz w:val="26"/>
          <w:szCs w:val="26"/>
        </w:rPr>
        <w:t>12. Иные предложения и замечания, которые, по Вашему мнению, целесообразно учесть, просьба указать их в произвольной форме: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1"/>
      </w:tblGrid>
      <w:tr w:rsidR="000F192C" w:rsidRPr="00B014AD" w:rsidTr="000D6784">
        <w:tc>
          <w:tcPr>
            <w:tcW w:w="10302" w:type="dxa"/>
          </w:tcPr>
          <w:p w:rsidR="000F192C" w:rsidRPr="00B014AD" w:rsidRDefault="000F192C" w:rsidP="000F192C">
            <w:pPr>
              <w:widowControl/>
              <w:autoSpaceDE/>
              <w:autoSpaceDN/>
              <w:adjustRightInd/>
              <w:ind w:firstLine="0"/>
              <w:rPr>
                <w:rFonts w:ascii="Times New Roman" w:eastAsia="Times New Roman" w:hAnsi="Times New Roman" w:cs="Times New Roman"/>
                <w:sz w:val="26"/>
                <w:szCs w:val="26"/>
              </w:rPr>
            </w:pPr>
          </w:p>
        </w:tc>
      </w:tr>
    </w:tbl>
    <w:p w:rsidR="000F192C" w:rsidRPr="00B014AD" w:rsidRDefault="000F192C" w:rsidP="000F192C">
      <w:pPr>
        <w:widowControl/>
        <w:autoSpaceDE/>
        <w:autoSpaceDN/>
        <w:adjustRightInd/>
        <w:ind w:firstLine="0"/>
        <w:rPr>
          <w:rFonts w:ascii="Times New Roman" w:eastAsia="Times New Roman" w:hAnsi="Times New Roman" w:cs="Times New Roman"/>
          <w:sz w:val="26"/>
          <w:szCs w:val="26"/>
        </w:rPr>
      </w:pPr>
      <w:r w:rsidRPr="00B014AD">
        <w:rPr>
          <w:rFonts w:ascii="Times New Roman" w:eastAsia="Times New Roman" w:hAnsi="Times New Roman" w:cs="Times New Roman"/>
          <w:sz w:val="26"/>
          <w:szCs w:val="26"/>
        </w:rPr>
        <w:t>либо в форме следующей таблицы: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0"/>
        <w:gridCol w:w="3201"/>
        <w:gridCol w:w="3518"/>
      </w:tblGrid>
      <w:tr w:rsidR="000F192C" w:rsidRPr="00B014AD" w:rsidTr="000D6784">
        <w:tc>
          <w:tcPr>
            <w:tcW w:w="3170" w:type="dxa"/>
          </w:tcPr>
          <w:p w:rsidR="000F192C" w:rsidRPr="00B014AD" w:rsidRDefault="000F192C" w:rsidP="000F192C">
            <w:pPr>
              <w:widowControl/>
              <w:autoSpaceDE/>
              <w:autoSpaceDN/>
              <w:adjustRightInd/>
              <w:ind w:firstLine="0"/>
              <w:rPr>
                <w:rFonts w:ascii="Times New Roman" w:eastAsia="Times New Roman" w:hAnsi="Times New Roman" w:cs="Times New Roman"/>
                <w:sz w:val="26"/>
                <w:szCs w:val="26"/>
              </w:rPr>
            </w:pPr>
            <w:r w:rsidRPr="00B014AD">
              <w:rPr>
                <w:rFonts w:ascii="Times New Roman" w:eastAsia="Times New Roman" w:hAnsi="Times New Roman" w:cs="Times New Roman"/>
                <w:sz w:val="26"/>
                <w:szCs w:val="26"/>
              </w:rPr>
              <w:t>Положения акта</w:t>
            </w:r>
          </w:p>
        </w:tc>
        <w:tc>
          <w:tcPr>
            <w:tcW w:w="3201" w:type="dxa"/>
          </w:tcPr>
          <w:p w:rsidR="000F192C" w:rsidRPr="00B014AD" w:rsidRDefault="000F192C" w:rsidP="000F192C">
            <w:pPr>
              <w:widowControl/>
              <w:autoSpaceDE/>
              <w:autoSpaceDN/>
              <w:adjustRightInd/>
              <w:ind w:firstLine="0"/>
              <w:rPr>
                <w:rFonts w:ascii="Times New Roman" w:eastAsia="Times New Roman" w:hAnsi="Times New Roman" w:cs="Times New Roman"/>
                <w:sz w:val="26"/>
                <w:szCs w:val="26"/>
              </w:rPr>
            </w:pPr>
            <w:r w:rsidRPr="00B014AD">
              <w:rPr>
                <w:rFonts w:ascii="Times New Roman" w:eastAsia="Times New Roman" w:hAnsi="Times New Roman" w:cs="Times New Roman"/>
                <w:sz w:val="26"/>
                <w:szCs w:val="26"/>
              </w:rPr>
              <w:t>Замечания</w:t>
            </w:r>
          </w:p>
        </w:tc>
        <w:tc>
          <w:tcPr>
            <w:tcW w:w="3518" w:type="dxa"/>
          </w:tcPr>
          <w:p w:rsidR="000F192C" w:rsidRPr="00B014AD" w:rsidRDefault="000F192C" w:rsidP="000F192C">
            <w:pPr>
              <w:widowControl/>
              <w:autoSpaceDE/>
              <w:autoSpaceDN/>
              <w:adjustRightInd/>
              <w:ind w:firstLine="0"/>
              <w:rPr>
                <w:rFonts w:ascii="Times New Roman" w:eastAsia="Times New Roman" w:hAnsi="Times New Roman" w:cs="Times New Roman"/>
                <w:sz w:val="26"/>
                <w:szCs w:val="26"/>
              </w:rPr>
            </w:pPr>
            <w:r w:rsidRPr="00B014AD">
              <w:rPr>
                <w:rFonts w:ascii="Times New Roman" w:eastAsia="Times New Roman" w:hAnsi="Times New Roman" w:cs="Times New Roman"/>
                <w:sz w:val="26"/>
                <w:szCs w:val="26"/>
              </w:rPr>
              <w:t>Предложения</w:t>
            </w:r>
          </w:p>
        </w:tc>
      </w:tr>
      <w:tr w:rsidR="000F192C" w:rsidRPr="00B014AD" w:rsidTr="000D6784">
        <w:tc>
          <w:tcPr>
            <w:tcW w:w="3170" w:type="dxa"/>
          </w:tcPr>
          <w:p w:rsidR="000F192C" w:rsidRPr="00B014AD" w:rsidRDefault="000F192C" w:rsidP="000F192C">
            <w:pPr>
              <w:widowControl/>
              <w:autoSpaceDE/>
              <w:autoSpaceDN/>
              <w:adjustRightInd/>
              <w:ind w:firstLine="0"/>
              <w:rPr>
                <w:rFonts w:ascii="Times New Roman" w:eastAsia="Times New Roman" w:hAnsi="Times New Roman" w:cs="Times New Roman"/>
                <w:sz w:val="26"/>
                <w:szCs w:val="26"/>
              </w:rPr>
            </w:pPr>
          </w:p>
        </w:tc>
        <w:tc>
          <w:tcPr>
            <w:tcW w:w="3201" w:type="dxa"/>
          </w:tcPr>
          <w:p w:rsidR="000F192C" w:rsidRPr="00B014AD" w:rsidRDefault="000F192C" w:rsidP="000F192C">
            <w:pPr>
              <w:widowControl/>
              <w:autoSpaceDE/>
              <w:autoSpaceDN/>
              <w:adjustRightInd/>
              <w:ind w:firstLine="0"/>
              <w:rPr>
                <w:rFonts w:ascii="Times New Roman" w:eastAsia="Times New Roman" w:hAnsi="Times New Roman" w:cs="Times New Roman"/>
                <w:sz w:val="26"/>
                <w:szCs w:val="26"/>
              </w:rPr>
            </w:pPr>
          </w:p>
        </w:tc>
        <w:tc>
          <w:tcPr>
            <w:tcW w:w="3518" w:type="dxa"/>
          </w:tcPr>
          <w:p w:rsidR="000F192C" w:rsidRPr="00B014AD" w:rsidRDefault="000F192C" w:rsidP="000F192C">
            <w:pPr>
              <w:widowControl/>
              <w:autoSpaceDE/>
              <w:autoSpaceDN/>
              <w:adjustRightInd/>
              <w:ind w:firstLine="0"/>
              <w:rPr>
                <w:rFonts w:ascii="Times New Roman" w:eastAsia="Times New Roman" w:hAnsi="Times New Roman" w:cs="Times New Roman"/>
                <w:sz w:val="26"/>
                <w:szCs w:val="26"/>
              </w:rPr>
            </w:pPr>
          </w:p>
        </w:tc>
      </w:tr>
    </w:tbl>
    <w:p w:rsidR="000F192C" w:rsidRPr="00B014AD" w:rsidRDefault="000F192C" w:rsidP="000F192C">
      <w:pPr>
        <w:widowControl/>
        <w:autoSpaceDE/>
        <w:autoSpaceDN/>
        <w:adjustRightInd/>
        <w:ind w:firstLine="567"/>
        <w:jc w:val="center"/>
        <w:rPr>
          <w:rFonts w:ascii="Arial" w:eastAsia="Times New Roman" w:hAnsi="Arial" w:cs="Arial"/>
          <w:sz w:val="26"/>
          <w:szCs w:val="26"/>
          <w:lang w:eastAsia="en-US"/>
        </w:rPr>
      </w:pPr>
      <w:r w:rsidRPr="00B014AD">
        <w:rPr>
          <w:rFonts w:ascii="Times New Roman" w:eastAsia="Times New Roman" w:hAnsi="Times New Roman" w:cs="Times New Roman"/>
          <w:b/>
          <w:sz w:val="26"/>
          <w:szCs w:val="26"/>
        </w:rPr>
        <w:t>___________________</w:t>
      </w:r>
    </w:p>
    <w:p w:rsidR="000F192C" w:rsidRPr="000F192C" w:rsidRDefault="000F192C" w:rsidP="000F192C">
      <w:pPr>
        <w:tabs>
          <w:tab w:val="left" w:pos="8789"/>
          <w:tab w:val="left" w:pos="9638"/>
        </w:tabs>
        <w:autoSpaceDE/>
        <w:autoSpaceDN/>
        <w:adjustRightInd/>
        <w:ind w:left="4248" w:firstLine="0"/>
        <w:jc w:val="center"/>
        <w:outlineLvl w:val="0"/>
        <w:rPr>
          <w:rFonts w:ascii="Times New Roman" w:eastAsia="Calibri" w:hAnsi="Times New Roman" w:cs="Times New Roman"/>
          <w:sz w:val="28"/>
          <w:szCs w:val="28"/>
          <w:lang w:eastAsia="en-US"/>
        </w:rPr>
      </w:pPr>
      <w:r w:rsidRPr="00B014AD">
        <w:rPr>
          <w:rFonts w:ascii="Times New Roman" w:eastAsia="Calibri" w:hAnsi="Times New Roman" w:cs="Times New Roman"/>
          <w:sz w:val="26"/>
          <w:szCs w:val="26"/>
          <w:lang w:eastAsia="en-US"/>
        </w:rPr>
        <w:br w:type="page"/>
      </w:r>
      <w:r w:rsidRPr="000F192C">
        <w:rPr>
          <w:rFonts w:ascii="Times New Roman" w:eastAsia="Calibri" w:hAnsi="Times New Roman" w:cs="Times New Roman"/>
          <w:sz w:val="28"/>
          <w:szCs w:val="28"/>
          <w:lang w:eastAsia="en-US"/>
        </w:rPr>
        <w:lastRenderedPageBreak/>
        <w:t>ПРИЛОЖЕНИЕ 5</w:t>
      </w:r>
    </w:p>
    <w:p w:rsidR="000F192C" w:rsidRPr="00832A98" w:rsidRDefault="000F192C" w:rsidP="000F192C">
      <w:pPr>
        <w:tabs>
          <w:tab w:val="left" w:pos="8789"/>
          <w:tab w:val="left" w:pos="9638"/>
        </w:tabs>
        <w:autoSpaceDE/>
        <w:autoSpaceDN/>
        <w:adjustRightInd/>
        <w:ind w:left="4248" w:firstLine="0"/>
        <w:jc w:val="center"/>
        <w:outlineLvl w:val="0"/>
        <w:rPr>
          <w:rFonts w:ascii="Times New Roman" w:eastAsia="Calibri" w:hAnsi="Times New Roman" w:cs="Times New Roman"/>
          <w:lang w:eastAsia="en-US"/>
        </w:rPr>
      </w:pPr>
      <w:r w:rsidRPr="00832A98">
        <w:rPr>
          <w:rFonts w:ascii="Times New Roman" w:eastAsia="Calibri" w:hAnsi="Times New Roman" w:cs="Times New Roman"/>
          <w:lang w:eastAsia="en-US"/>
        </w:rPr>
        <w:t>к Порядку проведения оценки регулирующего воздействия проектов муниципальных нормативных правовых актов города Оби,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rsidR="000F192C" w:rsidRPr="000F192C" w:rsidRDefault="000F192C" w:rsidP="000F192C">
      <w:pPr>
        <w:widowControl/>
        <w:autoSpaceDE/>
        <w:autoSpaceDN/>
        <w:adjustRightInd/>
        <w:ind w:firstLine="0"/>
        <w:jc w:val="center"/>
        <w:rPr>
          <w:rFonts w:ascii="Times New Roman" w:eastAsia="Calibri" w:hAnsi="Times New Roman" w:cs="Times New Roman"/>
          <w:b/>
          <w:sz w:val="28"/>
          <w:szCs w:val="28"/>
          <w:lang w:eastAsia="en-US"/>
        </w:rPr>
      </w:pPr>
    </w:p>
    <w:p w:rsidR="00832A98" w:rsidRDefault="00832A98" w:rsidP="000F192C">
      <w:pPr>
        <w:widowControl/>
        <w:autoSpaceDE/>
        <w:autoSpaceDN/>
        <w:adjustRightInd/>
        <w:ind w:firstLine="0"/>
        <w:jc w:val="center"/>
        <w:rPr>
          <w:rFonts w:ascii="Times New Roman" w:eastAsia="Calibri" w:hAnsi="Times New Roman" w:cs="Times New Roman"/>
          <w:b/>
          <w:sz w:val="28"/>
          <w:szCs w:val="28"/>
          <w:lang w:eastAsia="en-US"/>
        </w:rPr>
      </w:pPr>
    </w:p>
    <w:p w:rsidR="000F192C" w:rsidRPr="00B014AD" w:rsidRDefault="000F192C" w:rsidP="000F192C">
      <w:pPr>
        <w:widowControl/>
        <w:autoSpaceDE/>
        <w:autoSpaceDN/>
        <w:adjustRightInd/>
        <w:ind w:firstLine="0"/>
        <w:jc w:val="center"/>
        <w:rPr>
          <w:rFonts w:ascii="Times New Roman" w:eastAsia="Calibri" w:hAnsi="Times New Roman" w:cs="Times New Roman"/>
          <w:b/>
          <w:sz w:val="23"/>
          <w:szCs w:val="23"/>
          <w:lang w:eastAsia="en-US"/>
        </w:rPr>
      </w:pPr>
      <w:r w:rsidRPr="00B014AD">
        <w:rPr>
          <w:rFonts w:ascii="Times New Roman" w:eastAsia="Calibri" w:hAnsi="Times New Roman" w:cs="Times New Roman"/>
          <w:b/>
          <w:sz w:val="23"/>
          <w:szCs w:val="23"/>
          <w:lang w:eastAsia="en-US"/>
        </w:rPr>
        <w:t>АДМИНИСТРАЦИЯ ГОРОДА ОБИ</w:t>
      </w:r>
    </w:p>
    <w:p w:rsidR="00832A98" w:rsidRPr="00B014AD" w:rsidRDefault="00832A98" w:rsidP="000F192C">
      <w:pPr>
        <w:widowControl/>
        <w:autoSpaceDE/>
        <w:autoSpaceDN/>
        <w:adjustRightInd/>
        <w:spacing w:line="360" w:lineRule="auto"/>
        <w:ind w:firstLine="0"/>
        <w:jc w:val="center"/>
        <w:rPr>
          <w:rFonts w:ascii="Times New Roman" w:eastAsia="Calibri" w:hAnsi="Times New Roman" w:cs="Times New Roman"/>
          <w:b/>
          <w:sz w:val="23"/>
          <w:szCs w:val="23"/>
        </w:rPr>
      </w:pPr>
    </w:p>
    <w:p w:rsidR="000F192C" w:rsidRPr="00B014AD" w:rsidRDefault="000F192C" w:rsidP="000F192C">
      <w:pPr>
        <w:widowControl/>
        <w:autoSpaceDE/>
        <w:autoSpaceDN/>
        <w:adjustRightInd/>
        <w:spacing w:line="360" w:lineRule="auto"/>
        <w:ind w:firstLine="0"/>
        <w:jc w:val="center"/>
        <w:rPr>
          <w:rFonts w:ascii="Times New Roman" w:eastAsia="Calibri" w:hAnsi="Times New Roman" w:cs="Times New Roman"/>
          <w:b/>
          <w:sz w:val="23"/>
          <w:szCs w:val="23"/>
        </w:rPr>
      </w:pPr>
      <w:r w:rsidRPr="00B014AD">
        <w:rPr>
          <w:rFonts w:ascii="Times New Roman" w:eastAsia="Calibri" w:hAnsi="Times New Roman" w:cs="Times New Roman"/>
          <w:b/>
          <w:sz w:val="23"/>
          <w:szCs w:val="23"/>
        </w:rPr>
        <w:t>ЗАКЛЮЧЕНИЕ</w:t>
      </w:r>
    </w:p>
    <w:p w:rsidR="00832A98" w:rsidRPr="00B014AD" w:rsidRDefault="00832A98" w:rsidP="000F192C">
      <w:pPr>
        <w:widowControl/>
        <w:autoSpaceDE/>
        <w:autoSpaceDN/>
        <w:adjustRightInd/>
        <w:spacing w:line="360" w:lineRule="auto"/>
        <w:ind w:firstLine="0"/>
        <w:jc w:val="left"/>
        <w:rPr>
          <w:rFonts w:ascii="Times New Roman" w:eastAsia="Calibri" w:hAnsi="Times New Roman" w:cs="Times New Roman"/>
          <w:sz w:val="23"/>
          <w:szCs w:val="23"/>
        </w:rPr>
      </w:pPr>
    </w:p>
    <w:p w:rsidR="000F192C" w:rsidRPr="00B014AD" w:rsidRDefault="000F192C" w:rsidP="000F192C">
      <w:pPr>
        <w:widowControl/>
        <w:autoSpaceDE/>
        <w:autoSpaceDN/>
        <w:adjustRightInd/>
        <w:spacing w:line="360" w:lineRule="auto"/>
        <w:ind w:firstLine="0"/>
        <w:jc w:val="left"/>
        <w:rPr>
          <w:rFonts w:ascii="Times New Roman" w:eastAsia="Calibri" w:hAnsi="Times New Roman" w:cs="Times New Roman"/>
          <w:sz w:val="23"/>
          <w:szCs w:val="23"/>
        </w:rPr>
      </w:pPr>
      <w:r w:rsidRPr="00B014AD">
        <w:rPr>
          <w:rFonts w:ascii="Times New Roman" w:eastAsia="Calibri" w:hAnsi="Times New Roman" w:cs="Times New Roman"/>
          <w:sz w:val="23"/>
          <w:szCs w:val="23"/>
        </w:rPr>
        <w:t>« ___»_____________20___ г.</w:t>
      </w:r>
      <w:r w:rsidRPr="00B014AD">
        <w:rPr>
          <w:rFonts w:ascii="Times New Roman" w:eastAsia="Calibri" w:hAnsi="Times New Roman" w:cs="Times New Roman"/>
          <w:sz w:val="23"/>
          <w:szCs w:val="23"/>
        </w:rPr>
        <w:tab/>
      </w:r>
      <w:r w:rsidRPr="00B014AD">
        <w:rPr>
          <w:rFonts w:ascii="Times New Roman" w:eastAsia="Calibri" w:hAnsi="Times New Roman" w:cs="Times New Roman"/>
          <w:sz w:val="23"/>
          <w:szCs w:val="23"/>
        </w:rPr>
        <w:tab/>
      </w:r>
      <w:r w:rsidRPr="00B014AD">
        <w:rPr>
          <w:rFonts w:ascii="Times New Roman" w:eastAsia="Calibri" w:hAnsi="Times New Roman" w:cs="Times New Roman"/>
          <w:sz w:val="23"/>
          <w:szCs w:val="23"/>
        </w:rPr>
        <w:tab/>
      </w:r>
      <w:r w:rsidRPr="00B014AD">
        <w:rPr>
          <w:rFonts w:ascii="Times New Roman" w:eastAsia="Calibri" w:hAnsi="Times New Roman" w:cs="Times New Roman"/>
          <w:sz w:val="23"/>
          <w:szCs w:val="23"/>
        </w:rPr>
        <w:tab/>
      </w:r>
      <w:r w:rsidRPr="00B014AD">
        <w:rPr>
          <w:rFonts w:ascii="Times New Roman" w:eastAsia="Calibri" w:hAnsi="Times New Roman" w:cs="Times New Roman"/>
          <w:sz w:val="23"/>
          <w:szCs w:val="23"/>
        </w:rPr>
        <w:tab/>
      </w:r>
      <w:r w:rsidRPr="00B014AD">
        <w:rPr>
          <w:rFonts w:ascii="Times New Roman" w:eastAsia="Calibri" w:hAnsi="Times New Roman" w:cs="Times New Roman"/>
          <w:sz w:val="23"/>
          <w:szCs w:val="23"/>
        </w:rPr>
        <w:tab/>
      </w:r>
      <w:r w:rsidRPr="00B014AD">
        <w:rPr>
          <w:rFonts w:ascii="Times New Roman" w:eastAsia="Calibri" w:hAnsi="Times New Roman" w:cs="Times New Roman"/>
          <w:sz w:val="23"/>
          <w:szCs w:val="23"/>
        </w:rPr>
        <w:tab/>
        <w:t>№______</w:t>
      </w:r>
    </w:p>
    <w:p w:rsidR="000F192C" w:rsidRPr="00B014AD" w:rsidRDefault="000F192C" w:rsidP="000F192C">
      <w:pPr>
        <w:widowControl/>
        <w:autoSpaceDE/>
        <w:autoSpaceDN/>
        <w:adjustRightInd/>
        <w:ind w:firstLine="709"/>
        <w:rPr>
          <w:rFonts w:ascii="Times New Roman" w:eastAsia="Times New Roman" w:hAnsi="Times New Roman" w:cs="Times New Roman"/>
          <w:sz w:val="23"/>
          <w:szCs w:val="23"/>
        </w:rPr>
      </w:pPr>
    </w:p>
    <w:p w:rsidR="000F192C" w:rsidRPr="00B014AD" w:rsidRDefault="000F192C" w:rsidP="000F192C">
      <w:pPr>
        <w:keepNext/>
        <w:keepLines/>
        <w:widowControl/>
        <w:autoSpaceDE/>
        <w:autoSpaceDN/>
        <w:adjustRightInd/>
        <w:spacing w:line="234" w:lineRule="auto"/>
        <w:ind w:left="20" w:right="20" w:firstLine="688"/>
        <w:rPr>
          <w:rFonts w:ascii="Times New Roman" w:eastAsia="Times New Roman" w:hAnsi="Times New Roman" w:cs="Times New Roman"/>
          <w:sz w:val="23"/>
          <w:szCs w:val="23"/>
        </w:rPr>
      </w:pPr>
      <w:r w:rsidRPr="00B014AD">
        <w:rPr>
          <w:rFonts w:ascii="Times New Roman" w:eastAsia="Times New Roman" w:hAnsi="Times New Roman" w:cs="Times New Roman"/>
          <w:sz w:val="23"/>
          <w:szCs w:val="23"/>
        </w:rPr>
        <w:t>Управление экономического развития, промышленности и торговли администрации города Оби (далее – Управление), в соответствии с Порядком проведения оценки регулирующего воздействия проектов нормативных правовых актов города Оби,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рассмотрело проект ___________________ (далее – проект акта) и сводный отчет о проведении оценки регулирующего воздействия проекта нормативного правового акта, подготовленный _________________ (далее – разработчик акта), и сообщает следующее.</w:t>
      </w:r>
    </w:p>
    <w:p w:rsidR="000F192C" w:rsidRPr="00B014AD" w:rsidRDefault="000F192C" w:rsidP="000F192C">
      <w:pPr>
        <w:widowControl/>
        <w:numPr>
          <w:ilvl w:val="0"/>
          <w:numId w:val="2"/>
        </w:numPr>
        <w:autoSpaceDE/>
        <w:autoSpaceDN/>
        <w:adjustRightInd/>
        <w:contextualSpacing/>
        <w:jc w:val="left"/>
        <w:rPr>
          <w:rFonts w:ascii="Times New Roman" w:eastAsia="Times New Roman" w:hAnsi="Times New Roman" w:cs="Times New Roman"/>
          <w:sz w:val="23"/>
          <w:szCs w:val="23"/>
        </w:rPr>
      </w:pPr>
      <w:r w:rsidRPr="00B014AD">
        <w:rPr>
          <w:rFonts w:ascii="Times New Roman" w:eastAsia="Times New Roman" w:hAnsi="Times New Roman" w:cs="Times New Roman"/>
          <w:sz w:val="23"/>
          <w:szCs w:val="23"/>
        </w:rPr>
        <w:t>Сведения о проведении публичных консультаций.</w:t>
      </w:r>
    </w:p>
    <w:p w:rsidR="000F192C" w:rsidRPr="00B014AD" w:rsidRDefault="000F192C" w:rsidP="000F192C">
      <w:pPr>
        <w:widowControl/>
        <w:numPr>
          <w:ilvl w:val="1"/>
          <w:numId w:val="2"/>
        </w:numPr>
        <w:autoSpaceDE/>
        <w:autoSpaceDN/>
        <w:adjustRightInd/>
        <w:ind w:left="0" w:firstLine="709"/>
        <w:contextualSpacing/>
        <w:jc w:val="left"/>
        <w:rPr>
          <w:rFonts w:ascii="Times New Roman" w:eastAsia="Times New Roman" w:hAnsi="Times New Roman" w:cs="Times New Roman"/>
          <w:sz w:val="23"/>
          <w:szCs w:val="23"/>
        </w:rPr>
      </w:pPr>
      <w:r w:rsidRPr="00B014AD">
        <w:rPr>
          <w:rFonts w:ascii="Times New Roman" w:eastAsia="Times New Roman" w:hAnsi="Times New Roman" w:cs="Times New Roman"/>
          <w:sz w:val="23"/>
          <w:szCs w:val="23"/>
        </w:rPr>
        <w:t>Сведения о проведении публичных консультаций по уведомлению о необходимости разработки проекта муниципального акта _________________</w:t>
      </w:r>
    </w:p>
    <w:p w:rsidR="000F192C" w:rsidRPr="00B014AD" w:rsidRDefault="000F192C" w:rsidP="000F192C">
      <w:pPr>
        <w:widowControl/>
        <w:numPr>
          <w:ilvl w:val="1"/>
          <w:numId w:val="2"/>
        </w:numPr>
        <w:autoSpaceDE/>
        <w:autoSpaceDN/>
        <w:adjustRightInd/>
        <w:ind w:left="0" w:firstLine="709"/>
        <w:contextualSpacing/>
        <w:jc w:val="left"/>
        <w:rPr>
          <w:rFonts w:ascii="Times New Roman" w:eastAsia="Times New Roman" w:hAnsi="Times New Roman" w:cs="Times New Roman"/>
          <w:sz w:val="23"/>
          <w:szCs w:val="23"/>
        </w:rPr>
      </w:pPr>
      <w:r w:rsidRPr="00B014AD">
        <w:rPr>
          <w:rFonts w:ascii="Times New Roman" w:eastAsia="Times New Roman" w:hAnsi="Times New Roman" w:cs="Times New Roman"/>
          <w:sz w:val="23"/>
          <w:szCs w:val="23"/>
        </w:rPr>
        <w:t>Сведения о проведении публичных консультаций по проекту акта и сводному отчету ___________________________________________________</w:t>
      </w:r>
    </w:p>
    <w:p w:rsidR="000F192C" w:rsidRPr="00B014AD" w:rsidRDefault="000F192C" w:rsidP="000F192C">
      <w:pPr>
        <w:widowControl/>
        <w:numPr>
          <w:ilvl w:val="1"/>
          <w:numId w:val="2"/>
        </w:numPr>
        <w:autoSpaceDE/>
        <w:autoSpaceDN/>
        <w:adjustRightInd/>
        <w:ind w:left="0" w:firstLine="709"/>
        <w:contextualSpacing/>
        <w:jc w:val="left"/>
        <w:rPr>
          <w:rFonts w:ascii="Times New Roman" w:eastAsia="Times New Roman" w:hAnsi="Times New Roman" w:cs="Times New Roman"/>
          <w:sz w:val="23"/>
          <w:szCs w:val="23"/>
        </w:rPr>
      </w:pPr>
      <w:r w:rsidRPr="00B014AD">
        <w:rPr>
          <w:rFonts w:ascii="Times New Roman" w:eastAsia="Times New Roman" w:hAnsi="Times New Roman" w:cs="Times New Roman"/>
          <w:sz w:val="23"/>
          <w:szCs w:val="23"/>
        </w:rPr>
        <w:t>Сведения об учете поступивших предложений__________________</w:t>
      </w:r>
    </w:p>
    <w:p w:rsidR="000F192C" w:rsidRPr="00B014AD" w:rsidRDefault="000F192C" w:rsidP="000F192C">
      <w:pPr>
        <w:widowControl/>
        <w:autoSpaceDE/>
        <w:autoSpaceDN/>
        <w:adjustRightInd/>
        <w:ind w:firstLine="709"/>
        <w:rPr>
          <w:rFonts w:ascii="Times New Roman" w:eastAsia="Times New Roman" w:hAnsi="Times New Roman" w:cs="Times New Roman"/>
          <w:sz w:val="23"/>
          <w:szCs w:val="23"/>
        </w:rPr>
      </w:pPr>
      <w:r w:rsidRPr="00B014AD">
        <w:rPr>
          <w:rFonts w:ascii="Times New Roman" w:eastAsia="Times New Roman" w:hAnsi="Times New Roman" w:cs="Times New Roman"/>
          <w:sz w:val="23"/>
          <w:szCs w:val="23"/>
        </w:rPr>
        <w:t>2. Сведения о выявленных положениях проекта муниципального нормативного правового акта, затрудняющих предпринимательскую и иную экономическую деятельности, инвестиционную деятельность, либо способствующих возникновению необоснованных расходов бюджета города Оби.</w:t>
      </w:r>
    </w:p>
    <w:p w:rsidR="000F192C" w:rsidRPr="00B014AD" w:rsidRDefault="000F192C" w:rsidP="000F192C">
      <w:pPr>
        <w:widowControl/>
        <w:autoSpaceDE/>
        <w:autoSpaceDN/>
        <w:adjustRightInd/>
        <w:ind w:firstLine="709"/>
        <w:rPr>
          <w:rFonts w:ascii="Times New Roman" w:eastAsia="Times New Roman" w:hAnsi="Times New Roman" w:cs="Times New Roman"/>
          <w:sz w:val="23"/>
          <w:szCs w:val="23"/>
        </w:rPr>
      </w:pPr>
      <w:r w:rsidRPr="00B014AD">
        <w:rPr>
          <w:rFonts w:ascii="Times New Roman" w:eastAsia="Times New Roman" w:hAnsi="Times New Roman" w:cs="Times New Roman"/>
          <w:sz w:val="23"/>
          <w:szCs w:val="23"/>
        </w:rPr>
        <w:t xml:space="preserve">В результате проведенного анализа проекта муниципального акта были выявлены положения, вводящие избыточные обязанности, запреты и ограничения для субъектов предпринимательской и иной экономической деятельности, инвестиционной деятельности или способствующие их введению; а также положения, способствующие возникновению необоснованных расходов субъектов предпринимательской и иной экономической деятельности, инвестиционной деятельности и бюджета города Оби: </w:t>
      </w:r>
    </w:p>
    <w:p w:rsidR="000F192C" w:rsidRPr="00B014AD" w:rsidRDefault="000F192C" w:rsidP="000F192C">
      <w:pPr>
        <w:widowControl/>
        <w:autoSpaceDE/>
        <w:autoSpaceDN/>
        <w:adjustRightInd/>
        <w:ind w:firstLine="709"/>
        <w:rPr>
          <w:rFonts w:ascii="Times New Roman" w:eastAsia="Times New Roman" w:hAnsi="Times New Roman" w:cs="Times New Roman"/>
          <w:sz w:val="23"/>
          <w:szCs w:val="23"/>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670"/>
        <w:gridCol w:w="3402"/>
      </w:tblGrid>
      <w:tr w:rsidR="000F192C" w:rsidRPr="00B014AD" w:rsidTr="000D6784">
        <w:tc>
          <w:tcPr>
            <w:tcW w:w="709" w:type="dxa"/>
            <w:shd w:val="clear" w:color="auto" w:fill="auto"/>
            <w:tcMar>
              <w:left w:w="108" w:type="dxa"/>
            </w:tcMar>
          </w:tcPr>
          <w:p w:rsidR="000F192C" w:rsidRPr="00B014AD" w:rsidRDefault="000F192C" w:rsidP="000F192C">
            <w:pPr>
              <w:widowControl/>
              <w:tabs>
                <w:tab w:val="left" w:pos="8325"/>
              </w:tabs>
              <w:autoSpaceDE/>
              <w:autoSpaceDN/>
              <w:adjustRightInd/>
              <w:ind w:firstLine="0"/>
              <w:contextualSpacing/>
              <w:jc w:val="center"/>
              <w:rPr>
                <w:rFonts w:ascii="Times New Roman" w:eastAsia="Times New Roman" w:hAnsi="Times New Roman" w:cs="Times New Roman"/>
                <w:sz w:val="23"/>
                <w:szCs w:val="23"/>
              </w:rPr>
            </w:pPr>
            <w:r w:rsidRPr="00B014AD">
              <w:rPr>
                <w:rFonts w:ascii="Times New Roman" w:eastAsia="Calibri" w:hAnsi="Times New Roman" w:cs="Times New Roman"/>
                <w:sz w:val="23"/>
                <w:szCs w:val="23"/>
              </w:rPr>
              <w:t>№</w:t>
            </w:r>
          </w:p>
          <w:p w:rsidR="000F192C" w:rsidRPr="00B014AD" w:rsidRDefault="000F192C" w:rsidP="000F192C">
            <w:pPr>
              <w:widowControl/>
              <w:tabs>
                <w:tab w:val="left" w:pos="8325"/>
              </w:tabs>
              <w:autoSpaceDE/>
              <w:autoSpaceDN/>
              <w:adjustRightInd/>
              <w:ind w:firstLine="0"/>
              <w:contextualSpacing/>
              <w:jc w:val="center"/>
              <w:rPr>
                <w:rFonts w:ascii="Times New Roman" w:eastAsia="Times New Roman" w:hAnsi="Times New Roman" w:cs="Times New Roman"/>
                <w:sz w:val="23"/>
                <w:szCs w:val="23"/>
              </w:rPr>
            </w:pPr>
            <w:r w:rsidRPr="00B014AD">
              <w:rPr>
                <w:rFonts w:ascii="Times New Roman" w:eastAsia="Calibri" w:hAnsi="Times New Roman" w:cs="Times New Roman"/>
                <w:sz w:val="23"/>
                <w:szCs w:val="23"/>
              </w:rPr>
              <w:t>п/п</w:t>
            </w:r>
          </w:p>
        </w:tc>
        <w:tc>
          <w:tcPr>
            <w:tcW w:w="5670" w:type="dxa"/>
            <w:shd w:val="clear" w:color="auto" w:fill="auto"/>
            <w:tcMar>
              <w:left w:w="108" w:type="dxa"/>
            </w:tcMar>
          </w:tcPr>
          <w:p w:rsidR="000F192C" w:rsidRPr="00B014AD" w:rsidRDefault="000F192C" w:rsidP="000F192C">
            <w:pPr>
              <w:widowControl/>
              <w:tabs>
                <w:tab w:val="left" w:pos="8325"/>
              </w:tabs>
              <w:autoSpaceDE/>
              <w:autoSpaceDN/>
              <w:adjustRightInd/>
              <w:ind w:firstLine="0"/>
              <w:contextualSpacing/>
              <w:jc w:val="center"/>
              <w:rPr>
                <w:rFonts w:ascii="Times New Roman" w:eastAsia="Times New Roman" w:hAnsi="Times New Roman" w:cs="Times New Roman"/>
                <w:sz w:val="23"/>
                <w:szCs w:val="23"/>
              </w:rPr>
            </w:pPr>
            <w:r w:rsidRPr="00B014AD">
              <w:rPr>
                <w:rFonts w:ascii="Times New Roman" w:eastAsia="Calibri" w:hAnsi="Times New Roman" w:cs="Times New Roman"/>
                <w:sz w:val="23"/>
                <w:szCs w:val="23"/>
              </w:rPr>
              <w:t>Критерии</w:t>
            </w:r>
          </w:p>
        </w:tc>
        <w:tc>
          <w:tcPr>
            <w:tcW w:w="3402" w:type="dxa"/>
            <w:shd w:val="clear" w:color="auto" w:fill="auto"/>
            <w:tcMar>
              <w:left w:w="108" w:type="dxa"/>
            </w:tcMar>
          </w:tcPr>
          <w:p w:rsidR="000F192C" w:rsidRPr="00B014AD" w:rsidRDefault="000F192C" w:rsidP="000F192C">
            <w:pPr>
              <w:widowControl/>
              <w:tabs>
                <w:tab w:val="left" w:pos="8325"/>
              </w:tabs>
              <w:autoSpaceDE/>
              <w:autoSpaceDN/>
              <w:adjustRightInd/>
              <w:ind w:firstLine="0"/>
              <w:contextualSpacing/>
              <w:rPr>
                <w:rFonts w:ascii="Times New Roman" w:eastAsia="Times New Roman" w:hAnsi="Times New Roman" w:cs="Times New Roman"/>
                <w:sz w:val="23"/>
                <w:szCs w:val="23"/>
              </w:rPr>
            </w:pPr>
            <w:r w:rsidRPr="00B014AD">
              <w:rPr>
                <w:rFonts w:ascii="Times New Roman" w:eastAsia="Calibri" w:hAnsi="Times New Roman" w:cs="Times New Roman"/>
                <w:sz w:val="23"/>
                <w:szCs w:val="23"/>
              </w:rPr>
              <w:t>Наличие или отсутствие выявленных положений, которые создают необоснованные затруднения для осуществления предпринимательской и</w:t>
            </w:r>
            <w:r w:rsidRPr="00B014AD">
              <w:rPr>
                <w:rFonts w:ascii="Times New Roman" w:eastAsia="Times New Roman" w:hAnsi="Times New Roman" w:cs="Times New Roman"/>
                <w:sz w:val="23"/>
                <w:szCs w:val="23"/>
              </w:rPr>
              <w:t xml:space="preserve"> </w:t>
            </w:r>
            <w:r w:rsidRPr="00B014AD">
              <w:rPr>
                <w:rFonts w:ascii="Times New Roman" w:eastAsia="Calibri" w:hAnsi="Times New Roman" w:cs="Times New Roman"/>
                <w:sz w:val="23"/>
                <w:szCs w:val="23"/>
              </w:rPr>
              <w:t xml:space="preserve">иной экономической деятельности, инвестиционной деятельности, а также способствуют возникновению необоснованных расходов бюджета города Оби </w:t>
            </w:r>
          </w:p>
        </w:tc>
      </w:tr>
      <w:tr w:rsidR="000F192C" w:rsidRPr="00B014AD" w:rsidTr="000D6784">
        <w:tc>
          <w:tcPr>
            <w:tcW w:w="709" w:type="dxa"/>
            <w:shd w:val="clear" w:color="auto" w:fill="auto"/>
            <w:tcMar>
              <w:left w:w="108" w:type="dxa"/>
            </w:tcMar>
          </w:tcPr>
          <w:p w:rsidR="000F192C" w:rsidRPr="00B014AD" w:rsidRDefault="000F192C" w:rsidP="000F192C">
            <w:pPr>
              <w:widowControl/>
              <w:tabs>
                <w:tab w:val="left" w:pos="8325"/>
              </w:tabs>
              <w:autoSpaceDE/>
              <w:autoSpaceDN/>
              <w:adjustRightInd/>
              <w:ind w:firstLine="0"/>
              <w:contextualSpacing/>
              <w:jc w:val="center"/>
              <w:rPr>
                <w:rFonts w:ascii="Times New Roman" w:eastAsia="Times New Roman" w:hAnsi="Times New Roman" w:cs="Times New Roman"/>
                <w:sz w:val="23"/>
                <w:szCs w:val="23"/>
              </w:rPr>
            </w:pPr>
            <w:r w:rsidRPr="00B014AD">
              <w:rPr>
                <w:rFonts w:ascii="Times New Roman" w:eastAsia="Calibri" w:hAnsi="Times New Roman" w:cs="Times New Roman"/>
                <w:sz w:val="23"/>
                <w:szCs w:val="23"/>
              </w:rPr>
              <w:lastRenderedPageBreak/>
              <w:t>1</w:t>
            </w:r>
          </w:p>
        </w:tc>
        <w:tc>
          <w:tcPr>
            <w:tcW w:w="5670" w:type="dxa"/>
            <w:shd w:val="clear" w:color="auto" w:fill="auto"/>
            <w:tcMar>
              <w:left w:w="108" w:type="dxa"/>
            </w:tcMar>
          </w:tcPr>
          <w:p w:rsidR="000F192C" w:rsidRPr="00B014AD" w:rsidRDefault="000F192C" w:rsidP="000F192C">
            <w:pPr>
              <w:widowControl/>
              <w:tabs>
                <w:tab w:val="left" w:pos="8325"/>
              </w:tabs>
              <w:autoSpaceDE/>
              <w:autoSpaceDN/>
              <w:adjustRightInd/>
              <w:ind w:firstLine="0"/>
              <w:contextualSpacing/>
              <w:jc w:val="center"/>
              <w:rPr>
                <w:rFonts w:ascii="Times New Roman" w:eastAsia="Calibri" w:hAnsi="Times New Roman" w:cs="Times New Roman"/>
                <w:sz w:val="23"/>
                <w:szCs w:val="23"/>
              </w:rPr>
            </w:pPr>
            <w:r w:rsidRPr="00B014AD">
              <w:rPr>
                <w:rFonts w:ascii="Times New Roman" w:eastAsia="Calibri" w:hAnsi="Times New Roman" w:cs="Times New Roman"/>
                <w:sz w:val="23"/>
                <w:szCs w:val="23"/>
              </w:rPr>
              <w:t>2</w:t>
            </w:r>
          </w:p>
        </w:tc>
        <w:tc>
          <w:tcPr>
            <w:tcW w:w="3402" w:type="dxa"/>
            <w:shd w:val="clear" w:color="auto" w:fill="auto"/>
            <w:tcMar>
              <w:left w:w="108" w:type="dxa"/>
            </w:tcMar>
          </w:tcPr>
          <w:p w:rsidR="000F192C" w:rsidRPr="00B014AD" w:rsidRDefault="000F192C" w:rsidP="000F192C">
            <w:pPr>
              <w:widowControl/>
              <w:tabs>
                <w:tab w:val="left" w:pos="8325"/>
              </w:tabs>
              <w:autoSpaceDE/>
              <w:autoSpaceDN/>
              <w:adjustRightInd/>
              <w:ind w:firstLine="0"/>
              <w:contextualSpacing/>
              <w:jc w:val="center"/>
              <w:rPr>
                <w:rFonts w:ascii="Times New Roman" w:eastAsia="Calibri" w:hAnsi="Times New Roman" w:cs="Times New Roman"/>
                <w:sz w:val="23"/>
                <w:szCs w:val="23"/>
              </w:rPr>
            </w:pPr>
            <w:r w:rsidRPr="00B014AD">
              <w:rPr>
                <w:rFonts w:ascii="Times New Roman" w:eastAsia="Calibri" w:hAnsi="Times New Roman" w:cs="Times New Roman"/>
                <w:sz w:val="23"/>
                <w:szCs w:val="23"/>
              </w:rPr>
              <w:t>3</w:t>
            </w:r>
          </w:p>
        </w:tc>
      </w:tr>
      <w:tr w:rsidR="000F192C" w:rsidRPr="00B014AD" w:rsidTr="000D6784">
        <w:trPr>
          <w:trHeight w:val="257"/>
        </w:trPr>
        <w:tc>
          <w:tcPr>
            <w:tcW w:w="709" w:type="dxa"/>
            <w:shd w:val="clear" w:color="auto" w:fill="auto"/>
            <w:tcMar>
              <w:left w:w="108" w:type="dxa"/>
            </w:tcMar>
          </w:tcPr>
          <w:p w:rsidR="000F192C" w:rsidRPr="00B014AD" w:rsidRDefault="000F192C" w:rsidP="000F192C">
            <w:pPr>
              <w:widowControl/>
              <w:tabs>
                <w:tab w:val="left" w:pos="8325"/>
              </w:tabs>
              <w:autoSpaceDE/>
              <w:autoSpaceDN/>
              <w:adjustRightInd/>
              <w:ind w:firstLine="0"/>
              <w:contextualSpacing/>
              <w:jc w:val="center"/>
              <w:rPr>
                <w:rFonts w:ascii="Times New Roman" w:eastAsia="Calibri" w:hAnsi="Times New Roman" w:cs="Times New Roman"/>
                <w:sz w:val="23"/>
                <w:szCs w:val="23"/>
              </w:rPr>
            </w:pPr>
          </w:p>
          <w:p w:rsidR="000F192C" w:rsidRPr="00B014AD" w:rsidRDefault="000F192C" w:rsidP="000F192C">
            <w:pPr>
              <w:widowControl/>
              <w:tabs>
                <w:tab w:val="left" w:pos="8325"/>
              </w:tabs>
              <w:autoSpaceDE/>
              <w:autoSpaceDN/>
              <w:adjustRightInd/>
              <w:ind w:firstLine="0"/>
              <w:contextualSpacing/>
              <w:jc w:val="center"/>
              <w:rPr>
                <w:rFonts w:ascii="Times New Roman" w:eastAsia="Calibri" w:hAnsi="Times New Roman" w:cs="Times New Roman"/>
                <w:sz w:val="23"/>
                <w:szCs w:val="23"/>
              </w:rPr>
            </w:pPr>
          </w:p>
          <w:p w:rsidR="000F192C" w:rsidRPr="00B014AD" w:rsidRDefault="000F192C" w:rsidP="000F192C">
            <w:pPr>
              <w:widowControl/>
              <w:tabs>
                <w:tab w:val="left" w:pos="8325"/>
              </w:tabs>
              <w:autoSpaceDE/>
              <w:autoSpaceDN/>
              <w:adjustRightInd/>
              <w:ind w:firstLine="0"/>
              <w:contextualSpacing/>
              <w:jc w:val="left"/>
              <w:rPr>
                <w:rFonts w:ascii="Times New Roman" w:eastAsia="Calibri" w:hAnsi="Times New Roman" w:cs="Times New Roman"/>
                <w:sz w:val="23"/>
                <w:szCs w:val="23"/>
              </w:rPr>
            </w:pPr>
          </w:p>
        </w:tc>
        <w:tc>
          <w:tcPr>
            <w:tcW w:w="5670" w:type="dxa"/>
            <w:shd w:val="clear" w:color="auto" w:fill="auto"/>
            <w:tcMar>
              <w:left w:w="108" w:type="dxa"/>
            </w:tcMar>
          </w:tcPr>
          <w:p w:rsidR="000F192C" w:rsidRPr="00B014AD" w:rsidRDefault="000F192C" w:rsidP="000F192C">
            <w:pPr>
              <w:widowControl/>
              <w:tabs>
                <w:tab w:val="left" w:pos="8325"/>
              </w:tabs>
              <w:autoSpaceDE/>
              <w:autoSpaceDN/>
              <w:adjustRightInd/>
              <w:ind w:firstLine="0"/>
              <w:contextualSpacing/>
              <w:rPr>
                <w:rFonts w:ascii="Times New Roman" w:eastAsia="Calibri" w:hAnsi="Times New Roman" w:cs="Times New Roman"/>
                <w:sz w:val="23"/>
                <w:szCs w:val="23"/>
              </w:rPr>
            </w:pPr>
            <w:r w:rsidRPr="00B014AD">
              <w:rPr>
                <w:rFonts w:ascii="Times New Roman" w:eastAsia="Calibri" w:hAnsi="Times New Roman" w:cs="Times New Roman"/>
                <w:sz w:val="23"/>
                <w:szCs w:val="23"/>
              </w:rPr>
              <w:t>Наличие в проекте акта избыточных требований к составу, форме или срокам предоставления документов, сведений</w:t>
            </w:r>
          </w:p>
        </w:tc>
        <w:tc>
          <w:tcPr>
            <w:tcW w:w="3402" w:type="dxa"/>
            <w:shd w:val="clear" w:color="auto" w:fill="auto"/>
            <w:tcMar>
              <w:left w:w="108" w:type="dxa"/>
            </w:tcMar>
          </w:tcPr>
          <w:p w:rsidR="000F192C" w:rsidRPr="00B014AD" w:rsidRDefault="000F192C" w:rsidP="000F192C">
            <w:pPr>
              <w:widowControl/>
              <w:tabs>
                <w:tab w:val="left" w:pos="8325"/>
              </w:tabs>
              <w:autoSpaceDE/>
              <w:autoSpaceDN/>
              <w:adjustRightInd/>
              <w:ind w:firstLine="0"/>
              <w:contextualSpacing/>
              <w:jc w:val="center"/>
              <w:rPr>
                <w:rFonts w:ascii="Times New Roman" w:eastAsia="Calibri" w:hAnsi="Times New Roman" w:cs="Times New Roman"/>
                <w:sz w:val="23"/>
                <w:szCs w:val="23"/>
              </w:rPr>
            </w:pPr>
          </w:p>
        </w:tc>
      </w:tr>
      <w:tr w:rsidR="000F192C" w:rsidRPr="00B014AD" w:rsidTr="000D6784">
        <w:tc>
          <w:tcPr>
            <w:tcW w:w="709" w:type="dxa"/>
            <w:shd w:val="clear" w:color="auto" w:fill="auto"/>
            <w:tcMar>
              <w:left w:w="108" w:type="dxa"/>
            </w:tcMar>
          </w:tcPr>
          <w:p w:rsidR="000F192C" w:rsidRPr="00B014AD" w:rsidRDefault="000F192C" w:rsidP="000F192C">
            <w:pPr>
              <w:widowControl/>
              <w:tabs>
                <w:tab w:val="left" w:pos="8325"/>
              </w:tabs>
              <w:autoSpaceDE/>
              <w:autoSpaceDN/>
              <w:adjustRightInd/>
              <w:ind w:firstLine="0"/>
              <w:contextualSpacing/>
              <w:jc w:val="center"/>
              <w:rPr>
                <w:rFonts w:ascii="Times New Roman" w:eastAsia="Times New Roman" w:hAnsi="Times New Roman" w:cs="Times New Roman"/>
                <w:sz w:val="23"/>
                <w:szCs w:val="23"/>
              </w:rPr>
            </w:pPr>
            <w:r w:rsidRPr="00B014AD">
              <w:rPr>
                <w:rFonts w:ascii="Times New Roman" w:eastAsia="Calibri" w:hAnsi="Times New Roman" w:cs="Times New Roman"/>
                <w:sz w:val="23"/>
                <w:szCs w:val="23"/>
              </w:rPr>
              <w:t>2</w:t>
            </w:r>
          </w:p>
        </w:tc>
        <w:tc>
          <w:tcPr>
            <w:tcW w:w="5670" w:type="dxa"/>
            <w:shd w:val="clear" w:color="auto" w:fill="auto"/>
            <w:tcMar>
              <w:left w:w="108" w:type="dxa"/>
            </w:tcMar>
          </w:tcPr>
          <w:p w:rsidR="000F192C" w:rsidRPr="00B014AD" w:rsidRDefault="000F192C" w:rsidP="000F192C">
            <w:pPr>
              <w:widowControl/>
              <w:tabs>
                <w:tab w:val="left" w:pos="8325"/>
              </w:tabs>
              <w:autoSpaceDE/>
              <w:autoSpaceDN/>
              <w:adjustRightInd/>
              <w:ind w:firstLine="0"/>
              <w:contextualSpacing/>
              <w:rPr>
                <w:rFonts w:ascii="Times New Roman" w:eastAsia="Times New Roman" w:hAnsi="Times New Roman" w:cs="Times New Roman"/>
                <w:sz w:val="23"/>
                <w:szCs w:val="23"/>
              </w:rPr>
            </w:pPr>
            <w:r w:rsidRPr="00B014AD">
              <w:rPr>
                <w:rFonts w:ascii="Times New Roman" w:eastAsia="Calibri" w:hAnsi="Times New Roman" w:cs="Times New Roman"/>
                <w:sz w:val="23"/>
                <w:szCs w:val="23"/>
              </w:rPr>
              <w:t xml:space="preserve">Наличие в проекте акта избыточных требований к имуществу, персоналу, заключенным договорам </w:t>
            </w:r>
          </w:p>
        </w:tc>
        <w:tc>
          <w:tcPr>
            <w:tcW w:w="3402" w:type="dxa"/>
            <w:shd w:val="clear" w:color="auto" w:fill="auto"/>
            <w:tcMar>
              <w:left w:w="108" w:type="dxa"/>
            </w:tcMar>
          </w:tcPr>
          <w:p w:rsidR="000F192C" w:rsidRPr="00B014AD" w:rsidRDefault="000F192C" w:rsidP="000F192C">
            <w:pPr>
              <w:widowControl/>
              <w:tabs>
                <w:tab w:val="left" w:pos="8325"/>
              </w:tabs>
              <w:autoSpaceDE/>
              <w:autoSpaceDN/>
              <w:adjustRightInd/>
              <w:ind w:firstLine="0"/>
              <w:contextualSpacing/>
              <w:jc w:val="right"/>
              <w:rPr>
                <w:rFonts w:ascii="Times New Roman" w:eastAsia="Calibri" w:hAnsi="Times New Roman" w:cs="Times New Roman"/>
                <w:sz w:val="23"/>
                <w:szCs w:val="23"/>
              </w:rPr>
            </w:pPr>
          </w:p>
        </w:tc>
      </w:tr>
      <w:tr w:rsidR="000F192C" w:rsidRPr="00B014AD" w:rsidTr="000D6784">
        <w:tc>
          <w:tcPr>
            <w:tcW w:w="709" w:type="dxa"/>
            <w:shd w:val="clear" w:color="auto" w:fill="auto"/>
            <w:tcMar>
              <w:left w:w="108" w:type="dxa"/>
            </w:tcMar>
          </w:tcPr>
          <w:p w:rsidR="000F192C" w:rsidRPr="00B014AD" w:rsidRDefault="000F192C" w:rsidP="000F192C">
            <w:pPr>
              <w:widowControl/>
              <w:tabs>
                <w:tab w:val="left" w:pos="8325"/>
              </w:tabs>
              <w:autoSpaceDE/>
              <w:autoSpaceDN/>
              <w:adjustRightInd/>
              <w:ind w:firstLine="0"/>
              <w:contextualSpacing/>
              <w:jc w:val="center"/>
              <w:rPr>
                <w:rFonts w:ascii="Times New Roman" w:eastAsia="Times New Roman" w:hAnsi="Times New Roman" w:cs="Times New Roman"/>
                <w:sz w:val="23"/>
                <w:szCs w:val="23"/>
              </w:rPr>
            </w:pPr>
            <w:r w:rsidRPr="00B014AD">
              <w:rPr>
                <w:rFonts w:ascii="Times New Roman" w:eastAsia="Calibri" w:hAnsi="Times New Roman" w:cs="Times New Roman"/>
                <w:sz w:val="23"/>
                <w:szCs w:val="23"/>
              </w:rPr>
              <w:t>3</w:t>
            </w:r>
          </w:p>
        </w:tc>
        <w:tc>
          <w:tcPr>
            <w:tcW w:w="5670" w:type="dxa"/>
            <w:shd w:val="clear" w:color="auto" w:fill="auto"/>
            <w:tcMar>
              <w:left w:w="108" w:type="dxa"/>
            </w:tcMar>
          </w:tcPr>
          <w:p w:rsidR="000F192C" w:rsidRPr="00B014AD" w:rsidRDefault="000F192C" w:rsidP="000F192C">
            <w:pPr>
              <w:widowControl/>
              <w:tabs>
                <w:tab w:val="left" w:pos="8325"/>
              </w:tabs>
              <w:autoSpaceDE/>
              <w:autoSpaceDN/>
              <w:adjustRightInd/>
              <w:ind w:firstLine="0"/>
              <w:contextualSpacing/>
              <w:rPr>
                <w:rFonts w:ascii="Times New Roman" w:eastAsia="Times New Roman" w:hAnsi="Times New Roman" w:cs="Times New Roman"/>
                <w:sz w:val="23"/>
                <w:szCs w:val="23"/>
              </w:rPr>
            </w:pPr>
            <w:r w:rsidRPr="00B014AD">
              <w:rPr>
                <w:rFonts w:ascii="Times New Roman" w:eastAsia="Calibri" w:hAnsi="Times New Roman" w:cs="Times New Roman"/>
                <w:sz w:val="23"/>
                <w:szCs w:val="23"/>
              </w:rPr>
              <w:t xml:space="preserve">Наличие в проекте акта иных требований к субъекту предпринимательской, инвестиционной деятельности, не обусловленных необходимостью решения проблем регулирования  </w:t>
            </w:r>
          </w:p>
        </w:tc>
        <w:tc>
          <w:tcPr>
            <w:tcW w:w="3402" w:type="dxa"/>
            <w:shd w:val="clear" w:color="auto" w:fill="auto"/>
            <w:tcMar>
              <w:left w:w="108" w:type="dxa"/>
            </w:tcMar>
          </w:tcPr>
          <w:p w:rsidR="000F192C" w:rsidRPr="00B014AD" w:rsidRDefault="000F192C" w:rsidP="000F192C">
            <w:pPr>
              <w:widowControl/>
              <w:tabs>
                <w:tab w:val="left" w:pos="8325"/>
              </w:tabs>
              <w:autoSpaceDE/>
              <w:autoSpaceDN/>
              <w:adjustRightInd/>
              <w:ind w:firstLine="0"/>
              <w:contextualSpacing/>
              <w:jc w:val="right"/>
              <w:rPr>
                <w:rFonts w:ascii="Times New Roman" w:eastAsia="Calibri" w:hAnsi="Times New Roman" w:cs="Times New Roman"/>
                <w:sz w:val="23"/>
                <w:szCs w:val="23"/>
              </w:rPr>
            </w:pPr>
          </w:p>
        </w:tc>
      </w:tr>
      <w:tr w:rsidR="000F192C" w:rsidRPr="00B014AD" w:rsidTr="000D6784">
        <w:tc>
          <w:tcPr>
            <w:tcW w:w="709" w:type="dxa"/>
            <w:shd w:val="clear" w:color="auto" w:fill="auto"/>
            <w:tcMar>
              <w:left w:w="108" w:type="dxa"/>
            </w:tcMar>
          </w:tcPr>
          <w:p w:rsidR="000F192C" w:rsidRPr="00B014AD" w:rsidRDefault="000F192C" w:rsidP="000F192C">
            <w:pPr>
              <w:widowControl/>
              <w:tabs>
                <w:tab w:val="left" w:pos="8325"/>
              </w:tabs>
              <w:autoSpaceDE/>
              <w:autoSpaceDN/>
              <w:adjustRightInd/>
              <w:ind w:firstLine="0"/>
              <w:contextualSpacing/>
              <w:jc w:val="center"/>
              <w:rPr>
                <w:rFonts w:ascii="Times New Roman" w:eastAsia="Times New Roman" w:hAnsi="Times New Roman" w:cs="Times New Roman"/>
                <w:sz w:val="23"/>
                <w:szCs w:val="23"/>
              </w:rPr>
            </w:pPr>
            <w:r w:rsidRPr="00B014AD">
              <w:rPr>
                <w:rFonts w:ascii="Times New Roman" w:eastAsia="Calibri" w:hAnsi="Times New Roman" w:cs="Times New Roman"/>
                <w:sz w:val="23"/>
                <w:szCs w:val="23"/>
              </w:rPr>
              <w:t>4</w:t>
            </w:r>
          </w:p>
        </w:tc>
        <w:tc>
          <w:tcPr>
            <w:tcW w:w="5670" w:type="dxa"/>
            <w:shd w:val="clear" w:color="auto" w:fill="auto"/>
            <w:tcMar>
              <w:left w:w="108" w:type="dxa"/>
            </w:tcMar>
          </w:tcPr>
          <w:p w:rsidR="000F192C" w:rsidRPr="00B014AD" w:rsidRDefault="000F192C" w:rsidP="000F192C">
            <w:pPr>
              <w:widowControl/>
              <w:tabs>
                <w:tab w:val="left" w:pos="8325"/>
              </w:tabs>
              <w:autoSpaceDE/>
              <w:autoSpaceDN/>
              <w:adjustRightInd/>
              <w:ind w:firstLine="0"/>
              <w:contextualSpacing/>
              <w:rPr>
                <w:rFonts w:ascii="Times New Roman" w:eastAsia="Times New Roman" w:hAnsi="Times New Roman" w:cs="Times New Roman"/>
                <w:sz w:val="23"/>
                <w:szCs w:val="23"/>
              </w:rPr>
            </w:pPr>
            <w:r w:rsidRPr="00B014AD">
              <w:rPr>
                <w:rFonts w:ascii="Times New Roman" w:eastAsia="Calibri" w:hAnsi="Times New Roman" w:cs="Times New Roman"/>
                <w:sz w:val="23"/>
                <w:szCs w:val="23"/>
              </w:rPr>
              <w:t xml:space="preserve">Наличие в проекте акта избыточных полномочий органов местного самоуправления, их должностных лиц, недостаточность или отсутствие таких полномочий </w:t>
            </w:r>
          </w:p>
        </w:tc>
        <w:tc>
          <w:tcPr>
            <w:tcW w:w="3402" w:type="dxa"/>
            <w:shd w:val="clear" w:color="auto" w:fill="auto"/>
            <w:tcMar>
              <w:left w:w="108" w:type="dxa"/>
            </w:tcMar>
          </w:tcPr>
          <w:p w:rsidR="000F192C" w:rsidRPr="00B014AD" w:rsidRDefault="000F192C" w:rsidP="000F192C">
            <w:pPr>
              <w:widowControl/>
              <w:tabs>
                <w:tab w:val="left" w:pos="8325"/>
              </w:tabs>
              <w:autoSpaceDE/>
              <w:autoSpaceDN/>
              <w:adjustRightInd/>
              <w:ind w:firstLine="0"/>
              <w:contextualSpacing/>
              <w:rPr>
                <w:rFonts w:ascii="Times New Roman" w:eastAsia="Calibri" w:hAnsi="Times New Roman" w:cs="Times New Roman"/>
                <w:sz w:val="23"/>
                <w:szCs w:val="23"/>
              </w:rPr>
            </w:pPr>
          </w:p>
        </w:tc>
      </w:tr>
      <w:tr w:rsidR="000F192C" w:rsidRPr="00B014AD" w:rsidTr="000D6784">
        <w:tc>
          <w:tcPr>
            <w:tcW w:w="709" w:type="dxa"/>
            <w:shd w:val="clear" w:color="auto" w:fill="auto"/>
            <w:tcMar>
              <w:left w:w="108" w:type="dxa"/>
            </w:tcMar>
          </w:tcPr>
          <w:p w:rsidR="000F192C" w:rsidRPr="00B014AD" w:rsidRDefault="000F192C" w:rsidP="000F192C">
            <w:pPr>
              <w:widowControl/>
              <w:tabs>
                <w:tab w:val="left" w:pos="8325"/>
              </w:tabs>
              <w:autoSpaceDE/>
              <w:autoSpaceDN/>
              <w:adjustRightInd/>
              <w:ind w:firstLine="0"/>
              <w:contextualSpacing/>
              <w:jc w:val="center"/>
              <w:rPr>
                <w:rFonts w:ascii="Times New Roman" w:eastAsia="Times New Roman" w:hAnsi="Times New Roman" w:cs="Times New Roman"/>
                <w:sz w:val="23"/>
                <w:szCs w:val="23"/>
              </w:rPr>
            </w:pPr>
            <w:r w:rsidRPr="00B014AD">
              <w:rPr>
                <w:rFonts w:ascii="Times New Roman" w:eastAsia="Calibri" w:hAnsi="Times New Roman" w:cs="Times New Roman"/>
                <w:sz w:val="23"/>
                <w:szCs w:val="23"/>
              </w:rPr>
              <w:t>5</w:t>
            </w:r>
          </w:p>
        </w:tc>
        <w:tc>
          <w:tcPr>
            <w:tcW w:w="5670" w:type="dxa"/>
            <w:shd w:val="clear" w:color="auto" w:fill="auto"/>
            <w:tcMar>
              <w:left w:w="108" w:type="dxa"/>
            </w:tcMar>
          </w:tcPr>
          <w:p w:rsidR="000F192C" w:rsidRPr="00B014AD" w:rsidRDefault="000F192C" w:rsidP="000F192C">
            <w:pPr>
              <w:widowControl/>
              <w:tabs>
                <w:tab w:val="left" w:pos="8325"/>
              </w:tabs>
              <w:autoSpaceDE/>
              <w:autoSpaceDN/>
              <w:adjustRightInd/>
              <w:ind w:firstLine="0"/>
              <w:contextualSpacing/>
              <w:rPr>
                <w:rFonts w:ascii="Times New Roman" w:eastAsia="Times New Roman" w:hAnsi="Times New Roman" w:cs="Times New Roman"/>
                <w:sz w:val="23"/>
                <w:szCs w:val="23"/>
              </w:rPr>
            </w:pPr>
            <w:r w:rsidRPr="00B014AD">
              <w:rPr>
                <w:rFonts w:ascii="Times New Roman" w:eastAsia="Calibri" w:hAnsi="Times New Roman" w:cs="Times New Roman"/>
                <w:sz w:val="23"/>
                <w:szCs w:val="23"/>
              </w:rPr>
              <w:t xml:space="preserve">Наличие в проекте акта иных положений, вводящих иные избыточные обязанности, запреты и ограничения для субъектов предпринимательской, инвестиционной деятельности или способствующих их введению; положений, способствующих возникновению необоснованных расходов субъектов предпринимательской и иной экономической деятельности, инвестиционной деятельности </w:t>
            </w:r>
          </w:p>
        </w:tc>
        <w:tc>
          <w:tcPr>
            <w:tcW w:w="3402" w:type="dxa"/>
            <w:shd w:val="clear" w:color="auto" w:fill="auto"/>
            <w:tcMar>
              <w:left w:w="108" w:type="dxa"/>
            </w:tcMar>
          </w:tcPr>
          <w:p w:rsidR="000F192C" w:rsidRPr="00B014AD" w:rsidRDefault="000F192C" w:rsidP="000F192C">
            <w:pPr>
              <w:widowControl/>
              <w:tabs>
                <w:tab w:val="left" w:pos="8325"/>
              </w:tabs>
              <w:autoSpaceDE/>
              <w:autoSpaceDN/>
              <w:adjustRightInd/>
              <w:ind w:firstLine="0"/>
              <w:contextualSpacing/>
              <w:jc w:val="right"/>
              <w:rPr>
                <w:rFonts w:ascii="Times New Roman" w:eastAsia="Calibri" w:hAnsi="Times New Roman" w:cs="Times New Roman"/>
                <w:sz w:val="23"/>
                <w:szCs w:val="23"/>
              </w:rPr>
            </w:pPr>
          </w:p>
        </w:tc>
      </w:tr>
      <w:tr w:rsidR="000F192C" w:rsidRPr="00B014AD" w:rsidTr="000D6784">
        <w:tc>
          <w:tcPr>
            <w:tcW w:w="709" w:type="dxa"/>
            <w:shd w:val="clear" w:color="auto" w:fill="auto"/>
            <w:tcMar>
              <w:left w:w="108" w:type="dxa"/>
            </w:tcMar>
          </w:tcPr>
          <w:p w:rsidR="000F192C" w:rsidRPr="00B014AD" w:rsidRDefault="000F192C" w:rsidP="000F192C">
            <w:pPr>
              <w:widowControl/>
              <w:tabs>
                <w:tab w:val="left" w:pos="8325"/>
              </w:tabs>
              <w:autoSpaceDE/>
              <w:autoSpaceDN/>
              <w:adjustRightInd/>
              <w:ind w:firstLine="0"/>
              <w:contextualSpacing/>
              <w:jc w:val="center"/>
              <w:rPr>
                <w:rFonts w:ascii="Times New Roman" w:eastAsia="Times New Roman" w:hAnsi="Times New Roman" w:cs="Times New Roman"/>
                <w:sz w:val="23"/>
                <w:szCs w:val="23"/>
              </w:rPr>
            </w:pPr>
            <w:r w:rsidRPr="00B014AD">
              <w:rPr>
                <w:rFonts w:ascii="Times New Roman" w:eastAsia="Calibri" w:hAnsi="Times New Roman" w:cs="Times New Roman"/>
                <w:sz w:val="23"/>
                <w:szCs w:val="23"/>
              </w:rPr>
              <w:t>6</w:t>
            </w:r>
          </w:p>
        </w:tc>
        <w:tc>
          <w:tcPr>
            <w:tcW w:w="5670" w:type="dxa"/>
            <w:shd w:val="clear" w:color="auto" w:fill="auto"/>
            <w:tcMar>
              <w:left w:w="108" w:type="dxa"/>
            </w:tcMar>
          </w:tcPr>
          <w:p w:rsidR="000F192C" w:rsidRPr="00B014AD" w:rsidRDefault="000F192C" w:rsidP="000F192C">
            <w:pPr>
              <w:widowControl/>
              <w:tabs>
                <w:tab w:val="left" w:pos="8325"/>
              </w:tabs>
              <w:autoSpaceDE/>
              <w:autoSpaceDN/>
              <w:adjustRightInd/>
              <w:ind w:firstLine="0"/>
              <w:contextualSpacing/>
              <w:rPr>
                <w:rFonts w:ascii="Times New Roman" w:eastAsia="Times New Roman" w:hAnsi="Times New Roman" w:cs="Times New Roman"/>
                <w:sz w:val="23"/>
                <w:szCs w:val="23"/>
              </w:rPr>
            </w:pPr>
            <w:r w:rsidRPr="00B014AD">
              <w:rPr>
                <w:rFonts w:ascii="Times New Roman" w:eastAsia="Calibri" w:hAnsi="Times New Roman" w:cs="Times New Roman"/>
                <w:sz w:val="23"/>
                <w:szCs w:val="23"/>
              </w:rPr>
              <w:t>Наличие в проекте акта положений, которые могут быть неоднозначно истолкованы и привести в этом случае к ущемлению интересов субъектов предпринимательской и</w:t>
            </w:r>
            <w:r w:rsidRPr="00B014AD">
              <w:rPr>
                <w:rFonts w:ascii="Times New Roman" w:eastAsia="Times New Roman" w:hAnsi="Times New Roman" w:cs="Times New Roman"/>
                <w:sz w:val="23"/>
                <w:szCs w:val="23"/>
              </w:rPr>
              <w:t xml:space="preserve"> </w:t>
            </w:r>
            <w:r w:rsidRPr="00B014AD">
              <w:rPr>
                <w:rFonts w:ascii="Times New Roman" w:eastAsia="Calibri" w:hAnsi="Times New Roman" w:cs="Times New Roman"/>
                <w:sz w:val="23"/>
                <w:szCs w:val="23"/>
              </w:rPr>
              <w:t>иной экономической деятельности, инвестиционной деятельности</w:t>
            </w:r>
          </w:p>
        </w:tc>
        <w:tc>
          <w:tcPr>
            <w:tcW w:w="3402" w:type="dxa"/>
            <w:shd w:val="clear" w:color="auto" w:fill="auto"/>
            <w:tcMar>
              <w:left w:w="108" w:type="dxa"/>
            </w:tcMar>
          </w:tcPr>
          <w:p w:rsidR="000F192C" w:rsidRPr="00B014AD" w:rsidRDefault="000F192C" w:rsidP="000F192C">
            <w:pPr>
              <w:widowControl/>
              <w:tabs>
                <w:tab w:val="left" w:pos="8325"/>
              </w:tabs>
              <w:autoSpaceDE/>
              <w:autoSpaceDN/>
              <w:adjustRightInd/>
              <w:ind w:firstLine="0"/>
              <w:contextualSpacing/>
              <w:jc w:val="right"/>
              <w:rPr>
                <w:rFonts w:ascii="Times New Roman" w:eastAsia="Calibri" w:hAnsi="Times New Roman" w:cs="Times New Roman"/>
                <w:sz w:val="23"/>
                <w:szCs w:val="23"/>
              </w:rPr>
            </w:pPr>
          </w:p>
        </w:tc>
      </w:tr>
      <w:tr w:rsidR="000F192C" w:rsidRPr="00B014AD" w:rsidTr="000D6784">
        <w:tc>
          <w:tcPr>
            <w:tcW w:w="709" w:type="dxa"/>
            <w:shd w:val="clear" w:color="auto" w:fill="auto"/>
            <w:tcMar>
              <w:left w:w="108" w:type="dxa"/>
            </w:tcMar>
          </w:tcPr>
          <w:p w:rsidR="000F192C" w:rsidRPr="00B014AD" w:rsidRDefault="000F192C" w:rsidP="000F192C">
            <w:pPr>
              <w:widowControl/>
              <w:tabs>
                <w:tab w:val="left" w:pos="8325"/>
              </w:tabs>
              <w:autoSpaceDE/>
              <w:autoSpaceDN/>
              <w:adjustRightInd/>
              <w:ind w:firstLine="0"/>
              <w:contextualSpacing/>
              <w:jc w:val="center"/>
              <w:rPr>
                <w:rFonts w:ascii="Times New Roman" w:eastAsia="Times New Roman" w:hAnsi="Times New Roman" w:cs="Times New Roman"/>
                <w:sz w:val="23"/>
                <w:szCs w:val="23"/>
              </w:rPr>
            </w:pPr>
            <w:r w:rsidRPr="00B014AD">
              <w:rPr>
                <w:rFonts w:ascii="Times New Roman" w:eastAsia="Calibri" w:hAnsi="Times New Roman" w:cs="Times New Roman"/>
                <w:sz w:val="23"/>
                <w:szCs w:val="23"/>
              </w:rPr>
              <w:t>7</w:t>
            </w:r>
          </w:p>
        </w:tc>
        <w:tc>
          <w:tcPr>
            <w:tcW w:w="5670" w:type="dxa"/>
            <w:shd w:val="clear" w:color="auto" w:fill="auto"/>
            <w:tcMar>
              <w:left w:w="108" w:type="dxa"/>
            </w:tcMar>
          </w:tcPr>
          <w:p w:rsidR="000F192C" w:rsidRPr="00B014AD" w:rsidRDefault="000F192C" w:rsidP="000F192C">
            <w:pPr>
              <w:widowControl/>
              <w:tabs>
                <w:tab w:val="left" w:pos="8325"/>
              </w:tabs>
              <w:autoSpaceDE/>
              <w:autoSpaceDN/>
              <w:adjustRightInd/>
              <w:ind w:firstLine="0"/>
              <w:contextualSpacing/>
              <w:rPr>
                <w:rFonts w:ascii="Times New Roman" w:eastAsia="Times New Roman" w:hAnsi="Times New Roman" w:cs="Times New Roman"/>
                <w:sz w:val="23"/>
                <w:szCs w:val="23"/>
              </w:rPr>
            </w:pPr>
            <w:r w:rsidRPr="00B014AD">
              <w:rPr>
                <w:rFonts w:ascii="Times New Roman" w:eastAsia="Calibri" w:hAnsi="Times New Roman" w:cs="Times New Roman"/>
                <w:sz w:val="23"/>
                <w:szCs w:val="23"/>
              </w:rPr>
              <w:t xml:space="preserve">Наличие в проекте акта положений, оказывающих отрицательное воздействие на состояние конкуренции в городе Оби </w:t>
            </w:r>
          </w:p>
        </w:tc>
        <w:tc>
          <w:tcPr>
            <w:tcW w:w="3402" w:type="dxa"/>
            <w:shd w:val="clear" w:color="auto" w:fill="auto"/>
            <w:tcMar>
              <w:left w:w="108" w:type="dxa"/>
            </w:tcMar>
          </w:tcPr>
          <w:p w:rsidR="000F192C" w:rsidRPr="00B014AD" w:rsidRDefault="000F192C" w:rsidP="000F192C">
            <w:pPr>
              <w:widowControl/>
              <w:tabs>
                <w:tab w:val="left" w:pos="8325"/>
              </w:tabs>
              <w:autoSpaceDE/>
              <w:autoSpaceDN/>
              <w:adjustRightInd/>
              <w:ind w:firstLine="0"/>
              <w:contextualSpacing/>
              <w:jc w:val="right"/>
              <w:rPr>
                <w:rFonts w:ascii="Times New Roman" w:eastAsia="Calibri" w:hAnsi="Times New Roman" w:cs="Times New Roman"/>
                <w:sz w:val="23"/>
                <w:szCs w:val="23"/>
              </w:rPr>
            </w:pPr>
          </w:p>
        </w:tc>
      </w:tr>
      <w:tr w:rsidR="000F192C" w:rsidRPr="00B014AD" w:rsidTr="000D6784">
        <w:tc>
          <w:tcPr>
            <w:tcW w:w="709" w:type="dxa"/>
            <w:shd w:val="clear" w:color="auto" w:fill="auto"/>
            <w:tcMar>
              <w:left w:w="108" w:type="dxa"/>
            </w:tcMar>
          </w:tcPr>
          <w:p w:rsidR="000F192C" w:rsidRPr="00B014AD" w:rsidRDefault="000F192C" w:rsidP="000F192C">
            <w:pPr>
              <w:widowControl/>
              <w:tabs>
                <w:tab w:val="left" w:pos="8325"/>
              </w:tabs>
              <w:autoSpaceDE/>
              <w:autoSpaceDN/>
              <w:adjustRightInd/>
              <w:ind w:firstLine="0"/>
              <w:contextualSpacing/>
              <w:jc w:val="center"/>
              <w:rPr>
                <w:rFonts w:ascii="Times New Roman" w:eastAsia="Times New Roman" w:hAnsi="Times New Roman" w:cs="Times New Roman"/>
                <w:sz w:val="23"/>
                <w:szCs w:val="23"/>
              </w:rPr>
            </w:pPr>
            <w:r w:rsidRPr="00B014AD">
              <w:rPr>
                <w:rFonts w:ascii="Times New Roman" w:eastAsia="Calibri" w:hAnsi="Times New Roman" w:cs="Times New Roman"/>
                <w:sz w:val="23"/>
                <w:szCs w:val="23"/>
              </w:rPr>
              <w:t>8</w:t>
            </w:r>
          </w:p>
        </w:tc>
        <w:tc>
          <w:tcPr>
            <w:tcW w:w="5670" w:type="dxa"/>
            <w:shd w:val="clear" w:color="auto" w:fill="auto"/>
            <w:tcMar>
              <w:left w:w="108" w:type="dxa"/>
            </w:tcMar>
          </w:tcPr>
          <w:p w:rsidR="000F192C" w:rsidRPr="00B014AD" w:rsidRDefault="000F192C" w:rsidP="000F192C">
            <w:pPr>
              <w:widowControl/>
              <w:tabs>
                <w:tab w:val="left" w:pos="8325"/>
              </w:tabs>
              <w:autoSpaceDE/>
              <w:autoSpaceDN/>
              <w:adjustRightInd/>
              <w:ind w:firstLine="0"/>
              <w:contextualSpacing/>
              <w:rPr>
                <w:rFonts w:ascii="Times New Roman" w:eastAsia="Times New Roman" w:hAnsi="Times New Roman" w:cs="Times New Roman"/>
                <w:sz w:val="23"/>
                <w:szCs w:val="23"/>
              </w:rPr>
            </w:pPr>
            <w:r w:rsidRPr="00B014AD">
              <w:rPr>
                <w:rFonts w:ascii="Times New Roman" w:eastAsia="Calibri" w:hAnsi="Times New Roman" w:cs="Times New Roman"/>
                <w:sz w:val="23"/>
                <w:szCs w:val="23"/>
              </w:rPr>
              <w:t>Наличие в проекте акта иных положений, способствующих возникновению необоснованных расходов бюджета города Оби</w:t>
            </w:r>
          </w:p>
        </w:tc>
        <w:tc>
          <w:tcPr>
            <w:tcW w:w="3402" w:type="dxa"/>
            <w:shd w:val="clear" w:color="auto" w:fill="auto"/>
            <w:tcMar>
              <w:left w:w="108" w:type="dxa"/>
            </w:tcMar>
          </w:tcPr>
          <w:p w:rsidR="000F192C" w:rsidRPr="00B014AD" w:rsidRDefault="000F192C" w:rsidP="000F192C">
            <w:pPr>
              <w:widowControl/>
              <w:tabs>
                <w:tab w:val="left" w:pos="8325"/>
              </w:tabs>
              <w:autoSpaceDE/>
              <w:autoSpaceDN/>
              <w:adjustRightInd/>
              <w:ind w:firstLine="0"/>
              <w:contextualSpacing/>
              <w:jc w:val="right"/>
              <w:rPr>
                <w:rFonts w:ascii="Times New Roman" w:eastAsia="Calibri" w:hAnsi="Times New Roman" w:cs="Times New Roman"/>
                <w:sz w:val="23"/>
                <w:szCs w:val="23"/>
              </w:rPr>
            </w:pPr>
          </w:p>
        </w:tc>
      </w:tr>
      <w:tr w:rsidR="000F192C" w:rsidRPr="00B014AD" w:rsidTr="000D6784">
        <w:tc>
          <w:tcPr>
            <w:tcW w:w="709" w:type="dxa"/>
            <w:shd w:val="clear" w:color="auto" w:fill="auto"/>
            <w:tcMar>
              <w:left w:w="108" w:type="dxa"/>
            </w:tcMar>
          </w:tcPr>
          <w:p w:rsidR="000F192C" w:rsidRPr="00B014AD" w:rsidRDefault="000F192C" w:rsidP="000F192C">
            <w:pPr>
              <w:widowControl/>
              <w:tabs>
                <w:tab w:val="left" w:pos="8325"/>
              </w:tabs>
              <w:autoSpaceDE/>
              <w:autoSpaceDN/>
              <w:adjustRightInd/>
              <w:ind w:firstLine="0"/>
              <w:contextualSpacing/>
              <w:jc w:val="center"/>
              <w:rPr>
                <w:rFonts w:ascii="Times New Roman" w:eastAsia="Times New Roman" w:hAnsi="Times New Roman" w:cs="Times New Roman"/>
                <w:sz w:val="23"/>
                <w:szCs w:val="23"/>
              </w:rPr>
            </w:pPr>
            <w:r w:rsidRPr="00B014AD">
              <w:rPr>
                <w:rFonts w:ascii="Times New Roman" w:eastAsia="Calibri" w:hAnsi="Times New Roman" w:cs="Times New Roman"/>
                <w:sz w:val="23"/>
                <w:szCs w:val="23"/>
              </w:rPr>
              <w:t>9</w:t>
            </w:r>
          </w:p>
        </w:tc>
        <w:tc>
          <w:tcPr>
            <w:tcW w:w="5670" w:type="dxa"/>
            <w:shd w:val="clear" w:color="auto" w:fill="auto"/>
            <w:tcMar>
              <w:left w:w="108" w:type="dxa"/>
            </w:tcMar>
          </w:tcPr>
          <w:p w:rsidR="000F192C" w:rsidRPr="00B014AD" w:rsidRDefault="000F192C" w:rsidP="000F192C">
            <w:pPr>
              <w:widowControl/>
              <w:tabs>
                <w:tab w:val="left" w:pos="8325"/>
              </w:tabs>
              <w:autoSpaceDE/>
              <w:autoSpaceDN/>
              <w:adjustRightInd/>
              <w:ind w:firstLine="0"/>
              <w:contextualSpacing/>
              <w:rPr>
                <w:rFonts w:ascii="Times New Roman" w:eastAsia="Times New Roman" w:hAnsi="Times New Roman" w:cs="Times New Roman"/>
                <w:sz w:val="23"/>
                <w:szCs w:val="23"/>
              </w:rPr>
            </w:pPr>
            <w:r w:rsidRPr="00B014AD">
              <w:rPr>
                <w:rFonts w:ascii="Times New Roman" w:eastAsia="Calibri" w:hAnsi="Times New Roman" w:cs="Times New Roman"/>
                <w:sz w:val="23"/>
                <w:szCs w:val="23"/>
              </w:rPr>
              <w:t>Наличие в проекте акта положений, необоснованно запрещающих осуществление предпринимательской</w:t>
            </w:r>
            <w:r w:rsidRPr="00B014AD">
              <w:rPr>
                <w:rFonts w:ascii="Times New Roman" w:eastAsia="Times New Roman" w:hAnsi="Times New Roman" w:cs="Times New Roman"/>
                <w:sz w:val="23"/>
                <w:szCs w:val="23"/>
              </w:rPr>
              <w:t xml:space="preserve"> и </w:t>
            </w:r>
            <w:r w:rsidRPr="00B014AD">
              <w:rPr>
                <w:rFonts w:ascii="Times New Roman" w:eastAsia="Calibri" w:hAnsi="Times New Roman" w:cs="Times New Roman"/>
                <w:sz w:val="23"/>
                <w:szCs w:val="23"/>
              </w:rPr>
              <w:t>иной экономической деятельности, инвестиционной деятельности (в том числе определенных видов такой деятельности) в городе Оби</w:t>
            </w:r>
          </w:p>
        </w:tc>
        <w:tc>
          <w:tcPr>
            <w:tcW w:w="3402" w:type="dxa"/>
            <w:shd w:val="clear" w:color="auto" w:fill="auto"/>
            <w:tcMar>
              <w:left w:w="108" w:type="dxa"/>
            </w:tcMar>
          </w:tcPr>
          <w:p w:rsidR="000F192C" w:rsidRPr="00B014AD" w:rsidRDefault="000F192C" w:rsidP="000F192C">
            <w:pPr>
              <w:widowControl/>
              <w:tabs>
                <w:tab w:val="left" w:pos="8325"/>
              </w:tabs>
              <w:autoSpaceDE/>
              <w:autoSpaceDN/>
              <w:adjustRightInd/>
              <w:ind w:firstLine="0"/>
              <w:contextualSpacing/>
              <w:jc w:val="right"/>
              <w:rPr>
                <w:rFonts w:ascii="Times New Roman" w:eastAsia="Calibri" w:hAnsi="Times New Roman" w:cs="Times New Roman"/>
                <w:sz w:val="23"/>
                <w:szCs w:val="23"/>
              </w:rPr>
            </w:pPr>
          </w:p>
        </w:tc>
      </w:tr>
    </w:tbl>
    <w:p w:rsidR="000F192C" w:rsidRPr="00B014AD" w:rsidRDefault="000F192C" w:rsidP="000F192C">
      <w:pPr>
        <w:widowControl/>
        <w:tabs>
          <w:tab w:val="left" w:pos="8325"/>
        </w:tabs>
        <w:autoSpaceDE/>
        <w:autoSpaceDN/>
        <w:adjustRightInd/>
        <w:ind w:left="720" w:firstLine="0"/>
        <w:contextualSpacing/>
        <w:jc w:val="left"/>
        <w:rPr>
          <w:rFonts w:ascii="Times New Roman" w:eastAsia="Times New Roman" w:hAnsi="Times New Roman" w:cs="Times New Roman"/>
          <w:sz w:val="23"/>
          <w:szCs w:val="23"/>
        </w:rPr>
      </w:pPr>
    </w:p>
    <w:p w:rsidR="00E565DB" w:rsidRPr="00B014AD" w:rsidRDefault="000F192C" w:rsidP="00E565DB">
      <w:pPr>
        <w:widowControl/>
        <w:autoSpaceDE/>
        <w:autoSpaceDN/>
        <w:adjustRightInd/>
        <w:ind w:firstLine="0"/>
        <w:contextualSpacing/>
        <w:rPr>
          <w:rFonts w:ascii="Times New Roman" w:eastAsia="Times New Roman" w:hAnsi="Times New Roman" w:cs="Times New Roman"/>
          <w:sz w:val="23"/>
          <w:szCs w:val="23"/>
        </w:rPr>
      </w:pPr>
      <w:r w:rsidRPr="00B014AD">
        <w:rPr>
          <w:rFonts w:ascii="Times New Roman" w:eastAsia="Times New Roman" w:hAnsi="Times New Roman" w:cs="Times New Roman"/>
          <w:b/>
          <w:sz w:val="23"/>
          <w:szCs w:val="23"/>
        </w:rPr>
        <w:tab/>
      </w:r>
      <w:r w:rsidRPr="00B014AD">
        <w:rPr>
          <w:rFonts w:ascii="Times New Roman" w:eastAsia="Times New Roman" w:hAnsi="Times New Roman" w:cs="Times New Roman"/>
          <w:sz w:val="23"/>
          <w:szCs w:val="23"/>
        </w:rPr>
        <w:t>6. Выводы и предложения о способах устранения положений нормативного правового акта, которые создают необоснованные затруднения осуществления предпринимательской и иной экономической деятельности, инвестиционной деятельности, способствуют возникновению необоснованных расходов бюджета города Оби: _______________</w:t>
      </w:r>
    </w:p>
    <w:p w:rsidR="00E565DB" w:rsidRPr="00B014AD" w:rsidRDefault="00E565DB" w:rsidP="00E565DB">
      <w:pPr>
        <w:rPr>
          <w:rFonts w:ascii="Times New Roman" w:eastAsia="Times New Roman" w:hAnsi="Times New Roman" w:cs="Times New Roman"/>
          <w:sz w:val="23"/>
          <w:szCs w:val="23"/>
        </w:rPr>
      </w:pPr>
    </w:p>
    <w:p w:rsidR="000F192C" w:rsidRPr="00B014AD" w:rsidRDefault="000F192C" w:rsidP="00E565DB">
      <w:pPr>
        <w:tabs>
          <w:tab w:val="left" w:pos="2456"/>
        </w:tabs>
        <w:rPr>
          <w:rFonts w:ascii="Times New Roman" w:eastAsia="Times New Roman" w:hAnsi="Times New Roman" w:cs="Times New Roman"/>
          <w:sz w:val="23"/>
          <w:szCs w:val="23"/>
        </w:rPr>
      </w:pPr>
    </w:p>
    <w:tbl>
      <w:tblPr>
        <w:tblW w:w="10207" w:type="dxa"/>
        <w:tblInd w:w="-318" w:type="dxa"/>
        <w:tblLook w:val="04A0" w:firstRow="1" w:lastRow="0" w:firstColumn="1" w:lastColumn="0" w:noHBand="0" w:noVBand="1"/>
      </w:tblPr>
      <w:tblGrid>
        <w:gridCol w:w="4679"/>
        <w:gridCol w:w="5528"/>
      </w:tblGrid>
      <w:tr w:rsidR="000F192C" w:rsidRPr="00B014AD" w:rsidTr="000D6784">
        <w:tc>
          <w:tcPr>
            <w:tcW w:w="4679" w:type="dxa"/>
            <w:shd w:val="clear" w:color="auto" w:fill="auto"/>
          </w:tcPr>
          <w:p w:rsidR="00832A98" w:rsidRPr="00B014AD" w:rsidRDefault="00832A98" w:rsidP="000F192C">
            <w:pPr>
              <w:keepNext/>
              <w:keepLines/>
              <w:widowControl/>
              <w:autoSpaceDE/>
              <w:autoSpaceDN/>
              <w:adjustRightInd/>
              <w:spacing w:line="248" w:lineRule="auto"/>
              <w:ind w:right="280" w:firstLine="0"/>
              <w:jc w:val="left"/>
              <w:rPr>
                <w:rFonts w:ascii="Times New Roman" w:eastAsia="Times New Roman" w:hAnsi="Times New Roman" w:cs="Times New Roman"/>
                <w:sz w:val="23"/>
                <w:szCs w:val="23"/>
              </w:rPr>
            </w:pPr>
          </w:p>
          <w:p w:rsidR="00832A98" w:rsidRPr="00B014AD" w:rsidRDefault="00832A98" w:rsidP="000F192C">
            <w:pPr>
              <w:keepNext/>
              <w:keepLines/>
              <w:widowControl/>
              <w:autoSpaceDE/>
              <w:autoSpaceDN/>
              <w:adjustRightInd/>
              <w:spacing w:line="248" w:lineRule="auto"/>
              <w:ind w:right="280" w:firstLine="0"/>
              <w:jc w:val="left"/>
              <w:rPr>
                <w:rFonts w:ascii="Times New Roman" w:eastAsia="Times New Roman" w:hAnsi="Times New Roman" w:cs="Times New Roman"/>
                <w:sz w:val="23"/>
                <w:szCs w:val="23"/>
              </w:rPr>
            </w:pPr>
          </w:p>
          <w:p w:rsidR="000F192C" w:rsidRPr="00B014AD" w:rsidRDefault="000F192C" w:rsidP="000F192C">
            <w:pPr>
              <w:keepNext/>
              <w:keepLines/>
              <w:widowControl/>
              <w:autoSpaceDE/>
              <w:autoSpaceDN/>
              <w:adjustRightInd/>
              <w:spacing w:line="248" w:lineRule="auto"/>
              <w:ind w:right="280" w:firstLine="0"/>
              <w:jc w:val="left"/>
              <w:rPr>
                <w:rFonts w:ascii="Times New Roman" w:eastAsia="Times New Roman" w:hAnsi="Times New Roman" w:cs="Times New Roman"/>
                <w:sz w:val="23"/>
                <w:szCs w:val="23"/>
              </w:rPr>
            </w:pPr>
            <w:r w:rsidRPr="00B014AD">
              <w:rPr>
                <w:rFonts w:ascii="Times New Roman" w:eastAsia="Times New Roman" w:hAnsi="Times New Roman" w:cs="Times New Roman"/>
                <w:sz w:val="23"/>
                <w:szCs w:val="23"/>
              </w:rPr>
              <w:t>Руководитель уполномоченного структурного подразделения</w:t>
            </w:r>
          </w:p>
          <w:p w:rsidR="000F192C" w:rsidRPr="00B014AD" w:rsidRDefault="000F192C" w:rsidP="000F192C">
            <w:pPr>
              <w:keepNext/>
              <w:keepLines/>
              <w:widowControl/>
              <w:autoSpaceDE/>
              <w:autoSpaceDN/>
              <w:adjustRightInd/>
              <w:spacing w:line="20" w:lineRule="exact"/>
              <w:ind w:firstLine="0"/>
              <w:jc w:val="left"/>
              <w:rPr>
                <w:rFonts w:ascii="Times New Roman" w:eastAsia="Times New Roman" w:hAnsi="Times New Roman" w:cs="Times New Roman"/>
                <w:sz w:val="23"/>
                <w:szCs w:val="23"/>
              </w:rPr>
            </w:pPr>
            <w:r w:rsidRPr="00B014AD">
              <w:rPr>
                <w:rFonts w:ascii="Times New Roman" w:eastAsia="Times New Roman" w:hAnsi="Times New Roman" w:cs="Times New Roman"/>
                <w:sz w:val="23"/>
                <w:szCs w:val="23"/>
              </w:rPr>
              <w:br w:type="column"/>
            </w:r>
          </w:p>
          <w:p w:rsidR="000F192C" w:rsidRPr="00B014AD" w:rsidRDefault="000F192C" w:rsidP="000F192C">
            <w:pPr>
              <w:keepNext/>
              <w:keepLines/>
              <w:widowControl/>
              <w:autoSpaceDE/>
              <w:autoSpaceDN/>
              <w:adjustRightInd/>
              <w:spacing w:line="200" w:lineRule="exact"/>
              <w:ind w:firstLine="0"/>
              <w:jc w:val="left"/>
              <w:rPr>
                <w:rFonts w:ascii="Times New Roman" w:eastAsia="Times New Roman" w:hAnsi="Times New Roman" w:cs="Times New Roman"/>
                <w:sz w:val="23"/>
                <w:szCs w:val="23"/>
              </w:rPr>
            </w:pPr>
          </w:p>
          <w:p w:rsidR="000F192C" w:rsidRPr="00B014AD" w:rsidRDefault="000F192C" w:rsidP="000F192C">
            <w:pPr>
              <w:keepNext/>
              <w:keepLines/>
              <w:widowControl/>
              <w:autoSpaceDE/>
              <w:autoSpaceDN/>
              <w:adjustRightInd/>
              <w:spacing w:line="387" w:lineRule="exact"/>
              <w:ind w:firstLine="0"/>
              <w:jc w:val="left"/>
              <w:rPr>
                <w:rFonts w:ascii="Times New Roman" w:eastAsia="Times New Roman" w:hAnsi="Times New Roman" w:cs="Times New Roman"/>
                <w:sz w:val="23"/>
                <w:szCs w:val="23"/>
              </w:rPr>
            </w:pPr>
          </w:p>
          <w:p w:rsidR="000F192C" w:rsidRPr="00B014AD" w:rsidRDefault="000F192C" w:rsidP="000F192C">
            <w:pPr>
              <w:keepNext/>
              <w:keepLines/>
              <w:widowControl/>
              <w:autoSpaceDE/>
              <w:autoSpaceDN/>
              <w:adjustRightInd/>
              <w:ind w:left="620" w:firstLine="0"/>
              <w:jc w:val="left"/>
              <w:rPr>
                <w:rFonts w:ascii="Times New Roman" w:eastAsia="Times New Roman" w:hAnsi="Times New Roman" w:cs="Times New Roman"/>
                <w:sz w:val="23"/>
                <w:szCs w:val="23"/>
              </w:rPr>
            </w:pPr>
          </w:p>
        </w:tc>
        <w:tc>
          <w:tcPr>
            <w:tcW w:w="5528" w:type="dxa"/>
            <w:shd w:val="clear" w:color="auto" w:fill="auto"/>
          </w:tcPr>
          <w:p w:rsidR="000F192C" w:rsidRPr="00B014AD" w:rsidRDefault="000F192C" w:rsidP="000F192C">
            <w:pPr>
              <w:widowControl/>
              <w:autoSpaceDE/>
              <w:autoSpaceDN/>
              <w:adjustRightInd/>
              <w:ind w:firstLine="0"/>
              <w:jc w:val="center"/>
              <w:rPr>
                <w:rFonts w:ascii="Times New Roman" w:eastAsia="Times New Roman" w:hAnsi="Times New Roman" w:cs="Times New Roman"/>
                <w:sz w:val="23"/>
                <w:szCs w:val="23"/>
              </w:rPr>
            </w:pPr>
          </w:p>
          <w:p w:rsidR="00832A98" w:rsidRPr="00B014AD" w:rsidRDefault="00832A98" w:rsidP="000F192C">
            <w:pPr>
              <w:keepNext/>
              <w:keepLines/>
              <w:widowControl/>
              <w:autoSpaceDE/>
              <w:autoSpaceDN/>
              <w:adjustRightInd/>
              <w:ind w:firstLine="0"/>
              <w:jc w:val="right"/>
              <w:rPr>
                <w:rFonts w:ascii="Times New Roman" w:eastAsia="Times New Roman" w:hAnsi="Times New Roman" w:cs="Times New Roman"/>
                <w:sz w:val="23"/>
                <w:szCs w:val="23"/>
              </w:rPr>
            </w:pPr>
          </w:p>
          <w:p w:rsidR="00832A98" w:rsidRPr="00B014AD" w:rsidRDefault="00832A98" w:rsidP="000F192C">
            <w:pPr>
              <w:keepNext/>
              <w:keepLines/>
              <w:widowControl/>
              <w:autoSpaceDE/>
              <w:autoSpaceDN/>
              <w:adjustRightInd/>
              <w:ind w:firstLine="0"/>
              <w:jc w:val="right"/>
              <w:rPr>
                <w:rFonts w:ascii="Times New Roman" w:eastAsia="Times New Roman" w:hAnsi="Times New Roman" w:cs="Times New Roman"/>
                <w:sz w:val="23"/>
                <w:szCs w:val="23"/>
              </w:rPr>
            </w:pPr>
          </w:p>
          <w:p w:rsidR="000F192C" w:rsidRPr="00B014AD" w:rsidRDefault="000F192C" w:rsidP="000F192C">
            <w:pPr>
              <w:keepNext/>
              <w:keepLines/>
              <w:widowControl/>
              <w:autoSpaceDE/>
              <w:autoSpaceDN/>
              <w:adjustRightInd/>
              <w:ind w:firstLine="0"/>
              <w:jc w:val="right"/>
              <w:rPr>
                <w:rFonts w:ascii="Times New Roman" w:eastAsia="Times New Roman" w:hAnsi="Times New Roman" w:cs="Times New Roman"/>
                <w:sz w:val="23"/>
                <w:szCs w:val="23"/>
              </w:rPr>
            </w:pPr>
            <w:r w:rsidRPr="00B014AD">
              <w:rPr>
                <w:rFonts w:ascii="Times New Roman" w:eastAsia="Times New Roman" w:hAnsi="Times New Roman" w:cs="Times New Roman"/>
                <w:sz w:val="23"/>
                <w:szCs w:val="23"/>
              </w:rPr>
              <w:t>_________________ /___________________/</w:t>
            </w:r>
          </w:p>
          <w:p w:rsidR="000F192C" w:rsidRPr="00B014AD" w:rsidRDefault="000F192C" w:rsidP="000F192C">
            <w:pPr>
              <w:keepNext/>
              <w:keepLines/>
              <w:widowControl/>
              <w:autoSpaceDE/>
              <w:autoSpaceDN/>
              <w:adjustRightInd/>
              <w:ind w:firstLine="0"/>
              <w:jc w:val="left"/>
              <w:rPr>
                <w:rFonts w:ascii="Times New Roman" w:eastAsia="Times New Roman" w:hAnsi="Times New Roman" w:cs="Times New Roman"/>
                <w:sz w:val="23"/>
                <w:szCs w:val="23"/>
              </w:rPr>
            </w:pPr>
            <w:r w:rsidRPr="00B014AD">
              <w:rPr>
                <w:rFonts w:ascii="Times New Roman" w:eastAsia="Times New Roman" w:hAnsi="Times New Roman" w:cs="Times New Roman"/>
                <w:sz w:val="23"/>
                <w:szCs w:val="23"/>
              </w:rPr>
              <w:t xml:space="preserve">   (подпись)</w:t>
            </w:r>
            <w:r w:rsidRPr="00B014AD">
              <w:rPr>
                <w:rFonts w:ascii="Times New Roman" w:eastAsia="Times New Roman" w:hAnsi="Times New Roman" w:cs="Times New Roman"/>
                <w:sz w:val="23"/>
                <w:szCs w:val="23"/>
              </w:rPr>
              <w:tab/>
              <w:t xml:space="preserve">           </w:t>
            </w:r>
            <w:proofErr w:type="gramStart"/>
            <w:r w:rsidRPr="00B014AD">
              <w:rPr>
                <w:rFonts w:ascii="Times New Roman" w:eastAsia="Times New Roman" w:hAnsi="Times New Roman" w:cs="Times New Roman"/>
                <w:sz w:val="23"/>
                <w:szCs w:val="23"/>
              </w:rPr>
              <w:t xml:space="preserve">   (</w:t>
            </w:r>
            <w:proofErr w:type="gramEnd"/>
            <w:r w:rsidRPr="00B014AD">
              <w:rPr>
                <w:rFonts w:ascii="Times New Roman" w:eastAsia="Times New Roman" w:hAnsi="Times New Roman" w:cs="Times New Roman"/>
                <w:sz w:val="23"/>
                <w:szCs w:val="23"/>
              </w:rPr>
              <w:t>расшифровка подписи)</w:t>
            </w:r>
          </w:p>
          <w:p w:rsidR="000F192C" w:rsidRPr="00B014AD" w:rsidRDefault="000F192C" w:rsidP="000F192C">
            <w:pPr>
              <w:widowControl/>
              <w:autoSpaceDE/>
              <w:autoSpaceDN/>
              <w:adjustRightInd/>
              <w:ind w:firstLine="0"/>
              <w:jc w:val="center"/>
              <w:rPr>
                <w:rFonts w:ascii="Times New Roman" w:eastAsia="Times New Roman" w:hAnsi="Times New Roman" w:cs="Times New Roman"/>
                <w:b/>
                <w:sz w:val="23"/>
                <w:szCs w:val="23"/>
              </w:rPr>
            </w:pPr>
            <w:r w:rsidRPr="00B014AD">
              <w:rPr>
                <w:rFonts w:ascii="Times New Roman" w:eastAsia="Times New Roman" w:hAnsi="Times New Roman" w:cs="Times New Roman"/>
                <w:sz w:val="23"/>
                <w:szCs w:val="23"/>
              </w:rPr>
              <w:t xml:space="preserve">                     </w:t>
            </w:r>
          </w:p>
        </w:tc>
      </w:tr>
    </w:tbl>
    <w:p w:rsidR="000F192C" w:rsidRPr="00B014AD" w:rsidRDefault="000F192C" w:rsidP="000F192C">
      <w:pPr>
        <w:widowControl/>
        <w:autoSpaceDE/>
        <w:autoSpaceDN/>
        <w:adjustRightInd/>
        <w:ind w:firstLine="567"/>
        <w:jc w:val="center"/>
        <w:rPr>
          <w:rFonts w:ascii="Arial" w:eastAsia="Calibri" w:hAnsi="Arial" w:cs="Arial"/>
          <w:sz w:val="23"/>
          <w:szCs w:val="23"/>
          <w:lang w:eastAsia="en-US"/>
        </w:rPr>
      </w:pPr>
      <w:r w:rsidRPr="00B014AD">
        <w:rPr>
          <w:rFonts w:ascii="Times New Roman" w:eastAsia="Times New Roman" w:hAnsi="Times New Roman" w:cs="Times New Roman"/>
          <w:b/>
          <w:sz w:val="23"/>
          <w:szCs w:val="23"/>
        </w:rPr>
        <w:t>_________________</w:t>
      </w:r>
    </w:p>
    <w:p w:rsidR="002B16AF" w:rsidRPr="00B014AD" w:rsidRDefault="002B16AF" w:rsidP="000F192C">
      <w:pPr>
        <w:ind w:firstLine="0"/>
        <w:contextualSpacing/>
        <w:rPr>
          <w:rFonts w:ascii="Times New Roman" w:hAnsi="Times New Roman" w:cs="Times New Roman"/>
          <w:b/>
          <w:bCs/>
          <w:sz w:val="23"/>
          <w:szCs w:val="23"/>
        </w:rPr>
      </w:pPr>
    </w:p>
    <w:sectPr w:rsidR="002B16AF" w:rsidRPr="00B014AD" w:rsidSect="00535256">
      <w:pgSz w:w="11906" w:h="16838"/>
      <w:pgMar w:top="284" w:right="567"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4480E"/>
    <w:multiLevelType w:val="multilevel"/>
    <w:tmpl w:val="39420E50"/>
    <w:lvl w:ilvl="0">
      <w:start w:val="1"/>
      <w:numFmt w:val="decimal"/>
      <w:lvlText w:val="%1."/>
      <w:lvlJc w:val="left"/>
      <w:pPr>
        <w:ind w:left="107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15:restartNumberingAfterBreak="0">
    <w:nsid w:val="25137041"/>
    <w:multiLevelType w:val="multilevel"/>
    <w:tmpl w:val="987EA542"/>
    <w:lvl w:ilvl="0">
      <w:start w:val="4"/>
      <w:numFmt w:val="decimal"/>
      <w:lvlText w:val="%1."/>
      <w:lvlJc w:val="left"/>
      <w:pPr>
        <w:ind w:left="1080" w:hanging="360"/>
      </w:pPr>
      <w:rPr>
        <w:rFonts w:hint="default"/>
        <w:b w:val="0"/>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15:restartNumberingAfterBreak="0">
    <w:nsid w:val="3AD12EAF"/>
    <w:multiLevelType w:val="multilevel"/>
    <w:tmpl w:val="9048BDF0"/>
    <w:lvl w:ilvl="0">
      <w:start w:val="1"/>
      <w:numFmt w:val="decimal"/>
      <w:lvlText w:val="%1."/>
      <w:lvlJc w:val="left"/>
      <w:pPr>
        <w:ind w:left="76"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444" w:hanging="720"/>
      </w:pPr>
      <w:rPr>
        <w:rFonts w:hint="default"/>
      </w:rPr>
    </w:lvl>
    <w:lvl w:ilvl="3">
      <w:start w:val="1"/>
      <w:numFmt w:val="decimal"/>
      <w:isLgl/>
      <w:lvlText w:val="%1.%2.%3.%4."/>
      <w:lvlJc w:val="left"/>
      <w:pPr>
        <w:ind w:left="3448" w:hanging="720"/>
      </w:pPr>
      <w:rPr>
        <w:rFonts w:hint="default"/>
      </w:rPr>
    </w:lvl>
    <w:lvl w:ilvl="4">
      <w:start w:val="1"/>
      <w:numFmt w:val="decimal"/>
      <w:isLgl/>
      <w:lvlText w:val="%1.%2.%3.%4.%5."/>
      <w:lvlJc w:val="left"/>
      <w:pPr>
        <w:ind w:left="4812" w:hanging="1080"/>
      </w:pPr>
      <w:rPr>
        <w:rFonts w:hint="default"/>
      </w:rPr>
    </w:lvl>
    <w:lvl w:ilvl="5">
      <w:start w:val="1"/>
      <w:numFmt w:val="decimal"/>
      <w:isLgl/>
      <w:lvlText w:val="%1.%2.%3.%4.%5.%6."/>
      <w:lvlJc w:val="left"/>
      <w:pPr>
        <w:ind w:left="5816" w:hanging="1080"/>
      </w:pPr>
      <w:rPr>
        <w:rFonts w:hint="default"/>
      </w:rPr>
    </w:lvl>
    <w:lvl w:ilvl="6">
      <w:start w:val="1"/>
      <w:numFmt w:val="decimal"/>
      <w:isLgl/>
      <w:lvlText w:val="%1.%2.%3.%4.%5.%6.%7."/>
      <w:lvlJc w:val="left"/>
      <w:pPr>
        <w:ind w:left="7180" w:hanging="1440"/>
      </w:pPr>
      <w:rPr>
        <w:rFonts w:hint="default"/>
      </w:rPr>
    </w:lvl>
    <w:lvl w:ilvl="7">
      <w:start w:val="1"/>
      <w:numFmt w:val="decimal"/>
      <w:isLgl/>
      <w:lvlText w:val="%1.%2.%3.%4.%5.%6.%7.%8."/>
      <w:lvlJc w:val="left"/>
      <w:pPr>
        <w:ind w:left="8184" w:hanging="1440"/>
      </w:pPr>
      <w:rPr>
        <w:rFonts w:hint="default"/>
      </w:rPr>
    </w:lvl>
    <w:lvl w:ilvl="8">
      <w:start w:val="1"/>
      <w:numFmt w:val="decimal"/>
      <w:isLgl/>
      <w:lvlText w:val="%1.%2.%3.%4.%5.%6.%7.%8.%9."/>
      <w:lvlJc w:val="left"/>
      <w:pPr>
        <w:ind w:left="9548" w:hanging="1800"/>
      </w:pPr>
      <w:rPr>
        <w:rFonts w:hint="default"/>
      </w:rPr>
    </w:lvl>
  </w:abstractNum>
  <w:abstractNum w:abstractNumId="3" w15:restartNumberingAfterBreak="0">
    <w:nsid w:val="49B03611"/>
    <w:multiLevelType w:val="hybridMultilevel"/>
    <w:tmpl w:val="784089C2"/>
    <w:lvl w:ilvl="0" w:tplc="E6D65FC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BEB2F8B"/>
    <w:multiLevelType w:val="hybridMultilevel"/>
    <w:tmpl w:val="CE46DC1C"/>
    <w:lvl w:ilvl="0" w:tplc="60ECDD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D4B"/>
    <w:rsid w:val="00022D56"/>
    <w:rsid w:val="00023BD2"/>
    <w:rsid w:val="000512D8"/>
    <w:rsid w:val="000521EE"/>
    <w:rsid w:val="0005610F"/>
    <w:rsid w:val="000609A3"/>
    <w:rsid w:val="00095E91"/>
    <w:rsid w:val="000A5BA4"/>
    <w:rsid w:val="000B3A5B"/>
    <w:rsid w:val="000F192C"/>
    <w:rsid w:val="000F5F3A"/>
    <w:rsid w:val="00116416"/>
    <w:rsid w:val="00133BC6"/>
    <w:rsid w:val="001361FF"/>
    <w:rsid w:val="0014519F"/>
    <w:rsid w:val="00151C3D"/>
    <w:rsid w:val="00187D32"/>
    <w:rsid w:val="001A4765"/>
    <w:rsid w:val="001C4F59"/>
    <w:rsid w:val="001C61BA"/>
    <w:rsid w:val="001D4AD6"/>
    <w:rsid w:val="001E42B0"/>
    <w:rsid w:val="001F5CDD"/>
    <w:rsid w:val="0020097A"/>
    <w:rsid w:val="002217FB"/>
    <w:rsid w:val="00232A6D"/>
    <w:rsid w:val="0024112F"/>
    <w:rsid w:val="00261D7C"/>
    <w:rsid w:val="002632C1"/>
    <w:rsid w:val="0026395A"/>
    <w:rsid w:val="002876D1"/>
    <w:rsid w:val="002B16AF"/>
    <w:rsid w:val="002D2C02"/>
    <w:rsid w:val="002E0DE9"/>
    <w:rsid w:val="002E3C29"/>
    <w:rsid w:val="002F44C2"/>
    <w:rsid w:val="0031266F"/>
    <w:rsid w:val="0032149A"/>
    <w:rsid w:val="0032207B"/>
    <w:rsid w:val="00352B71"/>
    <w:rsid w:val="003733F8"/>
    <w:rsid w:val="0038742D"/>
    <w:rsid w:val="00396212"/>
    <w:rsid w:val="003971C4"/>
    <w:rsid w:val="003A0BC3"/>
    <w:rsid w:val="003A22DF"/>
    <w:rsid w:val="003A5927"/>
    <w:rsid w:val="003A66AB"/>
    <w:rsid w:val="003B7BD8"/>
    <w:rsid w:val="003C3425"/>
    <w:rsid w:val="003F16A6"/>
    <w:rsid w:val="003F319B"/>
    <w:rsid w:val="004009F1"/>
    <w:rsid w:val="004268BC"/>
    <w:rsid w:val="00436D3A"/>
    <w:rsid w:val="00444C43"/>
    <w:rsid w:val="00464281"/>
    <w:rsid w:val="00464DCC"/>
    <w:rsid w:val="00475062"/>
    <w:rsid w:val="00490338"/>
    <w:rsid w:val="00507003"/>
    <w:rsid w:val="00510143"/>
    <w:rsid w:val="00515E37"/>
    <w:rsid w:val="00535256"/>
    <w:rsid w:val="00545145"/>
    <w:rsid w:val="00551F53"/>
    <w:rsid w:val="005A2E7E"/>
    <w:rsid w:val="005A3CC4"/>
    <w:rsid w:val="005F0622"/>
    <w:rsid w:val="0061401B"/>
    <w:rsid w:val="00635847"/>
    <w:rsid w:val="006374AB"/>
    <w:rsid w:val="00640C10"/>
    <w:rsid w:val="00642485"/>
    <w:rsid w:val="006630E3"/>
    <w:rsid w:val="00663AC4"/>
    <w:rsid w:val="00665575"/>
    <w:rsid w:val="0069362C"/>
    <w:rsid w:val="006951EF"/>
    <w:rsid w:val="006C7271"/>
    <w:rsid w:val="006D37D7"/>
    <w:rsid w:val="006E42F5"/>
    <w:rsid w:val="00704DA6"/>
    <w:rsid w:val="00710023"/>
    <w:rsid w:val="007178BE"/>
    <w:rsid w:val="0076649F"/>
    <w:rsid w:val="00767623"/>
    <w:rsid w:val="007724D6"/>
    <w:rsid w:val="00791344"/>
    <w:rsid w:val="007C21C2"/>
    <w:rsid w:val="007D407F"/>
    <w:rsid w:val="007F206C"/>
    <w:rsid w:val="007F61AE"/>
    <w:rsid w:val="00803AE5"/>
    <w:rsid w:val="00832A98"/>
    <w:rsid w:val="00855B3E"/>
    <w:rsid w:val="00872747"/>
    <w:rsid w:val="008732DE"/>
    <w:rsid w:val="00874B21"/>
    <w:rsid w:val="00877408"/>
    <w:rsid w:val="008A25FF"/>
    <w:rsid w:val="008C4258"/>
    <w:rsid w:val="008C63DB"/>
    <w:rsid w:val="008D223B"/>
    <w:rsid w:val="00900F74"/>
    <w:rsid w:val="00906E95"/>
    <w:rsid w:val="00974939"/>
    <w:rsid w:val="009A11C3"/>
    <w:rsid w:val="009A1390"/>
    <w:rsid w:val="009B0E02"/>
    <w:rsid w:val="009C1384"/>
    <w:rsid w:val="009C7F90"/>
    <w:rsid w:val="009D4029"/>
    <w:rsid w:val="009E238F"/>
    <w:rsid w:val="00A01A99"/>
    <w:rsid w:val="00A61F91"/>
    <w:rsid w:val="00AA19B9"/>
    <w:rsid w:val="00AA7FA8"/>
    <w:rsid w:val="00AE5662"/>
    <w:rsid w:val="00AF3C75"/>
    <w:rsid w:val="00B014AD"/>
    <w:rsid w:val="00B07112"/>
    <w:rsid w:val="00B171AB"/>
    <w:rsid w:val="00B43A70"/>
    <w:rsid w:val="00B474F3"/>
    <w:rsid w:val="00B527ED"/>
    <w:rsid w:val="00B70E54"/>
    <w:rsid w:val="00B85385"/>
    <w:rsid w:val="00B948C1"/>
    <w:rsid w:val="00BA2A3B"/>
    <w:rsid w:val="00BC08E5"/>
    <w:rsid w:val="00BE036A"/>
    <w:rsid w:val="00C24E09"/>
    <w:rsid w:val="00C418DE"/>
    <w:rsid w:val="00C452D5"/>
    <w:rsid w:val="00C56668"/>
    <w:rsid w:val="00CA5D5F"/>
    <w:rsid w:val="00CA683F"/>
    <w:rsid w:val="00CE3A07"/>
    <w:rsid w:val="00CF4E6D"/>
    <w:rsid w:val="00CF6FA8"/>
    <w:rsid w:val="00D029FA"/>
    <w:rsid w:val="00D05B51"/>
    <w:rsid w:val="00D14153"/>
    <w:rsid w:val="00D161CB"/>
    <w:rsid w:val="00D67A49"/>
    <w:rsid w:val="00DC05EF"/>
    <w:rsid w:val="00DC3AE0"/>
    <w:rsid w:val="00DD4A4B"/>
    <w:rsid w:val="00DE61BC"/>
    <w:rsid w:val="00DF63A3"/>
    <w:rsid w:val="00E1264B"/>
    <w:rsid w:val="00E17F36"/>
    <w:rsid w:val="00E20F49"/>
    <w:rsid w:val="00E25DAE"/>
    <w:rsid w:val="00E43CD3"/>
    <w:rsid w:val="00E52AFD"/>
    <w:rsid w:val="00E55EE0"/>
    <w:rsid w:val="00E565DB"/>
    <w:rsid w:val="00E72253"/>
    <w:rsid w:val="00E7511C"/>
    <w:rsid w:val="00E763DC"/>
    <w:rsid w:val="00EA492F"/>
    <w:rsid w:val="00EA7C4B"/>
    <w:rsid w:val="00EB65C8"/>
    <w:rsid w:val="00ED7B3E"/>
    <w:rsid w:val="00EE4771"/>
    <w:rsid w:val="00EF6353"/>
    <w:rsid w:val="00F009A5"/>
    <w:rsid w:val="00F5357B"/>
    <w:rsid w:val="00F7434C"/>
    <w:rsid w:val="00FA1822"/>
    <w:rsid w:val="00FB7B48"/>
    <w:rsid w:val="00FD150D"/>
    <w:rsid w:val="00FF7D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6EF357-9513-4801-BEE0-16461D311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2E7E"/>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
    <w:qFormat/>
    <w:rsid w:val="00E52AF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C418DE"/>
    <w:pPr>
      <w:keepNext/>
      <w:spacing w:before="240" w:after="60"/>
      <w:outlineLvl w:val="1"/>
    </w:pPr>
    <w:rPr>
      <w:rFonts w:asciiTheme="majorHAnsi" w:eastAsiaTheme="majorEastAsia" w:hAnsiTheme="majorHAnsi" w:cs="Times New Roman"/>
      <w:b/>
      <w:bCs/>
      <w:i/>
      <w:iCs/>
      <w:sz w:val="28"/>
      <w:szCs w:val="28"/>
    </w:rPr>
  </w:style>
  <w:style w:type="paragraph" w:styleId="3">
    <w:name w:val="heading 3"/>
    <w:basedOn w:val="a"/>
    <w:next w:val="a"/>
    <w:link w:val="30"/>
    <w:uiPriority w:val="9"/>
    <w:semiHidden/>
    <w:unhideWhenUsed/>
    <w:qFormat/>
    <w:rsid w:val="00E52AFD"/>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418DE"/>
    <w:rPr>
      <w:rFonts w:asciiTheme="majorHAnsi" w:eastAsiaTheme="majorEastAsia" w:hAnsiTheme="majorHAnsi" w:cs="Times New Roman"/>
      <w:b/>
      <w:bCs/>
      <w:i/>
      <w:iCs/>
      <w:sz w:val="28"/>
      <w:szCs w:val="28"/>
      <w:lang w:eastAsia="ru-RU"/>
    </w:rPr>
  </w:style>
  <w:style w:type="character" w:customStyle="1" w:styleId="10">
    <w:name w:val="Заголовок 1 Знак"/>
    <w:basedOn w:val="a0"/>
    <w:link w:val="1"/>
    <w:uiPriority w:val="9"/>
    <w:rsid w:val="00E52AFD"/>
    <w:rPr>
      <w:rFonts w:asciiTheme="majorHAnsi" w:eastAsiaTheme="majorEastAsia" w:hAnsiTheme="majorHAnsi" w:cstheme="majorBidi"/>
      <w:color w:val="2E74B5" w:themeColor="accent1" w:themeShade="BF"/>
      <w:sz w:val="32"/>
      <w:szCs w:val="32"/>
      <w:lang w:eastAsia="ru-RU"/>
    </w:rPr>
  </w:style>
  <w:style w:type="character" w:customStyle="1" w:styleId="30">
    <w:name w:val="Заголовок 3 Знак"/>
    <w:basedOn w:val="a0"/>
    <w:link w:val="3"/>
    <w:uiPriority w:val="9"/>
    <w:semiHidden/>
    <w:rsid w:val="00E52AFD"/>
    <w:rPr>
      <w:rFonts w:asciiTheme="majorHAnsi" w:eastAsiaTheme="majorEastAsia" w:hAnsiTheme="majorHAnsi" w:cstheme="majorBidi"/>
      <w:color w:val="1F4D78" w:themeColor="accent1" w:themeShade="7F"/>
      <w:sz w:val="24"/>
      <w:szCs w:val="24"/>
      <w:lang w:eastAsia="ru-RU"/>
    </w:rPr>
  </w:style>
  <w:style w:type="paragraph" w:styleId="a3">
    <w:name w:val="List Paragraph"/>
    <w:basedOn w:val="a"/>
    <w:uiPriority w:val="34"/>
    <w:qFormat/>
    <w:rsid w:val="00475062"/>
    <w:pPr>
      <w:ind w:left="720"/>
      <w:contextualSpacing/>
    </w:pPr>
  </w:style>
  <w:style w:type="paragraph" w:styleId="a4">
    <w:name w:val="Balloon Text"/>
    <w:basedOn w:val="a"/>
    <w:link w:val="a5"/>
    <w:uiPriority w:val="99"/>
    <w:semiHidden/>
    <w:unhideWhenUsed/>
    <w:rsid w:val="00B43A70"/>
    <w:rPr>
      <w:rFonts w:ascii="Segoe UI" w:hAnsi="Segoe UI" w:cs="Segoe UI"/>
      <w:sz w:val="18"/>
      <w:szCs w:val="18"/>
    </w:rPr>
  </w:style>
  <w:style w:type="character" w:customStyle="1" w:styleId="a5">
    <w:name w:val="Текст выноски Знак"/>
    <w:basedOn w:val="a0"/>
    <w:link w:val="a4"/>
    <w:uiPriority w:val="99"/>
    <w:semiHidden/>
    <w:rsid w:val="00B43A70"/>
    <w:rPr>
      <w:rFonts w:ascii="Segoe UI" w:eastAsiaTheme="minorEastAsia" w:hAnsi="Segoe UI" w:cs="Segoe UI"/>
      <w:sz w:val="18"/>
      <w:szCs w:val="18"/>
      <w:lang w:eastAsia="ru-RU"/>
    </w:rPr>
  </w:style>
  <w:style w:type="character" w:styleId="a6">
    <w:name w:val="annotation reference"/>
    <w:semiHidden/>
    <w:unhideWhenUsed/>
    <w:rsid w:val="000F192C"/>
    <w:rPr>
      <w:sz w:val="16"/>
      <w:szCs w:val="16"/>
    </w:rPr>
  </w:style>
  <w:style w:type="paragraph" w:styleId="a7">
    <w:name w:val="annotation text"/>
    <w:basedOn w:val="a"/>
    <w:link w:val="a8"/>
    <w:semiHidden/>
    <w:unhideWhenUsed/>
    <w:rsid w:val="000F192C"/>
    <w:pPr>
      <w:widowControl/>
      <w:autoSpaceDE/>
      <w:autoSpaceDN/>
      <w:adjustRightInd/>
      <w:ind w:firstLine="0"/>
      <w:jc w:val="left"/>
    </w:pPr>
    <w:rPr>
      <w:rFonts w:ascii="Times New Roman" w:eastAsia="Times New Roman" w:hAnsi="Times New Roman" w:cs="Times New Roman"/>
      <w:sz w:val="20"/>
      <w:szCs w:val="20"/>
    </w:rPr>
  </w:style>
  <w:style w:type="character" w:customStyle="1" w:styleId="a8">
    <w:name w:val="Текст примечания Знак"/>
    <w:basedOn w:val="a0"/>
    <w:link w:val="a7"/>
    <w:semiHidden/>
    <w:rsid w:val="000F192C"/>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865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D5A5A0B937816F3F1F3378024CFFFD17E0AB29E8CFC2D68B68081E3C08A0611C09C4BB0337B630D2C6B640YF1F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D5A5A0B937816F3F1F3378024CFFFD17E0AB29E8CFC2D68B68081E3C08A0611C09C4BB0337B630D2C6B643YF1B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BCC480-ABB5-4678-A90B-B9B5BB446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691</TotalTime>
  <Pages>18</Pages>
  <Words>7155</Words>
  <Characters>40786</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31</cp:revision>
  <cp:lastPrinted>2022-09-27T02:12:00Z</cp:lastPrinted>
  <dcterms:created xsi:type="dcterms:W3CDTF">2022-07-29T03:47:00Z</dcterms:created>
  <dcterms:modified xsi:type="dcterms:W3CDTF">2022-09-28T06:48:00Z</dcterms:modified>
</cp:coreProperties>
</file>