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930F" w14:textId="77777777" w:rsidR="00F20E81" w:rsidRPr="00F20E81" w:rsidRDefault="00F20E81" w:rsidP="00F20E81">
      <w:pPr>
        <w:jc w:val="center"/>
        <w:rPr>
          <w:sz w:val="28"/>
          <w:szCs w:val="28"/>
        </w:rPr>
      </w:pPr>
      <w:r w:rsidRPr="00F20E81">
        <w:rPr>
          <w:sz w:val="28"/>
          <w:szCs w:val="28"/>
        </w:rPr>
        <w:t>АДМИНИСТРАЦИЯ</w:t>
      </w:r>
    </w:p>
    <w:p w14:paraId="29DE7DF8" w14:textId="77777777" w:rsidR="00F20E81" w:rsidRPr="00F20E81" w:rsidRDefault="00F20E81" w:rsidP="00F20E81">
      <w:pPr>
        <w:jc w:val="center"/>
        <w:rPr>
          <w:sz w:val="28"/>
          <w:szCs w:val="28"/>
        </w:rPr>
      </w:pPr>
      <w:r w:rsidRPr="00F20E81">
        <w:rPr>
          <w:sz w:val="28"/>
          <w:szCs w:val="28"/>
        </w:rPr>
        <w:t>ГОРОДА ОБИ</w:t>
      </w:r>
    </w:p>
    <w:p w14:paraId="57934C90" w14:textId="77777777" w:rsidR="00F20E81" w:rsidRPr="00F20E81" w:rsidRDefault="00F20E81" w:rsidP="00F20E81">
      <w:pPr>
        <w:jc w:val="center"/>
        <w:rPr>
          <w:sz w:val="28"/>
          <w:szCs w:val="28"/>
        </w:rPr>
      </w:pPr>
      <w:r w:rsidRPr="00F20E81">
        <w:rPr>
          <w:sz w:val="28"/>
          <w:szCs w:val="28"/>
        </w:rPr>
        <w:t>НОВОСИБИРСКОЙ ОБЛАСТИ</w:t>
      </w:r>
    </w:p>
    <w:p w14:paraId="48ED165D" w14:textId="77777777" w:rsidR="00F20E81" w:rsidRPr="00F20E81" w:rsidRDefault="00F20E81" w:rsidP="00F20E81">
      <w:pPr>
        <w:jc w:val="center"/>
        <w:rPr>
          <w:sz w:val="28"/>
          <w:szCs w:val="28"/>
        </w:rPr>
      </w:pPr>
    </w:p>
    <w:p w14:paraId="4A7FD6C2" w14:textId="77777777" w:rsidR="00F20E81" w:rsidRPr="00F20E81" w:rsidRDefault="00F20E81" w:rsidP="00F20E81">
      <w:pPr>
        <w:jc w:val="center"/>
        <w:rPr>
          <w:sz w:val="28"/>
          <w:szCs w:val="28"/>
        </w:rPr>
      </w:pPr>
    </w:p>
    <w:p w14:paraId="255EBCAD" w14:textId="77777777" w:rsidR="00F20E81" w:rsidRPr="00F20E81" w:rsidRDefault="00F20E81" w:rsidP="00F20E81">
      <w:pPr>
        <w:jc w:val="center"/>
        <w:rPr>
          <w:b/>
          <w:sz w:val="36"/>
          <w:szCs w:val="36"/>
        </w:rPr>
      </w:pPr>
      <w:r w:rsidRPr="00F20E81">
        <w:rPr>
          <w:b/>
          <w:sz w:val="36"/>
          <w:szCs w:val="36"/>
        </w:rPr>
        <w:t>ПОСТАНОВЛЕНИЕ</w:t>
      </w:r>
    </w:p>
    <w:p w14:paraId="3E78F76A" w14:textId="77777777" w:rsidR="00F20E81" w:rsidRPr="00F20E81" w:rsidRDefault="00F20E81" w:rsidP="00F20E81">
      <w:pPr>
        <w:jc w:val="center"/>
        <w:rPr>
          <w:sz w:val="28"/>
          <w:szCs w:val="28"/>
        </w:rPr>
      </w:pPr>
    </w:p>
    <w:p w14:paraId="41B86AAF" w14:textId="34ED13AF" w:rsidR="00F20E81" w:rsidRPr="00FD7B31" w:rsidRDefault="00C30F9B" w:rsidP="00F20E81">
      <w:pPr>
        <w:jc w:val="both"/>
        <w:rPr>
          <w:sz w:val="28"/>
        </w:rPr>
      </w:pPr>
      <w:r w:rsidRPr="00C30F9B">
        <w:rPr>
          <w:sz w:val="28"/>
        </w:rPr>
        <w:t>14.04.2023 г.</w:t>
      </w:r>
      <w:r w:rsidR="00F20E81" w:rsidRPr="00C30F9B">
        <w:rPr>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750</w:t>
      </w:r>
    </w:p>
    <w:p w14:paraId="5AE198DC" w14:textId="77777777" w:rsidR="00F20E81" w:rsidRPr="00A823AC" w:rsidRDefault="00F20E81" w:rsidP="00F20E81">
      <w:pPr>
        <w:jc w:val="both"/>
        <w:rPr>
          <w:color w:val="FF0000"/>
          <w:sz w:val="28"/>
        </w:rPr>
      </w:pPr>
    </w:p>
    <w:p w14:paraId="1BB20F3C" w14:textId="77777777" w:rsidR="00DD082C" w:rsidRPr="00A823AC" w:rsidRDefault="009046DF" w:rsidP="00373D23">
      <w:pPr>
        <w:jc w:val="both"/>
        <w:rPr>
          <w:sz w:val="28"/>
        </w:rPr>
      </w:pPr>
      <w:r w:rsidRPr="00A823AC">
        <w:rPr>
          <w:sz w:val="28"/>
        </w:rPr>
        <w:t>О внесении изменений</w:t>
      </w:r>
      <w:r w:rsidR="00DD082C" w:rsidRPr="00A823AC">
        <w:rPr>
          <w:sz w:val="28"/>
        </w:rPr>
        <w:t xml:space="preserve"> в постановление </w:t>
      </w:r>
    </w:p>
    <w:p w14:paraId="18FF2613" w14:textId="77777777" w:rsidR="00DD082C" w:rsidRPr="00A823AC" w:rsidRDefault="00DD082C" w:rsidP="00373D23">
      <w:pPr>
        <w:jc w:val="both"/>
        <w:rPr>
          <w:sz w:val="28"/>
        </w:rPr>
      </w:pPr>
      <w:r w:rsidRPr="00A823AC">
        <w:rPr>
          <w:sz w:val="28"/>
        </w:rPr>
        <w:t xml:space="preserve">администрации города Оби Новосибирской </w:t>
      </w:r>
    </w:p>
    <w:p w14:paraId="0F646000" w14:textId="19146E9C" w:rsidR="00797AE5" w:rsidRPr="00A823AC" w:rsidRDefault="00FD0E89" w:rsidP="00DD082C">
      <w:pPr>
        <w:jc w:val="both"/>
        <w:rPr>
          <w:sz w:val="28"/>
        </w:rPr>
      </w:pPr>
      <w:r w:rsidRPr="00A823AC">
        <w:rPr>
          <w:sz w:val="28"/>
        </w:rPr>
        <w:t xml:space="preserve">области от </w:t>
      </w:r>
      <w:r w:rsidR="00D66DCB" w:rsidRPr="00A823AC">
        <w:rPr>
          <w:sz w:val="28"/>
        </w:rPr>
        <w:t>2</w:t>
      </w:r>
      <w:r w:rsidR="00A823AC" w:rsidRPr="00A823AC">
        <w:rPr>
          <w:sz w:val="28"/>
        </w:rPr>
        <w:t>8</w:t>
      </w:r>
      <w:r w:rsidR="00D66DCB" w:rsidRPr="00A823AC">
        <w:rPr>
          <w:sz w:val="28"/>
        </w:rPr>
        <w:t>.0</w:t>
      </w:r>
      <w:r w:rsidR="00A823AC" w:rsidRPr="00A823AC">
        <w:rPr>
          <w:sz w:val="28"/>
        </w:rPr>
        <w:t>4</w:t>
      </w:r>
      <w:r w:rsidR="00D66DCB" w:rsidRPr="00A823AC">
        <w:rPr>
          <w:sz w:val="28"/>
        </w:rPr>
        <w:t>.201</w:t>
      </w:r>
      <w:r w:rsidR="00A823AC" w:rsidRPr="00A823AC">
        <w:rPr>
          <w:sz w:val="28"/>
        </w:rPr>
        <w:t>8</w:t>
      </w:r>
      <w:r w:rsidR="00D66DCB" w:rsidRPr="00A823AC">
        <w:rPr>
          <w:sz w:val="28"/>
        </w:rPr>
        <w:t xml:space="preserve"> г. № </w:t>
      </w:r>
      <w:r w:rsidR="00A823AC" w:rsidRPr="00A823AC">
        <w:rPr>
          <w:sz w:val="28"/>
        </w:rPr>
        <w:t>413</w:t>
      </w:r>
    </w:p>
    <w:p w14:paraId="18C3A337" w14:textId="77777777" w:rsidR="000E6F31" w:rsidRPr="00A823AC" w:rsidRDefault="000E6F31" w:rsidP="00737E8E">
      <w:pPr>
        <w:jc w:val="both"/>
        <w:rPr>
          <w:sz w:val="28"/>
        </w:rPr>
      </w:pPr>
    </w:p>
    <w:p w14:paraId="175E3791" w14:textId="60376403" w:rsidR="00F20E81" w:rsidRPr="00A823AC" w:rsidRDefault="00F20E81" w:rsidP="00F20E81">
      <w:pPr>
        <w:jc w:val="both"/>
        <w:rPr>
          <w:sz w:val="28"/>
        </w:rPr>
      </w:pPr>
      <w:r w:rsidRPr="00A823AC">
        <w:rPr>
          <w:color w:val="FF0000"/>
          <w:sz w:val="28"/>
        </w:rPr>
        <w:tab/>
      </w:r>
      <w:r w:rsidR="00A823AC" w:rsidRPr="00A823AC">
        <w:rPr>
          <w:sz w:val="28"/>
        </w:rPr>
        <w:t xml:space="preserve">В соответствии с </w:t>
      </w:r>
      <w:r w:rsidR="001C23BA">
        <w:rPr>
          <w:rFonts w:eastAsia="Arial" w:cs="Arial"/>
          <w:sz w:val="28"/>
          <w:szCs w:val="28"/>
        </w:rPr>
        <w:t xml:space="preserve">протестом прокуратуры г. Оби Новосибирской области от </w:t>
      </w:r>
      <w:r w:rsidR="00000083">
        <w:rPr>
          <w:rFonts w:eastAsia="Arial" w:cs="Arial"/>
          <w:sz w:val="28"/>
          <w:szCs w:val="28"/>
        </w:rPr>
        <w:t>11</w:t>
      </w:r>
      <w:r w:rsidR="001C23BA">
        <w:rPr>
          <w:rFonts w:eastAsia="Arial" w:cs="Arial"/>
          <w:sz w:val="28"/>
          <w:szCs w:val="28"/>
        </w:rPr>
        <w:t>.0</w:t>
      </w:r>
      <w:r w:rsidR="00000083">
        <w:rPr>
          <w:rFonts w:eastAsia="Arial" w:cs="Arial"/>
          <w:sz w:val="28"/>
          <w:szCs w:val="28"/>
        </w:rPr>
        <w:t>4</w:t>
      </w:r>
      <w:r w:rsidR="001C23BA">
        <w:rPr>
          <w:rFonts w:eastAsia="Arial" w:cs="Arial"/>
          <w:sz w:val="28"/>
          <w:szCs w:val="28"/>
        </w:rPr>
        <w:t xml:space="preserve">.2023 № </w:t>
      </w:r>
      <w:r w:rsidR="00000083">
        <w:rPr>
          <w:rFonts w:eastAsia="Arial" w:cs="Arial"/>
          <w:sz w:val="28"/>
          <w:szCs w:val="28"/>
        </w:rPr>
        <w:t>7-41-2023/1538-23</w:t>
      </w:r>
      <w:r w:rsidR="001C23BA">
        <w:rPr>
          <w:rFonts w:eastAsia="Arial" w:cs="Arial"/>
          <w:sz w:val="28"/>
          <w:szCs w:val="28"/>
        </w:rPr>
        <w:t xml:space="preserve"> </w:t>
      </w:r>
      <w:r w:rsidR="00AC3574">
        <w:rPr>
          <w:sz w:val="28"/>
        </w:rPr>
        <w:t xml:space="preserve">руководствуясь статьями 24-26 Устава муниципального </w:t>
      </w:r>
      <w:proofErr w:type="gramStart"/>
      <w:r w:rsidR="00AC3574">
        <w:rPr>
          <w:sz w:val="28"/>
        </w:rPr>
        <w:t>образования городского округа города Оби Новосибирской области</w:t>
      </w:r>
      <w:proofErr w:type="gramEnd"/>
      <w:r w:rsidR="00AC3574">
        <w:rPr>
          <w:sz w:val="28"/>
        </w:rPr>
        <w:t xml:space="preserve"> </w:t>
      </w:r>
    </w:p>
    <w:p w14:paraId="148676CB" w14:textId="77777777" w:rsidR="00F20E81" w:rsidRPr="0061465D" w:rsidRDefault="00F20E81" w:rsidP="00F20E81">
      <w:pPr>
        <w:jc w:val="center"/>
        <w:rPr>
          <w:b/>
          <w:sz w:val="28"/>
        </w:rPr>
      </w:pPr>
      <w:r w:rsidRPr="0061465D">
        <w:rPr>
          <w:b/>
          <w:sz w:val="28"/>
        </w:rPr>
        <w:t>ПОСТАНОВЛЯЮ:</w:t>
      </w:r>
    </w:p>
    <w:p w14:paraId="0587F74E" w14:textId="77777777" w:rsidR="00F20E81" w:rsidRPr="0061465D" w:rsidRDefault="00F20E81" w:rsidP="00F20E81">
      <w:pPr>
        <w:jc w:val="both"/>
        <w:rPr>
          <w:sz w:val="28"/>
        </w:rPr>
      </w:pPr>
    </w:p>
    <w:p w14:paraId="4C272F98" w14:textId="318854A3" w:rsidR="00346372" w:rsidRPr="0061465D" w:rsidRDefault="00A97628" w:rsidP="00A97628">
      <w:pPr>
        <w:pStyle w:val="a3"/>
        <w:numPr>
          <w:ilvl w:val="1"/>
          <w:numId w:val="13"/>
        </w:numPr>
        <w:ind w:left="0" w:firstLine="709"/>
        <w:jc w:val="both"/>
        <w:rPr>
          <w:sz w:val="28"/>
        </w:rPr>
      </w:pPr>
      <w:r w:rsidRPr="0061465D">
        <w:rPr>
          <w:sz w:val="28"/>
          <w:szCs w:val="28"/>
        </w:rPr>
        <w:t xml:space="preserve"> </w:t>
      </w:r>
      <w:r w:rsidR="00890108" w:rsidRPr="0061465D">
        <w:rPr>
          <w:sz w:val="28"/>
          <w:szCs w:val="28"/>
        </w:rPr>
        <w:t>В</w:t>
      </w:r>
      <w:r w:rsidR="00346372" w:rsidRPr="0061465D">
        <w:rPr>
          <w:sz w:val="28"/>
          <w:szCs w:val="28"/>
        </w:rPr>
        <w:t xml:space="preserve">нести </w:t>
      </w:r>
      <w:r w:rsidR="00725193" w:rsidRPr="0061465D">
        <w:rPr>
          <w:sz w:val="28"/>
          <w:szCs w:val="28"/>
        </w:rPr>
        <w:t>в а</w:t>
      </w:r>
      <w:r w:rsidR="001B483A" w:rsidRPr="0061465D">
        <w:rPr>
          <w:sz w:val="28"/>
          <w:szCs w:val="28"/>
        </w:rPr>
        <w:t>дминистративный регламент</w:t>
      </w:r>
      <w:r w:rsidR="0061465D" w:rsidRPr="0061465D">
        <w:rPr>
          <w:sz w:val="28"/>
          <w:szCs w:val="28"/>
        </w:rPr>
        <w:t xml:space="preserve"> </w:t>
      </w:r>
      <w:r w:rsidR="001B483A" w:rsidRPr="0061465D">
        <w:rPr>
          <w:sz w:val="28"/>
          <w:szCs w:val="28"/>
        </w:rPr>
        <w:t>предоставления</w:t>
      </w:r>
      <w:r w:rsidR="00292154" w:rsidRPr="0061465D">
        <w:rPr>
          <w:sz w:val="28"/>
          <w:szCs w:val="28"/>
        </w:rPr>
        <w:t xml:space="preserve"> муниципальной </w:t>
      </w:r>
      <w:r w:rsidR="001B483A" w:rsidRPr="0061465D">
        <w:rPr>
          <w:sz w:val="28"/>
          <w:szCs w:val="28"/>
        </w:rPr>
        <w:t>услуги «</w:t>
      </w:r>
      <w:r w:rsidR="00A823AC" w:rsidRPr="0061465D">
        <w:rPr>
          <w:sz w:val="28"/>
          <w:szCs w:val="28"/>
        </w:rPr>
        <w:t>Предоставление земельных участков в аренду без проведения торгов</w:t>
      </w:r>
      <w:r w:rsidR="00AA5C43" w:rsidRPr="0061465D">
        <w:rPr>
          <w:sz w:val="28"/>
          <w:szCs w:val="28"/>
        </w:rPr>
        <w:t>»</w:t>
      </w:r>
      <w:r w:rsidR="001B483A" w:rsidRPr="0061465D">
        <w:rPr>
          <w:sz w:val="28"/>
          <w:szCs w:val="28"/>
        </w:rPr>
        <w:t>,</w:t>
      </w:r>
      <w:r w:rsidR="00346372" w:rsidRPr="0061465D">
        <w:rPr>
          <w:sz w:val="28"/>
          <w:szCs w:val="28"/>
        </w:rPr>
        <w:t xml:space="preserve"> </w:t>
      </w:r>
      <w:r w:rsidR="001B483A" w:rsidRPr="0061465D">
        <w:rPr>
          <w:sz w:val="28"/>
          <w:szCs w:val="28"/>
        </w:rPr>
        <w:t xml:space="preserve">утвержденный </w:t>
      </w:r>
      <w:r w:rsidR="00845017" w:rsidRPr="0061465D">
        <w:rPr>
          <w:sz w:val="28"/>
          <w:szCs w:val="28"/>
        </w:rPr>
        <w:t>п</w:t>
      </w:r>
      <w:r w:rsidR="00EC7279" w:rsidRPr="0061465D">
        <w:rPr>
          <w:sz w:val="28"/>
          <w:szCs w:val="28"/>
        </w:rPr>
        <w:t>остановлени</w:t>
      </w:r>
      <w:r w:rsidR="001B483A" w:rsidRPr="0061465D">
        <w:rPr>
          <w:sz w:val="28"/>
          <w:szCs w:val="28"/>
        </w:rPr>
        <w:t>ем</w:t>
      </w:r>
      <w:r w:rsidR="00DD082C" w:rsidRPr="0061465D">
        <w:rPr>
          <w:sz w:val="28"/>
          <w:szCs w:val="28"/>
        </w:rPr>
        <w:t xml:space="preserve"> администрации города</w:t>
      </w:r>
      <w:r w:rsidR="00EC7279" w:rsidRPr="0061465D">
        <w:rPr>
          <w:sz w:val="28"/>
          <w:szCs w:val="28"/>
        </w:rPr>
        <w:t xml:space="preserve"> Оби Новосибирской</w:t>
      </w:r>
      <w:r w:rsidR="004A2624" w:rsidRPr="0061465D">
        <w:rPr>
          <w:sz w:val="28"/>
          <w:szCs w:val="28"/>
        </w:rPr>
        <w:t xml:space="preserve"> области от</w:t>
      </w:r>
      <w:r w:rsidR="00D478F1" w:rsidRPr="0061465D">
        <w:rPr>
          <w:sz w:val="28"/>
          <w:szCs w:val="28"/>
        </w:rPr>
        <w:t xml:space="preserve"> 2</w:t>
      </w:r>
      <w:r w:rsidR="0061465D" w:rsidRPr="0061465D">
        <w:rPr>
          <w:sz w:val="28"/>
          <w:szCs w:val="28"/>
        </w:rPr>
        <w:t>8</w:t>
      </w:r>
      <w:r w:rsidR="00D478F1" w:rsidRPr="0061465D">
        <w:rPr>
          <w:sz w:val="28"/>
          <w:szCs w:val="28"/>
        </w:rPr>
        <w:t>.0</w:t>
      </w:r>
      <w:r w:rsidR="0061465D" w:rsidRPr="0061465D">
        <w:rPr>
          <w:sz w:val="28"/>
          <w:szCs w:val="28"/>
        </w:rPr>
        <w:t>4</w:t>
      </w:r>
      <w:r w:rsidR="00D478F1" w:rsidRPr="0061465D">
        <w:rPr>
          <w:sz w:val="28"/>
          <w:szCs w:val="28"/>
        </w:rPr>
        <w:t>.201</w:t>
      </w:r>
      <w:r w:rsidR="0061465D" w:rsidRPr="0061465D">
        <w:rPr>
          <w:sz w:val="28"/>
          <w:szCs w:val="28"/>
        </w:rPr>
        <w:t>8</w:t>
      </w:r>
      <w:r w:rsidR="00F9728B" w:rsidRPr="0061465D">
        <w:rPr>
          <w:sz w:val="28"/>
          <w:szCs w:val="28"/>
        </w:rPr>
        <w:t xml:space="preserve"> г.</w:t>
      </w:r>
      <w:r w:rsidR="00D478F1" w:rsidRPr="0061465D">
        <w:rPr>
          <w:sz w:val="28"/>
          <w:szCs w:val="28"/>
        </w:rPr>
        <w:t xml:space="preserve"> № </w:t>
      </w:r>
      <w:r w:rsidR="0061465D" w:rsidRPr="0061465D">
        <w:rPr>
          <w:sz w:val="28"/>
          <w:szCs w:val="28"/>
        </w:rPr>
        <w:t>413</w:t>
      </w:r>
      <w:r w:rsidR="00725193" w:rsidRPr="0061465D">
        <w:rPr>
          <w:sz w:val="28"/>
          <w:szCs w:val="28"/>
        </w:rPr>
        <w:t xml:space="preserve"> следующие изменения:</w:t>
      </w:r>
      <w:r w:rsidR="001B483A" w:rsidRPr="0061465D">
        <w:rPr>
          <w:sz w:val="28"/>
          <w:szCs w:val="28"/>
        </w:rPr>
        <w:t xml:space="preserve"> </w:t>
      </w:r>
    </w:p>
    <w:p w14:paraId="64330B29" w14:textId="0E3582FD" w:rsidR="0065228E" w:rsidRDefault="0065228E" w:rsidP="00A53A2B">
      <w:pPr>
        <w:pStyle w:val="a3"/>
        <w:numPr>
          <w:ilvl w:val="1"/>
          <w:numId w:val="15"/>
        </w:numPr>
        <w:ind w:left="0" w:firstLine="784"/>
        <w:jc w:val="both"/>
        <w:rPr>
          <w:sz w:val="28"/>
          <w:szCs w:val="28"/>
        </w:rPr>
      </w:pPr>
      <w:r>
        <w:rPr>
          <w:sz w:val="28"/>
          <w:szCs w:val="28"/>
        </w:rPr>
        <w:t>Подпункт 2) под</w:t>
      </w:r>
      <w:r w:rsidR="00725193" w:rsidRPr="00B208D3">
        <w:rPr>
          <w:sz w:val="28"/>
          <w:szCs w:val="28"/>
        </w:rPr>
        <w:t>пункт</w:t>
      </w:r>
      <w:r>
        <w:rPr>
          <w:sz w:val="28"/>
          <w:szCs w:val="28"/>
        </w:rPr>
        <w:t>а</w:t>
      </w:r>
      <w:r w:rsidR="00B208D3" w:rsidRPr="00B208D3">
        <w:rPr>
          <w:sz w:val="28"/>
          <w:szCs w:val="28"/>
        </w:rPr>
        <w:t xml:space="preserve"> 1.2.2</w:t>
      </w:r>
      <w:r w:rsidR="00725193" w:rsidRPr="00B208D3">
        <w:rPr>
          <w:sz w:val="28"/>
          <w:szCs w:val="28"/>
        </w:rPr>
        <w:t xml:space="preserve">. </w:t>
      </w:r>
      <w:r w:rsidR="00DC76B3">
        <w:rPr>
          <w:sz w:val="28"/>
          <w:szCs w:val="28"/>
        </w:rPr>
        <w:t xml:space="preserve">пункта 1.2. </w:t>
      </w:r>
      <w:r w:rsidR="00725193" w:rsidRPr="00B208D3">
        <w:rPr>
          <w:sz w:val="28"/>
          <w:szCs w:val="28"/>
        </w:rPr>
        <w:t xml:space="preserve">раздела </w:t>
      </w:r>
      <w:r w:rsidR="00DC76B3">
        <w:rPr>
          <w:sz w:val="28"/>
          <w:szCs w:val="28"/>
        </w:rPr>
        <w:t>1</w:t>
      </w:r>
      <w:r w:rsidR="00725193" w:rsidRPr="00B208D3">
        <w:rPr>
          <w:sz w:val="28"/>
          <w:szCs w:val="28"/>
        </w:rPr>
        <w:t xml:space="preserve"> </w:t>
      </w:r>
      <w:r>
        <w:rPr>
          <w:sz w:val="28"/>
          <w:szCs w:val="28"/>
        </w:rPr>
        <w:t>изложить в следующей редакции:</w:t>
      </w:r>
    </w:p>
    <w:p w14:paraId="1659C645" w14:textId="52898551" w:rsidR="00284BF3" w:rsidRDefault="00B213DE" w:rsidP="0065228E">
      <w:pPr>
        <w:pStyle w:val="a3"/>
        <w:tabs>
          <w:tab w:val="left" w:pos="0"/>
          <w:tab w:val="left" w:pos="142"/>
        </w:tabs>
        <w:ind w:left="0"/>
        <w:jc w:val="both"/>
        <w:rPr>
          <w:sz w:val="28"/>
          <w:szCs w:val="28"/>
        </w:rPr>
      </w:pPr>
      <w:r>
        <w:rPr>
          <w:sz w:val="28"/>
          <w:szCs w:val="28"/>
        </w:rPr>
        <w:tab/>
      </w:r>
      <w:r>
        <w:rPr>
          <w:sz w:val="28"/>
          <w:szCs w:val="28"/>
        </w:rPr>
        <w:tab/>
      </w:r>
      <w:r w:rsidR="00725193" w:rsidRPr="00B208D3">
        <w:rPr>
          <w:sz w:val="28"/>
          <w:szCs w:val="28"/>
        </w:rPr>
        <w:t>«</w:t>
      </w:r>
      <w:r w:rsidR="0065228E">
        <w:rPr>
          <w:sz w:val="28"/>
          <w:szCs w:val="28"/>
        </w:rPr>
        <w:t>2) земельный участок предоставлен гражданину на аукционе для ведения садоводства для собственных нужд</w:t>
      </w:r>
      <w:r w:rsidR="00D05B89">
        <w:rPr>
          <w:sz w:val="28"/>
          <w:szCs w:val="28"/>
        </w:rPr>
        <w:t>.</w:t>
      </w:r>
      <w:r w:rsidR="00725193" w:rsidRPr="00B208D3">
        <w:rPr>
          <w:sz w:val="28"/>
          <w:szCs w:val="28"/>
        </w:rPr>
        <w:t>»</w:t>
      </w:r>
      <w:r w:rsidR="00DC76B3">
        <w:rPr>
          <w:sz w:val="28"/>
          <w:szCs w:val="28"/>
        </w:rPr>
        <w:t>.</w:t>
      </w:r>
    </w:p>
    <w:p w14:paraId="58D8EE45" w14:textId="058EA0F7" w:rsidR="00F14D97" w:rsidRPr="00B213DE" w:rsidRDefault="00B213DE" w:rsidP="008C29F4">
      <w:pPr>
        <w:pStyle w:val="a3"/>
        <w:numPr>
          <w:ilvl w:val="1"/>
          <w:numId w:val="15"/>
        </w:numPr>
        <w:tabs>
          <w:tab w:val="left" w:pos="0"/>
        </w:tabs>
        <w:ind w:left="0" w:firstLine="784"/>
        <w:jc w:val="both"/>
        <w:rPr>
          <w:sz w:val="28"/>
          <w:szCs w:val="28"/>
        </w:rPr>
      </w:pPr>
      <w:r w:rsidRPr="00B213DE">
        <w:rPr>
          <w:sz w:val="28"/>
          <w:szCs w:val="28"/>
        </w:rPr>
        <w:t>Абзац первый п</w:t>
      </w:r>
      <w:r w:rsidR="00F14D97" w:rsidRPr="00B213DE">
        <w:rPr>
          <w:sz w:val="28"/>
          <w:szCs w:val="28"/>
        </w:rPr>
        <w:t>ункт</w:t>
      </w:r>
      <w:r w:rsidRPr="00B213DE">
        <w:rPr>
          <w:sz w:val="28"/>
          <w:szCs w:val="28"/>
        </w:rPr>
        <w:t>а</w:t>
      </w:r>
      <w:r w:rsidR="00F14D97" w:rsidRPr="00B213DE">
        <w:rPr>
          <w:sz w:val="28"/>
          <w:szCs w:val="28"/>
        </w:rPr>
        <w:t xml:space="preserve"> 2.4. раздела 2 </w:t>
      </w:r>
      <w:r w:rsidRPr="00B213DE">
        <w:rPr>
          <w:sz w:val="28"/>
          <w:szCs w:val="28"/>
        </w:rPr>
        <w:t xml:space="preserve">дополнить предложением следующего содержания: «В 2022-2023 годах срок предоставления муниципальной услуги в соответствии с постановлением Правительства РФ от </w:t>
      </w:r>
      <w:r>
        <w:rPr>
          <w:sz w:val="28"/>
          <w:szCs w:val="28"/>
        </w:rPr>
        <w:t>09.04.</w:t>
      </w:r>
      <w:r w:rsidRPr="00B213DE">
        <w:rPr>
          <w:sz w:val="28"/>
          <w:szCs w:val="28"/>
        </w:rPr>
        <w:t xml:space="preserve">2022 г. № 629 </w:t>
      </w:r>
      <w:r>
        <w:rPr>
          <w:sz w:val="28"/>
          <w:szCs w:val="28"/>
        </w:rPr>
        <w:t>«</w:t>
      </w:r>
      <w:r w:rsidRPr="00B213DE">
        <w:rPr>
          <w:sz w:val="28"/>
          <w:szCs w:val="28"/>
        </w:rPr>
        <w:t>Об особенностях регулирования земельных отношений в Российско</w:t>
      </w:r>
      <w:r>
        <w:rPr>
          <w:sz w:val="28"/>
          <w:szCs w:val="28"/>
        </w:rPr>
        <w:t>й Федерации в 2022 и 2023 годах» составляет не более 14 календарных дня».</w:t>
      </w:r>
    </w:p>
    <w:p w14:paraId="727F2A6C" w14:textId="552AF7B1" w:rsidR="00B208D3" w:rsidRDefault="00B208D3" w:rsidP="00A53A2B">
      <w:pPr>
        <w:pStyle w:val="a3"/>
        <w:numPr>
          <w:ilvl w:val="1"/>
          <w:numId w:val="15"/>
        </w:numPr>
        <w:ind w:left="0" w:firstLine="784"/>
        <w:jc w:val="both"/>
        <w:rPr>
          <w:sz w:val="28"/>
          <w:szCs w:val="28"/>
        </w:rPr>
      </w:pPr>
      <w:r>
        <w:rPr>
          <w:sz w:val="28"/>
          <w:szCs w:val="28"/>
        </w:rPr>
        <w:t>Абзац 6 подп</w:t>
      </w:r>
      <w:r w:rsidRPr="00CE1516">
        <w:rPr>
          <w:sz w:val="28"/>
          <w:szCs w:val="28"/>
        </w:rPr>
        <w:t>унк</w:t>
      </w:r>
      <w:r>
        <w:rPr>
          <w:sz w:val="28"/>
          <w:szCs w:val="28"/>
        </w:rPr>
        <w:t>та</w:t>
      </w:r>
      <w:r w:rsidRPr="00CE1516">
        <w:rPr>
          <w:sz w:val="28"/>
          <w:szCs w:val="28"/>
        </w:rPr>
        <w:t xml:space="preserve"> 2.6.1 </w:t>
      </w:r>
      <w:r>
        <w:rPr>
          <w:sz w:val="28"/>
          <w:szCs w:val="28"/>
        </w:rPr>
        <w:t xml:space="preserve">пункта </w:t>
      </w:r>
      <w:r w:rsidRPr="00CE1516">
        <w:rPr>
          <w:sz w:val="28"/>
          <w:szCs w:val="28"/>
        </w:rPr>
        <w:t>2</w:t>
      </w:r>
      <w:r>
        <w:rPr>
          <w:sz w:val="28"/>
          <w:szCs w:val="28"/>
        </w:rPr>
        <w:t xml:space="preserve">.6. раздела 2 </w:t>
      </w:r>
      <w:bookmarkStart w:id="0" w:name="_Hlk132270146"/>
      <w:r>
        <w:rPr>
          <w:sz w:val="28"/>
          <w:szCs w:val="28"/>
        </w:rPr>
        <w:t>изложить в следующей редакции:</w:t>
      </w:r>
    </w:p>
    <w:bookmarkEnd w:id="0"/>
    <w:p w14:paraId="088F2DAB" w14:textId="41A07D0F" w:rsidR="00B208D3" w:rsidRDefault="00B208D3" w:rsidP="007F2EB5">
      <w:pPr>
        <w:pStyle w:val="a3"/>
        <w:ind w:left="0" w:firstLine="426"/>
        <w:jc w:val="both"/>
        <w:rPr>
          <w:sz w:val="28"/>
          <w:szCs w:val="28"/>
        </w:rPr>
      </w:pPr>
      <w:r>
        <w:rPr>
          <w:sz w:val="28"/>
          <w:szCs w:val="28"/>
        </w:rPr>
        <w:t xml:space="preserve">«1)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w:t>
      </w:r>
      <w:proofErr w:type="spellStart"/>
      <w:r>
        <w:rPr>
          <w:sz w:val="28"/>
          <w:szCs w:val="28"/>
        </w:rPr>
        <w:t>Росреестра</w:t>
      </w:r>
      <w:proofErr w:type="spellEnd"/>
      <w:r>
        <w:rPr>
          <w:sz w:val="28"/>
          <w:szCs w:val="28"/>
        </w:rPr>
        <w:t xml:space="preserve"> от 02.09.20</w:t>
      </w:r>
      <w:r w:rsidR="00B213DE">
        <w:rPr>
          <w:sz w:val="28"/>
          <w:szCs w:val="28"/>
        </w:rPr>
        <w:t>2</w:t>
      </w:r>
      <w:r>
        <w:rPr>
          <w:sz w:val="28"/>
          <w:szCs w:val="28"/>
        </w:rPr>
        <w:t>0 № П/0321 «Об утверждении перечня документов, подтверждающих право заявителя на приобретение земельного участка без проведения торгов» (приведены в приложении № 2 к административному регламенту);»</w:t>
      </w:r>
      <w:r w:rsidR="00DC76B3">
        <w:rPr>
          <w:sz w:val="28"/>
          <w:szCs w:val="28"/>
        </w:rPr>
        <w:t>.</w:t>
      </w:r>
    </w:p>
    <w:p w14:paraId="25441AD0" w14:textId="46C3497C" w:rsidR="00B208D3" w:rsidRPr="00B208D3" w:rsidRDefault="00B208D3" w:rsidP="007F2EB5">
      <w:pPr>
        <w:pStyle w:val="a3"/>
        <w:numPr>
          <w:ilvl w:val="1"/>
          <w:numId w:val="15"/>
        </w:numPr>
        <w:autoSpaceDE w:val="0"/>
        <w:autoSpaceDN w:val="0"/>
        <w:adjustRightInd w:val="0"/>
        <w:ind w:left="0" w:firstLine="784"/>
        <w:jc w:val="both"/>
        <w:rPr>
          <w:sz w:val="28"/>
        </w:rPr>
      </w:pPr>
      <w:r w:rsidRPr="00B208D3">
        <w:rPr>
          <w:sz w:val="28"/>
        </w:rPr>
        <w:t>Подпункт 13) подпункта 2.9.2. пункта 2.9. раздела 2 изложить в следующей редакции:</w:t>
      </w:r>
    </w:p>
    <w:p w14:paraId="40C5765A" w14:textId="364A2A68" w:rsidR="00B208D3" w:rsidRDefault="00B208D3" w:rsidP="00B213DE">
      <w:pPr>
        <w:ind w:firstLine="708"/>
        <w:jc w:val="both"/>
        <w:rPr>
          <w:rFonts w:eastAsia="Calibri"/>
          <w:color w:val="000000"/>
          <w:sz w:val="28"/>
          <w:szCs w:val="28"/>
          <w:shd w:val="clear" w:color="auto" w:fill="FFFFFF"/>
          <w:lang w:eastAsia="en-US"/>
        </w:rPr>
      </w:pPr>
      <w:r>
        <w:rPr>
          <w:sz w:val="28"/>
        </w:rPr>
        <w:lastRenderedPageBreak/>
        <w:t>«</w:t>
      </w:r>
      <w:r w:rsidRPr="00F441F0">
        <w:rPr>
          <w:rFonts w:eastAsia="Calibri"/>
          <w:color w:val="000000"/>
          <w:sz w:val="28"/>
          <w:szCs w:val="28"/>
          <w:shd w:val="clear" w:color="auto" w:fill="FFFFFF"/>
          <w:lang w:eastAsia="en-US"/>
        </w:rPr>
        <w:t xml:space="preserve">13) в отношении земельного участка, указанного в заявлении о его предоставлении, опубликовано и размещено в соответствии </w:t>
      </w:r>
      <w:r w:rsidRPr="003B5925">
        <w:rPr>
          <w:rFonts w:eastAsia="Calibri"/>
          <w:sz w:val="28"/>
          <w:szCs w:val="28"/>
          <w:shd w:val="clear" w:color="auto" w:fill="FFFFFF"/>
          <w:lang w:eastAsia="en-US"/>
        </w:rPr>
        <w:t>с </w:t>
      </w:r>
      <w:hyperlink r:id="rId7" w:anchor="dst860" w:history="1">
        <w:r w:rsidRPr="003B5925">
          <w:rPr>
            <w:rFonts w:eastAsia="Calibri"/>
            <w:sz w:val="28"/>
            <w:szCs w:val="28"/>
            <w:shd w:val="clear" w:color="auto" w:fill="FFFFFF"/>
            <w:lang w:eastAsia="en-US"/>
          </w:rPr>
          <w:t>подпунктом 1 пункта 1 статьи 39.18</w:t>
        </w:r>
      </w:hyperlink>
      <w:r w:rsidRPr="003B5925">
        <w:rPr>
          <w:rFonts w:eastAsia="Calibri"/>
          <w:sz w:val="28"/>
          <w:szCs w:val="28"/>
          <w:shd w:val="clear" w:color="auto" w:fill="FFFFFF"/>
          <w:lang w:eastAsia="en-US"/>
        </w:rPr>
        <w:t> </w:t>
      </w:r>
      <w:r w:rsidR="00F14D97">
        <w:rPr>
          <w:rFonts w:eastAsia="Calibri"/>
          <w:sz w:val="28"/>
          <w:szCs w:val="28"/>
          <w:shd w:val="clear" w:color="auto" w:fill="FFFFFF"/>
          <w:lang w:eastAsia="en-US"/>
        </w:rPr>
        <w:t>Земельного к</w:t>
      </w:r>
      <w:r w:rsidRPr="003B5925">
        <w:rPr>
          <w:rFonts w:eastAsia="Calibri"/>
          <w:sz w:val="28"/>
          <w:szCs w:val="28"/>
          <w:shd w:val="clear" w:color="auto" w:fill="FFFFFF"/>
          <w:lang w:eastAsia="en-US"/>
        </w:rPr>
        <w:t xml:space="preserve">одекса </w:t>
      </w:r>
      <w:r w:rsidR="00F14D97">
        <w:rPr>
          <w:rFonts w:eastAsia="Calibri"/>
          <w:sz w:val="28"/>
          <w:szCs w:val="28"/>
          <w:shd w:val="clear" w:color="auto" w:fill="FFFFFF"/>
          <w:lang w:eastAsia="en-US"/>
        </w:rPr>
        <w:t xml:space="preserve">РФ </w:t>
      </w:r>
      <w:r w:rsidRPr="003B5925">
        <w:rPr>
          <w:rFonts w:eastAsia="Calibri"/>
          <w:sz w:val="28"/>
          <w:szCs w:val="28"/>
          <w:shd w:val="clear" w:color="auto" w:fill="FFFFFF"/>
          <w:lang w:eastAsia="en-US"/>
        </w:rPr>
        <w:t xml:space="preserve">извещение о предоставлении </w:t>
      </w:r>
      <w:r w:rsidRPr="00F441F0">
        <w:rPr>
          <w:rFonts w:eastAsia="Calibri"/>
          <w:color w:val="000000"/>
          <w:sz w:val="28"/>
          <w:szCs w:val="28"/>
          <w:shd w:val="clear" w:color="auto" w:fill="FFFFFF"/>
          <w:lang w:eastAsia="en-US"/>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Pr>
          <w:rFonts w:eastAsia="Calibri"/>
          <w:color w:val="000000"/>
          <w:sz w:val="28"/>
          <w:szCs w:val="28"/>
          <w:shd w:val="clear" w:color="auto" w:fill="FFFFFF"/>
          <w:lang w:eastAsia="en-US"/>
        </w:rPr>
        <w:t>».</w:t>
      </w:r>
    </w:p>
    <w:p w14:paraId="337C0271" w14:textId="77777777" w:rsidR="00B208D3" w:rsidRPr="00F441F0" w:rsidRDefault="00B208D3" w:rsidP="00BE445A">
      <w:pPr>
        <w:pStyle w:val="a3"/>
        <w:numPr>
          <w:ilvl w:val="1"/>
          <w:numId w:val="15"/>
        </w:numPr>
        <w:ind w:left="0" w:firstLine="784"/>
        <w:jc w:val="both"/>
        <w:rPr>
          <w:rFonts w:eastAsia="Calibri"/>
          <w:color w:val="000000"/>
          <w:sz w:val="28"/>
          <w:szCs w:val="28"/>
          <w:shd w:val="clear" w:color="auto" w:fill="FFFFFF"/>
          <w:lang w:eastAsia="en-US"/>
        </w:rPr>
      </w:pPr>
      <w:r w:rsidRPr="00F441F0">
        <w:rPr>
          <w:rFonts w:eastAsia="Calibri"/>
          <w:color w:val="000000"/>
          <w:sz w:val="28"/>
          <w:szCs w:val="28"/>
          <w:shd w:val="clear" w:color="auto" w:fill="FFFFFF"/>
          <w:lang w:eastAsia="en-US"/>
        </w:rPr>
        <w:t xml:space="preserve">Приложение 2 к административному регламенту изложить в </w:t>
      </w:r>
      <w:r>
        <w:rPr>
          <w:rFonts w:eastAsia="Calibri"/>
          <w:color w:val="000000"/>
          <w:sz w:val="28"/>
          <w:szCs w:val="28"/>
          <w:shd w:val="clear" w:color="auto" w:fill="FFFFFF"/>
          <w:lang w:eastAsia="en-US"/>
        </w:rPr>
        <w:t xml:space="preserve">следующей </w:t>
      </w:r>
      <w:r w:rsidRPr="00F441F0">
        <w:rPr>
          <w:rFonts w:eastAsia="Calibri"/>
          <w:color w:val="000000"/>
          <w:sz w:val="28"/>
          <w:szCs w:val="28"/>
          <w:shd w:val="clear" w:color="auto" w:fill="FFFFFF"/>
          <w:lang w:eastAsia="en-US"/>
        </w:rPr>
        <w:t>редакции согласно приложению.</w:t>
      </w:r>
    </w:p>
    <w:p w14:paraId="0D17F5B3" w14:textId="77777777" w:rsidR="00890108" w:rsidRPr="0061465D" w:rsidRDefault="006631A2" w:rsidP="005135BF">
      <w:pPr>
        <w:tabs>
          <w:tab w:val="left" w:pos="709"/>
          <w:tab w:val="left" w:pos="851"/>
        </w:tabs>
        <w:jc w:val="both"/>
        <w:rPr>
          <w:sz w:val="28"/>
        </w:rPr>
      </w:pPr>
      <w:r w:rsidRPr="0061465D">
        <w:rPr>
          <w:sz w:val="28"/>
          <w:szCs w:val="28"/>
        </w:rPr>
        <w:tab/>
      </w:r>
      <w:r w:rsidRPr="0061465D">
        <w:rPr>
          <w:sz w:val="28"/>
          <w:szCs w:val="28"/>
        </w:rPr>
        <w:tab/>
      </w:r>
      <w:r w:rsidR="005135BF" w:rsidRPr="0061465D">
        <w:rPr>
          <w:sz w:val="28"/>
        </w:rPr>
        <w:t>2</w:t>
      </w:r>
      <w:r w:rsidRPr="0061465D">
        <w:rPr>
          <w:sz w:val="28"/>
        </w:rPr>
        <w:t xml:space="preserve">. </w:t>
      </w:r>
      <w:r w:rsidR="00890108" w:rsidRPr="0061465D">
        <w:rPr>
          <w:sz w:val="28"/>
        </w:rPr>
        <w:t>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сети Интернет.</w:t>
      </w:r>
    </w:p>
    <w:p w14:paraId="6B398314" w14:textId="77777777" w:rsidR="00890108" w:rsidRPr="0061465D" w:rsidRDefault="005135BF" w:rsidP="006631A2">
      <w:pPr>
        <w:ind w:firstLine="708"/>
        <w:jc w:val="both"/>
        <w:rPr>
          <w:sz w:val="28"/>
        </w:rPr>
      </w:pPr>
      <w:r w:rsidRPr="0061465D">
        <w:rPr>
          <w:sz w:val="28"/>
        </w:rPr>
        <w:t>3</w:t>
      </w:r>
      <w:r w:rsidR="006631A2" w:rsidRPr="0061465D">
        <w:rPr>
          <w:sz w:val="28"/>
        </w:rPr>
        <w:t xml:space="preserve">. </w:t>
      </w:r>
      <w:r w:rsidR="00890108" w:rsidRPr="0061465D">
        <w:rPr>
          <w:sz w:val="28"/>
        </w:rPr>
        <w:t>Контроль за исполнением постановления возложить на первого заместителя главы администрации, начальника управления.</w:t>
      </w:r>
    </w:p>
    <w:p w14:paraId="1866992B" w14:textId="77777777" w:rsidR="00F20E81" w:rsidRPr="0061465D" w:rsidRDefault="00F20E81" w:rsidP="00A97628">
      <w:pPr>
        <w:jc w:val="both"/>
        <w:rPr>
          <w:sz w:val="28"/>
        </w:rPr>
      </w:pPr>
    </w:p>
    <w:p w14:paraId="330EC6B0" w14:textId="77777777" w:rsidR="00E0650D" w:rsidRPr="0061465D" w:rsidRDefault="00E0650D" w:rsidP="00A97628">
      <w:pPr>
        <w:jc w:val="both"/>
        <w:rPr>
          <w:sz w:val="28"/>
        </w:rPr>
      </w:pPr>
    </w:p>
    <w:p w14:paraId="58E90D07" w14:textId="77777777" w:rsidR="00E0650D" w:rsidRPr="0061465D" w:rsidRDefault="00E0650D" w:rsidP="00A97628">
      <w:pPr>
        <w:jc w:val="both"/>
        <w:rPr>
          <w:sz w:val="28"/>
        </w:rPr>
      </w:pPr>
    </w:p>
    <w:p w14:paraId="7FA59D21" w14:textId="77777777" w:rsidR="00BE120C" w:rsidRPr="0061465D" w:rsidRDefault="00BE120C" w:rsidP="00A97628">
      <w:pPr>
        <w:jc w:val="both"/>
        <w:rPr>
          <w:b/>
          <w:sz w:val="28"/>
        </w:rPr>
      </w:pPr>
      <w:r w:rsidRPr="0061465D">
        <w:rPr>
          <w:b/>
          <w:sz w:val="28"/>
        </w:rPr>
        <w:t>Глав</w:t>
      </w:r>
      <w:r w:rsidR="00453FEC" w:rsidRPr="0061465D">
        <w:rPr>
          <w:b/>
          <w:sz w:val="28"/>
        </w:rPr>
        <w:t>а</w:t>
      </w:r>
      <w:r w:rsidR="00F20E81" w:rsidRPr="0061465D">
        <w:rPr>
          <w:b/>
          <w:sz w:val="28"/>
        </w:rPr>
        <w:t xml:space="preserve"> </w:t>
      </w:r>
      <w:r w:rsidRPr="0061465D">
        <w:rPr>
          <w:b/>
          <w:sz w:val="28"/>
        </w:rPr>
        <w:t xml:space="preserve">города </w:t>
      </w:r>
      <w:r w:rsidR="00F20E81" w:rsidRPr="0061465D">
        <w:rPr>
          <w:b/>
          <w:sz w:val="28"/>
        </w:rPr>
        <w:t xml:space="preserve">Оби </w:t>
      </w:r>
    </w:p>
    <w:p w14:paraId="0F8A0828" w14:textId="0AEF203C" w:rsidR="00EE1018" w:rsidRDefault="00F20E81" w:rsidP="005135BF">
      <w:pPr>
        <w:jc w:val="both"/>
        <w:rPr>
          <w:b/>
          <w:sz w:val="28"/>
        </w:rPr>
      </w:pPr>
      <w:r w:rsidRPr="0061465D">
        <w:rPr>
          <w:b/>
          <w:sz w:val="28"/>
        </w:rPr>
        <w:t>Новосибирской области</w:t>
      </w:r>
      <w:r w:rsidRPr="0061465D">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 xml:space="preserve">П.В. </w:t>
      </w:r>
      <w:proofErr w:type="spellStart"/>
      <w:r w:rsidR="00453FEC" w:rsidRPr="00612E93">
        <w:rPr>
          <w:b/>
          <w:sz w:val="28"/>
        </w:rPr>
        <w:t>Буковинин</w:t>
      </w:r>
      <w:proofErr w:type="spellEnd"/>
    </w:p>
    <w:p w14:paraId="12B461FC" w14:textId="2D1FBF43" w:rsidR="00A34E99" w:rsidRDefault="00A34E99" w:rsidP="005135BF">
      <w:pPr>
        <w:jc w:val="both"/>
        <w:rPr>
          <w:b/>
          <w:sz w:val="28"/>
        </w:rPr>
      </w:pPr>
    </w:p>
    <w:p w14:paraId="35F94874" w14:textId="375D5F2F" w:rsidR="00A34E99" w:rsidRDefault="00A34E99" w:rsidP="005135BF">
      <w:pPr>
        <w:jc w:val="both"/>
        <w:rPr>
          <w:b/>
          <w:sz w:val="28"/>
        </w:rPr>
      </w:pPr>
    </w:p>
    <w:p w14:paraId="14196E23" w14:textId="2EA2E2F2" w:rsidR="00A34E99" w:rsidRDefault="00A34E99" w:rsidP="005135BF">
      <w:pPr>
        <w:jc w:val="both"/>
        <w:rPr>
          <w:b/>
          <w:sz w:val="28"/>
        </w:rPr>
      </w:pPr>
    </w:p>
    <w:p w14:paraId="39E93A87" w14:textId="43771400" w:rsidR="00A34E99" w:rsidRDefault="00A34E99" w:rsidP="005135BF">
      <w:pPr>
        <w:jc w:val="both"/>
        <w:rPr>
          <w:b/>
          <w:sz w:val="28"/>
        </w:rPr>
      </w:pPr>
    </w:p>
    <w:p w14:paraId="4A471E5D" w14:textId="2564B1E0" w:rsidR="00A34E99" w:rsidRDefault="00A34E99" w:rsidP="005135BF">
      <w:pPr>
        <w:jc w:val="both"/>
        <w:rPr>
          <w:b/>
          <w:sz w:val="28"/>
        </w:rPr>
      </w:pPr>
    </w:p>
    <w:p w14:paraId="23089AEB" w14:textId="1C2BFA39" w:rsidR="00A34E99" w:rsidRDefault="00A34E99" w:rsidP="005135BF">
      <w:pPr>
        <w:jc w:val="both"/>
        <w:rPr>
          <w:b/>
          <w:sz w:val="28"/>
        </w:rPr>
      </w:pPr>
    </w:p>
    <w:p w14:paraId="5E2B0FCE" w14:textId="350A4D65" w:rsidR="00A34E99" w:rsidRDefault="00A34E99" w:rsidP="005135BF">
      <w:pPr>
        <w:jc w:val="both"/>
        <w:rPr>
          <w:b/>
          <w:sz w:val="28"/>
        </w:rPr>
      </w:pPr>
    </w:p>
    <w:p w14:paraId="6747E352" w14:textId="4BE8B381" w:rsidR="00A34E99" w:rsidRDefault="00A34E99" w:rsidP="005135BF">
      <w:pPr>
        <w:jc w:val="both"/>
        <w:rPr>
          <w:b/>
          <w:sz w:val="28"/>
        </w:rPr>
      </w:pPr>
    </w:p>
    <w:p w14:paraId="393B393A" w14:textId="300F25FC" w:rsidR="00A34E99" w:rsidRDefault="00A34E99" w:rsidP="005135BF">
      <w:pPr>
        <w:jc w:val="both"/>
        <w:rPr>
          <w:b/>
          <w:sz w:val="28"/>
        </w:rPr>
      </w:pPr>
    </w:p>
    <w:p w14:paraId="50310C10" w14:textId="04A8A1A6" w:rsidR="00A34E99" w:rsidRDefault="00A34E99" w:rsidP="005135BF">
      <w:pPr>
        <w:jc w:val="both"/>
        <w:rPr>
          <w:b/>
          <w:sz w:val="28"/>
        </w:rPr>
      </w:pPr>
    </w:p>
    <w:p w14:paraId="544E1CFE" w14:textId="53BB253F" w:rsidR="00A34E99" w:rsidRDefault="00A34E99" w:rsidP="005135BF">
      <w:pPr>
        <w:jc w:val="both"/>
        <w:rPr>
          <w:b/>
          <w:sz w:val="28"/>
        </w:rPr>
      </w:pPr>
    </w:p>
    <w:p w14:paraId="4D90CE15" w14:textId="473EE08F" w:rsidR="00A34E99" w:rsidRDefault="00A34E99" w:rsidP="005135BF">
      <w:pPr>
        <w:jc w:val="both"/>
        <w:rPr>
          <w:b/>
          <w:sz w:val="28"/>
        </w:rPr>
      </w:pPr>
    </w:p>
    <w:p w14:paraId="52399B20" w14:textId="0700F7EA" w:rsidR="00A34E99" w:rsidRDefault="00A34E99" w:rsidP="005135BF">
      <w:pPr>
        <w:jc w:val="both"/>
        <w:rPr>
          <w:b/>
          <w:sz w:val="28"/>
        </w:rPr>
      </w:pPr>
    </w:p>
    <w:p w14:paraId="4B3384F4" w14:textId="12806048" w:rsidR="00A34E99" w:rsidRDefault="00A34E99" w:rsidP="005135BF">
      <w:pPr>
        <w:jc w:val="both"/>
        <w:rPr>
          <w:b/>
          <w:sz w:val="28"/>
        </w:rPr>
      </w:pPr>
    </w:p>
    <w:p w14:paraId="61FA6340" w14:textId="5DBE77D3" w:rsidR="00A34E99" w:rsidRDefault="00A34E99" w:rsidP="005135BF">
      <w:pPr>
        <w:jc w:val="both"/>
        <w:rPr>
          <w:b/>
          <w:sz w:val="28"/>
        </w:rPr>
      </w:pPr>
    </w:p>
    <w:p w14:paraId="6F07B0DE" w14:textId="15191EFA" w:rsidR="00A34E99" w:rsidRDefault="00A34E99" w:rsidP="005135BF">
      <w:pPr>
        <w:jc w:val="both"/>
        <w:rPr>
          <w:b/>
          <w:sz w:val="28"/>
        </w:rPr>
      </w:pPr>
    </w:p>
    <w:p w14:paraId="7FC606B4" w14:textId="6AFC15D5" w:rsidR="00A34E99" w:rsidRDefault="00A34E99" w:rsidP="005135BF">
      <w:pPr>
        <w:jc w:val="both"/>
        <w:rPr>
          <w:b/>
          <w:sz w:val="28"/>
        </w:rPr>
      </w:pPr>
    </w:p>
    <w:p w14:paraId="63DE82B0" w14:textId="6A4892F2" w:rsidR="00A34E99" w:rsidRDefault="00A34E99" w:rsidP="005135BF">
      <w:pPr>
        <w:jc w:val="both"/>
        <w:rPr>
          <w:b/>
          <w:sz w:val="28"/>
        </w:rPr>
      </w:pPr>
    </w:p>
    <w:p w14:paraId="7D3A3529" w14:textId="3D1671A3" w:rsidR="00A34E99" w:rsidRDefault="00A34E99" w:rsidP="005135BF">
      <w:pPr>
        <w:jc w:val="both"/>
        <w:rPr>
          <w:b/>
          <w:sz w:val="28"/>
        </w:rPr>
      </w:pPr>
    </w:p>
    <w:p w14:paraId="21124AEA" w14:textId="55D0BE89" w:rsidR="00A34E99" w:rsidRDefault="00A34E99" w:rsidP="005135BF">
      <w:pPr>
        <w:jc w:val="both"/>
        <w:rPr>
          <w:b/>
          <w:sz w:val="28"/>
        </w:rPr>
      </w:pPr>
    </w:p>
    <w:p w14:paraId="442A6B35" w14:textId="2A5F9723" w:rsidR="00A34E99" w:rsidRDefault="00A34E99" w:rsidP="005135BF">
      <w:pPr>
        <w:jc w:val="both"/>
        <w:rPr>
          <w:b/>
          <w:sz w:val="28"/>
        </w:rPr>
      </w:pPr>
    </w:p>
    <w:p w14:paraId="3035ED1C" w14:textId="1FD62B62" w:rsidR="00A34E99" w:rsidRDefault="00A34E99" w:rsidP="005135BF">
      <w:pPr>
        <w:jc w:val="both"/>
        <w:rPr>
          <w:b/>
          <w:sz w:val="28"/>
        </w:rPr>
      </w:pPr>
    </w:p>
    <w:p w14:paraId="764B0AC4" w14:textId="37E8FBF0" w:rsidR="00A34E99" w:rsidRDefault="00A34E99" w:rsidP="005135BF">
      <w:pPr>
        <w:jc w:val="both"/>
        <w:rPr>
          <w:b/>
          <w:sz w:val="28"/>
        </w:rPr>
      </w:pPr>
    </w:p>
    <w:p w14:paraId="0015EE0C" w14:textId="6459FD40" w:rsidR="00A34E99" w:rsidRDefault="00A34E99" w:rsidP="005135BF">
      <w:pPr>
        <w:jc w:val="both"/>
        <w:rPr>
          <w:b/>
          <w:sz w:val="28"/>
        </w:rPr>
      </w:pPr>
    </w:p>
    <w:p w14:paraId="6B55779C" w14:textId="48DA90B6" w:rsidR="00A34E99" w:rsidRDefault="00A34E99" w:rsidP="005135BF">
      <w:pPr>
        <w:jc w:val="both"/>
        <w:rPr>
          <w:b/>
          <w:sz w:val="28"/>
        </w:rPr>
      </w:pPr>
    </w:p>
    <w:p w14:paraId="03EE6578" w14:textId="6BB76DC7" w:rsidR="00A34E99" w:rsidRDefault="00A34E99" w:rsidP="005135BF">
      <w:pPr>
        <w:jc w:val="both"/>
        <w:rPr>
          <w:b/>
          <w:sz w:val="28"/>
        </w:rPr>
      </w:pPr>
    </w:p>
    <w:p w14:paraId="76FB6C8B" w14:textId="267FF713" w:rsidR="00A34E99" w:rsidRDefault="00A34E99" w:rsidP="005135BF">
      <w:pPr>
        <w:jc w:val="both"/>
        <w:rPr>
          <w:b/>
          <w:sz w:val="28"/>
        </w:rPr>
      </w:pPr>
    </w:p>
    <w:p w14:paraId="16366102" w14:textId="3F3439AE" w:rsidR="00A34E99" w:rsidRDefault="00A34E99" w:rsidP="005135BF">
      <w:pPr>
        <w:jc w:val="both"/>
        <w:rPr>
          <w:b/>
          <w:sz w:val="28"/>
        </w:rPr>
      </w:pPr>
    </w:p>
    <w:p w14:paraId="72646899" w14:textId="77777777" w:rsidR="00BB1BC9" w:rsidRDefault="00BB1BC9" w:rsidP="005135BF">
      <w:pPr>
        <w:jc w:val="both"/>
        <w:rPr>
          <w:b/>
          <w:sz w:val="28"/>
        </w:rPr>
        <w:sectPr w:rsidR="00BB1BC9" w:rsidSect="006A6A5C">
          <w:pgSz w:w="11906" w:h="16838" w:code="9"/>
          <w:pgMar w:top="1134" w:right="567" w:bottom="1134" w:left="1418" w:header="720" w:footer="720" w:gutter="0"/>
          <w:cols w:space="720"/>
          <w:docGrid w:linePitch="326"/>
        </w:sectPr>
      </w:pPr>
    </w:p>
    <w:p w14:paraId="3EEF94D9" w14:textId="5A393115" w:rsidR="00A34E99" w:rsidRDefault="00A34E99" w:rsidP="00A34E99">
      <w:pPr>
        <w:ind w:right="111"/>
        <w:jc w:val="right"/>
        <w:rPr>
          <w:bCs/>
          <w:sz w:val="28"/>
        </w:rPr>
      </w:pPr>
      <w:r w:rsidRPr="004D141E">
        <w:rPr>
          <w:bCs/>
          <w:sz w:val="28"/>
        </w:rPr>
        <w:lastRenderedPageBreak/>
        <w:t>ПРИЛОЖЕНИЕ</w:t>
      </w:r>
      <w:r>
        <w:rPr>
          <w:bCs/>
          <w:sz w:val="28"/>
        </w:rPr>
        <w:t xml:space="preserve"> </w:t>
      </w:r>
    </w:p>
    <w:p w14:paraId="082E1603" w14:textId="77777777" w:rsidR="00A34E99" w:rsidRDefault="00A34E99" w:rsidP="00A34E99">
      <w:pPr>
        <w:ind w:right="111"/>
        <w:jc w:val="right"/>
        <w:rPr>
          <w:bCs/>
          <w:sz w:val="28"/>
        </w:rPr>
      </w:pPr>
      <w:r>
        <w:rPr>
          <w:bCs/>
          <w:sz w:val="28"/>
        </w:rPr>
        <w:t>к постановлению</w:t>
      </w:r>
    </w:p>
    <w:p w14:paraId="6B0F2803" w14:textId="77777777" w:rsidR="00A34E99" w:rsidRDefault="00A34E99" w:rsidP="00A34E99">
      <w:pPr>
        <w:ind w:right="111"/>
        <w:jc w:val="right"/>
        <w:rPr>
          <w:bCs/>
          <w:sz w:val="28"/>
        </w:rPr>
      </w:pPr>
      <w:r>
        <w:rPr>
          <w:bCs/>
          <w:sz w:val="28"/>
        </w:rPr>
        <w:t xml:space="preserve">администрации города Оби </w:t>
      </w:r>
    </w:p>
    <w:p w14:paraId="3F7EDA66" w14:textId="77777777" w:rsidR="00A34E99" w:rsidRDefault="00A34E99" w:rsidP="00A34E99">
      <w:pPr>
        <w:ind w:right="111"/>
        <w:jc w:val="right"/>
        <w:rPr>
          <w:bCs/>
          <w:sz w:val="28"/>
        </w:rPr>
      </w:pPr>
      <w:r>
        <w:rPr>
          <w:bCs/>
          <w:sz w:val="28"/>
        </w:rPr>
        <w:t>Новосибирской области</w:t>
      </w:r>
    </w:p>
    <w:p w14:paraId="3764F2E4" w14:textId="2ED27C37" w:rsidR="006D3FA5" w:rsidRDefault="00A34E99" w:rsidP="00A34E99">
      <w:pPr>
        <w:ind w:right="111"/>
        <w:jc w:val="center"/>
        <w:rPr>
          <w:bCs/>
          <w:sz w:val="28"/>
        </w:rPr>
      </w:pPr>
      <w:r w:rsidRPr="00160562">
        <w:rPr>
          <w:bCs/>
          <w:sz w:val="28"/>
        </w:rPr>
        <w:t xml:space="preserve">                                                                                                                                                                   от </w:t>
      </w:r>
      <w:r w:rsidR="00C30F9B">
        <w:rPr>
          <w:bCs/>
          <w:sz w:val="28"/>
        </w:rPr>
        <w:t>14.04.2023 г.</w:t>
      </w:r>
      <w:r w:rsidRPr="00160562">
        <w:rPr>
          <w:bCs/>
          <w:sz w:val="28"/>
        </w:rPr>
        <w:t xml:space="preserve"> №</w:t>
      </w:r>
      <w:r w:rsidR="00C30F9B">
        <w:rPr>
          <w:bCs/>
          <w:sz w:val="28"/>
        </w:rPr>
        <w:t xml:space="preserve"> 750 </w:t>
      </w:r>
      <w:bookmarkStart w:id="1" w:name="_GoBack"/>
      <w:bookmarkEnd w:id="1"/>
      <w:r w:rsidRPr="00160562">
        <w:rPr>
          <w:bCs/>
          <w:sz w:val="28"/>
        </w:rPr>
        <w:t xml:space="preserve">  </w:t>
      </w:r>
    </w:p>
    <w:p w14:paraId="235B6A55" w14:textId="46FEA3A3" w:rsidR="006D3FA5" w:rsidRDefault="006D3FA5" w:rsidP="00A34E99">
      <w:pPr>
        <w:ind w:right="111"/>
        <w:jc w:val="center"/>
        <w:rPr>
          <w:bCs/>
          <w:sz w:val="28"/>
        </w:rPr>
      </w:pPr>
      <w:r>
        <w:rPr>
          <w:bCs/>
          <w:sz w:val="28"/>
        </w:rPr>
        <w:t xml:space="preserve">Перечень документов, </w:t>
      </w:r>
    </w:p>
    <w:p w14:paraId="103CBC05" w14:textId="77777777" w:rsidR="006D3FA5" w:rsidRDefault="006D3FA5" w:rsidP="00A34E99">
      <w:pPr>
        <w:ind w:right="111"/>
        <w:jc w:val="center"/>
        <w:rPr>
          <w:bCs/>
          <w:sz w:val="28"/>
        </w:rPr>
      </w:pPr>
      <w:r>
        <w:rPr>
          <w:bCs/>
          <w:sz w:val="28"/>
        </w:rPr>
        <w:t xml:space="preserve">подтверждающих право заявителя на приобретение земельного участка </w:t>
      </w:r>
    </w:p>
    <w:p w14:paraId="0A8D35F2" w14:textId="77777777" w:rsidR="00D93DF8" w:rsidRDefault="006D3FA5" w:rsidP="00A34E99">
      <w:pPr>
        <w:ind w:right="111"/>
        <w:jc w:val="center"/>
        <w:rPr>
          <w:bCs/>
          <w:sz w:val="28"/>
        </w:rPr>
      </w:pPr>
      <w:r>
        <w:rPr>
          <w:bCs/>
          <w:sz w:val="28"/>
        </w:rPr>
        <w:t>в аренду без проведения торгов</w:t>
      </w:r>
      <w:r w:rsidR="00A34E99" w:rsidRPr="00160562">
        <w:rPr>
          <w:bCs/>
          <w:sz w:val="28"/>
        </w:rPr>
        <w:t xml:space="preserve">  </w:t>
      </w:r>
    </w:p>
    <w:p w14:paraId="008D56B2" w14:textId="0BCE75E3" w:rsidR="00A34E99" w:rsidRPr="00160562" w:rsidRDefault="00A34E99" w:rsidP="00A34E99">
      <w:pPr>
        <w:ind w:right="111"/>
        <w:jc w:val="center"/>
        <w:rPr>
          <w:bCs/>
          <w:sz w:val="28"/>
        </w:rPr>
      </w:pPr>
      <w:r w:rsidRPr="00160562">
        <w:rPr>
          <w:bCs/>
          <w:sz w:val="28"/>
        </w:rPr>
        <w:t xml:space="preserve">     </w:t>
      </w:r>
    </w:p>
    <w:tbl>
      <w:tblPr>
        <w:tblW w:w="14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2459"/>
        <w:gridCol w:w="2281"/>
        <w:gridCol w:w="3088"/>
        <w:gridCol w:w="3023"/>
        <w:gridCol w:w="3150"/>
      </w:tblGrid>
      <w:tr w:rsidR="00630E5F" w:rsidRPr="00630E5F" w14:paraId="3988440C" w14:textId="77777777" w:rsidTr="006D3FA5">
        <w:tc>
          <w:tcPr>
            <w:tcW w:w="699"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D329209" w14:textId="77777777" w:rsidR="00160562" w:rsidRPr="00160562" w:rsidRDefault="00160562" w:rsidP="00160562">
            <w:pPr>
              <w:spacing w:after="300"/>
              <w:jc w:val="center"/>
            </w:pPr>
            <w:r w:rsidRPr="00160562">
              <w:t>№ п/п</w:t>
            </w:r>
          </w:p>
        </w:tc>
        <w:tc>
          <w:tcPr>
            <w:tcW w:w="2459"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8192F66" w14:textId="77777777" w:rsidR="00160562" w:rsidRPr="00160562" w:rsidRDefault="00160562" w:rsidP="00160562">
            <w:pPr>
              <w:spacing w:after="300"/>
              <w:jc w:val="center"/>
            </w:pPr>
            <w:r w:rsidRPr="00160562">
              <w:t>Основание предоставления земельного участка без проведения торгов</w:t>
            </w:r>
          </w:p>
        </w:tc>
        <w:tc>
          <w:tcPr>
            <w:tcW w:w="2281"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3C2483" w14:textId="77777777" w:rsidR="00160562" w:rsidRPr="00160562" w:rsidRDefault="00160562" w:rsidP="00160562">
            <w:pPr>
              <w:spacing w:after="300"/>
              <w:jc w:val="center"/>
            </w:pPr>
            <w:r w:rsidRPr="00160562">
              <w:t>Вид права, на котором осуществляется предоставление земельного участка бесплатно или за плату</w:t>
            </w:r>
          </w:p>
        </w:tc>
        <w:tc>
          <w:tcPr>
            <w:tcW w:w="3088"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35181DE" w14:textId="77777777" w:rsidR="00160562" w:rsidRPr="00160562" w:rsidRDefault="00160562" w:rsidP="00160562">
            <w:pPr>
              <w:spacing w:after="300"/>
              <w:jc w:val="center"/>
            </w:pPr>
            <w:r w:rsidRPr="00160562">
              <w:t>Заявитель</w:t>
            </w:r>
          </w:p>
        </w:tc>
        <w:tc>
          <w:tcPr>
            <w:tcW w:w="3023"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8EFF80A" w14:textId="77777777" w:rsidR="00160562" w:rsidRPr="00160562" w:rsidRDefault="00160562" w:rsidP="00160562">
            <w:pPr>
              <w:spacing w:after="300"/>
              <w:jc w:val="center"/>
            </w:pPr>
            <w:r w:rsidRPr="00160562">
              <w:t>Земельный участок</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90B8208" w14:textId="77777777" w:rsidR="00160562" w:rsidRPr="00160562" w:rsidRDefault="00160562" w:rsidP="00160562">
            <w:pPr>
              <w:spacing w:after="300"/>
              <w:jc w:val="center"/>
            </w:pPr>
            <w:r w:rsidRPr="0016056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30E5F" w:rsidRPr="00630E5F" w14:paraId="083E9AD9"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BA763B7" w14:textId="2ED1F1B8" w:rsidR="00160562" w:rsidRPr="00160562" w:rsidRDefault="001570D1" w:rsidP="00160562">
            <w:pPr>
              <w:spacing w:after="300"/>
              <w:jc w:val="center"/>
            </w:pPr>
            <w:r w:rsidRPr="00630E5F">
              <w:lastRenderedPageBreak/>
              <w:t>1</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FA937C7" w14:textId="7F2202F3" w:rsidR="00160562" w:rsidRPr="00160562" w:rsidRDefault="00160562" w:rsidP="00160562">
            <w:pPr>
              <w:spacing w:after="300"/>
              <w:jc w:val="center"/>
            </w:pPr>
            <w:r w:rsidRPr="00160562">
              <w:t>Подпункт 1 пункта 2 </w:t>
            </w:r>
            <w:hyperlink r:id="rId8"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CD8E08"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DCEA05A" w14:textId="77777777" w:rsidR="00160562" w:rsidRPr="00160562" w:rsidRDefault="00160562" w:rsidP="00160562">
            <w:pPr>
              <w:spacing w:after="300"/>
              <w:jc w:val="center"/>
            </w:pPr>
            <w:r w:rsidRPr="00160562">
              <w:t>Юридическое лицо</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AEA4F33" w14:textId="77777777" w:rsidR="00160562" w:rsidRPr="00160562" w:rsidRDefault="00160562" w:rsidP="00160562">
            <w:pPr>
              <w:spacing w:after="300"/>
              <w:jc w:val="center"/>
            </w:pPr>
            <w:r w:rsidRPr="00160562">
              <w:t>Определяется в соответствии с указом или распоряжением Президента Российской Федерации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9ED1B57" w14:textId="77777777" w:rsidR="00160562" w:rsidRPr="00160562" w:rsidRDefault="00160562" w:rsidP="00160562">
            <w:pPr>
              <w:spacing w:after="300"/>
              <w:jc w:val="center"/>
            </w:pPr>
            <w:r w:rsidRPr="00160562">
              <w:t>* Указ или распоряжение Президента Российской Федерации</w:t>
            </w:r>
          </w:p>
        </w:tc>
      </w:tr>
      <w:tr w:rsidR="00630E5F" w:rsidRPr="00630E5F" w14:paraId="7EDC37FA"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4C719D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3686D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DF17F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A6DA8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1A8D04"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5A0A4BA"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562927E7"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15C6BC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A08C9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3E2CA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4424E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47FC0B"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9D1B3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47AA8AB8"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3ECA190" w14:textId="4732D9EA" w:rsidR="00160562" w:rsidRPr="00160562" w:rsidRDefault="00160562" w:rsidP="00160562">
            <w:pPr>
              <w:spacing w:after="300"/>
              <w:jc w:val="center"/>
            </w:pPr>
            <w:r w:rsidRPr="00160562">
              <w:t>2.</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7FEC038" w14:textId="797EDFA5" w:rsidR="00160562" w:rsidRPr="00160562" w:rsidRDefault="00160562" w:rsidP="00160562">
            <w:pPr>
              <w:spacing w:after="300"/>
              <w:jc w:val="center"/>
            </w:pPr>
            <w:r w:rsidRPr="00160562">
              <w:t>Подпункт 2 пункта 2 </w:t>
            </w:r>
            <w:hyperlink r:id="rId9"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320F2F1"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214F625" w14:textId="77777777" w:rsidR="00160562" w:rsidRPr="00160562" w:rsidRDefault="00160562" w:rsidP="00160562">
            <w:pPr>
              <w:spacing w:after="300"/>
              <w:jc w:val="center"/>
            </w:pPr>
            <w:r w:rsidRPr="00160562">
              <w:t>Юридическое лицо</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933C72E" w14:textId="77777777" w:rsidR="00160562" w:rsidRPr="00160562" w:rsidRDefault="00160562" w:rsidP="00160562">
            <w:pPr>
              <w:spacing w:after="300"/>
              <w:jc w:val="center"/>
            </w:pPr>
            <w:r w:rsidRPr="00160562">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26CEC1B" w14:textId="77777777" w:rsidR="00160562" w:rsidRPr="00160562" w:rsidRDefault="00160562" w:rsidP="00160562">
            <w:pPr>
              <w:spacing w:after="300"/>
              <w:jc w:val="center"/>
            </w:pPr>
            <w:r w:rsidRPr="00160562">
              <w:t>* Распоряжение Правительства Российской Федерации</w:t>
            </w:r>
          </w:p>
        </w:tc>
      </w:tr>
      <w:tr w:rsidR="00630E5F" w:rsidRPr="00630E5F" w14:paraId="19B8AEDF"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498968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D473A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6635E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2D822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7F434"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6905278"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4F7A68D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D195C6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BC36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83046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DBF8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B9C0D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C28ACCF"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33560514"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6144883" w14:textId="1614FE0C" w:rsidR="00160562" w:rsidRPr="00160562" w:rsidRDefault="001570D1" w:rsidP="00160562">
            <w:pPr>
              <w:spacing w:after="300"/>
              <w:jc w:val="center"/>
            </w:pPr>
            <w:r w:rsidRPr="00630E5F">
              <w:t>3</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32E859B" w14:textId="377A142E" w:rsidR="00160562" w:rsidRPr="00160562" w:rsidRDefault="00160562" w:rsidP="00160562">
            <w:pPr>
              <w:spacing w:after="300"/>
              <w:jc w:val="center"/>
            </w:pPr>
            <w:r w:rsidRPr="00160562">
              <w:t>Подпункт 3 пункта 2 </w:t>
            </w:r>
            <w:hyperlink r:id="rId10" w:anchor="art348783" w:tgtFrame="_blank" w:history="1">
              <w:r w:rsidRPr="00160562">
                <w:rPr>
                  <w:rFonts w:eastAsia="Calibri"/>
                  <w:lang w:eastAsia="en-US"/>
                </w:rPr>
                <w:t xml:space="preserve">статьи 39.6 </w:t>
              </w:r>
              <w:r w:rsidRPr="00160562">
                <w:rPr>
                  <w:rFonts w:eastAsia="Calibri"/>
                  <w:lang w:eastAsia="en-US"/>
                </w:rPr>
                <w:lastRenderedPageBreak/>
                <w:t>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AC8781A" w14:textId="77777777" w:rsidR="00160562" w:rsidRPr="00160562" w:rsidRDefault="00160562" w:rsidP="00160562">
            <w:pPr>
              <w:spacing w:after="300"/>
              <w:jc w:val="center"/>
            </w:pPr>
            <w:r w:rsidRPr="00160562">
              <w:lastRenderedPageBreak/>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7B473C2" w14:textId="77777777" w:rsidR="00160562" w:rsidRPr="00160562" w:rsidRDefault="00160562" w:rsidP="00160562">
            <w:pPr>
              <w:spacing w:after="300"/>
              <w:jc w:val="center"/>
            </w:pPr>
            <w:r w:rsidRPr="00160562">
              <w:t>Юридическое лицо</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0C9AC0C" w14:textId="77777777" w:rsidR="00160562" w:rsidRPr="00160562" w:rsidRDefault="00160562" w:rsidP="00160562">
            <w:pPr>
              <w:spacing w:after="300"/>
              <w:jc w:val="center"/>
            </w:pPr>
            <w:r w:rsidRPr="00160562">
              <w:t xml:space="preserve">Земельный участок, предназначенный для </w:t>
            </w:r>
            <w:r w:rsidRPr="00160562">
              <w:lastRenderedPageBreak/>
              <w:t>размещения объектов социально-культурного и коммунально-бытового назначения, реализации масштабных инвестиционных проектов</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3DA28A5" w14:textId="77777777" w:rsidR="00160562" w:rsidRPr="00160562" w:rsidRDefault="00160562" w:rsidP="00160562">
            <w:pPr>
              <w:spacing w:after="300"/>
              <w:jc w:val="center"/>
            </w:pPr>
            <w:r w:rsidRPr="00160562">
              <w:lastRenderedPageBreak/>
              <w:t xml:space="preserve">* Распоряжение высшего должностного лица </w:t>
            </w:r>
            <w:r w:rsidRPr="00160562">
              <w:lastRenderedPageBreak/>
              <w:t>субъекта Российской Федерации</w:t>
            </w:r>
          </w:p>
        </w:tc>
      </w:tr>
      <w:tr w:rsidR="00630E5F" w:rsidRPr="00630E5F" w14:paraId="370860F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60DA08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D3B00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15191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6F8C2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615C83"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726D00D"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7EE258F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77D6A5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65F17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EE066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77730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84DD43"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D2927A3"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7798D44B" w14:textId="77777777" w:rsidTr="006D3FA5">
        <w:tc>
          <w:tcPr>
            <w:tcW w:w="699"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C7B6015" w14:textId="5C3858D8" w:rsidR="00160562" w:rsidRPr="00160562" w:rsidRDefault="001570D1" w:rsidP="00160562">
            <w:pPr>
              <w:spacing w:after="300"/>
              <w:jc w:val="center"/>
            </w:pPr>
            <w:r w:rsidRPr="00630E5F">
              <w:t>4</w:t>
            </w:r>
            <w:r w:rsidR="00160562" w:rsidRPr="00160562">
              <w:t>.</w:t>
            </w:r>
          </w:p>
        </w:tc>
        <w:tc>
          <w:tcPr>
            <w:tcW w:w="2459"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421DE92" w14:textId="709E718C" w:rsidR="00160562" w:rsidRPr="00160562" w:rsidRDefault="00160562" w:rsidP="00160562">
            <w:pPr>
              <w:spacing w:after="300"/>
              <w:jc w:val="center"/>
            </w:pPr>
            <w:r w:rsidRPr="00160562">
              <w:t>Подпункт 4 пункта 2 </w:t>
            </w:r>
            <w:hyperlink r:id="rId11" w:anchor="art348783" w:tgtFrame="_blank" w:history="1">
              <w:r w:rsidRPr="00160562">
                <w:rPr>
                  <w:rFonts w:eastAsia="Calibri"/>
                  <w:lang w:eastAsia="en-US"/>
                </w:rPr>
                <w:t>статьи 39.6 Земельного кодекса</w:t>
              </w:r>
            </w:hyperlink>
          </w:p>
        </w:tc>
        <w:tc>
          <w:tcPr>
            <w:tcW w:w="2281"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26451D2" w14:textId="77777777" w:rsidR="00160562" w:rsidRPr="00160562" w:rsidRDefault="00160562" w:rsidP="00160562">
            <w:pPr>
              <w:spacing w:after="300"/>
              <w:jc w:val="center"/>
            </w:pPr>
            <w:r w:rsidRPr="00160562">
              <w:t>В аренду</w:t>
            </w:r>
          </w:p>
        </w:tc>
        <w:tc>
          <w:tcPr>
            <w:tcW w:w="3088"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DA3A368" w14:textId="77777777" w:rsidR="00160562" w:rsidRPr="00160562" w:rsidRDefault="00160562" w:rsidP="00160562">
            <w:pPr>
              <w:spacing w:after="300"/>
              <w:jc w:val="center"/>
            </w:pPr>
            <w:r w:rsidRPr="00160562">
              <w:t>Юридическое лицо</w:t>
            </w:r>
          </w:p>
        </w:tc>
        <w:tc>
          <w:tcPr>
            <w:tcW w:w="3023"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9C09682" w14:textId="77777777" w:rsidR="00160562" w:rsidRPr="00160562" w:rsidRDefault="00160562" w:rsidP="00160562">
            <w:pPr>
              <w:spacing w:after="300"/>
              <w:jc w:val="center"/>
            </w:pPr>
            <w:r w:rsidRPr="00160562">
              <w:t>Земельный участок, предназначенный для выполнения международных обязательств</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C5AEF3C" w14:textId="77777777" w:rsidR="00160562" w:rsidRPr="00160562" w:rsidRDefault="00160562" w:rsidP="00160562">
            <w:pPr>
              <w:spacing w:after="300"/>
              <w:jc w:val="center"/>
            </w:pPr>
            <w:r w:rsidRPr="00160562">
              <w:t>Договор, соглашение или иной документ, предусматривающий выполнение международных обязательств</w:t>
            </w:r>
          </w:p>
        </w:tc>
      </w:tr>
      <w:tr w:rsidR="00630E5F" w:rsidRPr="00630E5F" w14:paraId="02C36E3C"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D15390F" w14:textId="3542E771" w:rsidR="00160562" w:rsidRPr="00160562" w:rsidRDefault="001570D1" w:rsidP="00160562">
            <w:pPr>
              <w:spacing w:after="300"/>
              <w:jc w:val="center"/>
            </w:pPr>
            <w:r w:rsidRPr="00630E5F">
              <w:t>5</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23AB902" w14:textId="77777777" w:rsidR="00160562" w:rsidRPr="00160562" w:rsidRDefault="00160562" w:rsidP="00160562">
            <w:pPr>
              <w:spacing w:after="300"/>
              <w:jc w:val="center"/>
            </w:pPr>
            <w:r w:rsidRPr="00160562">
              <w:t>Подпункт 4 пункта 2 </w:t>
            </w:r>
            <w:hyperlink r:id="rId12"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1D86348"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565AE2D" w14:textId="77777777" w:rsidR="00160562" w:rsidRPr="00160562" w:rsidRDefault="00160562" w:rsidP="00160562">
            <w:pPr>
              <w:spacing w:after="300"/>
              <w:jc w:val="center"/>
            </w:pPr>
            <w:r w:rsidRPr="00160562">
              <w:t>Юридическое лицо</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8D7D933" w14:textId="77777777" w:rsidR="00160562" w:rsidRPr="00160562" w:rsidRDefault="00160562" w:rsidP="00160562">
            <w:pPr>
              <w:spacing w:after="300"/>
              <w:jc w:val="center"/>
            </w:pPr>
            <w:r w:rsidRPr="00160562">
              <w:t xml:space="preserve">Земельный участок, предназначенный для размещения объектов, предназначенных для обеспечения электро-, тепло-, </w:t>
            </w:r>
            <w:proofErr w:type="spellStart"/>
            <w:r w:rsidRPr="00160562">
              <w:t>газо</w:t>
            </w:r>
            <w:proofErr w:type="spellEnd"/>
            <w:r w:rsidRPr="00160562">
              <w:t xml:space="preserve">– и водоснабжения, водоотведения, связи, нефтепроводов, объектов федерального, регионального или </w:t>
            </w:r>
            <w:r w:rsidRPr="00160562">
              <w:lastRenderedPageBreak/>
              <w:t>местного значения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BB4663F" w14:textId="77777777" w:rsidR="00160562" w:rsidRPr="00160562" w:rsidRDefault="00160562" w:rsidP="00160562">
            <w:pPr>
              <w:spacing w:after="300"/>
              <w:jc w:val="center"/>
            </w:pPr>
            <w:r w:rsidRPr="00160562">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w:t>
            </w:r>
            <w:r w:rsidRPr="00160562">
              <w:lastRenderedPageBreak/>
              <w:t xml:space="preserve">размещения объектов, предназначенных для обеспечения электро-, тепло-, </w:t>
            </w:r>
            <w:proofErr w:type="spellStart"/>
            <w:r w:rsidRPr="00160562">
              <w:t>газо</w:t>
            </w:r>
            <w:proofErr w:type="spellEnd"/>
            <w:r w:rsidRPr="00160562">
              <w:t>– и водоснабжения, водоотведения, связи, нефтепроводов, не относящихся к объектам федерального, регионального или местного значения)</w:t>
            </w:r>
          </w:p>
        </w:tc>
      </w:tr>
      <w:tr w:rsidR="00630E5F" w:rsidRPr="00630E5F" w14:paraId="12F67E3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E68A44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72FF4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B81C3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1F202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215E8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B33F2CC"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450CF30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553B78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B38EF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7FFE3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49043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3453B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57CEFEC"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3BD1CF81"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CD4E3AF" w14:textId="01F0F181" w:rsidR="00160562" w:rsidRPr="00160562" w:rsidRDefault="001570D1" w:rsidP="00160562">
            <w:pPr>
              <w:spacing w:after="300"/>
              <w:jc w:val="center"/>
            </w:pPr>
            <w:r w:rsidRPr="00630E5F">
              <w:t>6</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E2F7FA0" w14:textId="234DD901" w:rsidR="00160562" w:rsidRPr="00160562" w:rsidRDefault="00160562" w:rsidP="00160562">
            <w:pPr>
              <w:spacing w:after="300"/>
              <w:jc w:val="center"/>
            </w:pPr>
            <w:r w:rsidRPr="00160562">
              <w:t>Подпункт 5 пункта 2 </w:t>
            </w:r>
            <w:hyperlink r:id="rId13"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F3FE8CD"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1D2EBD9" w14:textId="77777777" w:rsidR="00160562" w:rsidRPr="00160562" w:rsidRDefault="00160562" w:rsidP="00160562">
            <w:pPr>
              <w:spacing w:after="300"/>
              <w:jc w:val="center"/>
            </w:pPr>
            <w:r w:rsidRPr="00160562">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3AEA28D" w14:textId="77777777" w:rsidR="00160562" w:rsidRPr="00160562" w:rsidRDefault="00160562" w:rsidP="00160562">
            <w:pPr>
              <w:spacing w:after="300"/>
              <w:jc w:val="center"/>
            </w:pPr>
            <w:r w:rsidRPr="00160562">
              <w:t>Земельный участок, образованный из земельного участка, находящегося в государственной или муниципальной собственности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D9EAFFA" w14:textId="77777777" w:rsidR="00160562" w:rsidRPr="00160562" w:rsidRDefault="00160562" w:rsidP="00160562">
            <w:pPr>
              <w:spacing w:after="300"/>
              <w:jc w:val="center"/>
            </w:pPr>
            <w:r w:rsidRPr="00160562">
              <w:t>Договор аренды исходного земельного участка, в случае если такой договор заключен до дня вступления в силу </w:t>
            </w:r>
            <w:hyperlink r:id="rId14" w:tgtFrame="_blank" w:history="1">
              <w:r w:rsidRPr="00160562">
                <w:rPr>
                  <w:rFonts w:eastAsia="Calibri"/>
                  <w:lang w:eastAsia="en-US"/>
                </w:rPr>
                <w:t>Федерального закона от 21.07.1997 № 122-ФЗ</w:t>
              </w:r>
            </w:hyperlink>
            <w:r w:rsidRPr="00160562">
              <w:t xml:space="preserve"> «О государственной регистрации прав на недвижимое имущество и </w:t>
            </w:r>
            <w:r w:rsidRPr="00160562">
              <w:lastRenderedPageBreak/>
              <w:t>сделок с ним»</w:t>
            </w:r>
            <w:r w:rsidRPr="00160562">
              <w:rPr>
                <w:vertAlign w:val="superscript"/>
              </w:rPr>
              <w:t>23</w:t>
            </w:r>
          </w:p>
        </w:tc>
      </w:tr>
      <w:tr w:rsidR="00630E5F" w:rsidRPr="00630E5F" w14:paraId="0D704CF5"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B125ED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CDCCF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3D6F5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E5DC6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4586A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A4AAA34"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05925C18"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2845121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D3FA4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368F8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C036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8C7C6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E8CAB3F"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4E06F010"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AE3ADC7" w14:textId="1D092030" w:rsidR="00160562" w:rsidRPr="00160562" w:rsidRDefault="001570D1" w:rsidP="00160562">
            <w:pPr>
              <w:spacing w:after="300"/>
              <w:jc w:val="center"/>
            </w:pPr>
            <w:r w:rsidRPr="00630E5F">
              <w:t>7</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B8E99CF" w14:textId="77777777" w:rsidR="00160562" w:rsidRPr="00160562" w:rsidRDefault="00160562" w:rsidP="00160562">
            <w:pPr>
              <w:spacing w:after="300"/>
              <w:jc w:val="center"/>
            </w:pPr>
            <w:r w:rsidRPr="00160562">
              <w:t>Подпункт 5 пункта 2 </w:t>
            </w:r>
            <w:hyperlink r:id="rId15"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8AF9754"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34D588A" w14:textId="77777777" w:rsidR="00160562" w:rsidRPr="00160562" w:rsidRDefault="00160562" w:rsidP="00160562">
            <w:pPr>
              <w:spacing w:after="300"/>
              <w:jc w:val="center"/>
            </w:pPr>
            <w:r w:rsidRPr="00160562">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94A9CF9" w14:textId="77777777" w:rsidR="00160562" w:rsidRPr="00160562" w:rsidRDefault="00160562" w:rsidP="00160562">
            <w:pPr>
              <w:spacing w:after="300"/>
              <w:jc w:val="center"/>
            </w:pPr>
            <w:r w:rsidRPr="00160562">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E74B315" w14:textId="77777777" w:rsidR="00160562" w:rsidRPr="00160562" w:rsidRDefault="00160562" w:rsidP="00160562">
            <w:pPr>
              <w:spacing w:after="300"/>
              <w:jc w:val="center"/>
            </w:pPr>
            <w:r w:rsidRPr="00160562">
              <w:t>Договор о комплексном освоении территории</w:t>
            </w:r>
          </w:p>
        </w:tc>
      </w:tr>
      <w:tr w:rsidR="00630E5F" w:rsidRPr="00630E5F" w14:paraId="1E0247EA"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B3481E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698BC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46F7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D5131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9C10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17E1BEE"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72071968"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88D964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CBEDF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74654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5E6B7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4DE584"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C6AA34B"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2EFCC52D"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566AE9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44511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E7935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0CE62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E5FC5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00EB32E"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19D4845C"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225248B" w14:textId="602148CC" w:rsidR="00160562" w:rsidRPr="00160562" w:rsidRDefault="001570D1" w:rsidP="00160562">
            <w:pPr>
              <w:spacing w:after="300"/>
              <w:jc w:val="center"/>
            </w:pPr>
            <w:r w:rsidRPr="00630E5F">
              <w:lastRenderedPageBreak/>
              <w:t>8</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5F7B020" w14:textId="0025D1D8" w:rsidR="00160562" w:rsidRPr="00160562" w:rsidRDefault="00160562" w:rsidP="00160562">
            <w:pPr>
              <w:spacing w:after="300"/>
              <w:jc w:val="center"/>
            </w:pPr>
            <w:r w:rsidRPr="00160562">
              <w:t>Подпункт 6 пункта 2 </w:t>
            </w:r>
            <w:hyperlink r:id="rId16"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A2CAE58"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F291CF7" w14:textId="77777777" w:rsidR="00160562" w:rsidRPr="00160562" w:rsidRDefault="00160562" w:rsidP="00160562">
            <w:pPr>
              <w:spacing w:after="300"/>
              <w:jc w:val="center"/>
            </w:pPr>
            <w:r w:rsidRPr="00160562">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7491602" w14:textId="77777777" w:rsidR="00160562" w:rsidRPr="00160562" w:rsidRDefault="00160562" w:rsidP="00160562">
            <w:pPr>
              <w:spacing w:after="300"/>
              <w:jc w:val="center"/>
            </w:pPr>
            <w:r w:rsidRPr="00160562">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DE223E" w14:textId="77777777" w:rsidR="00160562" w:rsidRPr="00160562" w:rsidRDefault="00160562" w:rsidP="00160562">
            <w:pPr>
              <w:spacing w:after="300"/>
              <w:jc w:val="center"/>
            </w:pPr>
            <w:r w:rsidRPr="00160562">
              <w:t>Договор о комплексном освоении территории</w:t>
            </w:r>
          </w:p>
        </w:tc>
      </w:tr>
      <w:tr w:rsidR="00630E5F" w:rsidRPr="00630E5F" w14:paraId="13C907B4"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8E67D1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5A84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8C6BA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0A312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0C259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10BFBD6" w14:textId="77777777" w:rsidR="00160562" w:rsidRPr="00160562" w:rsidRDefault="00160562" w:rsidP="00160562">
            <w:pPr>
              <w:spacing w:after="300"/>
              <w:jc w:val="center"/>
            </w:pPr>
            <w:r w:rsidRPr="00160562">
              <w:t>Документ, подтверждающий членство заявителя в некоммерческой организации</w:t>
            </w:r>
          </w:p>
        </w:tc>
      </w:tr>
      <w:tr w:rsidR="00630E5F" w:rsidRPr="00630E5F" w14:paraId="3AFB880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2239386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35306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F356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00F45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AB2098"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30E69BE" w14:textId="77777777" w:rsidR="00160562" w:rsidRPr="00160562" w:rsidRDefault="00160562" w:rsidP="00160562">
            <w:pPr>
              <w:spacing w:after="300"/>
              <w:jc w:val="center"/>
            </w:pPr>
            <w:r w:rsidRPr="00160562">
              <w:t>Решение общего собрания членов некоммерческой организации о распределении испрашиваемого земельного участка заявителю</w:t>
            </w:r>
          </w:p>
        </w:tc>
      </w:tr>
      <w:tr w:rsidR="00630E5F" w:rsidRPr="00630E5F" w14:paraId="73481CE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E9F0F0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02AC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45E6B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B0CCD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AEAC6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B186E30"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72021EA6"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08A82B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C69A5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1C34A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1DC3B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EA087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C54886A"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12F9CF5E"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65EC5D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D85C3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5669A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20AE1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C3BAE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CE687EF" w14:textId="77777777" w:rsidR="00160562" w:rsidRPr="00160562" w:rsidRDefault="00160562" w:rsidP="00160562">
            <w:pPr>
              <w:spacing w:after="300"/>
              <w:jc w:val="center"/>
            </w:pPr>
            <w:r w:rsidRPr="00160562">
              <w:t xml:space="preserve">* Выписка из ЕГРЮЛ о юридическом лице, </w:t>
            </w:r>
            <w:r w:rsidRPr="00160562">
              <w:lastRenderedPageBreak/>
              <w:t>являющемся заявителем</w:t>
            </w:r>
          </w:p>
        </w:tc>
      </w:tr>
      <w:tr w:rsidR="00630E5F" w:rsidRPr="00630E5F" w14:paraId="187F1AED"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4950013" w14:textId="68898424" w:rsidR="00160562" w:rsidRPr="00160562" w:rsidRDefault="001570D1" w:rsidP="00160562">
            <w:pPr>
              <w:spacing w:after="300"/>
              <w:jc w:val="center"/>
            </w:pPr>
            <w:r w:rsidRPr="00630E5F">
              <w:lastRenderedPageBreak/>
              <w:t>9</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33091D9" w14:textId="77777777" w:rsidR="00160562" w:rsidRPr="00160562" w:rsidRDefault="00160562" w:rsidP="00160562">
            <w:pPr>
              <w:spacing w:after="300"/>
              <w:jc w:val="center"/>
            </w:pPr>
            <w:r w:rsidRPr="00160562">
              <w:t>Подпункт 6 пункта 2 </w:t>
            </w:r>
            <w:hyperlink r:id="rId17"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9580D78"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209940D" w14:textId="77777777" w:rsidR="00160562" w:rsidRPr="00160562" w:rsidRDefault="00160562" w:rsidP="00160562">
            <w:pPr>
              <w:spacing w:after="300"/>
              <w:jc w:val="center"/>
            </w:pPr>
            <w:r w:rsidRPr="00160562">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481A04B" w14:textId="77777777" w:rsidR="00160562" w:rsidRPr="00160562" w:rsidRDefault="00160562" w:rsidP="00160562">
            <w:pPr>
              <w:spacing w:after="300"/>
              <w:jc w:val="center"/>
            </w:pPr>
            <w:r w:rsidRPr="00160562">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BEF5AE7" w14:textId="77777777" w:rsidR="00160562" w:rsidRPr="00160562" w:rsidRDefault="00160562" w:rsidP="00160562">
            <w:pPr>
              <w:spacing w:after="300"/>
              <w:jc w:val="center"/>
            </w:pPr>
            <w:r w:rsidRPr="00160562">
              <w:t>Договор о комплексном освоении территории</w:t>
            </w:r>
          </w:p>
        </w:tc>
      </w:tr>
      <w:tr w:rsidR="00630E5F" w:rsidRPr="00630E5F" w14:paraId="7F21B98B"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F38A2C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C8A9D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28943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CBE10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4562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9E91D9B" w14:textId="77777777" w:rsidR="00160562" w:rsidRPr="00160562" w:rsidRDefault="00160562" w:rsidP="00160562">
            <w:pPr>
              <w:spacing w:after="300"/>
              <w:jc w:val="center"/>
            </w:pPr>
            <w:r w:rsidRPr="00160562">
              <w:t>Решение органа некоммерческой организации о приобретении земельного участка</w:t>
            </w:r>
          </w:p>
        </w:tc>
      </w:tr>
      <w:tr w:rsidR="00630E5F" w:rsidRPr="00630E5F" w14:paraId="2EF590A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BD7FB9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DC821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776DD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DC7D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965A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1AE18AE"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5CDDFF6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DBBD89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03AD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8D65B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8374F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2A377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D9F8C81"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65387AA7"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B9B609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D562B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38C27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8A6EE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CE96C6"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C7AFC94"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1E8A5546"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7DDB91B" w14:textId="1E5C72E1" w:rsidR="00160562" w:rsidRPr="00160562" w:rsidRDefault="0015418C" w:rsidP="0015418C">
            <w:pPr>
              <w:spacing w:after="300"/>
            </w:pPr>
            <w:r>
              <w:t>10</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131853" w14:textId="1A210093" w:rsidR="00160562" w:rsidRPr="00160562" w:rsidRDefault="00160562" w:rsidP="00160562">
            <w:pPr>
              <w:spacing w:after="300"/>
              <w:jc w:val="center"/>
            </w:pPr>
            <w:r w:rsidRPr="00160562">
              <w:t>Подпункт 9 пункта 2 </w:t>
            </w:r>
            <w:hyperlink r:id="rId18" w:anchor="art348783" w:tgtFrame="_blank" w:history="1">
              <w:r w:rsidRPr="00160562">
                <w:rPr>
                  <w:rFonts w:eastAsia="Calibri"/>
                  <w:lang w:eastAsia="en-US"/>
                </w:rPr>
                <w:t xml:space="preserve">статьи 39.6 </w:t>
              </w:r>
              <w:r w:rsidRPr="00160562">
                <w:rPr>
                  <w:rFonts w:eastAsia="Calibri"/>
                  <w:lang w:eastAsia="en-US"/>
                </w:rPr>
                <w:lastRenderedPageBreak/>
                <w:t>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7991EFE" w14:textId="77777777" w:rsidR="00160562" w:rsidRPr="00160562" w:rsidRDefault="00160562" w:rsidP="00160562">
            <w:pPr>
              <w:spacing w:after="300"/>
              <w:jc w:val="center"/>
            </w:pPr>
            <w:r w:rsidRPr="00160562">
              <w:lastRenderedPageBreak/>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846AD0C" w14:textId="77777777" w:rsidR="00160562" w:rsidRPr="00160562" w:rsidRDefault="00160562" w:rsidP="00160562">
            <w:pPr>
              <w:spacing w:after="300"/>
              <w:jc w:val="center"/>
            </w:pPr>
            <w:r w:rsidRPr="00160562">
              <w:t xml:space="preserve">Собственник здания, сооружения, помещений в них и (или) лицо, </w:t>
            </w:r>
            <w:r w:rsidRPr="00160562">
              <w:lastRenderedPageBreak/>
              <w:t>которому эти объекты недвижимости предоставлены на праве хозяйственного ведения или в случаях, предусмотренных </w:t>
            </w:r>
            <w:hyperlink r:id="rId19" w:anchor="art280524" w:tgtFrame="_blank" w:history="1">
              <w:r w:rsidRPr="00160562">
                <w:rPr>
                  <w:rFonts w:eastAsia="Calibri"/>
                  <w:lang w:eastAsia="en-US"/>
                </w:rPr>
                <w:t>статьей 39.20 Земельного кодекса</w:t>
              </w:r>
            </w:hyperlink>
            <w:r w:rsidRPr="00160562">
              <w:rPr>
                <w:vertAlign w:val="superscript"/>
              </w:rPr>
              <w:t>28</w:t>
            </w:r>
            <w:r w:rsidRPr="00160562">
              <w:t>, на праве оперативного управления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A6976BC" w14:textId="77777777" w:rsidR="00160562" w:rsidRPr="00160562" w:rsidRDefault="00160562" w:rsidP="00160562">
            <w:pPr>
              <w:spacing w:after="300"/>
              <w:jc w:val="center"/>
            </w:pPr>
            <w:r w:rsidRPr="00160562">
              <w:lastRenderedPageBreak/>
              <w:t xml:space="preserve">Земельный участок, на котором расположены </w:t>
            </w:r>
            <w:r w:rsidRPr="00160562">
              <w:lastRenderedPageBreak/>
              <w:t>здания, сооружения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AFCC7D1" w14:textId="77777777" w:rsidR="00160562" w:rsidRPr="00160562" w:rsidRDefault="00160562" w:rsidP="00160562">
            <w:pPr>
              <w:spacing w:after="300"/>
              <w:jc w:val="center"/>
            </w:pPr>
            <w:r w:rsidRPr="00160562">
              <w:lastRenderedPageBreak/>
              <w:t xml:space="preserve">Документы, удостоверяющие (устанавливающие) права </w:t>
            </w:r>
            <w:r w:rsidRPr="00160562">
              <w:lastRenderedPageBreak/>
              <w:t>заявителя на здание, сооружение, если право на такое здание, сооружение не зарегистрировано в ЕГРН</w:t>
            </w:r>
          </w:p>
        </w:tc>
      </w:tr>
      <w:tr w:rsidR="00630E5F" w:rsidRPr="00630E5F" w14:paraId="3D2630F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BF628A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839BA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F6A2C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D012D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6FE53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0B9A61C" w14:textId="77777777" w:rsidR="00160562" w:rsidRPr="00160562" w:rsidRDefault="00160562" w:rsidP="00160562">
            <w:pPr>
              <w:spacing w:after="300"/>
              <w:jc w:val="center"/>
            </w:pPr>
            <w:r w:rsidRPr="00160562">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30E5F" w:rsidRPr="00630E5F" w14:paraId="096F2A2A"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D30BDA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E7C42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5CA69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70D9C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0AEF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0243E1A" w14:textId="77777777" w:rsidR="00160562" w:rsidRPr="00160562" w:rsidRDefault="00160562" w:rsidP="00160562">
            <w:pPr>
              <w:spacing w:after="300"/>
              <w:jc w:val="center"/>
            </w:pPr>
            <w:r w:rsidRPr="00160562">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160562">
              <w:lastRenderedPageBreak/>
              <w:t>заявителю</w:t>
            </w:r>
          </w:p>
        </w:tc>
      </w:tr>
      <w:tr w:rsidR="00630E5F" w:rsidRPr="00630E5F" w14:paraId="1BD6CCEF"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8B1420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3E2A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E3BFC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42508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171258"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5279DA0"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3C25F92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A809D1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16E13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A790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920C6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1FBB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451AB50" w14:textId="77777777" w:rsidR="00160562" w:rsidRPr="00160562" w:rsidRDefault="00160562" w:rsidP="00160562">
            <w:pPr>
              <w:spacing w:after="300"/>
              <w:jc w:val="center"/>
            </w:pPr>
            <w:r w:rsidRPr="00160562">
              <w:t>* Выписка из ЕГРН об объекте недвижимости (о здании и (или) сооружении, расположенном(</w:t>
            </w:r>
            <w:proofErr w:type="spellStart"/>
            <w:r w:rsidRPr="00160562">
              <w:t>ых</w:t>
            </w:r>
            <w:proofErr w:type="spellEnd"/>
            <w:r w:rsidRPr="00160562">
              <w:t>) на испрашиваемом земельном участке)</w:t>
            </w:r>
          </w:p>
        </w:tc>
      </w:tr>
      <w:tr w:rsidR="00630E5F" w:rsidRPr="00630E5F" w14:paraId="0E148DE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7D30B0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5AF38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3DF9D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A62E2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57CD6"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4D30285"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5A663FC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59555E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0D371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08363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14BE4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D4DC58"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0161667" w14:textId="77777777" w:rsidR="00160562" w:rsidRPr="00160562" w:rsidRDefault="00160562" w:rsidP="00160562">
            <w:pPr>
              <w:spacing w:after="300"/>
              <w:jc w:val="center"/>
            </w:pPr>
            <w:r w:rsidRPr="00160562">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30E5F" w:rsidRPr="00630E5F" w14:paraId="3531D783"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FA90D95" w14:textId="066AAFF0" w:rsidR="00160562" w:rsidRPr="00160562" w:rsidRDefault="001570D1" w:rsidP="00160562">
            <w:pPr>
              <w:spacing w:after="300"/>
              <w:jc w:val="center"/>
            </w:pPr>
            <w:r w:rsidRPr="00630E5F">
              <w:lastRenderedPageBreak/>
              <w:t>1</w:t>
            </w:r>
            <w:r w:rsidR="0015418C">
              <w:t>1</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37ADCA1" w14:textId="31EC51E6" w:rsidR="00160562" w:rsidRPr="00160562" w:rsidRDefault="00160562" w:rsidP="00160562">
            <w:pPr>
              <w:spacing w:after="300"/>
              <w:jc w:val="center"/>
            </w:pPr>
            <w:r w:rsidRPr="00160562">
              <w:t>Подпункт 10 пункта 2 </w:t>
            </w:r>
            <w:hyperlink r:id="rId20" w:anchor="art348783" w:tgtFrame="_blank" w:history="1">
              <w:r w:rsidRPr="00160562">
                <w:rPr>
                  <w:rFonts w:eastAsia="Calibri"/>
                  <w:lang w:eastAsia="en-US"/>
                </w:rPr>
                <w:t>статьи 39.6 Земельного кодекса</w:t>
              </w:r>
            </w:hyperlink>
            <w:r w:rsidRPr="00160562">
              <w:t>, пункт 21 </w:t>
            </w:r>
            <w:hyperlink r:id="rId21" w:anchor="art318333" w:tgtFrame="_blank" w:history="1">
              <w:r w:rsidRPr="00160562">
                <w:rPr>
                  <w:rFonts w:eastAsia="Calibri"/>
                  <w:lang w:eastAsia="en-US"/>
                </w:rPr>
                <w:t>статьи 3 Федерального закона от 25.10.2001 № 137-ФЗ</w:t>
              </w:r>
            </w:hyperlink>
            <w:r w:rsidRPr="00160562">
              <w:t> «О введении в действие </w:t>
            </w:r>
            <w:hyperlink r:id="rId22" w:tgtFrame="_blank" w:history="1">
              <w:r w:rsidRPr="00160562">
                <w:rPr>
                  <w:rFonts w:eastAsia="Calibri"/>
                  <w:lang w:eastAsia="en-US"/>
                </w:rPr>
                <w:t>Земельного кодекса Российской Федерации</w:t>
              </w:r>
            </w:hyperlink>
            <w:r w:rsidRPr="00160562">
              <w:t>»</w:t>
            </w:r>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B6EDB9E"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6EBE8AF" w14:textId="77777777" w:rsidR="00160562" w:rsidRPr="00160562" w:rsidRDefault="00160562" w:rsidP="00160562">
            <w:pPr>
              <w:spacing w:after="300"/>
              <w:jc w:val="center"/>
            </w:pPr>
            <w:r w:rsidRPr="00160562">
              <w:t>Собственник объекта незавершенного строительства</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34A4277" w14:textId="77777777" w:rsidR="00160562" w:rsidRPr="00160562" w:rsidRDefault="00160562" w:rsidP="00160562">
            <w:pPr>
              <w:spacing w:after="300"/>
              <w:jc w:val="center"/>
            </w:pPr>
            <w:r w:rsidRPr="00160562">
              <w:t>Земельный участок, на котором расположен объект незавершенного строительства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2E48E3F" w14:textId="77777777" w:rsidR="00160562" w:rsidRPr="00160562" w:rsidRDefault="00160562" w:rsidP="00160562">
            <w:pPr>
              <w:spacing w:after="300"/>
              <w:jc w:val="center"/>
            </w:pPr>
            <w:r w:rsidRPr="00160562">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630E5F" w:rsidRPr="00630E5F" w14:paraId="31D8ED46"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42581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D8705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5B664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70222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DB73B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F2C76A" w14:textId="77777777" w:rsidR="00160562" w:rsidRPr="00160562" w:rsidRDefault="00160562" w:rsidP="00160562">
            <w:pPr>
              <w:spacing w:after="300"/>
              <w:jc w:val="center"/>
            </w:pPr>
            <w:r w:rsidRPr="00160562">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30E5F" w:rsidRPr="00630E5F" w14:paraId="4E332D77"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A13600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5714C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C5E1C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7358F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282AF6"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D04DA2F" w14:textId="77777777" w:rsidR="00160562" w:rsidRPr="00160562" w:rsidRDefault="00160562" w:rsidP="00160562">
            <w:pPr>
              <w:spacing w:after="300"/>
              <w:jc w:val="center"/>
            </w:pPr>
            <w:r w:rsidRPr="00160562">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w:t>
            </w:r>
            <w:r w:rsidRPr="00160562">
              <w:lastRenderedPageBreak/>
              <w:t>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630E5F" w:rsidRPr="00630E5F" w14:paraId="3C140EC1"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C6419C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3CCDB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ABCB3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9F63C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C4AE7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8666A97"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7750A079"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886CB2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2D0E4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89BBF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FBF9F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B09A3F"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61A3ADA" w14:textId="77777777" w:rsidR="00160562" w:rsidRPr="00160562" w:rsidRDefault="00160562" w:rsidP="00160562">
            <w:pPr>
              <w:spacing w:after="300"/>
              <w:jc w:val="center"/>
            </w:pPr>
            <w:r w:rsidRPr="00160562">
              <w:t>* Выписка из ЕГРН об объекте недвижимости (об объекте незавершенного строительства, расположенном на испрашиваемом земельном участке)</w:t>
            </w:r>
          </w:p>
        </w:tc>
      </w:tr>
      <w:tr w:rsidR="00630E5F" w:rsidRPr="00630E5F" w14:paraId="70032BB1"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B2935A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FBE62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B9B06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11C6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9BBC71"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898FBDE"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5E67BA3F"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4B02068" w14:textId="11EFA0FA" w:rsidR="00160562" w:rsidRPr="00160562" w:rsidRDefault="001570D1" w:rsidP="00160562">
            <w:pPr>
              <w:spacing w:after="300"/>
              <w:jc w:val="center"/>
            </w:pPr>
            <w:r w:rsidRPr="00630E5F">
              <w:t>1</w:t>
            </w:r>
            <w:r w:rsidR="0015418C">
              <w:t>2</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3D82068" w14:textId="57F9A154" w:rsidR="00160562" w:rsidRPr="00160562" w:rsidRDefault="00160562" w:rsidP="00160562">
            <w:pPr>
              <w:spacing w:after="300"/>
              <w:jc w:val="center"/>
            </w:pPr>
            <w:r w:rsidRPr="00160562">
              <w:t>Подпункт 11 пункта 2 </w:t>
            </w:r>
            <w:hyperlink r:id="rId23" w:anchor="art348783" w:tgtFrame="_blank" w:history="1">
              <w:r w:rsidRPr="00160562">
                <w:rPr>
                  <w:rFonts w:eastAsia="Calibri"/>
                  <w:lang w:eastAsia="en-US"/>
                </w:rPr>
                <w:t xml:space="preserve">статьи 39.6 </w:t>
              </w:r>
              <w:r w:rsidRPr="00160562">
                <w:rPr>
                  <w:rFonts w:eastAsia="Calibri"/>
                  <w:lang w:eastAsia="en-US"/>
                </w:rPr>
                <w:lastRenderedPageBreak/>
                <w:t>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55FFB78" w14:textId="77777777" w:rsidR="00160562" w:rsidRPr="00160562" w:rsidRDefault="00160562" w:rsidP="00160562">
            <w:pPr>
              <w:spacing w:after="300"/>
              <w:jc w:val="center"/>
            </w:pPr>
            <w:r w:rsidRPr="00160562">
              <w:lastRenderedPageBreak/>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E3EDB39" w14:textId="77777777" w:rsidR="00160562" w:rsidRPr="00160562" w:rsidRDefault="00160562" w:rsidP="00160562">
            <w:pPr>
              <w:spacing w:after="300"/>
              <w:jc w:val="center"/>
            </w:pPr>
            <w:r w:rsidRPr="00160562">
              <w:t xml:space="preserve">Юридическое лицо, использующее земельный участок на праве </w:t>
            </w:r>
            <w:r w:rsidRPr="00160562">
              <w:lastRenderedPageBreak/>
              <w:t>постоянного (бессрочного) пользования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C6CEF20" w14:textId="77777777" w:rsidR="00160562" w:rsidRPr="00160562" w:rsidRDefault="00160562" w:rsidP="00160562">
            <w:pPr>
              <w:spacing w:after="300"/>
              <w:jc w:val="center"/>
            </w:pPr>
            <w:r w:rsidRPr="00160562">
              <w:lastRenderedPageBreak/>
              <w:t xml:space="preserve">Земельный участок, принадлежащий юридическому лицу на </w:t>
            </w:r>
            <w:r w:rsidRPr="00160562">
              <w:lastRenderedPageBreak/>
              <w:t>праве постоянного (бессрочного) пользования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A1E7B29" w14:textId="77777777" w:rsidR="00160562" w:rsidRPr="00160562" w:rsidRDefault="00160562" w:rsidP="00160562">
            <w:pPr>
              <w:spacing w:after="300"/>
              <w:jc w:val="center"/>
            </w:pPr>
            <w:r w:rsidRPr="00160562">
              <w:lastRenderedPageBreak/>
              <w:t xml:space="preserve">Документы, удостоверяющие (устанавливающие) права </w:t>
            </w:r>
            <w:r w:rsidRPr="00160562">
              <w:lastRenderedPageBreak/>
              <w:t>заявителя на испрашиваемый земельный участок, если право на такой земельный участок не зарегистрировано в ЕГРН</w:t>
            </w:r>
          </w:p>
        </w:tc>
      </w:tr>
      <w:tr w:rsidR="00630E5F" w:rsidRPr="00630E5F" w14:paraId="084B1FEF"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C60E15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B2D53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AAD22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4C47C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6B816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E511979"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79BD94A1"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514D9B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1C6D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65A27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1559F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29F456"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98F4E5A"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5E088BA7"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8FBDEB1" w14:textId="4F2ADC40" w:rsidR="00160562" w:rsidRPr="00160562" w:rsidRDefault="001570D1" w:rsidP="00160562">
            <w:pPr>
              <w:spacing w:after="300"/>
              <w:jc w:val="center"/>
            </w:pPr>
            <w:r w:rsidRPr="00630E5F">
              <w:t>1</w:t>
            </w:r>
            <w:r w:rsidR="0015418C">
              <w:t>3</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19B3664" w14:textId="73FF80D5" w:rsidR="00160562" w:rsidRPr="00160562" w:rsidRDefault="00160562" w:rsidP="00160562">
            <w:pPr>
              <w:spacing w:after="300"/>
              <w:jc w:val="center"/>
            </w:pPr>
            <w:r w:rsidRPr="00160562">
              <w:t>Подпункт 12 пункта 2 </w:t>
            </w:r>
            <w:hyperlink r:id="rId24"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A829189"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E1634AC" w14:textId="77777777" w:rsidR="00160562" w:rsidRPr="00160562" w:rsidRDefault="00160562" w:rsidP="00160562">
            <w:pPr>
              <w:spacing w:after="300"/>
              <w:jc w:val="center"/>
            </w:pPr>
            <w:r w:rsidRPr="00160562">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4EF86A6" w14:textId="77777777" w:rsidR="00160562" w:rsidRPr="00160562" w:rsidRDefault="00160562" w:rsidP="00160562">
            <w:pPr>
              <w:spacing w:after="300"/>
              <w:jc w:val="center"/>
            </w:pPr>
            <w:r w:rsidRPr="00160562">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40D51D1"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315E4C25"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8E25F8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76CFE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1283F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5CA93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D475B3"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FB44240"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2BF1160D"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99BF87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96C81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86E74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648A1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120CF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B872DB4" w14:textId="77777777" w:rsidR="00160562" w:rsidRPr="00160562" w:rsidRDefault="00160562" w:rsidP="00160562">
            <w:pPr>
              <w:spacing w:after="300"/>
              <w:jc w:val="center"/>
            </w:pPr>
            <w:r w:rsidRPr="00160562">
              <w:t xml:space="preserve">* Выписка из ЕГРИП об индивидуальном предпринимателе, </w:t>
            </w:r>
            <w:r w:rsidRPr="00160562">
              <w:lastRenderedPageBreak/>
              <w:t>являющемся заявителем</w:t>
            </w:r>
          </w:p>
        </w:tc>
      </w:tr>
      <w:tr w:rsidR="00630E5F" w:rsidRPr="00630E5F" w14:paraId="27BF1215"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AE7CB62" w14:textId="3B268977" w:rsidR="00160562" w:rsidRPr="00160562" w:rsidRDefault="001570D1" w:rsidP="00160562">
            <w:pPr>
              <w:spacing w:after="300"/>
              <w:jc w:val="center"/>
            </w:pPr>
            <w:r w:rsidRPr="00630E5F">
              <w:lastRenderedPageBreak/>
              <w:t>1</w:t>
            </w:r>
            <w:r w:rsidR="0015418C">
              <w:t>4</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9726691" w14:textId="2AE92C41" w:rsidR="00160562" w:rsidRPr="00160562" w:rsidRDefault="00160562" w:rsidP="00160562">
            <w:pPr>
              <w:spacing w:after="300"/>
              <w:jc w:val="center"/>
            </w:pPr>
            <w:r w:rsidRPr="00160562">
              <w:t>Подпункт 13 пункта 2 </w:t>
            </w:r>
            <w:hyperlink r:id="rId25"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4D574BD"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BEC22A6" w14:textId="77777777" w:rsidR="00160562" w:rsidRPr="00160562" w:rsidRDefault="00160562" w:rsidP="00160562">
            <w:pPr>
              <w:spacing w:after="300"/>
              <w:jc w:val="center"/>
            </w:pPr>
            <w:r w:rsidRPr="00160562">
              <w:t>Лицо, с которым заключен договор о развитии застроенной территории</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CF9DF51" w14:textId="77777777" w:rsidR="00160562" w:rsidRPr="00160562" w:rsidRDefault="00160562" w:rsidP="00160562">
            <w:pPr>
              <w:spacing w:after="300"/>
              <w:jc w:val="center"/>
            </w:pPr>
            <w:r w:rsidRPr="00160562">
              <w:t>Земельный участок, образованный в границах застроенной территории, в отношении которой заключен договор о ее развитии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8F91C4A" w14:textId="77777777" w:rsidR="00160562" w:rsidRPr="00160562" w:rsidRDefault="00160562" w:rsidP="00160562">
            <w:pPr>
              <w:spacing w:after="300"/>
              <w:jc w:val="center"/>
            </w:pPr>
            <w:r w:rsidRPr="00160562">
              <w:t>Договор о развитии застроенной территории</w:t>
            </w:r>
          </w:p>
        </w:tc>
      </w:tr>
      <w:tr w:rsidR="00630E5F" w:rsidRPr="00630E5F" w14:paraId="2FB9B0F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825893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0EF2A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7FD66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51BA5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66629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AE008AC"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548303F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1C5A3C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29EDA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8EF50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5A60A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3B14C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799DB69"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4D1B16FD"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13B024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D238F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DFAB1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B3E2B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0D008F"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ADB60BC"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5469CDCB"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34DCA25" w14:textId="1B682CD0" w:rsidR="00160562" w:rsidRPr="00160562" w:rsidRDefault="001570D1" w:rsidP="00160562">
            <w:pPr>
              <w:spacing w:after="300"/>
              <w:jc w:val="center"/>
            </w:pPr>
            <w:r w:rsidRPr="00630E5F">
              <w:t>1</w:t>
            </w:r>
            <w:r w:rsidR="0015418C">
              <w:t>5</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A50A5EF" w14:textId="1278F1A7" w:rsidR="00160562" w:rsidRPr="00160562" w:rsidRDefault="00160562" w:rsidP="00160562">
            <w:pPr>
              <w:spacing w:after="300"/>
              <w:jc w:val="center"/>
            </w:pPr>
            <w:r w:rsidRPr="00160562">
              <w:t>Подпункт 13.1 пункта 2 </w:t>
            </w:r>
            <w:hyperlink r:id="rId26"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2FAC062"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8B31B22" w14:textId="77777777" w:rsidR="00160562" w:rsidRPr="00160562" w:rsidRDefault="00160562" w:rsidP="00160562">
            <w:pPr>
              <w:spacing w:after="300"/>
              <w:jc w:val="center"/>
            </w:pPr>
            <w:r w:rsidRPr="00160562">
              <w:t>Юридическое лицо, с которым заключен договор об освоении территории в целях строительства стандартного жилья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A24D5A6" w14:textId="77777777" w:rsidR="00160562" w:rsidRPr="00160562" w:rsidRDefault="00160562" w:rsidP="00160562">
            <w:pPr>
              <w:spacing w:after="300"/>
              <w:jc w:val="center"/>
            </w:pPr>
            <w:r w:rsidRPr="00160562">
              <w:t>Земельный участок, предназначенный для освоения территории в целях строительства стандартного жилья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2251A2C" w14:textId="77777777" w:rsidR="00160562" w:rsidRPr="00160562" w:rsidRDefault="00160562" w:rsidP="00160562">
            <w:pPr>
              <w:spacing w:after="300"/>
              <w:jc w:val="center"/>
            </w:pPr>
            <w:r w:rsidRPr="00160562">
              <w:t>Договор об освоении территории в целях строительства стандартного жилья</w:t>
            </w:r>
          </w:p>
        </w:tc>
      </w:tr>
      <w:tr w:rsidR="00630E5F" w:rsidRPr="00630E5F" w14:paraId="7B0E3AB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A08CD5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BA98B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806B3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9CBC5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F266B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D5C5AA5" w14:textId="77777777" w:rsidR="00160562" w:rsidRPr="00160562" w:rsidRDefault="00160562" w:rsidP="00160562">
            <w:pPr>
              <w:spacing w:after="300"/>
              <w:jc w:val="center"/>
            </w:pPr>
            <w:r w:rsidRPr="00160562">
              <w:t xml:space="preserve">* Утвержденный проект планировки и утвержденный проект </w:t>
            </w:r>
            <w:r w:rsidRPr="00160562">
              <w:lastRenderedPageBreak/>
              <w:t>межевания территории</w:t>
            </w:r>
          </w:p>
        </w:tc>
      </w:tr>
      <w:tr w:rsidR="00630E5F" w:rsidRPr="00630E5F" w14:paraId="7802035F"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BEE6E7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10C73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B83A5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A1F00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1CB4F"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26140DB"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305DCAE9"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048505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3F0B1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A853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F59F3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E9F41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345306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275791EF"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93E2609" w14:textId="409AE692" w:rsidR="00160562" w:rsidRPr="00160562" w:rsidRDefault="001570D1" w:rsidP="00160562">
            <w:pPr>
              <w:spacing w:after="300"/>
              <w:jc w:val="center"/>
            </w:pPr>
            <w:r w:rsidRPr="00630E5F">
              <w:t>1</w:t>
            </w:r>
            <w:r w:rsidR="0015418C">
              <w:t>6</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045F580" w14:textId="77777777" w:rsidR="00160562" w:rsidRPr="00160562" w:rsidRDefault="00160562" w:rsidP="00160562">
            <w:pPr>
              <w:spacing w:after="300"/>
              <w:jc w:val="center"/>
            </w:pPr>
            <w:r w:rsidRPr="00160562">
              <w:t>Подпункт 13.1 пункта 2 </w:t>
            </w:r>
            <w:hyperlink r:id="rId27"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6E7D4E4"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6DEFACE" w14:textId="77777777" w:rsidR="00160562" w:rsidRPr="00160562" w:rsidRDefault="00160562" w:rsidP="00160562">
            <w:pPr>
              <w:spacing w:after="300"/>
              <w:jc w:val="center"/>
            </w:pPr>
            <w:r w:rsidRPr="00160562">
              <w:t>Юридическое лицо, с которым заключен договор о комплексном освоении территории в целях строительства стандартного жилья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348A016" w14:textId="77777777" w:rsidR="00160562" w:rsidRPr="00160562" w:rsidRDefault="00160562" w:rsidP="00160562">
            <w:pPr>
              <w:spacing w:after="300"/>
              <w:jc w:val="center"/>
            </w:pPr>
            <w:r w:rsidRPr="00160562">
              <w:t>Земельный участок, предназначенный для комплексного освоения территории в целях строительства стандартного жилья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4324395" w14:textId="77777777" w:rsidR="00160562" w:rsidRPr="00160562" w:rsidRDefault="00160562" w:rsidP="00160562">
            <w:pPr>
              <w:spacing w:after="300"/>
              <w:jc w:val="center"/>
            </w:pPr>
            <w:r w:rsidRPr="00160562">
              <w:t>Договор о комплексном освоении территории в целях строительства стандартного жилья</w:t>
            </w:r>
          </w:p>
        </w:tc>
      </w:tr>
      <w:tr w:rsidR="00630E5F" w:rsidRPr="00630E5F" w14:paraId="03BE797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586396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49AA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BEC78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9300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B3656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1465F31"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7CD0F6DD"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D45EF6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EBB8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6C70C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024A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FA7BF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571E0FD"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6E7CB95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79B7BE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EC9A3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E424D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61A2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073AE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86B111F" w14:textId="77777777" w:rsidR="00160562" w:rsidRPr="00160562" w:rsidRDefault="00160562" w:rsidP="00160562">
            <w:pPr>
              <w:spacing w:after="300"/>
              <w:jc w:val="center"/>
            </w:pPr>
            <w:r w:rsidRPr="00160562">
              <w:t xml:space="preserve">* Выписка из ЕГРЮЛ о юридическом лице, </w:t>
            </w:r>
            <w:r w:rsidRPr="00160562">
              <w:lastRenderedPageBreak/>
              <w:t>являющемся заявителем</w:t>
            </w:r>
          </w:p>
        </w:tc>
      </w:tr>
      <w:tr w:rsidR="00630E5F" w:rsidRPr="00630E5F" w14:paraId="48832F4C"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1DFFC3A" w14:textId="4B98AB25" w:rsidR="00160562" w:rsidRPr="00160562" w:rsidRDefault="001570D1" w:rsidP="00160562">
            <w:pPr>
              <w:spacing w:after="300"/>
              <w:jc w:val="center"/>
            </w:pPr>
            <w:r w:rsidRPr="00320C6C">
              <w:lastRenderedPageBreak/>
              <w:t>1</w:t>
            </w:r>
            <w:r w:rsidR="0015418C">
              <w:t>7</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8DC1603" w14:textId="63C40678" w:rsidR="00160562" w:rsidRPr="00160562" w:rsidRDefault="00160562" w:rsidP="00160562">
            <w:pPr>
              <w:spacing w:after="300"/>
              <w:jc w:val="center"/>
            </w:pPr>
            <w:r w:rsidRPr="00160562">
              <w:t>Подпункты 13.2 и 13.3 пункта 2 </w:t>
            </w:r>
            <w:hyperlink r:id="rId28"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E453BDE"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1169822" w14:textId="77777777" w:rsidR="00160562" w:rsidRPr="00160562" w:rsidRDefault="00160562" w:rsidP="00160562">
            <w:pPr>
              <w:spacing w:after="300"/>
              <w:jc w:val="center"/>
            </w:pPr>
            <w:r w:rsidRPr="00160562">
              <w:t>Юридическое лицо, с которым заключен договор о комплексном развитии территории</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AD6F3B7" w14:textId="77777777" w:rsidR="00160562" w:rsidRPr="00160562" w:rsidRDefault="00160562" w:rsidP="00160562">
            <w:pPr>
              <w:spacing w:after="300"/>
              <w:jc w:val="center"/>
            </w:pPr>
            <w:r w:rsidRPr="00160562">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350A97F" w14:textId="77777777" w:rsidR="00160562" w:rsidRPr="00160562" w:rsidRDefault="00160562" w:rsidP="00160562">
            <w:pPr>
              <w:spacing w:after="300"/>
              <w:jc w:val="center"/>
            </w:pPr>
            <w:r w:rsidRPr="00160562">
              <w:t>Договор о комплексном развитии территории</w:t>
            </w:r>
          </w:p>
        </w:tc>
      </w:tr>
      <w:tr w:rsidR="00630E5F" w:rsidRPr="00630E5F" w14:paraId="5E71CDC6"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BBA5F5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93AB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E66B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6FAA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39DA6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77CEBE1"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2A62315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EEFFB8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9092D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D985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AB47A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E9CFE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ED8B346"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71DBEA34"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40A9C5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1C53A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C2014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B842A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E1170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3CF04F"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059094B8"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CB4AF20" w14:textId="0430A6ED" w:rsidR="00160562" w:rsidRPr="00160562" w:rsidRDefault="0015418C" w:rsidP="00160562">
            <w:pPr>
              <w:spacing w:after="300"/>
              <w:jc w:val="center"/>
            </w:pPr>
            <w:r>
              <w:t>18</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AAF1732" w14:textId="4C378DF5" w:rsidR="00160562" w:rsidRPr="00160562" w:rsidRDefault="00160562" w:rsidP="00160562">
            <w:pPr>
              <w:spacing w:after="300"/>
              <w:jc w:val="center"/>
            </w:pPr>
            <w:r w:rsidRPr="00160562">
              <w:t>Подпункт 14 пункта 2 </w:t>
            </w:r>
            <w:hyperlink r:id="rId29"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A19B854"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7C115DB" w14:textId="77777777" w:rsidR="00160562" w:rsidRPr="00160562" w:rsidRDefault="00160562" w:rsidP="00160562">
            <w:pPr>
              <w:spacing w:after="300"/>
              <w:jc w:val="center"/>
            </w:pPr>
            <w:r w:rsidRPr="00160562">
              <w:t>Гражданин, имеющий право на первоочередное или внеочередное приобретение земельных участков</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57033E5" w14:textId="77777777" w:rsidR="00160562" w:rsidRPr="00160562" w:rsidRDefault="00160562" w:rsidP="00160562">
            <w:pPr>
              <w:spacing w:after="300"/>
              <w:jc w:val="center"/>
            </w:pPr>
            <w:r w:rsidRPr="00160562">
              <w:t>Случаи предоставления земельных участков устанавливаются федеральным законом или законом субъекта Российской Федерации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C83C105" w14:textId="77777777" w:rsidR="00160562" w:rsidRPr="00160562" w:rsidRDefault="00160562" w:rsidP="00160562">
            <w:pPr>
              <w:spacing w:after="300"/>
              <w:jc w:val="center"/>
            </w:pPr>
            <w:r w:rsidRPr="00160562">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w:t>
            </w:r>
            <w:r w:rsidRPr="00160562">
              <w:lastRenderedPageBreak/>
              <w:t>участков</w:t>
            </w:r>
          </w:p>
        </w:tc>
      </w:tr>
      <w:tr w:rsidR="00630E5F" w:rsidRPr="00630E5F" w14:paraId="63BC534C"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6A5F74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0C9E4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22210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59EBC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B6E9C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333C293"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210E31A5"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AD478E7" w14:textId="0E728FF0" w:rsidR="00160562" w:rsidRPr="00160562" w:rsidRDefault="0015418C" w:rsidP="00160562">
            <w:pPr>
              <w:spacing w:after="300"/>
              <w:jc w:val="center"/>
            </w:pPr>
            <w:r>
              <w:t>19</w:t>
            </w:r>
            <w:r w:rsidR="001570D1" w:rsidRPr="00320C6C">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42F1E24" w14:textId="291779A0" w:rsidR="00160562" w:rsidRPr="00160562" w:rsidRDefault="00160562" w:rsidP="00160562">
            <w:pPr>
              <w:spacing w:after="300"/>
              <w:jc w:val="center"/>
            </w:pPr>
            <w:r w:rsidRPr="00160562">
              <w:t>Подпункт 15 пункта 2 </w:t>
            </w:r>
            <w:hyperlink r:id="rId30"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EA43E52"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DF79133" w14:textId="77777777" w:rsidR="00160562" w:rsidRPr="00160562" w:rsidRDefault="00160562" w:rsidP="00160562">
            <w:pPr>
              <w:spacing w:after="300"/>
              <w:jc w:val="center"/>
            </w:pPr>
            <w:r w:rsidRPr="00160562">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D8A4152" w14:textId="77777777" w:rsidR="00160562" w:rsidRPr="00160562" w:rsidRDefault="00160562" w:rsidP="00160562">
            <w:pPr>
              <w:spacing w:after="300"/>
              <w:jc w:val="center"/>
            </w:pPr>
            <w:r w:rsidRPr="00160562">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BF8C0ED" w14:textId="77777777" w:rsidR="00160562" w:rsidRPr="00160562" w:rsidRDefault="00160562" w:rsidP="00160562">
            <w:pPr>
              <w:spacing w:after="300"/>
              <w:jc w:val="center"/>
            </w:pPr>
            <w:r w:rsidRPr="00160562">
              <w:t>Решение о предварительном согласовании предоставления земельного участка</w:t>
            </w:r>
          </w:p>
        </w:tc>
      </w:tr>
      <w:tr w:rsidR="00630E5F" w:rsidRPr="00630E5F" w14:paraId="707058DE"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8934FD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6B078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0DB69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2391A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98A89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E885D4F"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500C28F5"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10E2D31" w14:textId="4FD4E89B" w:rsidR="00160562" w:rsidRPr="00160562" w:rsidRDefault="001570D1" w:rsidP="00160562">
            <w:pPr>
              <w:spacing w:after="300"/>
              <w:jc w:val="center"/>
            </w:pPr>
            <w:r w:rsidRPr="00630E5F">
              <w:t>2</w:t>
            </w:r>
            <w:r w:rsidR="0015418C">
              <w:t>0</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7E8840C" w14:textId="527F44C2" w:rsidR="00160562" w:rsidRPr="00160562" w:rsidRDefault="00160562" w:rsidP="00160562">
            <w:pPr>
              <w:spacing w:after="300"/>
              <w:jc w:val="center"/>
            </w:pPr>
            <w:r w:rsidRPr="00160562">
              <w:t>Подпункт 16 пункта 2 </w:t>
            </w:r>
            <w:hyperlink r:id="rId31"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E1E92A1"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5EC1543" w14:textId="77777777" w:rsidR="00160562" w:rsidRPr="00160562" w:rsidRDefault="00160562" w:rsidP="00160562">
            <w:pPr>
              <w:spacing w:after="300"/>
              <w:jc w:val="center"/>
            </w:pPr>
            <w:r w:rsidRPr="00160562">
              <w:t xml:space="preserve">Гражданин или юридическое лицо, у которого изъят для государственных или муниципальных нужд предоставленный на праве </w:t>
            </w:r>
            <w:r w:rsidRPr="00160562">
              <w:lastRenderedPageBreak/>
              <w:t>аренды земельный участок</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CF87F08" w14:textId="77777777" w:rsidR="00160562" w:rsidRPr="00160562" w:rsidRDefault="00160562" w:rsidP="00160562">
            <w:pPr>
              <w:spacing w:after="300"/>
              <w:jc w:val="center"/>
            </w:pPr>
            <w:r w:rsidRPr="00160562">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160562">
              <w:lastRenderedPageBreak/>
              <w:t>государственных или муниципальных нужд</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42E51FE" w14:textId="77777777" w:rsidR="00160562" w:rsidRPr="00160562" w:rsidRDefault="00160562" w:rsidP="00160562">
            <w:pPr>
              <w:spacing w:after="300"/>
              <w:jc w:val="center"/>
            </w:pPr>
            <w:r w:rsidRPr="00160562">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w:t>
            </w:r>
            <w:r w:rsidRPr="00160562">
              <w:lastRenderedPageBreak/>
              <w:t>муниципальных нужд</w:t>
            </w:r>
          </w:p>
        </w:tc>
      </w:tr>
      <w:tr w:rsidR="00630E5F" w:rsidRPr="00630E5F" w14:paraId="14AF00F5"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D8C14D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098F0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BF9A5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90BCF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D6961"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EB0836F"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2255918A"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8C4835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F0176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BF4A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8C6B5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FE08A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89DA1D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7B101B52"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7BD20F7" w14:textId="4622404A" w:rsidR="00160562" w:rsidRPr="00160562" w:rsidRDefault="001570D1" w:rsidP="00160562">
            <w:pPr>
              <w:spacing w:after="300"/>
              <w:jc w:val="center"/>
            </w:pPr>
            <w:r w:rsidRPr="00630E5F">
              <w:t>2</w:t>
            </w:r>
            <w:r w:rsidR="0015418C">
              <w:t>1</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DA688A9" w14:textId="17D3913F" w:rsidR="00160562" w:rsidRPr="00160562" w:rsidRDefault="00160562" w:rsidP="00160562">
            <w:pPr>
              <w:spacing w:after="300"/>
              <w:jc w:val="center"/>
            </w:pPr>
            <w:r w:rsidRPr="00160562">
              <w:t>Подпункт 17 пункта 2 </w:t>
            </w:r>
            <w:hyperlink r:id="rId32"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8D58892"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2E52652" w14:textId="77777777" w:rsidR="00160562" w:rsidRPr="00160562" w:rsidRDefault="00160562" w:rsidP="00160562">
            <w:pPr>
              <w:spacing w:after="300"/>
              <w:jc w:val="center"/>
            </w:pPr>
            <w:r w:rsidRPr="00160562">
              <w:t>Религиозная организация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BFC1D76" w14:textId="77777777" w:rsidR="00160562" w:rsidRPr="00160562" w:rsidRDefault="00160562" w:rsidP="00160562">
            <w:pPr>
              <w:spacing w:after="300"/>
              <w:jc w:val="center"/>
            </w:pPr>
            <w:r w:rsidRPr="00160562">
              <w:t>Земельный участок, предназначенный для осуществления сельскохозяйственного производства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2031380"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4162578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3F5028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6E40D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97AF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AF959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0BD5A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F0FEF76"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040191EF"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4C407AA" w14:textId="1A59FDFC" w:rsidR="00160562" w:rsidRPr="00160562" w:rsidRDefault="001570D1" w:rsidP="00160562">
            <w:pPr>
              <w:spacing w:after="300"/>
              <w:jc w:val="center"/>
            </w:pPr>
            <w:r w:rsidRPr="00630E5F">
              <w:t>2</w:t>
            </w:r>
            <w:r w:rsidR="0015418C">
              <w:t>2</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F67051D" w14:textId="77777777" w:rsidR="00160562" w:rsidRPr="00160562" w:rsidRDefault="00160562" w:rsidP="00160562">
            <w:pPr>
              <w:spacing w:after="300"/>
              <w:jc w:val="center"/>
            </w:pPr>
            <w:r w:rsidRPr="00160562">
              <w:t>Подпункт 17 пункта 2 </w:t>
            </w:r>
            <w:hyperlink r:id="rId33"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E3BE2DB"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A7AC3AC" w14:textId="77777777" w:rsidR="00160562" w:rsidRPr="00160562" w:rsidRDefault="00160562" w:rsidP="00160562">
            <w:pPr>
              <w:spacing w:after="300"/>
              <w:jc w:val="center"/>
            </w:pPr>
            <w:r w:rsidRPr="00160562">
              <w:t>Казачье общество</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2B18EB5" w14:textId="77777777" w:rsidR="00160562" w:rsidRPr="00160562" w:rsidRDefault="00160562" w:rsidP="00160562">
            <w:pPr>
              <w:spacing w:after="300"/>
              <w:jc w:val="center"/>
            </w:pPr>
            <w:r w:rsidRPr="00160562">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w:t>
            </w:r>
            <w:r w:rsidRPr="00160562">
              <w:lastRenderedPageBreak/>
              <w:t>обществ</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BC5479" w14:textId="77777777" w:rsidR="00160562" w:rsidRPr="00160562" w:rsidRDefault="00160562" w:rsidP="00160562">
            <w:pPr>
              <w:spacing w:after="300"/>
              <w:jc w:val="center"/>
            </w:pPr>
            <w:r w:rsidRPr="00160562">
              <w:lastRenderedPageBreak/>
              <w:t>Свидетельство о внесении казачьего общества в государственный реестр казачьих обществ в Российской Федерации</w:t>
            </w:r>
          </w:p>
        </w:tc>
      </w:tr>
      <w:tr w:rsidR="00630E5F" w:rsidRPr="00630E5F" w14:paraId="453383F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B483E7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9211E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C4E81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087DC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CE9A81"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90A24D2" w14:textId="77777777" w:rsidR="00160562" w:rsidRPr="00160562" w:rsidRDefault="00160562" w:rsidP="00160562">
            <w:pPr>
              <w:spacing w:after="300"/>
              <w:jc w:val="center"/>
            </w:pPr>
            <w:r w:rsidRPr="00160562">
              <w:t xml:space="preserve">* Выписка из ЕГРН об объекте недвижимости (об </w:t>
            </w:r>
            <w:r w:rsidRPr="00160562">
              <w:lastRenderedPageBreak/>
              <w:t>испрашиваемом земельном участке)</w:t>
            </w:r>
          </w:p>
        </w:tc>
      </w:tr>
      <w:tr w:rsidR="00630E5F" w:rsidRPr="00630E5F" w14:paraId="6F8A9481"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459DE3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ADBA4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CFB2F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10CB8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5BC253"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63A8EF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1B271136"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2701AB7" w14:textId="60BF3258" w:rsidR="00160562" w:rsidRPr="00160562" w:rsidRDefault="001570D1" w:rsidP="00160562">
            <w:pPr>
              <w:spacing w:after="300"/>
              <w:jc w:val="center"/>
            </w:pPr>
            <w:r w:rsidRPr="00630E5F">
              <w:t>2</w:t>
            </w:r>
            <w:r w:rsidR="0015418C">
              <w:t>3</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1BDB015" w14:textId="7038EECA" w:rsidR="00160562" w:rsidRPr="00160562" w:rsidRDefault="00160562" w:rsidP="00160562">
            <w:pPr>
              <w:spacing w:after="300"/>
              <w:jc w:val="center"/>
            </w:pPr>
            <w:r w:rsidRPr="00160562">
              <w:t>Подпункт 18 пункта 2 </w:t>
            </w:r>
            <w:hyperlink r:id="rId34"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518C1B0"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1CB4F49" w14:textId="77777777" w:rsidR="00160562" w:rsidRPr="00160562" w:rsidRDefault="00160562" w:rsidP="00160562">
            <w:pPr>
              <w:spacing w:after="300"/>
              <w:jc w:val="center"/>
            </w:pPr>
            <w:r w:rsidRPr="00160562">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FAD6EE6" w14:textId="77777777" w:rsidR="00160562" w:rsidRPr="00160562" w:rsidRDefault="00160562" w:rsidP="00160562">
            <w:pPr>
              <w:spacing w:after="300"/>
              <w:jc w:val="center"/>
            </w:pPr>
            <w:r w:rsidRPr="00160562">
              <w:t>Земельный участок, ограниченный в обороте</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B843D0D" w14:textId="77777777" w:rsidR="00160562" w:rsidRPr="00160562" w:rsidRDefault="00160562" w:rsidP="00160562">
            <w:pPr>
              <w:spacing w:after="300"/>
              <w:jc w:val="center"/>
            </w:pPr>
            <w:r w:rsidRPr="00160562">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30E5F" w:rsidRPr="00630E5F" w14:paraId="2384E2CB"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4CC174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A54C9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8223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C6286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97BCB"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6DEFC61"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71942EA8"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BFD39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86318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2625B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82918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151DDE"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22787DD"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2B050643" w14:textId="77777777" w:rsidTr="006D3FA5">
        <w:tc>
          <w:tcPr>
            <w:tcW w:w="699"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CCEC928" w14:textId="41CDA685" w:rsidR="00160562" w:rsidRPr="00160562" w:rsidRDefault="001570D1" w:rsidP="00160562">
            <w:pPr>
              <w:spacing w:after="300"/>
              <w:jc w:val="center"/>
            </w:pPr>
            <w:r w:rsidRPr="00630E5F">
              <w:t>2</w:t>
            </w:r>
            <w:r w:rsidR="0015418C">
              <w:t>4</w:t>
            </w:r>
            <w:r w:rsidR="00160562" w:rsidRPr="00160562">
              <w:t>.</w:t>
            </w:r>
          </w:p>
        </w:tc>
        <w:tc>
          <w:tcPr>
            <w:tcW w:w="2459"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407F38E" w14:textId="2CB22511" w:rsidR="00160562" w:rsidRPr="00160562" w:rsidRDefault="00160562" w:rsidP="00160562">
            <w:pPr>
              <w:spacing w:after="300"/>
              <w:jc w:val="center"/>
            </w:pPr>
            <w:r w:rsidRPr="00160562">
              <w:t>Подпункт 19 пункта 2 </w:t>
            </w:r>
            <w:hyperlink r:id="rId35" w:anchor="art348783" w:tgtFrame="_blank" w:history="1">
              <w:r w:rsidRPr="00160562">
                <w:rPr>
                  <w:rFonts w:eastAsia="Calibri"/>
                  <w:lang w:eastAsia="en-US"/>
                </w:rPr>
                <w:t>статьи 39.6 Земельного кодекса</w:t>
              </w:r>
            </w:hyperlink>
          </w:p>
        </w:tc>
        <w:tc>
          <w:tcPr>
            <w:tcW w:w="2281"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01730E7" w14:textId="77777777" w:rsidR="00160562" w:rsidRPr="00160562" w:rsidRDefault="00160562" w:rsidP="00160562">
            <w:pPr>
              <w:spacing w:after="300"/>
              <w:jc w:val="center"/>
            </w:pPr>
            <w:r w:rsidRPr="00160562">
              <w:t>В аренду</w:t>
            </w:r>
          </w:p>
        </w:tc>
        <w:tc>
          <w:tcPr>
            <w:tcW w:w="3088"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4BBEF19" w14:textId="77777777" w:rsidR="00160562" w:rsidRPr="00160562" w:rsidRDefault="00160562" w:rsidP="00160562">
            <w:pPr>
              <w:spacing w:after="300"/>
              <w:jc w:val="center"/>
            </w:pPr>
            <w:r w:rsidRPr="00160562">
              <w:t xml:space="preserve">Гражданин, испрашивающий земельный участок для сенокошения, выпаса </w:t>
            </w:r>
            <w:r w:rsidRPr="00160562">
              <w:lastRenderedPageBreak/>
              <w:t>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023"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8D08279" w14:textId="77777777" w:rsidR="00160562" w:rsidRPr="00160562" w:rsidRDefault="00160562" w:rsidP="00160562">
            <w:pPr>
              <w:spacing w:after="300"/>
              <w:jc w:val="center"/>
            </w:pPr>
            <w:r w:rsidRPr="00160562">
              <w:lastRenderedPageBreak/>
              <w:t xml:space="preserve">Земельный участок, предназначенный для сенокошения, выпаса сельскохозяйственных </w:t>
            </w:r>
            <w:r w:rsidRPr="00160562">
              <w:lastRenderedPageBreak/>
              <w:t>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22A477C" w14:textId="77777777" w:rsidR="00160562" w:rsidRPr="00160562" w:rsidRDefault="00160562" w:rsidP="00160562">
            <w:pPr>
              <w:spacing w:after="300"/>
              <w:jc w:val="center"/>
            </w:pPr>
            <w:r w:rsidRPr="00160562">
              <w:lastRenderedPageBreak/>
              <w:t xml:space="preserve">* Выписка из ЕГРН об объекте недвижимости (об испрашиваемом земельном </w:t>
            </w:r>
            <w:r w:rsidRPr="00160562">
              <w:lastRenderedPageBreak/>
              <w:t>участке)</w:t>
            </w:r>
          </w:p>
        </w:tc>
      </w:tr>
      <w:tr w:rsidR="00630E5F" w:rsidRPr="00630E5F" w14:paraId="1ECDA5A8"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ACE043E" w14:textId="2BC20D6E" w:rsidR="00160562" w:rsidRPr="00160562" w:rsidRDefault="001570D1" w:rsidP="00160562">
            <w:pPr>
              <w:spacing w:after="300"/>
              <w:jc w:val="center"/>
            </w:pPr>
            <w:r w:rsidRPr="00630E5F">
              <w:lastRenderedPageBreak/>
              <w:t>2</w:t>
            </w:r>
            <w:r w:rsidR="0015418C">
              <w:t>5</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C85AF71" w14:textId="453CBBCE" w:rsidR="00160562" w:rsidRPr="00160562" w:rsidRDefault="00160562" w:rsidP="00160562">
            <w:pPr>
              <w:spacing w:after="300"/>
              <w:jc w:val="center"/>
            </w:pPr>
            <w:r w:rsidRPr="00160562">
              <w:t>Подпункт 20 пункта 2 </w:t>
            </w:r>
            <w:hyperlink r:id="rId36"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FA851B3"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7531D17" w14:textId="77777777" w:rsidR="00160562" w:rsidRPr="00160562" w:rsidRDefault="00160562" w:rsidP="00160562">
            <w:pPr>
              <w:spacing w:after="300"/>
              <w:jc w:val="center"/>
            </w:pPr>
            <w:r w:rsidRPr="00160562">
              <w:t>Недропользователь</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A8FC5C3" w14:textId="77777777" w:rsidR="00160562" w:rsidRPr="00160562" w:rsidRDefault="00160562" w:rsidP="00160562">
            <w:pPr>
              <w:spacing w:after="300"/>
              <w:jc w:val="center"/>
            </w:pPr>
            <w:r w:rsidRPr="00160562">
              <w:t>Земельный участок, необходимый для проведения работ, связанных с пользованием недрами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8A28B7A" w14:textId="77777777" w:rsidR="00160562" w:rsidRPr="00160562" w:rsidRDefault="00160562" w:rsidP="00160562">
            <w:pPr>
              <w:spacing w:after="300"/>
              <w:jc w:val="center"/>
            </w:pPr>
            <w:r w:rsidRPr="0016056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630E5F" w:rsidRPr="00630E5F" w14:paraId="12B69429"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258EBC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5B2C8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7359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5EDA5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E9F25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0031E85"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6863999A"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15E931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3D580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67842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4604A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CE90F"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8F5CA6D"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0EC94F7C"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D1B79E8" w14:textId="353D697A" w:rsidR="00160562" w:rsidRPr="00160562" w:rsidRDefault="0015418C" w:rsidP="00160562">
            <w:pPr>
              <w:spacing w:after="300"/>
              <w:jc w:val="center"/>
            </w:pPr>
            <w:r>
              <w:t>26</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22098F7" w14:textId="731F89B3" w:rsidR="00160562" w:rsidRPr="00160562" w:rsidRDefault="00160562" w:rsidP="00160562">
            <w:pPr>
              <w:spacing w:after="300"/>
              <w:jc w:val="center"/>
            </w:pPr>
            <w:r w:rsidRPr="00160562">
              <w:t>Подпункт 23 пункта 2 </w:t>
            </w:r>
            <w:hyperlink r:id="rId37"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79913D9"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69B36AF" w14:textId="77777777" w:rsidR="00160562" w:rsidRPr="00160562" w:rsidRDefault="00160562" w:rsidP="00160562">
            <w:pPr>
              <w:spacing w:after="300"/>
              <w:jc w:val="center"/>
            </w:pPr>
            <w:r w:rsidRPr="00160562">
              <w:t>Лицо, с которым заключено концессионное соглашение</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B8DC305" w14:textId="77777777" w:rsidR="00160562" w:rsidRPr="00160562" w:rsidRDefault="00160562" w:rsidP="00160562">
            <w:pPr>
              <w:spacing w:after="300"/>
              <w:jc w:val="center"/>
            </w:pPr>
            <w:r w:rsidRPr="00160562">
              <w:t>Земельный участок, необходимый для осуществления деятельности, предусмотренной концессионным соглашением</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87F82CA" w14:textId="77777777" w:rsidR="00160562" w:rsidRPr="00160562" w:rsidRDefault="00160562" w:rsidP="00160562">
            <w:pPr>
              <w:spacing w:after="300"/>
              <w:jc w:val="center"/>
            </w:pPr>
            <w:r w:rsidRPr="00160562">
              <w:t>Концессионное соглашение</w:t>
            </w:r>
          </w:p>
        </w:tc>
      </w:tr>
      <w:tr w:rsidR="00630E5F" w:rsidRPr="00630E5F" w14:paraId="40D08FD7"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BFB023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8FE9D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0AC75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8EB74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197103"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C115AAD"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22341D16"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C2B01A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EB0F4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B5E5B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99B6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0BB20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5B9C129"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7DDFA084"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44C8AA4" w14:textId="1CC1B110" w:rsidR="00160562" w:rsidRPr="00160562" w:rsidRDefault="0015418C" w:rsidP="00160562">
            <w:pPr>
              <w:spacing w:after="300"/>
              <w:jc w:val="center"/>
            </w:pPr>
            <w:r>
              <w:t>27</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76F9184" w14:textId="1F453EBB" w:rsidR="00160562" w:rsidRPr="00160562" w:rsidRDefault="00160562" w:rsidP="00160562">
            <w:pPr>
              <w:spacing w:after="300"/>
              <w:jc w:val="center"/>
            </w:pPr>
            <w:r w:rsidRPr="00160562">
              <w:t>Подпункт 23.1 пункта 2 </w:t>
            </w:r>
            <w:hyperlink r:id="rId38"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E2E49ED"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D6BBD2" w14:textId="77777777" w:rsidR="00160562" w:rsidRPr="00160562" w:rsidRDefault="00160562" w:rsidP="00160562">
            <w:pPr>
              <w:spacing w:after="300"/>
              <w:jc w:val="center"/>
            </w:pPr>
            <w:r w:rsidRPr="00160562">
              <w:t xml:space="preserve">Лицо, заключившее договор об освоении территории в целях строительства и эксплуатации наемного дома коммерческого </w:t>
            </w:r>
            <w:r w:rsidRPr="00160562">
              <w:lastRenderedPageBreak/>
              <w:t>использования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8F0665D" w14:textId="77777777" w:rsidR="00160562" w:rsidRPr="00160562" w:rsidRDefault="00160562" w:rsidP="00160562">
            <w:pPr>
              <w:spacing w:after="300"/>
              <w:jc w:val="center"/>
            </w:pPr>
            <w:r w:rsidRPr="00160562">
              <w:lastRenderedPageBreak/>
              <w:t xml:space="preserve">Земельный участок, предназначенный для освоения территории в целях строительства и эксплуатации наемного дома коммерческого </w:t>
            </w:r>
            <w:r w:rsidRPr="00160562">
              <w:lastRenderedPageBreak/>
              <w:t>использования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940063" w14:textId="77777777" w:rsidR="00160562" w:rsidRPr="00160562" w:rsidRDefault="00160562" w:rsidP="00160562">
            <w:pPr>
              <w:spacing w:after="300"/>
              <w:jc w:val="center"/>
            </w:pPr>
            <w:r w:rsidRPr="00160562">
              <w:lastRenderedPageBreak/>
              <w:t>Договор об освоении территории в целях строительства и эксплуатации наемного дома коммерческого использования</w:t>
            </w:r>
          </w:p>
        </w:tc>
      </w:tr>
      <w:tr w:rsidR="00630E5F" w:rsidRPr="00630E5F" w14:paraId="481F4EB2"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71DDDE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D64A1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470F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CFEC6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AC4E48"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C440277"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32036C52"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41AD6B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ACBC7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C811A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5A126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7FDD7F"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16104D6"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79B67494"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85F52E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FBCB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AD2DD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C59F4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7C236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4674B09"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29225B7B"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7A34993" w14:textId="0D56A361" w:rsidR="00160562" w:rsidRPr="00160562" w:rsidRDefault="0015418C" w:rsidP="00160562">
            <w:pPr>
              <w:spacing w:after="300"/>
              <w:jc w:val="center"/>
            </w:pPr>
            <w:r>
              <w:t>28</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E4A7752" w14:textId="77777777" w:rsidR="00160562" w:rsidRPr="00160562" w:rsidRDefault="00160562" w:rsidP="00160562">
            <w:pPr>
              <w:spacing w:after="300"/>
              <w:jc w:val="center"/>
            </w:pPr>
            <w:r w:rsidRPr="00160562">
              <w:t>Подпункт 23.1 пункта 2 </w:t>
            </w:r>
            <w:hyperlink r:id="rId39"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9D08CB6"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0B2E8C7" w14:textId="77777777" w:rsidR="00160562" w:rsidRPr="00160562" w:rsidRDefault="00160562" w:rsidP="00160562">
            <w:pPr>
              <w:spacing w:after="300"/>
              <w:jc w:val="center"/>
            </w:pPr>
            <w:r w:rsidRPr="00160562">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A98D8C9" w14:textId="77777777" w:rsidR="00160562" w:rsidRPr="00160562" w:rsidRDefault="00160562" w:rsidP="00160562">
            <w:pPr>
              <w:spacing w:after="300"/>
              <w:jc w:val="center"/>
            </w:pPr>
            <w:r w:rsidRPr="00160562">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4C15D3B" w14:textId="77777777" w:rsidR="00160562" w:rsidRPr="00160562" w:rsidRDefault="00160562" w:rsidP="00160562">
            <w:pPr>
              <w:spacing w:after="300"/>
              <w:jc w:val="center"/>
            </w:pPr>
            <w:r w:rsidRPr="00160562">
              <w:t>Договор об освоении территории в целях строительства и эксплуатации наемного дома социального использования</w:t>
            </w:r>
          </w:p>
        </w:tc>
      </w:tr>
      <w:tr w:rsidR="00630E5F" w:rsidRPr="00630E5F" w14:paraId="34580FA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261C364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5A3AC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8D8BA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32873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792543"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79759AC" w14:textId="77777777" w:rsidR="00160562" w:rsidRPr="00160562" w:rsidRDefault="00160562" w:rsidP="00160562">
            <w:pPr>
              <w:spacing w:after="300"/>
              <w:jc w:val="center"/>
            </w:pPr>
            <w:r w:rsidRPr="00160562">
              <w:t>* Утвержденный проект планировки и утвержденный проект межевания территории</w:t>
            </w:r>
          </w:p>
        </w:tc>
      </w:tr>
      <w:tr w:rsidR="00630E5F" w:rsidRPr="00630E5F" w14:paraId="28DCE219"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15C356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7AA1A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98D56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3F46F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92C302"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94FE3A5" w14:textId="77777777" w:rsidR="00160562" w:rsidRPr="00160562" w:rsidRDefault="00160562" w:rsidP="00160562">
            <w:pPr>
              <w:spacing w:after="300"/>
              <w:jc w:val="center"/>
            </w:pPr>
            <w:r w:rsidRPr="00160562">
              <w:t xml:space="preserve">* Выписка из ЕГРН об объекте недвижимости (об испрашиваемом земельном </w:t>
            </w:r>
            <w:r w:rsidRPr="00160562">
              <w:lastRenderedPageBreak/>
              <w:t>участке)</w:t>
            </w:r>
          </w:p>
        </w:tc>
      </w:tr>
      <w:tr w:rsidR="00630E5F" w:rsidRPr="00630E5F" w14:paraId="69C6CA97"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CDA9E0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EE4D6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1D119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3869C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3FD42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2BAF7F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7DEE8597"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74450B7" w14:textId="14B38488" w:rsidR="00160562" w:rsidRPr="00160562" w:rsidRDefault="0015418C" w:rsidP="00160562">
            <w:pPr>
              <w:spacing w:after="300"/>
              <w:jc w:val="center"/>
            </w:pPr>
            <w:r>
              <w:t>29</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2D93C66" w14:textId="22071308" w:rsidR="00160562" w:rsidRPr="00160562" w:rsidRDefault="00160562" w:rsidP="00160562">
            <w:pPr>
              <w:spacing w:after="300"/>
              <w:jc w:val="center"/>
            </w:pPr>
            <w:r w:rsidRPr="00160562">
              <w:t>Подпункт 24 пункта 2 </w:t>
            </w:r>
            <w:hyperlink r:id="rId40"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2EEC635"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D36BF16" w14:textId="77777777" w:rsidR="00160562" w:rsidRPr="00160562" w:rsidRDefault="00160562" w:rsidP="00160562">
            <w:pPr>
              <w:spacing w:after="300"/>
              <w:jc w:val="center"/>
            </w:pPr>
            <w:r w:rsidRPr="00160562">
              <w:t xml:space="preserve">Лицо, с которым заключено </w:t>
            </w:r>
            <w:proofErr w:type="spellStart"/>
            <w:r w:rsidRPr="00160562">
              <w:t>охотхозяйственное</w:t>
            </w:r>
            <w:proofErr w:type="spellEnd"/>
            <w:r w:rsidRPr="00160562">
              <w:t xml:space="preserve"> соглашение</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84DAC0C" w14:textId="77777777" w:rsidR="00160562" w:rsidRPr="00160562" w:rsidRDefault="00160562" w:rsidP="00160562">
            <w:pPr>
              <w:spacing w:after="300"/>
              <w:jc w:val="center"/>
            </w:pPr>
            <w:r w:rsidRPr="00160562">
              <w:t>Земельный участок, необходимый для осуществления видов деятельности в сфере охотничьего хозяйства</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6CE2858" w14:textId="77777777" w:rsidR="00160562" w:rsidRPr="00160562" w:rsidRDefault="00160562" w:rsidP="00160562">
            <w:pPr>
              <w:spacing w:after="300"/>
              <w:jc w:val="center"/>
            </w:pPr>
            <w:proofErr w:type="spellStart"/>
            <w:r w:rsidRPr="00160562">
              <w:t>Охотхозяйственное</w:t>
            </w:r>
            <w:proofErr w:type="spellEnd"/>
            <w:r w:rsidRPr="00160562">
              <w:t xml:space="preserve"> соглашение</w:t>
            </w:r>
          </w:p>
        </w:tc>
      </w:tr>
      <w:tr w:rsidR="00630E5F" w:rsidRPr="00630E5F" w14:paraId="4E4B371F"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4287F8F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66F4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C89B7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00EA9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346BE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81CA74F"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669BFD19"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68E8DA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DD475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792C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95B30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02073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8DC4DA7"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27ECDA1F"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949925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7F901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C7613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E9C19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B5922E"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BB5C901" w14:textId="77777777" w:rsidR="00160562" w:rsidRPr="00160562" w:rsidRDefault="00160562" w:rsidP="00160562">
            <w:pPr>
              <w:spacing w:after="300"/>
              <w:jc w:val="center"/>
            </w:pPr>
            <w:r w:rsidRPr="00160562">
              <w:t>* Выписка из ЕГРИП об индивидуальном предпринимателе, являющемся заявителем</w:t>
            </w:r>
          </w:p>
        </w:tc>
      </w:tr>
      <w:tr w:rsidR="00630E5F" w:rsidRPr="00630E5F" w14:paraId="1AC73FE4"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47897ED" w14:textId="1D84AE60" w:rsidR="00160562" w:rsidRPr="00160562" w:rsidRDefault="0015418C" w:rsidP="00160562">
            <w:pPr>
              <w:spacing w:after="300"/>
              <w:jc w:val="center"/>
            </w:pPr>
            <w:r>
              <w:t>30</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1692F92" w14:textId="7474C576" w:rsidR="00160562" w:rsidRPr="00160562" w:rsidRDefault="00160562" w:rsidP="00160562">
            <w:pPr>
              <w:spacing w:after="300"/>
              <w:jc w:val="center"/>
            </w:pPr>
            <w:r w:rsidRPr="00160562">
              <w:t>Подпункт 25 пункта 2 </w:t>
            </w:r>
            <w:hyperlink r:id="rId41"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B52D107"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329BCFA" w14:textId="77777777" w:rsidR="00160562" w:rsidRPr="00160562" w:rsidRDefault="00160562" w:rsidP="00160562">
            <w:pPr>
              <w:spacing w:after="300"/>
              <w:jc w:val="center"/>
            </w:pPr>
            <w:r w:rsidRPr="00160562">
              <w:t xml:space="preserve">Лицо, испрашивающее земельный участок для размещения водохранилища и (или) гидротехнического </w:t>
            </w:r>
            <w:r w:rsidRPr="00160562">
              <w:lastRenderedPageBreak/>
              <w:t>сооружения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343AEF2" w14:textId="77777777" w:rsidR="00160562" w:rsidRPr="00160562" w:rsidRDefault="00160562" w:rsidP="00160562">
            <w:pPr>
              <w:spacing w:after="300"/>
              <w:jc w:val="center"/>
            </w:pPr>
            <w:r w:rsidRPr="00160562">
              <w:lastRenderedPageBreak/>
              <w:t xml:space="preserve">Земельный участок, предназначенный для размещения водохранилища и (или) гидротехнического </w:t>
            </w:r>
            <w:r w:rsidRPr="00160562">
              <w:lastRenderedPageBreak/>
              <w:t>сооружения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69B3183" w14:textId="77777777" w:rsidR="00160562" w:rsidRPr="00160562" w:rsidRDefault="00160562" w:rsidP="00160562">
            <w:pPr>
              <w:spacing w:after="300"/>
              <w:jc w:val="center"/>
            </w:pPr>
            <w:r w:rsidRPr="00160562">
              <w:lastRenderedPageBreak/>
              <w:t>* Выписка из ЕГРН об объекте недвижимости (об испрашиваемом земельном участке)</w:t>
            </w:r>
          </w:p>
        </w:tc>
      </w:tr>
      <w:tr w:rsidR="00630E5F" w:rsidRPr="00630E5F" w14:paraId="0D8A7E9E"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68EADB6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EEF20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C6DB1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CEF8B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745C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0AD25A9"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62F794D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5282C0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2E93A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E2395B"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BF1A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5ADF39"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2326920" w14:textId="77777777" w:rsidR="00160562" w:rsidRPr="00160562" w:rsidRDefault="00160562" w:rsidP="00160562">
            <w:pPr>
              <w:spacing w:after="300"/>
              <w:jc w:val="center"/>
            </w:pPr>
            <w:r w:rsidRPr="00160562">
              <w:t>* Выписка из ЕГРИП об индивидуальном предпринимателе, являющемся заявителем</w:t>
            </w:r>
          </w:p>
        </w:tc>
      </w:tr>
      <w:tr w:rsidR="00630E5F" w:rsidRPr="00630E5F" w14:paraId="205569B5"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F14E580" w14:textId="7155B6A2" w:rsidR="00160562" w:rsidRPr="00160562" w:rsidRDefault="001570D1" w:rsidP="00160562">
            <w:pPr>
              <w:spacing w:after="300"/>
              <w:jc w:val="center"/>
            </w:pPr>
            <w:r w:rsidRPr="00630E5F">
              <w:t>3</w:t>
            </w:r>
            <w:r w:rsidR="0015418C">
              <w:t>1</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FB54C98" w14:textId="7AA01CE8" w:rsidR="00160562" w:rsidRPr="00160562" w:rsidRDefault="00160562" w:rsidP="00160562">
            <w:pPr>
              <w:spacing w:after="300"/>
              <w:jc w:val="center"/>
            </w:pPr>
            <w:r w:rsidRPr="00160562">
              <w:t>Подпункт 26 пункта 2 </w:t>
            </w:r>
            <w:hyperlink r:id="rId42"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9484F0B"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60D1B29" w14:textId="77777777" w:rsidR="00160562" w:rsidRPr="00160562" w:rsidRDefault="00160562" w:rsidP="00160562">
            <w:pPr>
              <w:spacing w:after="300"/>
              <w:jc w:val="center"/>
            </w:pPr>
            <w:r w:rsidRPr="00160562">
              <w:t>Государственная компания «Российские автомобильные дороги»</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FD7B648" w14:textId="77777777" w:rsidR="00160562" w:rsidRPr="00160562" w:rsidRDefault="00160562" w:rsidP="00160562">
            <w:pPr>
              <w:spacing w:after="300"/>
              <w:jc w:val="center"/>
            </w:pPr>
            <w:r w:rsidRPr="00160562">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178BF72"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24FF488B"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7C510C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2296B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BAE5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5BEF4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F6A4E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B20D104"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67B117EF"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8EB7E9" w14:textId="0DEA5A8B" w:rsidR="00160562" w:rsidRPr="00160562" w:rsidRDefault="001570D1" w:rsidP="00160562">
            <w:pPr>
              <w:spacing w:after="300"/>
              <w:jc w:val="center"/>
            </w:pPr>
            <w:r w:rsidRPr="00630E5F">
              <w:t>3</w:t>
            </w:r>
            <w:r w:rsidR="0015418C">
              <w:t>2</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E32676C" w14:textId="354C12BB" w:rsidR="00160562" w:rsidRPr="00160562" w:rsidRDefault="00160562" w:rsidP="00160562">
            <w:pPr>
              <w:spacing w:after="300"/>
              <w:jc w:val="center"/>
            </w:pPr>
            <w:r w:rsidRPr="00160562">
              <w:t>Подпункт 27 пункта 2 </w:t>
            </w:r>
            <w:hyperlink r:id="rId43"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EB664C9"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64568F6" w14:textId="77777777" w:rsidR="00160562" w:rsidRPr="00160562" w:rsidRDefault="00160562" w:rsidP="00160562">
            <w:pPr>
              <w:spacing w:after="300"/>
              <w:jc w:val="center"/>
            </w:pPr>
            <w:r w:rsidRPr="00160562">
              <w:t>Открытое акционерное общество «Российские железные дороги»</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FD85518" w14:textId="77777777" w:rsidR="00160562" w:rsidRPr="00160562" w:rsidRDefault="00160562" w:rsidP="00160562">
            <w:pPr>
              <w:spacing w:after="300"/>
              <w:jc w:val="center"/>
            </w:pPr>
            <w:r w:rsidRPr="00160562">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w:t>
            </w:r>
            <w:r w:rsidRPr="00160562">
              <w:lastRenderedPageBreak/>
              <w:t>железнодорожного транспорта общего пользования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9456E9C" w14:textId="77777777" w:rsidR="00160562" w:rsidRPr="00160562" w:rsidRDefault="00160562" w:rsidP="00160562">
            <w:pPr>
              <w:spacing w:after="300"/>
              <w:jc w:val="center"/>
            </w:pPr>
            <w:r w:rsidRPr="00160562">
              <w:lastRenderedPageBreak/>
              <w:t>* Выписка из ЕГРН об объекте недвижимости (об испрашиваемом земельном участке)</w:t>
            </w:r>
          </w:p>
        </w:tc>
      </w:tr>
      <w:tr w:rsidR="00630E5F" w:rsidRPr="00630E5F" w14:paraId="19DC0674"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FF00DA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49AE9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BBC3A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4DAD9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0A58F7"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904026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1779BD46"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8F040FF" w14:textId="0869BF2A" w:rsidR="00160562" w:rsidRPr="00160562" w:rsidRDefault="001570D1" w:rsidP="00160562">
            <w:pPr>
              <w:spacing w:after="300"/>
              <w:jc w:val="center"/>
            </w:pPr>
            <w:r w:rsidRPr="00630E5F">
              <w:lastRenderedPageBreak/>
              <w:t>3</w:t>
            </w:r>
            <w:r w:rsidR="0015418C">
              <w:t>3</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3FA3A99" w14:textId="19851F6D" w:rsidR="00160562" w:rsidRPr="00160562" w:rsidRDefault="00160562" w:rsidP="00160562">
            <w:pPr>
              <w:spacing w:after="300"/>
              <w:jc w:val="center"/>
            </w:pPr>
            <w:r w:rsidRPr="00160562">
              <w:t>Подпункт 28 пункта 2 </w:t>
            </w:r>
            <w:hyperlink r:id="rId44"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1A6CFC1"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77D0698" w14:textId="77777777" w:rsidR="00160562" w:rsidRPr="00160562" w:rsidRDefault="00160562" w:rsidP="00160562">
            <w:pPr>
              <w:spacing w:after="300"/>
              <w:jc w:val="center"/>
            </w:pPr>
            <w:r w:rsidRPr="00160562">
              <w:t>Резидент зоны территориального развития, включенный в реестр резидентов зоны территориального развития</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272A2C6" w14:textId="77777777" w:rsidR="00160562" w:rsidRPr="00160562" w:rsidRDefault="00160562" w:rsidP="00160562">
            <w:pPr>
              <w:spacing w:after="300"/>
              <w:jc w:val="center"/>
            </w:pPr>
            <w:r w:rsidRPr="00160562">
              <w:t>Земельный участок в границах зоны территориального развития</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2DB708D" w14:textId="77777777" w:rsidR="00160562" w:rsidRPr="00160562" w:rsidRDefault="00160562" w:rsidP="00160562">
            <w:pPr>
              <w:spacing w:after="300"/>
              <w:jc w:val="center"/>
            </w:pPr>
            <w:r w:rsidRPr="00160562">
              <w:t>Инвестиционная декларация, в составе которой представлен инвестиционный проект</w:t>
            </w:r>
          </w:p>
        </w:tc>
      </w:tr>
      <w:tr w:rsidR="00630E5F" w:rsidRPr="00630E5F" w14:paraId="2A9929E8"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45ED70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D2FD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D23430"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28D56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909516"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5B4226B"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1A469E45"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0E96FB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6F8F6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E418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84DEB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5FEF70"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0716BF1"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1780034B"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2328CDE" w14:textId="5FA6A73E" w:rsidR="00160562" w:rsidRPr="00160562" w:rsidRDefault="0015418C" w:rsidP="00160562">
            <w:pPr>
              <w:spacing w:after="300"/>
              <w:jc w:val="center"/>
            </w:pPr>
            <w:r>
              <w:t>34</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852F0CA" w14:textId="4B7F0958" w:rsidR="00160562" w:rsidRPr="00160562" w:rsidRDefault="00160562" w:rsidP="00160562">
            <w:pPr>
              <w:spacing w:after="300"/>
              <w:jc w:val="center"/>
            </w:pPr>
            <w:r w:rsidRPr="00160562">
              <w:t>Подпункт 29 пункта 2 </w:t>
            </w:r>
            <w:hyperlink r:id="rId45"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EC1FD4"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D8DF12E" w14:textId="77777777" w:rsidR="00160562" w:rsidRPr="00160562" w:rsidRDefault="00160562" w:rsidP="00160562">
            <w:pPr>
              <w:spacing w:after="300"/>
              <w:jc w:val="center"/>
            </w:pPr>
            <w:r w:rsidRPr="00160562">
              <w:t>Лицо, обладающее правом на добычу (вылов) водных биологических ресурсов</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96A35D2" w14:textId="77777777" w:rsidR="00160562" w:rsidRPr="00160562" w:rsidRDefault="00160562" w:rsidP="00160562">
            <w:pPr>
              <w:spacing w:after="300"/>
              <w:jc w:val="center"/>
            </w:pPr>
            <w:r w:rsidRPr="00160562">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160562">
              <w:lastRenderedPageBreak/>
              <w:t>рыбопромыслового участка, договором пользования водными биологическими ресурсами</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A9F9766" w14:textId="77777777" w:rsidR="00160562" w:rsidRPr="00160562" w:rsidRDefault="00160562" w:rsidP="00160562">
            <w:pPr>
              <w:spacing w:after="300"/>
              <w:jc w:val="center"/>
            </w:pPr>
            <w:r w:rsidRPr="00160562">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630E5F" w:rsidRPr="00630E5F" w14:paraId="02B24EA9"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250B028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6DBEC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3DA7A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564C39"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B6FF46"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76BEEBA"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3A60D52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0D804AE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C5C7B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8BEC34"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F18B9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84EDB5"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4A00806"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506A3AFC"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14D9409" w14:textId="0CA4A884" w:rsidR="00160562" w:rsidRPr="00160562" w:rsidRDefault="0015418C" w:rsidP="00160562">
            <w:pPr>
              <w:spacing w:after="300"/>
              <w:jc w:val="center"/>
            </w:pPr>
            <w:r>
              <w:t>35</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8350246" w14:textId="3074786B" w:rsidR="00160562" w:rsidRPr="00160562" w:rsidRDefault="00160562" w:rsidP="00160562">
            <w:pPr>
              <w:spacing w:after="300"/>
              <w:jc w:val="center"/>
            </w:pPr>
            <w:r w:rsidRPr="00160562">
              <w:t>Подпункт 30 пункта 2 </w:t>
            </w:r>
            <w:hyperlink r:id="rId46"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4A50B93"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AB9DF91" w14:textId="77777777" w:rsidR="00160562" w:rsidRPr="00160562" w:rsidRDefault="00160562" w:rsidP="00160562">
            <w:pPr>
              <w:spacing w:after="300"/>
              <w:jc w:val="center"/>
            </w:pPr>
            <w:r w:rsidRPr="00160562">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7C29D5D" w14:textId="77777777" w:rsidR="00160562" w:rsidRPr="00160562" w:rsidRDefault="00160562" w:rsidP="00160562">
            <w:pPr>
              <w:spacing w:after="300"/>
              <w:jc w:val="center"/>
            </w:pPr>
            <w:r w:rsidRPr="00160562">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01BAA89" w14:textId="77777777" w:rsidR="00160562" w:rsidRPr="00160562" w:rsidRDefault="00160562" w:rsidP="00160562">
            <w:pPr>
              <w:spacing w:after="300"/>
              <w:jc w:val="center"/>
            </w:pPr>
            <w:r w:rsidRPr="00160562">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30E5F" w:rsidRPr="00630E5F" w14:paraId="7C325560"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1665C0F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A9BC3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A78CE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D5A02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6F073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147589C0"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564FD664"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320240C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C0AB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B3714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0CD0F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B93AFF"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2190E8C" w14:textId="77777777" w:rsidR="00160562" w:rsidRPr="00160562" w:rsidRDefault="00160562" w:rsidP="00160562">
            <w:pPr>
              <w:spacing w:after="300"/>
              <w:jc w:val="center"/>
            </w:pPr>
            <w:r w:rsidRPr="00160562">
              <w:t xml:space="preserve">* Выписка из ЕГРЮЛ о </w:t>
            </w:r>
            <w:r w:rsidRPr="00160562">
              <w:lastRenderedPageBreak/>
              <w:t>юридическом лице, являющемся заявителем</w:t>
            </w:r>
          </w:p>
        </w:tc>
      </w:tr>
      <w:tr w:rsidR="00630E5F" w:rsidRPr="00630E5F" w14:paraId="2A1FED22"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FE0A9BF" w14:textId="22CEF3D4" w:rsidR="00160562" w:rsidRPr="00160562" w:rsidRDefault="0015418C" w:rsidP="00160562">
            <w:pPr>
              <w:spacing w:after="300"/>
              <w:jc w:val="center"/>
            </w:pPr>
            <w:r>
              <w:lastRenderedPageBreak/>
              <w:t>36</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8DCE20B" w14:textId="10752FAC" w:rsidR="00160562" w:rsidRPr="00160562" w:rsidRDefault="00160562" w:rsidP="00160562">
            <w:pPr>
              <w:spacing w:after="300"/>
              <w:jc w:val="center"/>
            </w:pPr>
            <w:r w:rsidRPr="00160562">
              <w:t>Подпункт 31 пункта 2 </w:t>
            </w:r>
            <w:hyperlink r:id="rId47"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CD8C225"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29CF2EA" w14:textId="77777777" w:rsidR="00160562" w:rsidRPr="00160562" w:rsidRDefault="00160562" w:rsidP="00160562">
            <w:pPr>
              <w:spacing w:after="300"/>
              <w:jc w:val="center"/>
            </w:pPr>
            <w:r w:rsidRPr="00160562">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A1FBCF2" w14:textId="77777777" w:rsidR="00160562" w:rsidRPr="00160562" w:rsidRDefault="00160562" w:rsidP="00160562">
            <w:pPr>
              <w:spacing w:after="300"/>
              <w:jc w:val="center"/>
            </w:pPr>
            <w:r w:rsidRPr="00160562">
              <w:t>Земельный участок, предназначенный для ведения сельскохозяйственного производства и используемый на основании договора аренды</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3EA063C2" w14:textId="77777777" w:rsidR="00160562" w:rsidRPr="00160562" w:rsidRDefault="00160562" w:rsidP="00160562">
            <w:pPr>
              <w:spacing w:after="300"/>
              <w:jc w:val="center"/>
            </w:pPr>
            <w:r w:rsidRPr="00160562">
              <w:t>* Выписка из ЕГРН об объекте недвижимости (об испрашиваемом земельном участке)</w:t>
            </w:r>
          </w:p>
        </w:tc>
      </w:tr>
      <w:tr w:rsidR="00630E5F" w:rsidRPr="00630E5F" w14:paraId="30394EFA"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25D8FB2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28042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33FEBE"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0B02A"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331FBC"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52555F64"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r w:rsidR="00630E5F" w:rsidRPr="00630E5F" w14:paraId="1954E565"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2197A9E2"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5D0D81"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DBF5DD"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3FD9F"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D58A8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2E309871" w14:textId="77777777" w:rsidR="00160562" w:rsidRPr="00160562" w:rsidRDefault="00160562" w:rsidP="00160562">
            <w:pPr>
              <w:spacing w:after="300"/>
              <w:jc w:val="center"/>
            </w:pPr>
            <w:r w:rsidRPr="00160562">
              <w:t>* Выписка из ЕГРИП об индивидуальном предпринимателе, являющемся заявителем</w:t>
            </w:r>
          </w:p>
        </w:tc>
      </w:tr>
      <w:tr w:rsidR="00630E5F" w:rsidRPr="00630E5F" w14:paraId="3070FB9A" w14:textId="77777777" w:rsidTr="006D3FA5">
        <w:tc>
          <w:tcPr>
            <w:tcW w:w="69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8F10BF6" w14:textId="5152EE8E" w:rsidR="00160562" w:rsidRPr="00160562" w:rsidRDefault="0015418C" w:rsidP="00160562">
            <w:pPr>
              <w:spacing w:after="300"/>
              <w:jc w:val="center"/>
            </w:pPr>
            <w:r>
              <w:t>37</w:t>
            </w:r>
            <w:r w:rsidR="00160562" w:rsidRPr="00160562">
              <w:t>.</w:t>
            </w:r>
          </w:p>
        </w:tc>
        <w:tc>
          <w:tcPr>
            <w:tcW w:w="2459"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0264C605" w14:textId="1DE44F0C" w:rsidR="00160562" w:rsidRPr="00160562" w:rsidRDefault="00160562" w:rsidP="00160562">
            <w:pPr>
              <w:spacing w:after="300"/>
              <w:jc w:val="center"/>
            </w:pPr>
            <w:r w:rsidRPr="00160562">
              <w:t>Подпункт 32 пункта 2 </w:t>
            </w:r>
            <w:hyperlink r:id="rId48" w:anchor="art348783" w:tgtFrame="_blank" w:history="1">
              <w:r w:rsidRPr="00160562">
                <w:rPr>
                  <w:rFonts w:eastAsia="Calibri"/>
                  <w:lang w:eastAsia="en-US"/>
                </w:rPr>
                <w:t>статьи 39.6 Земельного кодекса</w:t>
              </w:r>
            </w:hyperlink>
          </w:p>
        </w:tc>
        <w:tc>
          <w:tcPr>
            <w:tcW w:w="2281"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F0D65A3" w14:textId="77777777" w:rsidR="00160562" w:rsidRPr="00160562" w:rsidRDefault="00160562" w:rsidP="00160562">
            <w:pPr>
              <w:spacing w:after="300"/>
              <w:jc w:val="center"/>
            </w:pPr>
            <w:r w:rsidRPr="00160562">
              <w:t>В аренду</w:t>
            </w:r>
          </w:p>
        </w:tc>
        <w:tc>
          <w:tcPr>
            <w:tcW w:w="3088"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001046B" w14:textId="77777777" w:rsidR="00160562" w:rsidRPr="00160562" w:rsidRDefault="00160562" w:rsidP="00160562">
            <w:pPr>
              <w:spacing w:after="300"/>
              <w:jc w:val="center"/>
            </w:pPr>
            <w:r w:rsidRPr="00160562">
              <w:t>Арендатор земельного участка, имеющий право на заключение нового договора аренды земельного участка</w:t>
            </w:r>
          </w:p>
        </w:tc>
        <w:tc>
          <w:tcPr>
            <w:tcW w:w="3023" w:type="dxa"/>
            <w:vMerge w:val="restart"/>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7213647F" w14:textId="77777777" w:rsidR="00160562" w:rsidRPr="00160562" w:rsidRDefault="00160562" w:rsidP="00160562">
            <w:pPr>
              <w:spacing w:after="300"/>
              <w:jc w:val="center"/>
            </w:pPr>
            <w:r w:rsidRPr="00160562">
              <w:t>Земельный участок, используемый на основании договора аренды</w:t>
            </w: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6D033E11" w14:textId="77777777" w:rsidR="00160562" w:rsidRPr="00160562" w:rsidRDefault="00160562" w:rsidP="00160562">
            <w:pPr>
              <w:spacing w:after="300"/>
              <w:jc w:val="center"/>
            </w:pPr>
            <w:r w:rsidRPr="00160562">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30E5F" w:rsidRPr="00630E5F" w14:paraId="3F30FDE7"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79710C4C"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F1B92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588BE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BA6A8"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577DD"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644244A" w14:textId="77777777" w:rsidR="00160562" w:rsidRPr="00160562" w:rsidRDefault="00160562" w:rsidP="00160562">
            <w:pPr>
              <w:spacing w:after="300"/>
              <w:jc w:val="center"/>
            </w:pPr>
            <w:r w:rsidRPr="00160562">
              <w:t xml:space="preserve">* Выписка из ЕГРН об объекте недвижимости (об </w:t>
            </w:r>
            <w:r w:rsidRPr="00160562">
              <w:lastRenderedPageBreak/>
              <w:t>испрашиваемом земельном участке)</w:t>
            </w:r>
          </w:p>
        </w:tc>
      </w:tr>
      <w:tr w:rsidR="00630E5F" w:rsidRPr="00630E5F" w14:paraId="78582F93" w14:textId="77777777" w:rsidTr="006D3FA5">
        <w:tc>
          <w:tcPr>
            <w:tcW w:w="0" w:type="auto"/>
            <w:vMerge/>
            <w:tcBorders>
              <w:top w:val="outset" w:sz="6" w:space="0" w:color="auto"/>
              <w:left w:val="outset" w:sz="6" w:space="0" w:color="auto"/>
              <w:bottom w:val="outset" w:sz="6" w:space="0" w:color="auto"/>
              <w:right w:val="outset" w:sz="6" w:space="0" w:color="auto"/>
            </w:tcBorders>
            <w:vAlign w:val="center"/>
            <w:hideMark/>
          </w:tcPr>
          <w:p w14:paraId="55896AA6"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CD3315"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2D58C3"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B30A27" w14:textId="77777777" w:rsidR="00160562" w:rsidRPr="00160562" w:rsidRDefault="00160562" w:rsidP="00160562">
            <w:pPr>
              <w:spacing w:line="256"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967CA" w14:textId="77777777" w:rsidR="00160562" w:rsidRPr="00160562" w:rsidRDefault="00160562" w:rsidP="00160562">
            <w:pPr>
              <w:spacing w:line="256" w:lineRule="auto"/>
            </w:pPr>
          </w:p>
        </w:tc>
        <w:tc>
          <w:tcPr>
            <w:tcW w:w="3150" w:type="dxa"/>
            <w:tcBorders>
              <w:top w:val="outset" w:sz="6" w:space="0" w:color="auto"/>
              <w:left w:val="outset" w:sz="6" w:space="0" w:color="auto"/>
              <w:bottom w:val="outset" w:sz="6" w:space="0" w:color="auto"/>
              <w:right w:val="outset" w:sz="6" w:space="0" w:color="auto"/>
            </w:tcBorders>
            <w:tcMar>
              <w:top w:w="135" w:type="dxa"/>
              <w:left w:w="150" w:type="dxa"/>
              <w:bottom w:w="135" w:type="dxa"/>
              <w:right w:w="150" w:type="dxa"/>
            </w:tcMar>
            <w:hideMark/>
          </w:tcPr>
          <w:p w14:paraId="4B2F8042" w14:textId="77777777" w:rsidR="00160562" w:rsidRPr="00160562" w:rsidRDefault="00160562" w:rsidP="00160562">
            <w:pPr>
              <w:spacing w:after="300"/>
              <w:jc w:val="center"/>
            </w:pPr>
            <w:r w:rsidRPr="00160562">
              <w:t>* Выписка из ЕГРЮЛ о юридическом лице, являющемся заявителем</w:t>
            </w:r>
          </w:p>
        </w:tc>
      </w:tr>
    </w:tbl>
    <w:p w14:paraId="366FFE17" w14:textId="6CBE33DC" w:rsidR="00A34E99" w:rsidRDefault="00160562" w:rsidP="00FB12A1">
      <w:pPr>
        <w:shd w:val="clear" w:color="auto" w:fill="FFFFFF"/>
        <w:spacing w:after="300"/>
        <w:ind w:right="-172"/>
        <w:jc w:val="both"/>
        <w:rPr>
          <w:sz w:val="20"/>
          <w:szCs w:val="20"/>
        </w:rPr>
      </w:pPr>
      <w:r w:rsidRPr="0048372E">
        <w:rPr>
          <w:sz w:val="20"/>
          <w:szCs w:val="20"/>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652EE3F2" w14:textId="0197A6C6" w:rsidR="00213506" w:rsidRPr="0048372E" w:rsidRDefault="00213506" w:rsidP="00213506">
      <w:pPr>
        <w:shd w:val="clear" w:color="auto" w:fill="FFFFFF"/>
        <w:spacing w:after="300"/>
        <w:ind w:right="-172"/>
        <w:jc w:val="center"/>
        <w:rPr>
          <w:sz w:val="20"/>
          <w:szCs w:val="20"/>
          <w:lang w:eastAsia="ar-SA"/>
        </w:rPr>
      </w:pPr>
      <w:r>
        <w:rPr>
          <w:sz w:val="20"/>
          <w:szCs w:val="20"/>
        </w:rPr>
        <w:t>____________</w:t>
      </w:r>
    </w:p>
    <w:sectPr w:rsidR="00213506" w:rsidRPr="0048372E" w:rsidSect="00A34E99">
      <w:pgSz w:w="16838" w:h="11906" w:orient="landscape" w:code="9"/>
      <w:pgMar w:top="1418" w:right="1134"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3">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5">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6">
    <w:nsid w:val="3742208B"/>
    <w:multiLevelType w:val="multilevel"/>
    <w:tmpl w:val="7A347CBE"/>
    <w:lvl w:ilvl="0">
      <w:start w:val="1"/>
      <w:numFmt w:val="decimal"/>
      <w:lvlText w:val="%1."/>
      <w:lvlJc w:val="left"/>
      <w:pPr>
        <w:ind w:left="525" w:hanging="525"/>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7792C50"/>
    <w:multiLevelType w:val="multilevel"/>
    <w:tmpl w:val="888A8948"/>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4">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5">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
  </w:num>
  <w:num w:numId="2">
    <w:abstractNumId w:val="4"/>
  </w:num>
  <w:num w:numId="3">
    <w:abstractNumId w:val="5"/>
  </w:num>
  <w:num w:numId="4">
    <w:abstractNumId w:val="14"/>
  </w:num>
  <w:num w:numId="5">
    <w:abstractNumId w:val="10"/>
  </w:num>
  <w:num w:numId="6">
    <w:abstractNumId w:val="11"/>
  </w:num>
  <w:num w:numId="7">
    <w:abstractNumId w:val="15"/>
  </w:num>
  <w:num w:numId="8">
    <w:abstractNumId w:val="3"/>
  </w:num>
  <w:num w:numId="9">
    <w:abstractNumId w:val="12"/>
  </w:num>
  <w:num w:numId="10">
    <w:abstractNumId w:val="7"/>
  </w:num>
  <w:num w:numId="11">
    <w:abstractNumId w:val="13"/>
  </w:num>
  <w:num w:numId="12">
    <w:abstractNumId w:val="1"/>
  </w:num>
  <w:num w:numId="13">
    <w:abstractNumId w:val="8"/>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00083"/>
    <w:rsid w:val="00004600"/>
    <w:rsid w:val="0003439C"/>
    <w:rsid w:val="000356CE"/>
    <w:rsid w:val="0004249F"/>
    <w:rsid w:val="000509AC"/>
    <w:rsid w:val="000553E0"/>
    <w:rsid w:val="000666A8"/>
    <w:rsid w:val="000752F3"/>
    <w:rsid w:val="00081F88"/>
    <w:rsid w:val="00082D00"/>
    <w:rsid w:val="00083F77"/>
    <w:rsid w:val="000934CA"/>
    <w:rsid w:val="000A065B"/>
    <w:rsid w:val="000A5BAE"/>
    <w:rsid w:val="000D5B6C"/>
    <w:rsid w:val="000E0662"/>
    <w:rsid w:val="000E18A0"/>
    <w:rsid w:val="000E4D97"/>
    <w:rsid w:val="000E6F31"/>
    <w:rsid w:val="00101B26"/>
    <w:rsid w:val="00107964"/>
    <w:rsid w:val="00115E03"/>
    <w:rsid w:val="00121957"/>
    <w:rsid w:val="00126FE0"/>
    <w:rsid w:val="0015418C"/>
    <w:rsid w:val="001570D1"/>
    <w:rsid w:val="00160562"/>
    <w:rsid w:val="00163AE0"/>
    <w:rsid w:val="00174C0D"/>
    <w:rsid w:val="001B33D8"/>
    <w:rsid w:val="001B483A"/>
    <w:rsid w:val="001C23BA"/>
    <w:rsid w:val="001D06FA"/>
    <w:rsid w:val="001E1AD0"/>
    <w:rsid w:val="001E2BB2"/>
    <w:rsid w:val="00213506"/>
    <w:rsid w:val="00255EF7"/>
    <w:rsid w:val="0026610D"/>
    <w:rsid w:val="00274866"/>
    <w:rsid w:val="00284BF3"/>
    <w:rsid w:val="00285F2A"/>
    <w:rsid w:val="00291FB4"/>
    <w:rsid w:val="00292154"/>
    <w:rsid w:val="002B4A87"/>
    <w:rsid w:val="002C48D3"/>
    <w:rsid w:val="002E2D29"/>
    <w:rsid w:val="0030149D"/>
    <w:rsid w:val="00302EDF"/>
    <w:rsid w:val="00320C6C"/>
    <w:rsid w:val="003346FC"/>
    <w:rsid w:val="00346372"/>
    <w:rsid w:val="00355353"/>
    <w:rsid w:val="00373D23"/>
    <w:rsid w:val="003A0E4B"/>
    <w:rsid w:val="003B6C10"/>
    <w:rsid w:val="003E514C"/>
    <w:rsid w:val="00422A3E"/>
    <w:rsid w:val="00422FEE"/>
    <w:rsid w:val="004255AF"/>
    <w:rsid w:val="00450965"/>
    <w:rsid w:val="00453FEC"/>
    <w:rsid w:val="00474B22"/>
    <w:rsid w:val="0048372E"/>
    <w:rsid w:val="00491B1C"/>
    <w:rsid w:val="00494927"/>
    <w:rsid w:val="00496A54"/>
    <w:rsid w:val="004A2624"/>
    <w:rsid w:val="004B0653"/>
    <w:rsid w:val="004B630E"/>
    <w:rsid w:val="004F27BA"/>
    <w:rsid w:val="005135BF"/>
    <w:rsid w:val="005177F5"/>
    <w:rsid w:val="00523342"/>
    <w:rsid w:val="00526771"/>
    <w:rsid w:val="00537A69"/>
    <w:rsid w:val="00554F9D"/>
    <w:rsid w:val="00560C85"/>
    <w:rsid w:val="00572F49"/>
    <w:rsid w:val="0061177B"/>
    <w:rsid w:val="00612E93"/>
    <w:rsid w:val="0061465D"/>
    <w:rsid w:val="00620CEA"/>
    <w:rsid w:val="00626B0C"/>
    <w:rsid w:val="00630E5F"/>
    <w:rsid w:val="00633E78"/>
    <w:rsid w:val="006341DE"/>
    <w:rsid w:val="00640F02"/>
    <w:rsid w:val="0065228E"/>
    <w:rsid w:val="00660CC1"/>
    <w:rsid w:val="006631A2"/>
    <w:rsid w:val="006640CC"/>
    <w:rsid w:val="00666C98"/>
    <w:rsid w:val="00671C74"/>
    <w:rsid w:val="00675C04"/>
    <w:rsid w:val="00693247"/>
    <w:rsid w:val="006A6A5C"/>
    <w:rsid w:val="006D3FA5"/>
    <w:rsid w:val="00701B5E"/>
    <w:rsid w:val="00705B92"/>
    <w:rsid w:val="00707FC9"/>
    <w:rsid w:val="00716A7B"/>
    <w:rsid w:val="00722BD1"/>
    <w:rsid w:val="00725193"/>
    <w:rsid w:val="00737E8E"/>
    <w:rsid w:val="00740EC8"/>
    <w:rsid w:val="0074526B"/>
    <w:rsid w:val="007516AC"/>
    <w:rsid w:val="0075373F"/>
    <w:rsid w:val="007833B5"/>
    <w:rsid w:val="00797AE5"/>
    <w:rsid w:val="007A78C0"/>
    <w:rsid w:val="007E24A5"/>
    <w:rsid w:val="007F2EB5"/>
    <w:rsid w:val="007F4202"/>
    <w:rsid w:val="007F752D"/>
    <w:rsid w:val="00823FE0"/>
    <w:rsid w:val="00835622"/>
    <w:rsid w:val="008407F4"/>
    <w:rsid w:val="00845017"/>
    <w:rsid w:val="008838C8"/>
    <w:rsid w:val="008849A0"/>
    <w:rsid w:val="00890108"/>
    <w:rsid w:val="008D7C6A"/>
    <w:rsid w:val="008F3E45"/>
    <w:rsid w:val="009046DF"/>
    <w:rsid w:val="00904F68"/>
    <w:rsid w:val="00907FC4"/>
    <w:rsid w:val="00911CCF"/>
    <w:rsid w:val="00911D15"/>
    <w:rsid w:val="00955195"/>
    <w:rsid w:val="00963B85"/>
    <w:rsid w:val="009B42EB"/>
    <w:rsid w:val="009C1BA2"/>
    <w:rsid w:val="009C3346"/>
    <w:rsid w:val="009D1832"/>
    <w:rsid w:val="009E3091"/>
    <w:rsid w:val="00A34E99"/>
    <w:rsid w:val="00A436EF"/>
    <w:rsid w:val="00A53A2B"/>
    <w:rsid w:val="00A57109"/>
    <w:rsid w:val="00A639C5"/>
    <w:rsid w:val="00A702F7"/>
    <w:rsid w:val="00A73566"/>
    <w:rsid w:val="00A8017A"/>
    <w:rsid w:val="00A823AC"/>
    <w:rsid w:val="00A831DB"/>
    <w:rsid w:val="00A861C5"/>
    <w:rsid w:val="00A97628"/>
    <w:rsid w:val="00AA3F09"/>
    <w:rsid w:val="00AA5C43"/>
    <w:rsid w:val="00AC3574"/>
    <w:rsid w:val="00AC3942"/>
    <w:rsid w:val="00AD2A36"/>
    <w:rsid w:val="00AE44E0"/>
    <w:rsid w:val="00AE69F8"/>
    <w:rsid w:val="00B0139C"/>
    <w:rsid w:val="00B01948"/>
    <w:rsid w:val="00B05AF9"/>
    <w:rsid w:val="00B1509B"/>
    <w:rsid w:val="00B1632C"/>
    <w:rsid w:val="00B208D3"/>
    <w:rsid w:val="00B213DE"/>
    <w:rsid w:val="00B34E75"/>
    <w:rsid w:val="00B506E7"/>
    <w:rsid w:val="00B7074C"/>
    <w:rsid w:val="00B83D2E"/>
    <w:rsid w:val="00B8623D"/>
    <w:rsid w:val="00BA6AD7"/>
    <w:rsid w:val="00BB1BC9"/>
    <w:rsid w:val="00BE120C"/>
    <w:rsid w:val="00BE4203"/>
    <w:rsid w:val="00BE445A"/>
    <w:rsid w:val="00BE52F5"/>
    <w:rsid w:val="00BE6996"/>
    <w:rsid w:val="00BF7824"/>
    <w:rsid w:val="00C30F9B"/>
    <w:rsid w:val="00C5476E"/>
    <w:rsid w:val="00C7612B"/>
    <w:rsid w:val="00CA3D53"/>
    <w:rsid w:val="00CB0038"/>
    <w:rsid w:val="00CD001A"/>
    <w:rsid w:val="00CD6DBB"/>
    <w:rsid w:val="00CD76AC"/>
    <w:rsid w:val="00CE10D5"/>
    <w:rsid w:val="00CE2483"/>
    <w:rsid w:val="00CF487C"/>
    <w:rsid w:val="00D01A9A"/>
    <w:rsid w:val="00D05B89"/>
    <w:rsid w:val="00D441AC"/>
    <w:rsid w:val="00D478F1"/>
    <w:rsid w:val="00D61B76"/>
    <w:rsid w:val="00D660A4"/>
    <w:rsid w:val="00D66DCB"/>
    <w:rsid w:val="00D72925"/>
    <w:rsid w:val="00D93DF8"/>
    <w:rsid w:val="00D96112"/>
    <w:rsid w:val="00DC76B3"/>
    <w:rsid w:val="00DD082C"/>
    <w:rsid w:val="00DE4A62"/>
    <w:rsid w:val="00DF62DB"/>
    <w:rsid w:val="00E05325"/>
    <w:rsid w:val="00E058A6"/>
    <w:rsid w:val="00E0650D"/>
    <w:rsid w:val="00E5305F"/>
    <w:rsid w:val="00E73D0E"/>
    <w:rsid w:val="00E83E5D"/>
    <w:rsid w:val="00EC6604"/>
    <w:rsid w:val="00EC7279"/>
    <w:rsid w:val="00EE1018"/>
    <w:rsid w:val="00EE120B"/>
    <w:rsid w:val="00EF09C5"/>
    <w:rsid w:val="00EF1991"/>
    <w:rsid w:val="00F02804"/>
    <w:rsid w:val="00F0380A"/>
    <w:rsid w:val="00F1035F"/>
    <w:rsid w:val="00F11761"/>
    <w:rsid w:val="00F127EC"/>
    <w:rsid w:val="00F14D97"/>
    <w:rsid w:val="00F20E81"/>
    <w:rsid w:val="00F32B67"/>
    <w:rsid w:val="00F50326"/>
    <w:rsid w:val="00F75187"/>
    <w:rsid w:val="00F7689A"/>
    <w:rsid w:val="00F76ECC"/>
    <w:rsid w:val="00F87704"/>
    <w:rsid w:val="00F9728B"/>
    <w:rsid w:val="00FB12A1"/>
    <w:rsid w:val="00FC61C3"/>
    <w:rsid w:val="00FD0E89"/>
    <w:rsid w:val="00FD7B31"/>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semiHidden/>
    <w:unhideWhenUsed/>
    <w:qFormat/>
    <w:rsid w:val="0016056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customStyle="1" w:styleId="40">
    <w:name w:val="Заголовок 4 Знак"/>
    <w:basedOn w:val="a0"/>
    <w:link w:val="4"/>
    <w:uiPriority w:val="9"/>
    <w:semiHidden/>
    <w:rsid w:val="0016056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60562"/>
  </w:style>
  <w:style w:type="character" w:styleId="a9">
    <w:name w:val="Hyperlink"/>
    <w:basedOn w:val="a0"/>
    <w:uiPriority w:val="99"/>
    <w:semiHidden/>
    <w:unhideWhenUsed/>
    <w:rsid w:val="00160562"/>
    <w:rPr>
      <w:color w:val="0000FF"/>
      <w:u w:val="single"/>
    </w:rPr>
  </w:style>
  <w:style w:type="character" w:styleId="aa">
    <w:name w:val="FollowedHyperlink"/>
    <w:basedOn w:val="a0"/>
    <w:uiPriority w:val="99"/>
    <w:semiHidden/>
    <w:unhideWhenUsed/>
    <w:rsid w:val="00160562"/>
    <w:rPr>
      <w:color w:val="800080"/>
      <w:u w:val="single"/>
    </w:rPr>
  </w:style>
  <w:style w:type="paragraph" w:customStyle="1" w:styleId="msonormal0">
    <w:name w:val="msonormal"/>
    <w:basedOn w:val="a"/>
    <w:uiPriority w:val="99"/>
    <w:semiHidden/>
    <w:rsid w:val="001605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semiHidden/>
    <w:unhideWhenUsed/>
    <w:qFormat/>
    <w:rsid w:val="0016056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customStyle="1" w:styleId="40">
    <w:name w:val="Заголовок 4 Знак"/>
    <w:basedOn w:val="a0"/>
    <w:link w:val="4"/>
    <w:uiPriority w:val="9"/>
    <w:semiHidden/>
    <w:rsid w:val="0016056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60562"/>
  </w:style>
  <w:style w:type="character" w:styleId="a9">
    <w:name w:val="Hyperlink"/>
    <w:basedOn w:val="a0"/>
    <w:uiPriority w:val="99"/>
    <w:semiHidden/>
    <w:unhideWhenUsed/>
    <w:rsid w:val="00160562"/>
    <w:rPr>
      <w:color w:val="0000FF"/>
      <w:u w:val="single"/>
    </w:rPr>
  </w:style>
  <w:style w:type="character" w:styleId="aa">
    <w:name w:val="FollowedHyperlink"/>
    <w:basedOn w:val="a0"/>
    <w:uiPriority w:val="99"/>
    <w:semiHidden/>
    <w:unhideWhenUsed/>
    <w:rsid w:val="00160562"/>
    <w:rPr>
      <w:color w:val="800080"/>
      <w:u w:val="single"/>
    </w:rPr>
  </w:style>
  <w:style w:type="paragraph" w:customStyle="1" w:styleId="msonormal0">
    <w:name w:val="msonormal"/>
    <w:basedOn w:val="a"/>
    <w:uiPriority w:val="99"/>
    <w:semiHidden/>
    <w:rsid w:val="001605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41434">
      <w:bodyDiv w:val="1"/>
      <w:marLeft w:val="0"/>
      <w:marRight w:val="0"/>
      <w:marTop w:val="0"/>
      <w:marBottom w:val="0"/>
      <w:divBdr>
        <w:top w:val="none" w:sz="0" w:space="0" w:color="auto"/>
        <w:left w:val="none" w:sz="0" w:space="0" w:color="auto"/>
        <w:bottom w:val="none" w:sz="0" w:space="0" w:color="auto"/>
        <w:right w:val="none" w:sz="0" w:space="0" w:color="auto"/>
      </w:divBdr>
    </w:div>
    <w:div w:id="10733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ar-info.ru/na/editArticle/index/type_id/2/doc_id/3435/release_id/59617/sec_id/315616/" TargetMode="External"/><Relationship Id="rId18" Type="http://schemas.openxmlformats.org/officeDocument/2006/relationships/hyperlink" Target="https://audar-info.ru/na/editArticle/index/type_id/2/doc_id/3435/release_id/59617/sec_id/315616/" TargetMode="External"/><Relationship Id="rId26" Type="http://schemas.openxmlformats.org/officeDocument/2006/relationships/hyperlink" Target="https://audar-info.ru/na/editArticle/index/type_id/2/doc_id/3435/release_id/59617/sec_id/315616/" TargetMode="External"/><Relationship Id="rId39" Type="http://schemas.openxmlformats.org/officeDocument/2006/relationships/hyperlink" Target="https://audar-info.ru/na/editArticle/index/type_id/2/doc_id/3435/release_id/59617/sec_id/315616/" TargetMode="External"/><Relationship Id="rId3" Type="http://schemas.openxmlformats.org/officeDocument/2006/relationships/styles" Target="styles.xml"/><Relationship Id="rId21" Type="http://schemas.openxmlformats.org/officeDocument/2006/relationships/hyperlink" Target="https://audar-info.ru/na/editArticle/index/type_id/1/doc_id/2071/release_id/60822/" TargetMode="External"/><Relationship Id="rId34" Type="http://schemas.openxmlformats.org/officeDocument/2006/relationships/hyperlink" Target="https://audar-info.ru/na/editArticle/index/type_id/2/doc_id/3435/release_id/59617/sec_id/315616/" TargetMode="External"/><Relationship Id="rId42" Type="http://schemas.openxmlformats.org/officeDocument/2006/relationships/hyperlink" Target="https://audar-info.ru/na/editArticle/index/type_id/2/doc_id/3435/release_id/59617/sec_id/315616/" TargetMode="External"/><Relationship Id="rId47" Type="http://schemas.openxmlformats.org/officeDocument/2006/relationships/hyperlink" Target="https://audar-info.ru/na/editArticle/index/type_id/2/doc_id/3435/release_id/59617/sec_id/315616/" TargetMode="External"/><Relationship Id="rId50" Type="http://schemas.openxmlformats.org/officeDocument/2006/relationships/theme" Target="theme/theme1.xml"/><Relationship Id="rId7" Type="http://schemas.openxmlformats.org/officeDocument/2006/relationships/hyperlink" Target="https://www.consultant.ru/document/cons_doc_LAW_425595/d03f218475a9847f0ba021c505f5ab5446e5c6f4/" TargetMode="External"/><Relationship Id="rId12" Type="http://schemas.openxmlformats.org/officeDocument/2006/relationships/hyperlink" Target="https://audar-info.ru/na/editArticle/index/type_id/2/doc_id/3435/release_id/59617/sec_id/315616/" TargetMode="External"/><Relationship Id="rId17" Type="http://schemas.openxmlformats.org/officeDocument/2006/relationships/hyperlink" Target="https://audar-info.ru/na/editArticle/index/type_id/2/doc_id/3435/release_id/59617/sec_id/315616/" TargetMode="External"/><Relationship Id="rId25" Type="http://schemas.openxmlformats.org/officeDocument/2006/relationships/hyperlink" Target="https://audar-info.ru/na/editArticle/index/type_id/2/doc_id/3435/release_id/59617/sec_id/315616/" TargetMode="External"/><Relationship Id="rId33" Type="http://schemas.openxmlformats.org/officeDocument/2006/relationships/hyperlink" Target="https://audar-info.ru/na/editArticle/index/type_id/2/doc_id/3435/release_id/59617/sec_id/315616/" TargetMode="External"/><Relationship Id="rId38" Type="http://schemas.openxmlformats.org/officeDocument/2006/relationships/hyperlink" Target="https://audar-info.ru/na/editArticle/index/type_id/2/doc_id/3435/release_id/59617/sec_id/315616/" TargetMode="External"/><Relationship Id="rId46" Type="http://schemas.openxmlformats.org/officeDocument/2006/relationships/hyperlink" Target="https://audar-info.ru/na/editArticle/index/type_id/2/doc_id/3435/release_id/59617/sec_id/315616/" TargetMode="External"/><Relationship Id="rId2" Type="http://schemas.openxmlformats.org/officeDocument/2006/relationships/numbering" Target="numbering.xml"/><Relationship Id="rId16" Type="http://schemas.openxmlformats.org/officeDocument/2006/relationships/hyperlink" Target="https://audar-info.ru/na/editArticle/index/type_id/2/doc_id/3435/release_id/59617/sec_id/315616/" TargetMode="External"/><Relationship Id="rId20" Type="http://schemas.openxmlformats.org/officeDocument/2006/relationships/hyperlink" Target="https://audar-info.ru/na/editArticle/index/type_id/2/doc_id/3435/release_id/59617/sec_id/315616/" TargetMode="External"/><Relationship Id="rId29" Type="http://schemas.openxmlformats.org/officeDocument/2006/relationships/hyperlink" Target="https://audar-info.ru/na/editArticle/index/type_id/2/doc_id/3435/release_id/59617/sec_id/315616/" TargetMode="External"/><Relationship Id="rId41" Type="http://schemas.openxmlformats.org/officeDocument/2006/relationships/hyperlink" Target="https://audar-info.ru/na/editArticle/index/type_id/2/doc_id/3435/release_id/59617/sec_id/3156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dar-info.ru/na/editArticle/index/type_id/2/doc_id/3435/release_id/59617/sec_id/315616/" TargetMode="External"/><Relationship Id="rId24" Type="http://schemas.openxmlformats.org/officeDocument/2006/relationships/hyperlink" Target="https://audar-info.ru/na/editArticle/index/type_id/2/doc_id/3435/release_id/59617/sec_id/315616/" TargetMode="External"/><Relationship Id="rId32" Type="http://schemas.openxmlformats.org/officeDocument/2006/relationships/hyperlink" Target="https://audar-info.ru/na/editArticle/index/type_id/2/doc_id/3435/release_id/59617/sec_id/315616/" TargetMode="External"/><Relationship Id="rId37" Type="http://schemas.openxmlformats.org/officeDocument/2006/relationships/hyperlink" Target="https://audar-info.ru/na/editArticle/index/type_id/2/doc_id/3435/release_id/59617/sec_id/315616/" TargetMode="External"/><Relationship Id="rId40" Type="http://schemas.openxmlformats.org/officeDocument/2006/relationships/hyperlink" Target="https://audar-info.ru/na/editArticle/index/type_id/2/doc_id/3435/release_id/59617/sec_id/315616/" TargetMode="External"/><Relationship Id="rId45" Type="http://schemas.openxmlformats.org/officeDocument/2006/relationships/hyperlink" Target="https://audar-info.ru/na/editArticle/index/type_id/2/doc_id/3435/release_id/59617/sec_id/315616/" TargetMode="External"/><Relationship Id="rId5" Type="http://schemas.openxmlformats.org/officeDocument/2006/relationships/settings" Target="settings.xml"/><Relationship Id="rId15" Type="http://schemas.openxmlformats.org/officeDocument/2006/relationships/hyperlink" Target="https://audar-info.ru/na/editArticle/index/type_id/2/doc_id/3435/release_id/59617/sec_id/315616/" TargetMode="External"/><Relationship Id="rId23" Type="http://schemas.openxmlformats.org/officeDocument/2006/relationships/hyperlink" Target="https://audar-info.ru/na/editArticle/index/type_id/2/doc_id/3435/release_id/59617/sec_id/315616/" TargetMode="External"/><Relationship Id="rId28" Type="http://schemas.openxmlformats.org/officeDocument/2006/relationships/hyperlink" Target="https://audar-info.ru/na/editArticle/index/type_id/2/doc_id/3435/release_id/59617/sec_id/315616/" TargetMode="External"/><Relationship Id="rId36" Type="http://schemas.openxmlformats.org/officeDocument/2006/relationships/hyperlink" Target="https://audar-info.ru/na/editArticle/index/type_id/2/doc_id/3435/release_id/59617/sec_id/315616/" TargetMode="External"/><Relationship Id="rId49" Type="http://schemas.openxmlformats.org/officeDocument/2006/relationships/fontTable" Target="fontTable.xml"/><Relationship Id="rId10" Type="http://schemas.openxmlformats.org/officeDocument/2006/relationships/hyperlink" Target="https://audar-info.ru/na/editArticle/index/type_id/2/doc_id/3435/release_id/59617/sec_id/315616/" TargetMode="External"/><Relationship Id="rId19" Type="http://schemas.openxmlformats.org/officeDocument/2006/relationships/hyperlink" Target="https://audar-info.ru/na/editArticle/index/type_id/2/doc_id/3435/release_id/59617/sec_id/315616/" TargetMode="External"/><Relationship Id="rId31" Type="http://schemas.openxmlformats.org/officeDocument/2006/relationships/hyperlink" Target="https://audar-info.ru/na/editArticle/index/type_id/2/doc_id/3435/release_id/59617/sec_id/315616/" TargetMode="External"/><Relationship Id="rId44" Type="http://schemas.openxmlformats.org/officeDocument/2006/relationships/hyperlink" Target="https://audar-info.ru/na/editArticle/index/type_id/2/doc_id/3435/release_id/59617/sec_id/315616/" TargetMode="External"/><Relationship Id="rId4" Type="http://schemas.microsoft.com/office/2007/relationships/stylesWithEffects" Target="stylesWithEffects.xml"/><Relationship Id="rId9" Type="http://schemas.openxmlformats.org/officeDocument/2006/relationships/hyperlink" Target="https://audar-info.ru/na/editArticle/index/type_id/2/doc_id/3435/release_id/59617/sec_id/315616/" TargetMode="External"/><Relationship Id="rId14" Type="http://schemas.openxmlformats.org/officeDocument/2006/relationships/hyperlink" Target="https://audar-info.ru/na/editSection/index/type_id/1/doc_id/2585/release_id/12350/" TargetMode="External"/><Relationship Id="rId22" Type="http://schemas.openxmlformats.org/officeDocument/2006/relationships/hyperlink" Target="https://audar-info.ru/na/editSection/index/type_id/2/doc_id/3435/release_id/59617/" TargetMode="External"/><Relationship Id="rId27" Type="http://schemas.openxmlformats.org/officeDocument/2006/relationships/hyperlink" Target="https://audar-info.ru/na/editArticle/index/type_id/2/doc_id/3435/release_id/59617/sec_id/315616/" TargetMode="External"/><Relationship Id="rId30" Type="http://schemas.openxmlformats.org/officeDocument/2006/relationships/hyperlink" Target="https://audar-info.ru/na/editArticle/index/type_id/2/doc_id/3435/release_id/59617/sec_id/315616/" TargetMode="External"/><Relationship Id="rId35" Type="http://schemas.openxmlformats.org/officeDocument/2006/relationships/hyperlink" Target="https://audar-info.ru/na/editArticle/index/type_id/2/doc_id/3435/release_id/59617/sec_id/315616/" TargetMode="External"/><Relationship Id="rId43" Type="http://schemas.openxmlformats.org/officeDocument/2006/relationships/hyperlink" Target="https://audar-info.ru/na/editArticle/index/type_id/2/doc_id/3435/release_id/59617/sec_id/315616/" TargetMode="External"/><Relationship Id="rId48" Type="http://schemas.openxmlformats.org/officeDocument/2006/relationships/hyperlink" Target="https://audar-info.ru/na/editArticle/index/type_id/2/doc_id/3435/release_id/59617/sec_id/315616/" TargetMode="External"/><Relationship Id="rId8" Type="http://schemas.openxmlformats.org/officeDocument/2006/relationships/hyperlink" Target="https://audar-info.ru/na/editArticle/index/type_id/2/doc_id/3435/release_id/59617/sec_id/315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0594-F740-4D96-934F-5E905103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5178</Words>
  <Characters>29519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cp:lastPrinted>2022-04-28T07:49:00Z</cp:lastPrinted>
  <dcterms:created xsi:type="dcterms:W3CDTF">2023-04-17T02:42:00Z</dcterms:created>
  <dcterms:modified xsi:type="dcterms:W3CDTF">2023-04-17T02:43:00Z</dcterms:modified>
</cp:coreProperties>
</file>