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3855913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33B154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14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31.08.2023 г. № 1712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48A16B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52E00">
              <w:rPr>
                <w:sz w:val="28"/>
                <w:szCs w:val="28"/>
              </w:rPr>
              <w:t xml:space="preserve"> </w:t>
            </w:r>
            <w:r w:rsidR="00652E00" w:rsidRPr="00652E00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«Профилактика терроризма и экстремизма на территории города Оби Новосибирской области на 2024- 2026 годы»</w:t>
            </w:r>
            <w:r w:rsidR="00720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60213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52E00" w:rsidRPr="00652E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06.03.2006 года № 35-ФЗ «О противодействии терроризму», от 25.07.2002 года № 114-ФЗ «О противодействии экстремистской деятельности», </w:t>
      </w:r>
      <w:proofErr w:type="gramStart"/>
      <w:r w:rsidR="00652E00" w:rsidRPr="00652E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52E00" w:rsidRPr="00652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E00" w:rsidRPr="00652E0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652E00" w:rsidRPr="00652E00">
        <w:rPr>
          <w:rFonts w:ascii="Times New Roman" w:hAnsi="Times New Roman" w:cs="Times New Roman"/>
          <w:sz w:val="28"/>
          <w:szCs w:val="28"/>
        </w:rPr>
        <w:t xml:space="preserve"> ст</w:t>
      </w:r>
      <w:r w:rsidR="00E72D4D">
        <w:rPr>
          <w:rFonts w:ascii="Times New Roman" w:hAnsi="Times New Roman" w:cs="Times New Roman"/>
          <w:sz w:val="28"/>
          <w:szCs w:val="28"/>
        </w:rPr>
        <w:t>атьями</w:t>
      </w:r>
      <w:r w:rsidR="00652E00" w:rsidRPr="00652E00">
        <w:rPr>
          <w:rFonts w:ascii="Times New Roman" w:hAnsi="Times New Roman" w:cs="Times New Roman"/>
          <w:sz w:val="28"/>
          <w:szCs w:val="28"/>
        </w:rPr>
        <w:t xml:space="preserve"> 24,26 Устава муниципального образования городского округа</w:t>
      </w:r>
      <w:r w:rsidR="005C387A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="00E72D4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602F1">
        <w:rPr>
          <w:rFonts w:ascii="Times New Roman" w:hAnsi="Times New Roman" w:cs="Times New Roman"/>
          <w:sz w:val="28"/>
          <w:szCs w:val="28"/>
        </w:rPr>
        <w:t>,</w:t>
      </w:r>
      <w:r w:rsidR="005C387A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4266267" w14:textId="6D67DC3A" w:rsidR="00652E00" w:rsidRPr="00652E00" w:rsidRDefault="00652E00" w:rsidP="007201B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652E00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«Профилактика терроризма и экстремизма на территории города Оби Новосибирской области на 2024 - 2026 годы» согласно приложению к настоящему постановлению. </w:t>
      </w:r>
    </w:p>
    <w:p w14:paraId="3F99DD90" w14:textId="726AB17D" w:rsidR="00652E00" w:rsidRPr="00652E00" w:rsidRDefault="00652E00" w:rsidP="007201B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tLeas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 xml:space="preserve">          2.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Pr="00652E0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52E00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1602F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52E00">
        <w:rPr>
          <w:rFonts w:ascii="Times New Roman" w:hAnsi="Times New Roman" w:cs="Times New Roman"/>
          <w:sz w:val="28"/>
          <w:szCs w:val="28"/>
        </w:rPr>
        <w:t xml:space="preserve">сети </w:t>
      </w:r>
      <w:r w:rsidR="00E72D4D">
        <w:rPr>
          <w:rFonts w:ascii="Times New Roman" w:hAnsi="Times New Roman" w:cs="Times New Roman"/>
          <w:sz w:val="28"/>
          <w:szCs w:val="28"/>
        </w:rPr>
        <w:t>«</w:t>
      </w:r>
      <w:r w:rsidRPr="00652E00">
        <w:rPr>
          <w:rFonts w:ascii="Times New Roman" w:hAnsi="Times New Roman" w:cs="Times New Roman"/>
          <w:sz w:val="28"/>
          <w:szCs w:val="28"/>
        </w:rPr>
        <w:t>Интернет</w:t>
      </w:r>
      <w:r w:rsidR="00E72D4D">
        <w:rPr>
          <w:rFonts w:ascii="Times New Roman" w:hAnsi="Times New Roman" w:cs="Times New Roman"/>
          <w:sz w:val="28"/>
          <w:szCs w:val="28"/>
        </w:rPr>
        <w:t>»</w:t>
      </w:r>
      <w:r w:rsidRPr="00652E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5B67B" w14:textId="77777777" w:rsidR="00652E00" w:rsidRPr="00652E00" w:rsidRDefault="00652E00" w:rsidP="007201B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7C756D71" w14:textId="77777777" w:rsidR="001602F1" w:rsidRDefault="00652E00" w:rsidP="007201B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52E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E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ЖКХ и благоустройства. </w:t>
      </w:r>
    </w:p>
    <w:p w14:paraId="3A786C7B" w14:textId="0C498B66" w:rsidR="00652E00" w:rsidRPr="00652E00" w:rsidRDefault="00652E00" w:rsidP="007201B8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tLeast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E00">
        <w:rPr>
          <w:rFonts w:ascii="Times New Roman" w:hAnsi="Times New Roman" w:cs="Times New Roman"/>
          <w:sz w:val="28"/>
          <w:szCs w:val="28"/>
        </w:rPr>
        <w:tab/>
      </w:r>
      <w:r w:rsidRPr="00652E00">
        <w:rPr>
          <w:rFonts w:ascii="Times New Roman" w:hAnsi="Times New Roman" w:cs="Times New Roman"/>
          <w:sz w:val="28"/>
          <w:szCs w:val="28"/>
        </w:rPr>
        <w:tab/>
      </w:r>
      <w:r w:rsidRPr="00652E00">
        <w:rPr>
          <w:rFonts w:ascii="Times New Roman" w:hAnsi="Times New Roman" w:cs="Times New Roman"/>
          <w:sz w:val="28"/>
          <w:szCs w:val="28"/>
        </w:rPr>
        <w:tab/>
      </w:r>
      <w:r w:rsidRPr="00652E00">
        <w:rPr>
          <w:rFonts w:ascii="Times New Roman" w:hAnsi="Times New Roman" w:cs="Times New Roman"/>
          <w:sz w:val="28"/>
          <w:szCs w:val="28"/>
        </w:rPr>
        <w:tab/>
      </w:r>
      <w:r w:rsidRPr="00652E00">
        <w:rPr>
          <w:rFonts w:ascii="Times New Roman" w:hAnsi="Times New Roman" w:cs="Times New Roman"/>
          <w:sz w:val="28"/>
          <w:szCs w:val="28"/>
        </w:rPr>
        <w:tab/>
      </w:r>
      <w:r w:rsidRPr="00652E00">
        <w:rPr>
          <w:rFonts w:ascii="Times New Roman" w:hAnsi="Times New Roman" w:cs="Times New Roman"/>
          <w:sz w:val="28"/>
          <w:szCs w:val="28"/>
        </w:rPr>
        <w:tab/>
      </w:r>
      <w:r w:rsidRPr="00652E0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14:paraId="38E6758A" w14:textId="77777777" w:rsidR="00652E00" w:rsidRPr="00652E00" w:rsidRDefault="00652E00" w:rsidP="00652E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E00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7CA61778" w14:textId="77777777" w:rsidR="007201B8" w:rsidRDefault="00652E00" w:rsidP="00652E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2E0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П.В. </w:t>
      </w:r>
      <w:proofErr w:type="spellStart"/>
      <w:r w:rsidRPr="00652E00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 w:rsidRPr="00652E0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bookmarkEnd w:id="0"/>
    <w:p w14:paraId="19DD3784" w14:textId="546808F8" w:rsidR="007201B8" w:rsidRDefault="007201B8" w:rsidP="00652E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D07A8" w14:textId="6BA97A5D" w:rsidR="00E72D4D" w:rsidRDefault="00E72D4D" w:rsidP="00652E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83C37" w14:textId="1FBB02B1" w:rsidR="00E72D4D" w:rsidRDefault="00E72D4D" w:rsidP="00652E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30BAD" w14:textId="77777777" w:rsidR="00E72D4D" w:rsidRDefault="00E72D4D" w:rsidP="00652E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7B70C" w14:textId="53A0B06E" w:rsidR="001602F1" w:rsidRPr="00E72D4D" w:rsidRDefault="00E72D4D" w:rsidP="00E72D4D">
      <w:p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E72D4D">
        <w:rPr>
          <w:rFonts w:ascii="Times New Roman" w:hAnsi="Times New Roman" w:cs="Times New Roman"/>
          <w:sz w:val="20"/>
          <w:szCs w:val="20"/>
        </w:rPr>
        <w:t>Казанцева М.И. (838373)54-910</w:t>
      </w:r>
      <w:r w:rsidR="001602F1" w:rsidRPr="00E72D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D48563C" w14:textId="77777777" w:rsidR="001602F1" w:rsidRDefault="001602F1" w:rsidP="001602F1">
      <w:pPr>
        <w:ind w:left="-284" w:firstLine="284"/>
        <w:jc w:val="center"/>
        <w:rPr>
          <w:sz w:val="28"/>
          <w:szCs w:val="28"/>
        </w:rPr>
      </w:pPr>
    </w:p>
    <w:p w14:paraId="559D423A" w14:textId="57BB4A54" w:rsidR="001602F1" w:rsidRPr="00361092" w:rsidRDefault="001602F1" w:rsidP="00361092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C387A">
        <w:rPr>
          <w:sz w:val="28"/>
          <w:szCs w:val="28"/>
        </w:rPr>
        <w:t xml:space="preserve">        </w:t>
      </w:r>
      <w:r w:rsidR="00E72D4D">
        <w:rPr>
          <w:sz w:val="28"/>
          <w:szCs w:val="28"/>
        </w:rPr>
        <w:t xml:space="preserve">      </w:t>
      </w:r>
      <w:r w:rsidRPr="00361092">
        <w:rPr>
          <w:rFonts w:ascii="Times New Roman" w:hAnsi="Times New Roman" w:cs="Times New Roman"/>
          <w:sz w:val="28"/>
          <w:szCs w:val="28"/>
        </w:rPr>
        <w:t>П</w:t>
      </w:r>
      <w:r w:rsidR="00E72D4D">
        <w:rPr>
          <w:rFonts w:ascii="Times New Roman" w:hAnsi="Times New Roman" w:cs="Times New Roman"/>
          <w:sz w:val="28"/>
          <w:szCs w:val="28"/>
        </w:rPr>
        <w:t>риложение</w:t>
      </w:r>
      <w:r w:rsidRPr="0036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28FED" w14:textId="7464CF36" w:rsidR="001602F1" w:rsidRPr="00361092" w:rsidRDefault="001602F1" w:rsidP="00361092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72D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61092">
        <w:rPr>
          <w:rFonts w:ascii="Times New Roman" w:hAnsi="Times New Roman" w:cs="Times New Roman"/>
          <w:sz w:val="28"/>
          <w:szCs w:val="28"/>
        </w:rPr>
        <w:t xml:space="preserve">УТВЕРЖДЕНА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B6D23D" w14:textId="476E2D2D" w:rsidR="00E72D4D" w:rsidRDefault="001602F1" w:rsidP="00361092">
      <w:pPr>
        <w:spacing w:after="0"/>
        <w:ind w:left="-284" w:firstLine="284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361092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E72D4D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36109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</w:t>
      </w:r>
    </w:p>
    <w:p w14:paraId="36583D4E" w14:textId="5BDB14D2" w:rsidR="001602F1" w:rsidRPr="00361092" w:rsidRDefault="00E72D4D" w:rsidP="00361092">
      <w:pPr>
        <w:spacing w:after="0"/>
        <w:ind w:left="-284" w:firstLine="284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</w:t>
      </w:r>
      <w:r w:rsidRPr="0036109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города Оби                                                                             </w:t>
      </w:r>
    </w:p>
    <w:p w14:paraId="7234BABD" w14:textId="522C09D1" w:rsidR="001602F1" w:rsidRPr="00361092" w:rsidRDefault="00E72D4D" w:rsidP="00361092">
      <w:pPr>
        <w:spacing w:after="0"/>
        <w:ind w:left="-284" w:firstLine="284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1602F1" w:rsidRPr="0036109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Новосибирской области</w:t>
      </w:r>
    </w:p>
    <w:p w14:paraId="6BECE9F5" w14:textId="1760BD32" w:rsidR="001602F1" w:rsidRPr="00361092" w:rsidRDefault="001602F1" w:rsidP="001602F1">
      <w:pPr>
        <w:widowControl w:val="0"/>
        <w:pBdr>
          <w:top w:val="single" w:sz="4" w:space="1" w:color="FFFFFF"/>
          <w:left w:val="single" w:sz="4" w:space="0" w:color="FFFFFF"/>
          <w:bottom w:val="single" w:sz="4" w:space="20" w:color="FFFFFF"/>
          <w:right w:val="single" w:sz="4" w:space="6" w:color="FFFFFF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5B82">
        <w:rPr>
          <w:rStyle w:val="ad"/>
          <w:b w:val="0"/>
          <w:sz w:val="28"/>
          <w:szCs w:val="28"/>
        </w:rPr>
        <w:t xml:space="preserve">                                                                                   </w:t>
      </w:r>
      <w:r w:rsidR="00E72D4D">
        <w:rPr>
          <w:rStyle w:val="ad"/>
          <w:b w:val="0"/>
          <w:sz w:val="28"/>
          <w:szCs w:val="28"/>
        </w:rPr>
        <w:t xml:space="preserve">                    </w:t>
      </w:r>
      <w:r w:rsidRPr="0036109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 </w:t>
      </w:r>
      <w:r w:rsidR="0041410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31.08.2023 г.</w:t>
      </w:r>
      <w:r w:rsidRPr="0036109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41410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1712</w:t>
      </w:r>
      <w:r w:rsidRPr="0036109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Pr="003610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AD83B3C" w14:textId="77777777" w:rsidR="001602F1" w:rsidRPr="004212EA" w:rsidRDefault="001602F1" w:rsidP="001602F1">
      <w:pPr>
        <w:pStyle w:val="ConsPlusNormal"/>
        <w:widowControl/>
        <w:tabs>
          <w:tab w:val="left" w:pos="2700"/>
        </w:tabs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212EA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4212EA">
        <w:rPr>
          <w:rFonts w:ascii="Times New Roman" w:hAnsi="Times New Roman" w:cs="Times New Roman"/>
          <w:sz w:val="28"/>
          <w:szCs w:val="28"/>
        </w:rPr>
        <w:t xml:space="preserve">«Профилактика терроризма и экстремизма на территории города Оби Новосибирской области на 2024 – 2026 годы» </w:t>
      </w:r>
    </w:p>
    <w:p w14:paraId="546567E7" w14:textId="77777777" w:rsidR="001602F1" w:rsidRDefault="001602F1" w:rsidP="001602F1">
      <w:pPr>
        <w:pStyle w:val="ConsPlusNormal"/>
        <w:widowControl/>
        <w:tabs>
          <w:tab w:val="left" w:pos="2700"/>
        </w:tabs>
        <w:ind w:left="-284" w:firstLine="284"/>
        <w:jc w:val="center"/>
        <w:rPr>
          <w:sz w:val="28"/>
          <w:szCs w:val="28"/>
        </w:rPr>
      </w:pPr>
    </w:p>
    <w:p w14:paraId="514FF38A" w14:textId="4866D524" w:rsidR="001602F1" w:rsidRPr="00A95B82" w:rsidRDefault="00E72D4D" w:rsidP="00E72D4D">
      <w:pPr>
        <w:pStyle w:val="ConsPlusNormal"/>
        <w:widowControl/>
        <w:tabs>
          <w:tab w:val="left" w:pos="27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602F1" w:rsidRPr="00D95D1C">
        <w:rPr>
          <w:rFonts w:ascii="Times New Roman" w:hAnsi="Times New Roman" w:cs="Times New Roman"/>
          <w:b/>
          <w:bCs/>
          <w:sz w:val="28"/>
          <w:szCs w:val="28"/>
        </w:rPr>
        <w:t>Глава 1.</w:t>
      </w:r>
      <w:r w:rsidR="001602F1" w:rsidRPr="00FC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2F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033EE12F" w14:textId="77777777" w:rsidR="001602F1" w:rsidRPr="00A95B82" w:rsidRDefault="001602F1" w:rsidP="001602F1">
      <w:pPr>
        <w:pStyle w:val="ConsPlusNormal"/>
        <w:widowControl/>
        <w:tabs>
          <w:tab w:val="left" w:pos="270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8"/>
      </w:tblGrid>
      <w:tr w:rsidR="001602F1" w:rsidRPr="00A95B82" w14:paraId="5CC506BD" w14:textId="77777777" w:rsidTr="00253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8B4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6D0" w14:textId="77777777" w:rsidR="001602F1" w:rsidRPr="00A95B82" w:rsidRDefault="001602F1" w:rsidP="00253848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B82">
              <w:rPr>
                <w:sz w:val="28"/>
                <w:szCs w:val="28"/>
              </w:rPr>
              <w:t>«Профилактика терроризма и экстремизма на территории города Оби Новосибирской области на 202</w:t>
            </w:r>
            <w:r>
              <w:rPr>
                <w:sz w:val="28"/>
                <w:szCs w:val="28"/>
              </w:rPr>
              <w:t>4</w:t>
            </w:r>
            <w:r w:rsidRPr="00A95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A95B8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6 </w:t>
            </w:r>
            <w:r w:rsidRPr="00A95B82">
              <w:rPr>
                <w:sz w:val="28"/>
                <w:szCs w:val="28"/>
              </w:rPr>
              <w:t>годы» (далее по тексту – Программа)</w:t>
            </w:r>
          </w:p>
        </w:tc>
      </w:tr>
      <w:tr w:rsidR="001602F1" w:rsidRPr="00A95B82" w14:paraId="41B32258" w14:textId="77777777" w:rsidTr="00253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DF3" w14:textId="77777777" w:rsidR="001602F1" w:rsidRPr="00361092" w:rsidRDefault="001602F1" w:rsidP="00253848">
            <w:pPr>
              <w:tabs>
                <w:tab w:val="left" w:pos="270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C39" w14:textId="77777777" w:rsidR="001602F1" w:rsidRPr="00A95B82" w:rsidRDefault="001602F1" w:rsidP="00253848">
            <w:pPr>
              <w:pStyle w:val="ab"/>
              <w:tabs>
                <w:tab w:val="left" w:pos="2700"/>
              </w:tabs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специалист, ответственный секретарь административной комиссии.</w:t>
            </w:r>
          </w:p>
        </w:tc>
      </w:tr>
      <w:tr w:rsidR="001602F1" w:rsidRPr="00A95B82" w14:paraId="42A5C333" w14:textId="77777777" w:rsidTr="00253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96E" w14:textId="77777777" w:rsidR="001602F1" w:rsidRPr="00361092" w:rsidRDefault="001602F1" w:rsidP="00253848">
            <w:pPr>
              <w:tabs>
                <w:tab w:val="left" w:pos="2700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42D" w14:textId="77777777" w:rsidR="001602F1" w:rsidRPr="00A95B82" w:rsidRDefault="001602F1" w:rsidP="00253848">
            <w:pPr>
              <w:pStyle w:val="ab"/>
              <w:tabs>
                <w:tab w:val="left" w:pos="2700"/>
              </w:tabs>
              <w:ind w:firstLine="6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администрации, начальник управления ЖКХ и благоустройства.</w:t>
            </w:r>
          </w:p>
        </w:tc>
      </w:tr>
      <w:tr w:rsidR="001602F1" w:rsidRPr="00A95B82" w14:paraId="0EF5A052" w14:textId="77777777" w:rsidTr="00253848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5D9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C5F" w14:textId="77777777" w:rsidR="001602F1" w:rsidRPr="00540DD9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40DD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proofErr w:type="gramEnd"/>
            <w:r w:rsidRPr="00540DD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14:paraId="2370F9C7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A95B8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оздание условий для профилактики терроризма и экстремизма, а также минимизации и (или) ликвидации проявлений терроризма и экстремизма на территории города Оби Новосибирской области.</w:t>
            </w:r>
          </w:p>
          <w:p w14:paraId="402B02C9" w14:textId="77777777" w:rsidR="001602F1" w:rsidRPr="00540DD9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40DD9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Задачи:</w:t>
            </w:r>
          </w:p>
          <w:p w14:paraId="4D16BB66" w14:textId="77777777" w:rsidR="001602F1" w:rsidRPr="00BE619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95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01B">
              <w:rPr>
                <w:rFonts w:ascii="Times New Roman" w:hAnsi="Times New Roman" w:cs="Times New Roman"/>
                <w:sz w:val="28"/>
                <w:szCs w:val="28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69301B">
              <w:rPr>
                <w:rFonts w:ascii="Times New Roman" w:hAnsi="Times New Roman" w:cs="Times New Roman"/>
                <w:sz w:val="28"/>
                <w:szCs w:val="28"/>
              </w:rPr>
              <w:t>рофилактика терроризма и экстремизма, правонарушений в молодёжной среде.</w:t>
            </w:r>
          </w:p>
          <w:p w14:paraId="7C2024D9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95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5B82">
              <w:rPr>
                <w:rFonts w:ascii="Times New Roman" w:hAnsi="Times New Roman"/>
                <w:sz w:val="28"/>
                <w:szCs w:val="28"/>
              </w:rPr>
              <w:t>рганизация и проведение информационно-пропагандистских мероприятий по разъяснению сущности терроризма и экстремизма и их общественной опасности, а также по формированию у граждан непринятия идеологии терроризма и экстремизма;</w:t>
            </w:r>
          </w:p>
          <w:p w14:paraId="78328F24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95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95B82">
              <w:rPr>
                <w:rFonts w:ascii="Times New Roman" w:hAnsi="Times New Roman"/>
                <w:sz w:val="28"/>
                <w:szCs w:val="28"/>
              </w:rPr>
              <w:t>беспечение выполнения требований к антитеррористической защищенности объектов, находящихся в муниципальной собственности;</w:t>
            </w:r>
          </w:p>
          <w:p w14:paraId="46AA5116" w14:textId="77777777" w:rsidR="001602F1" w:rsidRPr="00361092" w:rsidRDefault="001602F1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 xml:space="preserve">4.Воспитание и формирование гражданского единства, патриотизма и гармонизации межнациональных, межконфессиональных взаимоотношений в молодежной </w:t>
            </w:r>
            <w:r w:rsidRPr="00361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среде.</w:t>
            </w:r>
          </w:p>
        </w:tc>
      </w:tr>
      <w:tr w:rsidR="001602F1" w:rsidRPr="00A95B82" w14:paraId="15669159" w14:textId="77777777" w:rsidTr="00253848">
        <w:trPr>
          <w:trHeight w:val="77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2FC7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основных мероприятий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B6F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администрация г. Оби Новосибирской области (</w:t>
            </w:r>
            <w:proofErr w:type="spellStart"/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4EE6E642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г. Оби Новосибирской области (ОУ);</w:t>
            </w:r>
          </w:p>
          <w:p w14:paraId="0B1C5DA7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eastAsia="Batang" w:hAnsi="Times New Roman" w:cs="Times New Roman"/>
                <w:sz w:val="28"/>
                <w:szCs w:val="28"/>
              </w:rPr>
              <w:t>Управление молодежной политики, физической культуры и спорта</w:t>
            </w: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г. Оби Новосибирской области (</w:t>
            </w:r>
            <w:proofErr w:type="spellStart"/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УМПФКиС</w:t>
            </w:r>
            <w:proofErr w:type="spellEnd"/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5A4183D1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eastAsia="Batang" w:hAnsi="Times New Roman" w:cs="Times New Roman"/>
                <w:sz w:val="28"/>
                <w:szCs w:val="28"/>
              </w:rPr>
              <w:t>Управление по вопросам общественности, общественная приемная Главы города;</w:t>
            </w:r>
          </w:p>
          <w:p w14:paraId="1E6AD2F4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eastAsia="Batang" w:hAnsi="Times New Roman" w:cs="Times New Roman"/>
                <w:sz w:val="28"/>
                <w:szCs w:val="28"/>
              </w:rPr>
              <w:t>Отдел по делам гражданской обороны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и</w:t>
            </w:r>
            <w:r w:rsidRPr="00A95B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чрезвычайным ситуациям администрации г. Оби Новосибирской области (ГО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и</w:t>
            </w:r>
            <w:r w:rsidRPr="00A95B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ЧС);</w:t>
            </w:r>
          </w:p>
          <w:p w14:paraId="032B8EF2" w14:textId="77777777" w:rsidR="001602F1" w:rsidRPr="00361092" w:rsidRDefault="001602F1" w:rsidP="0036109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61092">
              <w:rPr>
                <w:rFonts w:ascii="Times New Roman" w:eastAsia="Batang" w:hAnsi="Times New Roman" w:cs="Times New Roman"/>
                <w:sz w:val="28"/>
                <w:szCs w:val="28"/>
              </w:rPr>
              <w:t>Муниципальное казенное учреждение «Централизованная библиотечная система города Оби» (</w:t>
            </w:r>
            <w:r w:rsidRPr="00361092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МКУ ЦБС); </w:t>
            </w:r>
          </w:p>
          <w:p w14:paraId="39178526" w14:textId="77777777" w:rsidR="001602F1" w:rsidRPr="00361092" w:rsidRDefault="001602F1" w:rsidP="00361092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Отделение Министерства внутренних дел Российской Федерации по городу Оби (ОМВД (по согласованию));</w:t>
            </w:r>
          </w:p>
          <w:p w14:paraId="565BD53A" w14:textId="77777777" w:rsidR="001602F1" w:rsidRPr="00361092" w:rsidRDefault="001602F1" w:rsidP="00361092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 xml:space="preserve">Линейный отдел Министерства внутренних дел Российской Федерации в аэропорту Толмачево </w:t>
            </w:r>
          </w:p>
          <w:p w14:paraId="1C0FFB6C" w14:textId="77777777" w:rsidR="001602F1" w:rsidRPr="00361092" w:rsidRDefault="001602F1" w:rsidP="00361092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(ЛО МВД (согласованию));</w:t>
            </w:r>
          </w:p>
          <w:p w14:paraId="16ECCC4E" w14:textId="6BD42BA0" w:rsidR="001602F1" w:rsidRPr="00361092" w:rsidRDefault="001602F1" w:rsidP="003610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Отделение надзорной деятельности и профилактической работы по г. Обь Новосибирской области (</w:t>
            </w:r>
            <w:proofErr w:type="spellStart"/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36109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  <w:proofErr w:type="gramEnd"/>
          </w:p>
        </w:tc>
      </w:tr>
      <w:tr w:rsidR="001602F1" w:rsidRPr="00A95B82" w14:paraId="46DF0322" w14:textId="77777777" w:rsidTr="00253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1FA" w14:textId="77777777" w:rsidR="001602F1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8E2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</w:t>
            </w: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14:paraId="0838419B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</w:t>
            </w: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A1B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из местного бюджета составляет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60,</w:t>
            </w: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рублей, в том числе: </w:t>
            </w:r>
          </w:p>
          <w:p w14:paraId="477433DB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</w:p>
          <w:p w14:paraId="4FF630C0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  <w:p w14:paraId="32B90793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г.- 20,0</w:t>
            </w:r>
          </w:p>
          <w:p w14:paraId="7F64535D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Денежные средства необходимы для издания информационных буклетов, стендов, баннеров. </w:t>
            </w:r>
          </w:p>
        </w:tc>
      </w:tr>
      <w:tr w:rsidR="001602F1" w:rsidRPr="00A95B82" w14:paraId="23AF498B" w14:textId="77777777" w:rsidTr="00253848">
        <w:trPr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C00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</w:t>
            </w:r>
          </w:p>
          <w:p w14:paraId="1FDB853C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4BD" w14:textId="77777777" w:rsidR="001602F1" w:rsidRPr="00A95B82" w:rsidRDefault="001602F1" w:rsidP="00253848">
            <w:pPr>
              <w:pStyle w:val="ae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 w:rsidRPr="00A95B82">
              <w:rPr>
                <w:sz w:val="28"/>
                <w:szCs w:val="28"/>
              </w:rPr>
              <w:t>Увеличение доли жителей города Оби Новосибирской области, охваченных мероприятиями информационного характера о принимаемых мерах антитеррористического характера и правилах поведения в случае возникновения террористического акта.</w:t>
            </w:r>
          </w:p>
          <w:p w14:paraId="7EF54D9C" w14:textId="77777777" w:rsidR="001602F1" w:rsidRPr="00A95B82" w:rsidRDefault="001602F1" w:rsidP="00253848">
            <w:pPr>
              <w:pStyle w:val="ae"/>
              <w:spacing w:before="0" w:beforeAutospacing="0" w:after="0" w:afterAutospacing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</w:t>
            </w:r>
            <w:r w:rsidRPr="00A95B82">
              <w:rPr>
                <w:sz w:val="28"/>
                <w:szCs w:val="28"/>
              </w:rPr>
              <w:t>исленност</w:t>
            </w:r>
            <w:r>
              <w:rPr>
                <w:sz w:val="28"/>
                <w:szCs w:val="28"/>
              </w:rPr>
              <w:t>и</w:t>
            </w:r>
            <w:r w:rsidRPr="00A95B82">
              <w:rPr>
                <w:sz w:val="28"/>
                <w:szCs w:val="28"/>
              </w:rPr>
              <w:t xml:space="preserve"> молодых людей, участвующей в деятельности патриотических клубов, объединений, охваченной мероприятиями духовно-нравственной, патриотической направленности.</w:t>
            </w:r>
          </w:p>
        </w:tc>
      </w:tr>
      <w:tr w:rsidR="001602F1" w:rsidRPr="00A95B82" w14:paraId="6F5D7581" w14:textId="77777777" w:rsidTr="00253848">
        <w:trPr>
          <w:trHeight w:val="29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451" w14:textId="77777777" w:rsidR="001602F1" w:rsidRPr="00A95B82" w:rsidRDefault="001602F1" w:rsidP="00253848">
            <w:pPr>
              <w:pStyle w:val="ConsPlusNormal"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174" w14:textId="77777777" w:rsidR="001602F1" w:rsidRPr="00A95B82" w:rsidRDefault="001602F1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 xml:space="preserve"> - минимизация возможности совершения </w:t>
            </w:r>
          </w:p>
          <w:p w14:paraId="39BB1AAA" w14:textId="77777777" w:rsidR="001602F1" w:rsidRPr="00A95B82" w:rsidRDefault="001602F1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sz w:val="28"/>
                <w:szCs w:val="28"/>
              </w:rPr>
              <w:t xml:space="preserve">террористических актов на территории города Оби Новосибирской области; </w:t>
            </w:r>
          </w:p>
          <w:p w14:paraId="59FAB855" w14:textId="77777777" w:rsidR="001602F1" w:rsidRPr="00A95B82" w:rsidRDefault="001602F1" w:rsidP="0025384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95B82">
              <w:rPr>
                <w:spacing w:val="2"/>
                <w:sz w:val="28"/>
                <w:szCs w:val="28"/>
              </w:rPr>
              <w:t xml:space="preserve"> - повышение информированности населения </w:t>
            </w:r>
          </w:p>
          <w:p w14:paraId="027E8726" w14:textId="77777777" w:rsidR="001602F1" w:rsidRPr="00A95B82" w:rsidRDefault="001602F1" w:rsidP="0025384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A95B82">
              <w:rPr>
                <w:spacing w:val="2"/>
                <w:sz w:val="28"/>
                <w:szCs w:val="28"/>
              </w:rPr>
              <w:t>по вопросам профилактики противодействия терроризму и экстремизму;</w:t>
            </w:r>
          </w:p>
          <w:p w14:paraId="4B13705B" w14:textId="77777777" w:rsidR="001602F1" w:rsidRPr="00A95B82" w:rsidRDefault="001602F1" w:rsidP="00253848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B8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A95B82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A95B82">
              <w:rPr>
                <w:sz w:val="28"/>
                <w:szCs w:val="28"/>
              </w:rPr>
              <w:t>антитеррористической</w:t>
            </w:r>
            <w:proofErr w:type="gramEnd"/>
            <w:r w:rsidRPr="00A95B82">
              <w:rPr>
                <w:sz w:val="28"/>
                <w:szCs w:val="28"/>
              </w:rPr>
              <w:t xml:space="preserve"> </w:t>
            </w:r>
          </w:p>
          <w:p w14:paraId="43CA2BB4" w14:textId="77777777" w:rsidR="001602F1" w:rsidRPr="00A95B82" w:rsidRDefault="001602F1" w:rsidP="00253848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5B82">
              <w:rPr>
                <w:sz w:val="28"/>
                <w:szCs w:val="28"/>
              </w:rPr>
              <w:t>защищенности объектов повышенной опасности, а также объектов с массовым пребыванием людей;</w:t>
            </w:r>
          </w:p>
          <w:p w14:paraId="3DFB5E4D" w14:textId="77777777" w:rsidR="001602F1" w:rsidRPr="00410882" w:rsidRDefault="001602F1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882">
              <w:rPr>
                <w:rFonts w:ascii="Times New Roman" w:hAnsi="Times New Roman" w:cs="Times New Roman"/>
                <w:sz w:val="28"/>
                <w:szCs w:val="28"/>
              </w:rPr>
              <w:t>- воспитание и формирование гражданского единства, патриотизма и гармонизации межнациональных, межконфессиональных взаимоотношений в молодежной среде.</w:t>
            </w:r>
          </w:p>
        </w:tc>
      </w:tr>
      <w:tr w:rsidR="001602F1" w:rsidRPr="00A95B82" w14:paraId="6F5565A8" w14:textId="77777777" w:rsidTr="0025384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547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 размещения Программы в сети Интернет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8E3" w14:textId="77777777" w:rsidR="001602F1" w:rsidRPr="00A95B82" w:rsidRDefault="001602F1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//</w:t>
            </w:r>
            <w:hyperlink r:id="rId9" w:history="1">
              <w:r w:rsidRPr="00412D3F">
                <w:rPr>
                  <w:rStyle w:val="aa"/>
                  <w:rFonts w:ascii="Times New Roman" w:hAnsi="Times New Roman"/>
                  <w:bCs/>
                  <w:sz w:val="28"/>
                  <w:szCs w:val="28"/>
                  <w:lang w:val="en-US"/>
                </w:rPr>
                <w:t>www</w:t>
              </w:r>
              <w:r w:rsidRPr="00412D3F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.</w:t>
              </w:r>
              <w:proofErr w:type="spellStart"/>
              <w:r w:rsidRPr="00412D3F">
                <w:rPr>
                  <w:rStyle w:val="aa"/>
                  <w:rFonts w:ascii="Times New Roman" w:hAnsi="Times New Roman"/>
                  <w:bCs/>
                  <w:sz w:val="28"/>
                  <w:szCs w:val="28"/>
                  <w:lang w:val="en-US"/>
                </w:rPr>
                <w:t>gorodob</w:t>
              </w:r>
              <w:proofErr w:type="spellEnd"/>
              <w:r w:rsidRPr="00412D3F">
                <w:rPr>
                  <w:rStyle w:val="aa"/>
                  <w:rFonts w:ascii="Times New Roman" w:hAnsi="Times New Roman"/>
                  <w:bCs/>
                  <w:sz w:val="28"/>
                  <w:szCs w:val="28"/>
                </w:rPr>
                <w:t>.</w:t>
              </w:r>
              <w:proofErr w:type="spellStart"/>
              <w:r w:rsidRPr="00412D3F">
                <w:rPr>
                  <w:rStyle w:val="aa"/>
                  <w:rFonts w:ascii="Times New Roman" w:hAnsi="Times New Roman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95B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3A29CE59" w14:textId="77777777" w:rsidR="001602F1" w:rsidRDefault="001602F1" w:rsidP="001602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0DE10F5" w14:textId="77777777" w:rsidR="001602F1" w:rsidRDefault="001602F1" w:rsidP="001602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D8509" w14:textId="37DE9A54" w:rsidR="001602F1" w:rsidRDefault="00E72D4D" w:rsidP="00E72D4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2133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213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121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2F1" w:rsidRPr="0012133A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="001602F1" w:rsidRPr="00106D6E">
        <w:rPr>
          <w:rFonts w:ascii="Times New Roman" w:hAnsi="Times New Roman" w:cs="Times New Roman"/>
          <w:sz w:val="28"/>
          <w:szCs w:val="28"/>
        </w:rPr>
        <w:t>.</w:t>
      </w:r>
      <w:r w:rsidR="001602F1" w:rsidRPr="00106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2F1" w:rsidRPr="0083761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08C9767" w14:textId="77777777" w:rsidR="001602F1" w:rsidRPr="0083761A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63EAD" w14:textId="0F680486" w:rsidR="001602F1" w:rsidRPr="00361092" w:rsidRDefault="001602F1" w:rsidP="001602F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1. </w:t>
      </w:r>
      <w:r w:rsidRPr="00361092">
        <w:rPr>
          <w:rFonts w:ascii="Times New Roman" w:hAnsi="Times New Roman" w:cs="Times New Roman"/>
          <w:color w:val="1A1A1A"/>
          <w:sz w:val="28"/>
          <w:szCs w:val="28"/>
        </w:rPr>
        <w:t>Разработка муниципальной программы «Профилактика терроризма, экстремизма на территории города Оби Новосибирской области на 2024-2026</w:t>
      </w:r>
      <w:r w:rsidR="003E3805" w:rsidRPr="003E380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3E3805" w:rsidRPr="00361092">
        <w:rPr>
          <w:rFonts w:ascii="Times New Roman" w:hAnsi="Times New Roman" w:cs="Times New Roman"/>
          <w:color w:val="1A1A1A"/>
          <w:sz w:val="28"/>
          <w:szCs w:val="28"/>
        </w:rPr>
        <w:t>годы» (дале</w:t>
      </w:r>
      <w:proofErr w:type="gramStart"/>
      <w:r w:rsidR="003E3805" w:rsidRPr="00361092">
        <w:rPr>
          <w:rFonts w:ascii="Times New Roman" w:hAnsi="Times New Roman" w:cs="Times New Roman"/>
          <w:color w:val="1A1A1A"/>
          <w:sz w:val="28"/>
          <w:szCs w:val="28"/>
        </w:rPr>
        <w:t>е–</w:t>
      </w:r>
      <w:proofErr w:type="gramEnd"/>
      <w:r w:rsidR="003E3805" w:rsidRPr="00361092">
        <w:rPr>
          <w:rFonts w:ascii="Times New Roman" w:hAnsi="Times New Roman" w:cs="Times New Roman"/>
          <w:color w:val="1A1A1A"/>
          <w:sz w:val="28"/>
          <w:szCs w:val="28"/>
        </w:rPr>
        <w:t xml:space="preserve"> Программа) является важнейшим направлением реализации государственной политики Российской Федерации в области профилактики терроризма и экстремизма, путём совершенствования системы профилактических мер антитеррористической, </w:t>
      </w:r>
      <w:proofErr w:type="spellStart"/>
      <w:r w:rsidR="003E3805" w:rsidRPr="00361092">
        <w:rPr>
          <w:rFonts w:ascii="Times New Roman" w:hAnsi="Times New Roman" w:cs="Times New Roman"/>
          <w:color w:val="1A1A1A"/>
          <w:sz w:val="28"/>
          <w:szCs w:val="28"/>
        </w:rPr>
        <w:t>противоэкстремистской</w:t>
      </w:r>
      <w:proofErr w:type="spellEnd"/>
      <w:r w:rsidR="003E3805" w:rsidRPr="00361092">
        <w:rPr>
          <w:rFonts w:ascii="Times New Roman" w:hAnsi="Times New Roman" w:cs="Times New Roman"/>
          <w:color w:val="1A1A1A"/>
          <w:sz w:val="28"/>
          <w:szCs w:val="28"/>
        </w:rPr>
        <w:t xml:space="preserve"> направленности.</w:t>
      </w:r>
    </w:p>
    <w:p w14:paraId="244F3307" w14:textId="77777777" w:rsidR="001602F1" w:rsidRPr="00361092" w:rsidRDefault="001602F1" w:rsidP="001602F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61092">
        <w:rPr>
          <w:rFonts w:ascii="Times New Roman" w:hAnsi="Times New Roman" w:cs="Times New Roman"/>
          <w:color w:val="1A1A1A"/>
          <w:sz w:val="28"/>
          <w:szCs w:val="28"/>
        </w:rPr>
        <w:t xml:space="preserve">     2. </w:t>
      </w:r>
      <w:r w:rsidRPr="00361092">
        <w:rPr>
          <w:rFonts w:ascii="Times New Roman" w:hAnsi="Times New Roman" w:cs="Times New Roman"/>
          <w:sz w:val="28"/>
          <w:szCs w:val="28"/>
        </w:rPr>
        <w:t xml:space="preserve">Экстремизм, терроризм представляют реальную угрозу общественной безопасности, подрывают авторитет органов местного самоуправления, государственной власти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На территории муниципального образования проживают представители различных национальностей. </w:t>
      </w:r>
    </w:p>
    <w:p w14:paraId="0D6549E8" w14:textId="77777777" w:rsidR="001602F1" w:rsidRPr="00361092" w:rsidRDefault="001602F1" w:rsidP="001602F1">
      <w:pPr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3. 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36109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</w:t>
      </w:r>
      <w:r w:rsidRPr="00361092">
        <w:rPr>
          <w:rFonts w:ascii="Times New Roman" w:hAnsi="Times New Roman" w:cs="Times New Roman"/>
        </w:rPr>
        <w:t xml:space="preserve"> </w:t>
      </w:r>
      <w:r w:rsidRPr="00361092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городского округа города Оби Новосибирской области в целях </w:t>
      </w:r>
      <w:r w:rsidRPr="00361092">
        <w:rPr>
          <w:rFonts w:ascii="Times New Roman" w:hAnsi="Times New Roman" w:cs="Times New Roman"/>
          <w:sz w:val="28"/>
          <w:szCs w:val="28"/>
        </w:rPr>
        <w:lastRenderedPageBreak/>
        <w:t>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проявления терроризма</w:t>
      </w:r>
      <w:proofErr w:type="gramEnd"/>
      <w:r w:rsidRPr="00361092">
        <w:rPr>
          <w:rFonts w:ascii="Times New Roman" w:hAnsi="Times New Roman" w:cs="Times New Roman"/>
          <w:sz w:val="28"/>
          <w:szCs w:val="28"/>
        </w:rPr>
        <w:t xml:space="preserve"> и экстремизма на территории муниципального образования. Следовательно, экстремизм может быть политическим</w:t>
      </w:r>
      <w:r w:rsidRPr="00361092">
        <w:rPr>
          <w:rFonts w:ascii="Times New Roman" w:hAnsi="Times New Roman" w:cs="Times New Roman"/>
        </w:rPr>
        <w:t xml:space="preserve">, </w:t>
      </w:r>
      <w:r w:rsidRPr="00361092">
        <w:rPr>
          <w:rFonts w:ascii="Times New Roman" w:hAnsi="Times New Roman" w:cs="Times New Roman"/>
          <w:sz w:val="28"/>
          <w:szCs w:val="28"/>
        </w:rPr>
        <w:t xml:space="preserve">религиозным, экономическим, социальным и т. п., вплоть до </w:t>
      </w:r>
      <w:proofErr w:type="gramStart"/>
      <w:r w:rsidRPr="00361092">
        <w:rPr>
          <w:rFonts w:ascii="Times New Roman" w:hAnsi="Times New Roman" w:cs="Times New Roman"/>
          <w:sz w:val="28"/>
          <w:szCs w:val="28"/>
        </w:rPr>
        <w:t>бытового</w:t>
      </w:r>
      <w:proofErr w:type="gramEnd"/>
      <w:r w:rsidRPr="00361092">
        <w:rPr>
          <w:rFonts w:ascii="Times New Roman" w:hAnsi="Times New Roman" w:cs="Times New Roman"/>
          <w:sz w:val="28"/>
          <w:szCs w:val="28"/>
        </w:rPr>
        <w:t xml:space="preserve">. Терроризм —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устрашением населения и/или иными формами противоправных насильственных действий. 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361092">
        <w:rPr>
          <w:rFonts w:ascii="Times New Roman" w:hAnsi="Times New Roman" w:cs="Times New Roman"/>
          <w:sz w:val="28"/>
          <w:szCs w:val="28"/>
        </w:rPr>
        <w:t>Это обусловлено в первую очередь тем, что молодёжь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361092">
        <w:rPr>
          <w:rFonts w:ascii="Times New Roman" w:hAnsi="Times New Roman" w:cs="Times New Roman"/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361092">
        <w:rPr>
          <w:rFonts w:ascii="Times New Roman" w:hAnsi="Times New Roman" w:cs="Times New Roman"/>
          <w:sz w:val="28"/>
          <w:szCs w:val="28"/>
        </w:rPr>
        <w:t>этномигрантофобий</w:t>
      </w:r>
      <w:proofErr w:type="spellEnd"/>
      <w:r w:rsidRPr="00361092">
        <w:rPr>
          <w:rFonts w:ascii="Times New Roman" w:hAnsi="Times New Roman" w:cs="Times New Roman"/>
          <w:sz w:val="28"/>
          <w:szCs w:val="28"/>
        </w:rPr>
        <w:t>».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14:paraId="01D10783" w14:textId="77777777" w:rsidR="001602F1" w:rsidRPr="00361092" w:rsidRDefault="001602F1" w:rsidP="001602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92">
        <w:rPr>
          <w:rFonts w:ascii="Times New Roman" w:hAnsi="Times New Roman" w:cs="Times New Roman"/>
          <w:color w:val="000000"/>
          <w:sz w:val="28"/>
          <w:szCs w:val="28"/>
        </w:rPr>
        <w:t xml:space="preserve">    4. Предупреждение терроризма –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организаций (группировок), совершения террористических актов, последствий терроризма. Целями терроризма, как и экстремизма, могут быть захват или присвоение властных полномочий, создание незаконных вооруженных формирований, осуществление массовых беспорядков, хулиганство и акты вандализма по мотивам идеологической, политической, расовой, национальной или религиозной ненависти либо вражды.</w:t>
      </w:r>
    </w:p>
    <w:p w14:paraId="4B19ED97" w14:textId="77777777" w:rsidR="001602F1" w:rsidRPr="00361092" w:rsidRDefault="001602F1" w:rsidP="001602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92">
        <w:rPr>
          <w:rFonts w:ascii="Times New Roman" w:hAnsi="Times New Roman" w:cs="Times New Roman"/>
          <w:color w:val="000000"/>
          <w:sz w:val="28"/>
          <w:szCs w:val="28"/>
        </w:rPr>
        <w:t xml:space="preserve">    5. Экстремистские организации и их члены могут использовать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14:paraId="3CBC9682" w14:textId="77777777" w:rsidR="001602F1" w:rsidRPr="00361092" w:rsidRDefault="001602F1" w:rsidP="001602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Эффективность противодействия терроризму и экстремизму находится в прямой зависимости от действенности административно-правового режима и </w:t>
      </w:r>
      <w:r w:rsidRPr="00361092">
        <w:rPr>
          <w:rFonts w:ascii="Times New Roman" w:hAnsi="Times New Roman" w:cs="Times New Roman"/>
          <w:sz w:val="28"/>
          <w:szCs w:val="28"/>
        </w:rPr>
        <w:lastRenderedPageBreak/>
        <w:t>механизма его реализации, а также от степени гражданской консолидации общества в устранении условий осуществления террористических актов.</w:t>
      </w:r>
    </w:p>
    <w:p w14:paraId="29E6C774" w14:textId="77777777" w:rsidR="001602F1" w:rsidRPr="00361092" w:rsidRDefault="001602F1" w:rsidP="001602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092">
        <w:rPr>
          <w:color w:val="000000"/>
          <w:sz w:val="28"/>
          <w:szCs w:val="28"/>
        </w:rPr>
        <w:t xml:space="preserve">       В настоящее время Президентом Российской Федерации и Правительством Российской Федерации задачи предотвращения террористических и экстремистских проявлений рассматриваются в качестве приоритетных.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</w:t>
      </w:r>
    </w:p>
    <w:p w14:paraId="157E78E5" w14:textId="77777777" w:rsidR="001602F1" w:rsidRPr="00361092" w:rsidRDefault="001602F1" w:rsidP="001602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092">
        <w:rPr>
          <w:color w:val="000000"/>
          <w:sz w:val="28"/>
          <w:szCs w:val="28"/>
        </w:rPr>
        <w:t xml:space="preserve">      6. В условиях развития современного общества особого внимания требует профилактика терроризма и экстремизма. Предупреждение террористических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начальных стадиях развития, когда формируется мотивация противоправного поведения. </w:t>
      </w:r>
    </w:p>
    <w:p w14:paraId="2FF0B52C" w14:textId="77777777" w:rsidR="001602F1" w:rsidRPr="00361092" w:rsidRDefault="001602F1" w:rsidP="001602F1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092">
        <w:rPr>
          <w:color w:val="000000"/>
          <w:sz w:val="28"/>
          <w:szCs w:val="28"/>
        </w:rPr>
        <w:t xml:space="preserve">     7. Реализация мероприятий Программы позволит обеспечить благоприятные условия для устранения предпосылок проявлений терроризма и экстремизма на территории города Оби Новосибирской области.</w:t>
      </w:r>
    </w:p>
    <w:p w14:paraId="40631381" w14:textId="77777777" w:rsidR="001602F1" w:rsidRPr="00361092" w:rsidRDefault="001602F1" w:rsidP="001602F1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33F01062" w14:textId="77777777" w:rsidR="001602F1" w:rsidRPr="00361092" w:rsidRDefault="001602F1" w:rsidP="001602F1">
      <w:pPr>
        <w:pStyle w:val="ae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2133A">
        <w:rPr>
          <w:b/>
          <w:color w:val="000000"/>
          <w:sz w:val="28"/>
          <w:szCs w:val="28"/>
        </w:rPr>
        <w:t>Глава 3</w:t>
      </w:r>
      <w:r w:rsidRPr="00361092">
        <w:rPr>
          <w:bCs/>
          <w:color w:val="000000"/>
          <w:sz w:val="28"/>
          <w:szCs w:val="28"/>
        </w:rPr>
        <w:t>.</w:t>
      </w:r>
      <w:r w:rsidRPr="00361092">
        <w:rPr>
          <w:b/>
          <w:color w:val="000000"/>
          <w:sz w:val="28"/>
          <w:szCs w:val="28"/>
        </w:rPr>
        <w:t xml:space="preserve"> Характеристика сферы действия Программы</w:t>
      </w:r>
    </w:p>
    <w:p w14:paraId="1BB1553F" w14:textId="77777777" w:rsidR="001602F1" w:rsidRPr="0083761A" w:rsidRDefault="001602F1" w:rsidP="001602F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761A">
        <w:rPr>
          <w:b/>
          <w:color w:val="000000"/>
          <w:sz w:val="28"/>
          <w:szCs w:val="28"/>
        </w:rPr>
        <w:t xml:space="preserve"> </w:t>
      </w:r>
    </w:p>
    <w:p w14:paraId="7D201CF6" w14:textId="77777777" w:rsidR="001602F1" w:rsidRPr="0083761A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8. </w:t>
      </w:r>
      <w:r w:rsidRPr="0083761A">
        <w:rPr>
          <w:rFonts w:ascii="Times New Roman" w:hAnsi="Times New Roman" w:cs="Times New Roman"/>
          <w:bCs/>
          <w:sz w:val="28"/>
          <w:szCs w:val="28"/>
        </w:rPr>
        <w:t>Работа органов местного самоуправления в антитеррористической деятельности направлена на выявление и устранение условий и предпосылок, способствующих подготовке и осуществлению  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14:paraId="540409B8" w14:textId="77777777" w:rsidR="001602F1" w:rsidRPr="0083761A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9.</w:t>
      </w: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В рамках Программы, направленной на укрепление безопасности образовательных учреждений, принимаются меры по обеспечению физической защиты учреждений образования, восстановлению нарушенных ограждений, обеспечению достаточной степени освещенности подходов к образовательным учреждениям в темное время суток.</w:t>
      </w:r>
    </w:p>
    <w:p w14:paraId="39F5B787" w14:textId="77777777" w:rsidR="001602F1" w:rsidRPr="0083761A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     Одним из результатов данной работы стала устойчивая положительная динамика в профилактике и предотвращении преступлений, связанных с заведомо ложными сообщениями об актах терроризма.</w:t>
      </w:r>
    </w:p>
    <w:p w14:paraId="228E8E29" w14:textId="77777777" w:rsidR="001602F1" w:rsidRPr="0083761A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10.</w:t>
      </w: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в городе.</w:t>
      </w:r>
    </w:p>
    <w:p w14:paraId="51F085BF" w14:textId="77777777" w:rsidR="001602F1" w:rsidRPr="0083761A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города Оби.</w:t>
      </w:r>
    </w:p>
    <w:p w14:paraId="1347DBD6" w14:textId="77777777" w:rsidR="001602F1" w:rsidRPr="00A80846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61A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46C9665A" w14:textId="77777777" w:rsidR="001602F1" w:rsidRDefault="001602F1" w:rsidP="001602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3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4</w:t>
      </w:r>
      <w:r w:rsidRPr="00106D6E">
        <w:rPr>
          <w:rFonts w:ascii="Times New Roman" w:hAnsi="Times New Roman" w:cs="Times New Roman"/>
          <w:sz w:val="28"/>
          <w:szCs w:val="28"/>
        </w:rPr>
        <w:t>.</w:t>
      </w:r>
      <w:r w:rsidRPr="00837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61A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7685AB8" w14:textId="77777777" w:rsidR="001602F1" w:rsidRDefault="001602F1" w:rsidP="001602F1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96D1E62" w14:textId="77777777" w:rsidR="001602F1" w:rsidRPr="00E028D7" w:rsidRDefault="001602F1" w:rsidP="001602F1">
      <w:pPr>
        <w:pStyle w:val="ConsPlusNormal"/>
        <w:widowControl/>
        <w:tabs>
          <w:tab w:val="left" w:pos="2700"/>
        </w:tabs>
        <w:ind w:left="3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028D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028D7">
        <w:rPr>
          <w:rFonts w:ascii="Times New Roman" w:hAnsi="Times New Roman" w:cs="Times New Roman"/>
          <w:bCs/>
          <w:sz w:val="28"/>
          <w:szCs w:val="28"/>
        </w:rPr>
        <w:t>. Цель Программы:</w:t>
      </w:r>
    </w:p>
    <w:p w14:paraId="2A3371C4" w14:textId="77777777" w:rsidR="001602F1" w:rsidRDefault="001602F1" w:rsidP="001602F1">
      <w:pPr>
        <w:pStyle w:val="ConsPlusNormal"/>
        <w:widowControl/>
        <w:tabs>
          <w:tab w:val="left" w:pos="2700"/>
        </w:tabs>
        <w:ind w:left="34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С</w:t>
      </w:r>
      <w:r w:rsidRPr="00A95B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оздание условий для профилактики терроризма и экстремизма, а также минимизации и (или) ликвидации проявлений терроризма и экстремизма на территории города Оби Новосибирской области.</w:t>
      </w:r>
    </w:p>
    <w:p w14:paraId="12A02FB7" w14:textId="77777777" w:rsidR="001602F1" w:rsidRPr="00E028D7" w:rsidRDefault="001602F1" w:rsidP="001602F1">
      <w:pPr>
        <w:pStyle w:val="ConsPlusNormal"/>
        <w:widowControl/>
        <w:tabs>
          <w:tab w:val="left" w:pos="2700"/>
        </w:tabs>
        <w:ind w:left="34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</w:t>
      </w:r>
      <w:r w:rsidRPr="00E028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E028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Задачи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Программы</w:t>
      </w:r>
      <w:r w:rsidRPr="00E028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26534C35" w14:textId="77777777" w:rsidR="001602F1" w:rsidRPr="00A95B82" w:rsidRDefault="001602F1" w:rsidP="001602F1">
      <w:pPr>
        <w:pStyle w:val="ConsPlusNormal"/>
        <w:widowControl/>
        <w:tabs>
          <w:tab w:val="left" w:pos="2700"/>
        </w:tabs>
        <w:ind w:left="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</w:t>
      </w:r>
      <w:r w:rsidRPr="00BE6192">
        <w:rPr>
          <w:rFonts w:ascii="Times New Roman" w:hAnsi="Times New Roman" w:cs="Times New Roman"/>
          <w:sz w:val="28"/>
          <w:szCs w:val="28"/>
        </w:rPr>
        <w:t>Воспитание взаимоуважения на основе ценностей многонационального российского общества через систему образования.  Профилактика терроризма и экстремизма, правонарушений в молодёжной среде.</w:t>
      </w:r>
    </w:p>
    <w:p w14:paraId="649F6717" w14:textId="77777777" w:rsidR="001602F1" w:rsidRPr="00A95B82" w:rsidRDefault="001602F1" w:rsidP="001602F1">
      <w:pPr>
        <w:pStyle w:val="ConsPlusNormal"/>
        <w:widowControl/>
        <w:tabs>
          <w:tab w:val="left" w:pos="2700"/>
        </w:tabs>
        <w:ind w:left="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О</w:t>
      </w:r>
      <w:r w:rsidRPr="00A95B82">
        <w:rPr>
          <w:rFonts w:ascii="Times New Roman" w:hAnsi="Times New Roman"/>
          <w:sz w:val="28"/>
          <w:szCs w:val="28"/>
        </w:rPr>
        <w:t>рганизация и проведение информационно-пропагандистских мероприятий по разъяснению сущности терроризма и экстремизма и их общественной опасности, а также по формированию у граждан непринятия идеологии терроризма и экстремизма;</w:t>
      </w:r>
    </w:p>
    <w:p w14:paraId="5242D564" w14:textId="77777777" w:rsidR="001602F1" w:rsidRPr="00A95B82" w:rsidRDefault="001602F1" w:rsidP="001602F1">
      <w:pPr>
        <w:pStyle w:val="ConsPlusNormal"/>
        <w:widowControl/>
        <w:tabs>
          <w:tab w:val="left" w:pos="2700"/>
        </w:tabs>
        <w:ind w:left="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О</w:t>
      </w:r>
      <w:r w:rsidRPr="00A95B82">
        <w:rPr>
          <w:rFonts w:ascii="Times New Roman" w:hAnsi="Times New Roman"/>
          <w:sz w:val="28"/>
          <w:szCs w:val="28"/>
        </w:rPr>
        <w:t>беспечение выполнения требований к антитеррористической защищенности объектов,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14:paraId="690136B7" w14:textId="77777777" w:rsidR="001602F1" w:rsidRPr="00755FBB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r w:rsidRPr="00755FBB">
        <w:rPr>
          <w:rFonts w:ascii="Times New Roman" w:hAnsi="Times New Roman" w:cs="Times New Roman"/>
          <w:sz w:val="28"/>
          <w:szCs w:val="28"/>
        </w:rPr>
        <w:t>Воспитание и формирование гражданского единства патриотизма и гармонизации межнациональных, межконфессиональных взаимоотношений в молодежной среде.</w:t>
      </w:r>
    </w:p>
    <w:p w14:paraId="6E9CFF11" w14:textId="77777777" w:rsidR="001602F1" w:rsidRPr="00E719AE" w:rsidRDefault="001602F1" w:rsidP="001602F1">
      <w:pPr>
        <w:pStyle w:val="ConsPlusNormal"/>
        <w:widowControl/>
        <w:tabs>
          <w:tab w:val="left" w:pos="2700"/>
        </w:tabs>
        <w:ind w:left="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</w:t>
      </w:r>
      <w:r w:rsidRPr="00E719AE">
        <w:rPr>
          <w:rFonts w:ascii="Times New Roman" w:hAnsi="Times New Roman"/>
          <w:sz w:val="28"/>
          <w:szCs w:val="28"/>
        </w:rPr>
        <w:t xml:space="preserve"> Целевые индикаторы, характеризующие цели и задачи, приводятся в приложение 1 к Программе.</w:t>
      </w:r>
    </w:p>
    <w:p w14:paraId="17F2214B" w14:textId="77777777" w:rsidR="001602F1" w:rsidRPr="0083761A" w:rsidRDefault="001602F1" w:rsidP="001602F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F4064C" w14:textId="77777777" w:rsidR="001602F1" w:rsidRDefault="001602F1" w:rsidP="001602F1">
      <w:pPr>
        <w:pStyle w:val="ae"/>
        <w:spacing w:before="0" w:beforeAutospacing="0" w:after="0" w:afterAutospacing="0"/>
        <w:jc w:val="center"/>
        <w:rPr>
          <w:rStyle w:val="af"/>
          <w:bCs w:val="0"/>
          <w:color w:val="000000"/>
          <w:sz w:val="28"/>
          <w:szCs w:val="28"/>
        </w:rPr>
      </w:pPr>
      <w:r w:rsidRPr="0012133A">
        <w:rPr>
          <w:rStyle w:val="af"/>
          <w:bCs w:val="0"/>
          <w:color w:val="000000"/>
          <w:sz w:val="28"/>
          <w:szCs w:val="28"/>
        </w:rPr>
        <w:t>Глава 5.</w:t>
      </w:r>
      <w:r>
        <w:rPr>
          <w:rStyle w:val="af"/>
          <w:bCs w:val="0"/>
          <w:color w:val="000000"/>
          <w:sz w:val="28"/>
          <w:szCs w:val="28"/>
        </w:rPr>
        <w:t xml:space="preserve"> Программные мероприятия </w:t>
      </w:r>
    </w:p>
    <w:p w14:paraId="32A27976" w14:textId="77777777" w:rsidR="001602F1" w:rsidRPr="0083761A" w:rsidRDefault="001602F1" w:rsidP="001602F1">
      <w:pPr>
        <w:pStyle w:val="ae"/>
        <w:spacing w:before="0" w:beforeAutospacing="0" w:after="0" w:afterAutospacing="0"/>
        <w:jc w:val="center"/>
        <w:rPr>
          <w:rStyle w:val="af"/>
          <w:bCs w:val="0"/>
          <w:color w:val="000000"/>
          <w:sz w:val="28"/>
          <w:szCs w:val="28"/>
        </w:rPr>
      </w:pPr>
    </w:p>
    <w:p w14:paraId="1E1A7445" w14:textId="77777777" w:rsidR="001602F1" w:rsidRDefault="001602F1" w:rsidP="001602F1">
      <w:pPr>
        <w:pStyle w:val="ae"/>
        <w:spacing w:before="0" w:beforeAutospacing="0" w:after="0" w:afterAutospacing="0"/>
        <w:jc w:val="both"/>
        <w:rPr>
          <w:rStyle w:val="af"/>
          <w:b w:val="0"/>
          <w:bCs w:val="0"/>
          <w:color w:val="000000"/>
          <w:sz w:val="28"/>
          <w:szCs w:val="28"/>
        </w:rPr>
      </w:pPr>
      <w:r>
        <w:rPr>
          <w:rStyle w:val="af"/>
          <w:b w:val="0"/>
          <w:bCs w:val="0"/>
          <w:color w:val="000000"/>
          <w:sz w:val="28"/>
          <w:szCs w:val="28"/>
        </w:rPr>
        <w:t xml:space="preserve">      15. </w:t>
      </w:r>
      <w:r w:rsidRPr="0083761A">
        <w:rPr>
          <w:rStyle w:val="af"/>
          <w:b w:val="0"/>
          <w:bCs w:val="0"/>
          <w:color w:val="000000"/>
          <w:sz w:val="28"/>
          <w:szCs w:val="28"/>
        </w:rPr>
        <w:t>Программа</w:t>
      </w:r>
      <w:r>
        <w:rPr>
          <w:rStyle w:val="af"/>
          <w:b w:val="0"/>
          <w:bCs w:val="0"/>
          <w:color w:val="000000"/>
          <w:sz w:val="28"/>
          <w:szCs w:val="28"/>
        </w:rPr>
        <w:t xml:space="preserve"> будет реализовываться в течение 3 лет с 2024 по 2026 годы.</w:t>
      </w:r>
    </w:p>
    <w:p w14:paraId="77EB2AB8" w14:textId="77777777" w:rsidR="001602F1" w:rsidRPr="0083761A" w:rsidRDefault="001602F1" w:rsidP="001602F1">
      <w:pPr>
        <w:pStyle w:val="ae"/>
        <w:spacing w:before="0" w:beforeAutospacing="0" w:after="0" w:afterAutospacing="0"/>
        <w:jc w:val="both"/>
        <w:rPr>
          <w:rStyle w:val="af"/>
          <w:color w:val="000000"/>
          <w:sz w:val="28"/>
          <w:szCs w:val="28"/>
        </w:rPr>
      </w:pPr>
      <w:r>
        <w:rPr>
          <w:rStyle w:val="af"/>
          <w:b w:val="0"/>
          <w:bCs w:val="0"/>
          <w:color w:val="000000"/>
          <w:sz w:val="28"/>
          <w:szCs w:val="28"/>
        </w:rPr>
        <w:t>Система программных мероприятий представлена в приложении 2 к данной Программе.</w:t>
      </w:r>
    </w:p>
    <w:p w14:paraId="13D2C2C4" w14:textId="77777777" w:rsidR="001602F1" w:rsidRPr="00755FBB" w:rsidRDefault="001602F1" w:rsidP="001602F1">
      <w:pPr>
        <w:pStyle w:val="ae"/>
        <w:spacing w:before="0" w:beforeAutospacing="0" w:after="0" w:afterAutospacing="0"/>
        <w:jc w:val="center"/>
        <w:rPr>
          <w:rStyle w:val="af"/>
          <w:b w:val="0"/>
          <w:bCs w:val="0"/>
          <w:color w:val="000000"/>
          <w:sz w:val="28"/>
          <w:szCs w:val="28"/>
        </w:rPr>
      </w:pPr>
    </w:p>
    <w:p w14:paraId="17869EAA" w14:textId="77777777" w:rsidR="001602F1" w:rsidRPr="00361092" w:rsidRDefault="001602F1" w:rsidP="001602F1">
      <w:pPr>
        <w:pStyle w:val="ae"/>
        <w:spacing w:before="0" w:beforeAutospacing="0" w:after="0" w:afterAutospacing="0"/>
        <w:jc w:val="center"/>
        <w:rPr>
          <w:rStyle w:val="af"/>
          <w:color w:val="000000"/>
          <w:sz w:val="28"/>
          <w:szCs w:val="28"/>
        </w:rPr>
      </w:pPr>
      <w:r w:rsidRPr="0012133A">
        <w:rPr>
          <w:rStyle w:val="af"/>
          <w:color w:val="000000"/>
          <w:sz w:val="28"/>
          <w:szCs w:val="28"/>
        </w:rPr>
        <w:t>Глава 6.</w:t>
      </w:r>
      <w:r w:rsidRPr="00361092">
        <w:rPr>
          <w:rStyle w:val="af"/>
          <w:color w:val="000000"/>
          <w:sz w:val="28"/>
          <w:szCs w:val="28"/>
        </w:rPr>
        <w:t xml:space="preserve"> Механизм реализации Программы</w:t>
      </w:r>
    </w:p>
    <w:p w14:paraId="2281A1D9" w14:textId="77777777" w:rsidR="001602F1" w:rsidRPr="00361092" w:rsidRDefault="001602F1" w:rsidP="001602F1">
      <w:pPr>
        <w:pStyle w:val="ae"/>
        <w:spacing w:before="0" w:beforeAutospacing="0" w:after="0" w:afterAutospacing="0"/>
        <w:jc w:val="center"/>
        <w:rPr>
          <w:rStyle w:val="af"/>
          <w:color w:val="000000"/>
          <w:sz w:val="28"/>
          <w:szCs w:val="28"/>
        </w:rPr>
      </w:pPr>
    </w:p>
    <w:p w14:paraId="622ABD40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16. Реализация Программы осуществляется ее ответственным исполнителем </w:t>
      </w:r>
    </w:p>
    <w:p w14:paraId="1CAB1BAA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>совместно с исполнителями мероприятий в соответствии с законодательством Российской Федерации, Новосибирской области, муниципальными правовыми актами города Оби.</w:t>
      </w:r>
    </w:p>
    <w:p w14:paraId="6B51134F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17. Ответственный исполнитель Программы:</w:t>
      </w:r>
    </w:p>
    <w:p w14:paraId="205EB3A3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1) разрабатывает и утверждает ежегодный план реализации Программы;</w:t>
      </w:r>
    </w:p>
    <w:p w14:paraId="6C1E4A74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2) координирует и контролирует действия исполнителей Программы </w:t>
      </w:r>
      <w:proofErr w:type="gramStart"/>
      <w:r w:rsidRPr="003610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10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B46F7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>выполнению мероприятий Программы;</w:t>
      </w:r>
    </w:p>
    <w:p w14:paraId="6E7E5143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3) организует при необходимости внесение изменений в Программу.</w:t>
      </w:r>
    </w:p>
    <w:p w14:paraId="7F0067E1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18.  Исполнители мероприятий Программы:</w:t>
      </w:r>
    </w:p>
    <w:p w14:paraId="4D9E1C59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1) организуют деятельность по реализации мероприятий Программы;</w:t>
      </w:r>
    </w:p>
    <w:p w14:paraId="45B254AE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2) обеспечивают выполнение мероприятий Программы;</w:t>
      </w:r>
    </w:p>
    <w:p w14:paraId="65676296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3) представляют информацию о выполнении мероприятий Программы;  </w:t>
      </w:r>
    </w:p>
    <w:p w14:paraId="4A3E0A5B" w14:textId="77777777" w:rsidR="001602F1" w:rsidRPr="00361092" w:rsidRDefault="001602F1" w:rsidP="0036109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61092">
        <w:rPr>
          <w:rFonts w:ascii="Times New Roman" w:hAnsi="Times New Roman"/>
          <w:sz w:val="28"/>
          <w:szCs w:val="28"/>
        </w:rPr>
        <w:lastRenderedPageBreak/>
        <w:t xml:space="preserve">      4) несут ответственность за качественное и своевременное выполнение мероприятий программы, целевое и рациональное использование финансовых средств, выделяемых для ее выполнения.</w:t>
      </w:r>
    </w:p>
    <w:p w14:paraId="4920142F" w14:textId="77777777" w:rsidR="001602F1" w:rsidRPr="00361092" w:rsidRDefault="001602F1" w:rsidP="003610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19.  </w:t>
      </w:r>
      <w:proofErr w:type="gramStart"/>
      <w:r w:rsidRPr="003610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1092">
        <w:rPr>
          <w:rFonts w:ascii="Times New Roman" w:hAnsi="Times New Roman" w:cs="Times New Roman"/>
          <w:sz w:val="28"/>
          <w:szCs w:val="28"/>
        </w:rPr>
        <w:t xml:space="preserve"> исполнением Программы включает:</w:t>
      </w:r>
    </w:p>
    <w:p w14:paraId="6EB321B8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Ежегодно до 15 июля, 20 декабря, представлять в департамент административных органов Администрации Губернатора Новосибирской области и правительства Новосибирской области информацию о реализации Программы.</w:t>
      </w:r>
    </w:p>
    <w:p w14:paraId="69217718" w14:textId="77777777" w:rsidR="001602F1" w:rsidRPr="00361092" w:rsidRDefault="001602F1" w:rsidP="00361092">
      <w:pPr>
        <w:snapToGrid w:val="0"/>
        <w:spacing w:after="0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20. Правовой основой разработки и реализации Программы является законодательство Российской Федерации и Новосибирской области.</w:t>
      </w:r>
    </w:p>
    <w:p w14:paraId="43E2B93F" w14:textId="77777777" w:rsidR="001602F1" w:rsidRPr="00361092" w:rsidRDefault="001602F1" w:rsidP="003610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21.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14:paraId="6BE98472" w14:textId="77777777" w:rsidR="001602F1" w:rsidRPr="00361092" w:rsidRDefault="001602F1" w:rsidP="001602F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3B1F3FA" w14:textId="390FD8B2" w:rsidR="0012133A" w:rsidRPr="00361092" w:rsidRDefault="001602F1" w:rsidP="001213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Глава 7.</w:t>
      </w:r>
      <w:r w:rsidR="0012133A" w:rsidRPr="00121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33A" w:rsidRPr="00361092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Программы </w:t>
      </w:r>
    </w:p>
    <w:p w14:paraId="2B9EA6F4" w14:textId="77777777" w:rsidR="001602F1" w:rsidRPr="00361092" w:rsidRDefault="001602F1" w:rsidP="0012133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077B590" w14:textId="77777777" w:rsidR="001602F1" w:rsidRPr="00361092" w:rsidRDefault="001602F1" w:rsidP="001602F1">
      <w:pPr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22. Результатами реализации Программы должны стать:</w:t>
      </w:r>
    </w:p>
    <w:p w14:paraId="0B7CFD67" w14:textId="77777777" w:rsidR="001602F1" w:rsidRPr="00A95B82" w:rsidRDefault="001602F1" w:rsidP="001602F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</w:t>
      </w:r>
      <w:r w:rsidRPr="00A95B82">
        <w:rPr>
          <w:rFonts w:ascii="Times New Roman" w:hAnsi="Times New Roman" w:cs="Times New Roman"/>
          <w:sz w:val="28"/>
          <w:szCs w:val="28"/>
        </w:rPr>
        <w:t xml:space="preserve">минимизация возможности совершения террористических актов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95B82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области; </w:t>
      </w:r>
    </w:p>
    <w:p w14:paraId="551212B6" w14:textId="77777777" w:rsidR="001602F1" w:rsidRPr="00A95B82" w:rsidRDefault="001602F1" w:rsidP="001602F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2)</w:t>
      </w:r>
      <w:r w:rsidRPr="00A95B82">
        <w:rPr>
          <w:spacing w:val="2"/>
          <w:sz w:val="28"/>
          <w:szCs w:val="28"/>
        </w:rPr>
        <w:t xml:space="preserve"> повышение информированности населения по вопросам профилактики противодействия терроризму и экстремизму;</w:t>
      </w:r>
    </w:p>
    <w:p w14:paraId="3164C199" w14:textId="77777777" w:rsidR="001602F1" w:rsidRPr="00A95B82" w:rsidRDefault="001602F1" w:rsidP="001602F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</w:t>
      </w:r>
      <w:r w:rsidRPr="00A95B82">
        <w:rPr>
          <w:sz w:val="28"/>
          <w:szCs w:val="28"/>
        </w:rPr>
        <w:t>повышение уровня антитеррористической защищенности объектов повышенной опасности, а также объектов с массовым пребыванием людей;</w:t>
      </w:r>
    </w:p>
    <w:p w14:paraId="0163D4EA" w14:textId="77777777" w:rsidR="001602F1" w:rsidRPr="00432D76" w:rsidRDefault="001602F1" w:rsidP="001602F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72F7">
        <w:rPr>
          <w:rFonts w:ascii="Times New Roman" w:hAnsi="Times New Roman" w:cs="Times New Roman"/>
          <w:sz w:val="28"/>
          <w:szCs w:val="28"/>
        </w:rPr>
        <w:t xml:space="preserve">   4)</w:t>
      </w:r>
      <w:r>
        <w:rPr>
          <w:sz w:val="28"/>
          <w:szCs w:val="28"/>
        </w:rPr>
        <w:t xml:space="preserve"> </w:t>
      </w:r>
      <w:r w:rsidRPr="00432D76">
        <w:rPr>
          <w:rFonts w:ascii="Times New Roman" w:hAnsi="Times New Roman" w:cs="Times New Roman"/>
          <w:sz w:val="28"/>
          <w:szCs w:val="28"/>
        </w:rPr>
        <w:t>воспитание и формирование гражданского единства, патриотизма и гармонизации межнациональных, межконфессиональных взаимоотношений в молодежной среде.</w:t>
      </w:r>
    </w:p>
    <w:p w14:paraId="6DEBCFAD" w14:textId="77777777" w:rsidR="001602F1" w:rsidRDefault="001602F1" w:rsidP="001602F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8B024F" w14:textId="77777777" w:rsidR="001602F1" w:rsidRPr="00545154" w:rsidRDefault="001602F1" w:rsidP="001602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133A">
        <w:rPr>
          <w:rFonts w:ascii="Times New Roman" w:hAnsi="Times New Roman" w:cs="Times New Roman"/>
          <w:b/>
          <w:sz w:val="28"/>
          <w:szCs w:val="28"/>
        </w:rPr>
        <w:t>Глава 8.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Сводные финансовые затраты </w:t>
      </w:r>
      <w:r w:rsidRPr="0054515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11E44347" w14:textId="77777777" w:rsidR="001602F1" w:rsidRPr="00361092" w:rsidRDefault="001602F1" w:rsidP="001602F1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1169"/>
        <w:gridCol w:w="1685"/>
        <w:gridCol w:w="1686"/>
        <w:gridCol w:w="1686"/>
        <w:gridCol w:w="1876"/>
      </w:tblGrid>
      <w:tr w:rsidR="001602F1" w:rsidRPr="00361092" w14:paraId="5CD4458C" w14:textId="77777777" w:rsidTr="00253848">
        <w:trPr>
          <w:trHeight w:val="843"/>
        </w:trPr>
        <w:tc>
          <w:tcPr>
            <w:tcW w:w="2035" w:type="dxa"/>
            <w:vMerge w:val="restart"/>
            <w:shd w:val="clear" w:color="auto" w:fill="auto"/>
            <w:vAlign w:val="center"/>
          </w:tcPr>
          <w:p w14:paraId="7CF5C591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7BA95684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57" w:type="dxa"/>
            <w:gridSpan w:val="3"/>
            <w:shd w:val="clear" w:color="auto" w:fill="auto"/>
            <w:vAlign w:val="center"/>
          </w:tcPr>
          <w:p w14:paraId="2A68F61F" w14:textId="77777777" w:rsidR="001602F1" w:rsidRPr="00361092" w:rsidRDefault="001602F1" w:rsidP="00253848">
            <w:pPr>
              <w:tabs>
                <w:tab w:val="left" w:pos="6585"/>
              </w:tabs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Финансовые затраты, тыс. рублей, в том числе по годам реализации программы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17B6D9F5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02F1" w:rsidRPr="00361092" w14:paraId="27660E6B" w14:textId="77777777" w:rsidTr="00253848">
        <w:tc>
          <w:tcPr>
            <w:tcW w:w="2035" w:type="dxa"/>
            <w:vMerge/>
            <w:shd w:val="clear" w:color="auto" w:fill="auto"/>
            <w:vAlign w:val="center"/>
          </w:tcPr>
          <w:p w14:paraId="567CF8E1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364B498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970F16E" w14:textId="77777777" w:rsidR="001602F1" w:rsidRPr="00361092" w:rsidRDefault="001602F1" w:rsidP="00253848">
            <w:pPr>
              <w:tabs>
                <w:tab w:val="left" w:pos="6585"/>
              </w:tabs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CEAC402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56E394B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2098F7C5" w14:textId="77777777" w:rsidR="001602F1" w:rsidRPr="00361092" w:rsidRDefault="001602F1" w:rsidP="00253848">
            <w:pPr>
              <w:tabs>
                <w:tab w:val="left" w:pos="6585"/>
              </w:tabs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F1" w:rsidRPr="00361092" w14:paraId="77F3A613" w14:textId="77777777" w:rsidTr="00253848">
        <w:tc>
          <w:tcPr>
            <w:tcW w:w="2035" w:type="dxa"/>
            <w:shd w:val="clear" w:color="auto" w:fill="auto"/>
            <w:vAlign w:val="center"/>
          </w:tcPr>
          <w:p w14:paraId="1143EE26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13E205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3D2DF30" w14:textId="77777777" w:rsidR="001602F1" w:rsidRPr="00361092" w:rsidRDefault="001602F1" w:rsidP="00253848">
            <w:pPr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BC91A90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D0CF654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552E3A3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02F1" w:rsidRPr="00361092" w14:paraId="6AC974F9" w14:textId="77777777" w:rsidTr="00253848">
        <w:tc>
          <w:tcPr>
            <w:tcW w:w="2035" w:type="dxa"/>
            <w:shd w:val="clear" w:color="auto" w:fill="auto"/>
            <w:vAlign w:val="center"/>
          </w:tcPr>
          <w:p w14:paraId="59371A24" w14:textId="77777777" w:rsidR="001602F1" w:rsidRPr="00361092" w:rsidRDefault="001602F1" w:rsidP="0025384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затрат, в том числе </w:t>
            </w:r>
            <w:proofErr w:type="gramStart"/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1F2BF01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89660BB" w14:textId="77777777" w:rsidR="001602F1" w:rsidRPr="00361092" w:rsidRDefault="001602F1" w:rsidP="00253848">
            <w:pPr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C09B7D4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BDE2E50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5A374EE" w14:textId="77777777" w:rsidR="001602F1" w:rsidRPr="00361092" w:rsidRDefault="001602F1" w:rsidP="00253848">
            <w:pPr>
              <w:tabs>
                <w:tab w:val="left" w:pos="6585"/>
              </w:tabs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F1" w:rsidRPr="00361092" w14:paraId="30A5B732" w14:textId="77777777" w:rsidTr="00253848">
        <w:tc>
          <w:tcPr>
            <w:tcW w:w="2035" w:type="dxa"/>
            <w:shd w:val="clear" w:color="auto" w:fill="auto"/>
            <w:vAlign w:val="center"/>
          </w:tcPr>
          <w:p w14:paraId="4D995C3B" w14:textId="77777777" w:rsidR="001602F1" w:rsidRPr="00361092" w:rsidRDefault="001602F1" w:rsidP="0025384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F74334E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7E0F214" w14:textId="77777777" w:rsidR="001602F1" w:rsidRPr="00361092" w:rsidRDefault="001602F1" w:rsidP="00253848">
            <w:pPr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BB3D2B1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CA699A9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E619533" w14:textId="77777777" w:rsidR="001602F1" w:rsidRPr="00361092" w:rsidRDefault="001602F1" w:rsidP="00253848">
            <w:pPr>
              <w:tabs>
                <w:tab w:val="left" w:pos="6585"/>
              </w:tabs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F1" w:rsidRPr="00361092" w14:paraId="45CEA399" w14:textId="77777777" w:rsidTr="00253848">
        <w:tc>
          <w:tcPr>
            <w:tcW w:w="2035" w:type="dxa"/>
            <w:shd w:val="clear" w:color="auto" w:fill="auto"/>
            <w:vAlign w:val="center"/>
          </w:tcPr>
          <w:p w14:paraId="6071C1C5" w14:textId="77777777" w:rsidR="001602F1" w:rsidRPr="00361092" w:rsidRDefault="001602F1" w:rsidP="0025384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</w:t>
            </w:r>
            <w:r w:rsidRPr="00361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7237CC9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776D2CE" w14:textId="77777777" w:rsidR="001602F1" w:rsidRPr="00361092" w:rsidRDefault="001602F1" w:rsidP="00253848">
            <w:pPr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48213FC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D457ACC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D84AC30" w14:textId="77777777" w:rsidR="001602F1" w:rsidRPr="00361092" w:rsidRDefault="001602F1" w:rsidP="00253848">
            <w:pPr>
              <w:tabs>
                <w:tab w:val="left" w:pos="6585"/>
              </w:tabs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F1" w:rsidRPr="00361092" w14:paraId="2745842A" w14:textId="77777777" w:rsidTr="00253848">
        <w:tc>
          <w:tcPr>
            <w:tcW w:w="2035" w:type="dxa"/>
            <w:shd w:val="clear" w:color="auto" w:fill="auto"/>
            <w:vAlign w:val="center"/>
          </w:tcPr>
          <w:p w14:paraId="23670F95" w14:textId="77777777" w:rsidR="001602F1" w:rsidRPr="00361092" w:rsidRDefault="001602F1" w:rsidP="0025384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3CD894A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F18C4A2" w14:textId="77777777" w:rsidR="001602F1" w:rsidRPr="00361092" w:rsidRDefault="001602F1" w:rsidP="00253848">
            <w:pPr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43C5225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9282060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36EA890" w14:textId="77777777" w:rsidR="001602F1" w:rsidRPr="00361092" w:rsidRDefault="001602F1" w:rsidP="00253848">
            <w:pPr>
              <w:tabs>
                <w:tab w:val="left" w:pos="6585"/>
              </w:tabs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2F1" w:rsidRPr="00361092" w14:paraId="1AA1D231" w14:textId="77777777" w:rsidTr="00253848">
        <w:tc>
          <w:tcPr>
            <w:tcW w:w="2035" w:type="dxa"/>
            <w:shd w:val="clear" w:color="auto" w:fill="auto"/>
            <w:vAlign w:val="center"/>
          </w:tcPr>
          <w:p w14:paraId="30EC0FA8" w14:textId="77777777" w:rsidR="001602F1" w:rsidRPr="00361092" w:rsidRDefault="001602F1" w:rsidP="00253848">
            <w:pPr>
              <w:tabs>
                <w:tab w:val="left" w:pos="6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B21760C" w14:textId="77777777" w:rsidR="001602F1" w:rsidRPr="00361092" w:rsidRDefault="001602F1" w:rsidP="00253848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DBA9847" w14:textId="77777777" w:rsidR="001602F1" w:rsidRPr="00361092" w:rsidRDefault="001602F1" w:rsidP="00253848">
            <w:pPr>
              <w:ind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A70C79D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3A6BA8F" w14:textId="77777777" w:rsidR="001602F1" w:rsidRPr="00361092" w:rsidRDefault="001602F1" w:rsidP="0025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4FE8C6" w14:textId="77777777" w:rsidR="001602F1" w:rsidRPr="00361092" w:rsidRDefault="001602F1" w:rsidP="00253848">
            <w:pPr>
              <w:tabs>
                <w:tab w:val="left" w:pos="6585"/>
              </w:tabs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09689C" w14:textId="77777777" w:rsidR="001602F1" w:rsidRPr="00361092" w:rsidRDefault="001602F1" w:rsidP="001602F1">
      <w:pPr>
        <w:snapToGri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FEF518" w14:textId="77777777" w:rsidR="001602F1" w:rsidRPr="00361092" w:rsidRDefault="001602F1" w:rsidP="001602F1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361092">
        <w:rPr>
          <w:rFonts w:ascii="Times New Roman" w:hAnsi="Times New Roman" w:cs="Times New Roman"/>
          <w:sz w:val="28"/>
          <w:szCs w:val="28"/>
        </w:rPr>
        <w:t xml:space="preserve"> Реализация мероприятий финансируется за счет местного бюджета города Оби в соответствии с бюджетным законодательством.</w:t>
      </w:r>
    </w:p>
    <w:p w14:paraId="5C0DA469" w14:textId="77777777" w:rsidR="001602F1" w:rsidRPr="0083761A" w:rsidRDefault="001602F1" w:rsidP="001602F1">
      <w:pPr>
        <w:snapToGrid w:val="0"/>
        <w:jc w:val="both"/>
        <w:rPr>
          <w:sz w:val="28"/>
          <w:szCs w:val="28"/>
        </w:rPr>
      </w:pPr>
    </w:p>
    <w:p w14:paraId="12693261" w14:textId="77777777" w:rsidR="001602F1" w:rsidRDefault="001602F1" w:rsidP="001602F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376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14:paraId="68BE6BBB" w14:textId="77777777" w:rsidR="001602F1" w:rsidRPr="00A95B82" w:rsidRDefault="001602F1" w:rsidP="001602F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  <w:sectPr w:rsidR="001602F1" w:rsidRPr="00A95B82" w:rsidSect="00941827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83761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3761A">
        <w:rPr>
          <w:rFonts w:ascii="Times New Roman" w:hAnsi="Times New Roman" w:cs="Times New Roman"/>
          <w:color w:val="000000"/>
          <w:sz w:val="28"/>
          <w:szCs w:val="28"/>
        </w:rPr>
        <w:t xml:space="preserve"> __________</w:t>
      </w:r>
      <w:r w:rsidRPr="00A95B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362691D" w14:textId="41F31C32" w:rsidR="00361092" w:rsidRPr="00361092" w:rsidRDefault="00361092" w:rsidP="00361092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</w:t>
      </w:r>
      <w:r w:rsidR="0012133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361092">
        <w:rPr>
          <w:rFonts w:ascii="Times New Roman" w:hAnsi="Times New Roman" w:cs="Times New Roman"/>
          <w:sz w:val="28"/>
          <w:szCs w:val="28"/>
        </w:rPr>
        <w:t>1</w:t>
      </w:r>
    </w:p>
    <w:p w14:paraId="616754E6" w14:textId="4B2253D4" w:rsidR="00361092" w:rsidRPr="00361092" w:rsidRDefault="00361092" w:rsidP="00361092">
      <w:pPr>
        <w:spacing w:after="0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361092">
        <w:rPr>
          <w:rFonts w:ascii="Times New Roman" w:hAnsi="Times New Roman" w:cs="Times New Roman"/>
          <w:sz w:val="28"/>
          <w:szCs w:val="28"/>
        </w:rPr>
        <w:t xml:space="preserve">                                  к Программе </w:t>
      </w:r>
    </w:p>
    <w:p w14:paraId="5430F3D0" w14:textId="77777777" w:rsidR="00361092" w:rsidRDefault="00361092" w:rsidP="00361092">
      <w:pPr>
        <w:spacing w:after="0"/>
        <w:ind w:left="9072"/>
        <w:jc w:val="center"/>
        <w:rPr>
          <w:sz w:val="28"/>
          <w:szCs w:val="28"/>
        </w:rPr>
      </w:pPr>
    </w:p>
    <w:p w14:paraId="750660DB" w14:textId="77777777" w:rsidR="00361092" w:rsidRPr="00A95B82" w:rsidRDefault="00361092" w:rsidP="00361092">
      <w:pPr>
        <w:spacing w:after="0"/>
        <w:ind w:left="9072"/>
        <w:jc w:val="center"/>
        <w:rPr>
          <w:sz w:val="28"/>
          <w:szCs w:val="28"/>
        </w:rPr>
      </w:pPr>
      <w:r w:rsidRPr="00A95B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BE99C9" w14:textId="77777777" w:rsidR="00361092" w:rsidRPr="00361092" w:rsidRDefault="00361092" w:rsidP="00361092">
      <w:pPr>
        <w:pStyle w:val="ae"/>
        <w:spacing w:before="0" w:beforeAutospacing="0" w:after="0" w:afterAutospacing="0"/>
        <w:ind w:left="-284" w:firstLine="284"/>
        <w:jc w:val="center"/>
        <w:rPr>
          <w:bCs/>
          <w:sz w:val="28"/>
          <w:szCs w:val="28"/>
        </w:rPr>
      </w:pPr>
      <w:r w:rsidRPr="00361092">
        <w:rPr>
          <w:sz w:val="28"/>
          <w:szCs w:val="28"/>
        </w:rPr>
        <w:t>Цели и задачи Программы</w:t>
      </w:r>
      <w:r w:rsidRPr="00361092">
        <w:rPr>
          <w:bCs/>
          <w:sz w:val="28"/>
          <w:szCs w:val="28"/>
        </w:rPr>
        <w:t xml:space="preserve"> </w:t>
      </w:r>
    </w:p>
    <w:p w14:paraId="7B1E80F8" w14:textId="77777777" w:rsidR="00361092" w:rsidRPr="00361092" w:rsidRDefault="00361092" w:rsidP="00361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0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4062"/>
        <w:gridCol w:w="1941"/>
        <w:gridCol w:w="1280"/>
        <w:gridCol w:w="1261"/>
        <w:gridCol w:w="1003"/>
        <w:gridCol w:w="1134"/>
      </w:tblGrid>
      <w:tr w:rsidR="00361092" w:rsidRPr="00361092" w14:paraId="2D7D0B91" w14:textId="77777777" w:rsidTr="00253848">
        <w:trPr>
          <w:trHeight w:val="922"/>
        </w:trPr>
        <w:tc>
          <w:tcPr>
            <w:tcW w:w="4028" w:type="dxa"/>
            <w:vMerge w:val="restart"/>
            <w:shd w:val="clear" w:color="auto" w:fill="auto"/>
          </w:tcPr>
          <w:p w14:paraId="5C4698D6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Цель и задачи </w:t>
            </w:r>
            <w:proofErr w:type="gramStart"/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proofErr w:type="gramEnd"/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 требующие решения для достижения цели</w:t>
            </w:r>
          </w:p>
        </w:tc>
        <w:tc>
          <w:tcPr>
            <w:tcW w:w="4062" w:type="dxa"/>
            <w:vMerge w:val="restart"/>
            <w:shd w:val="clear" w:color="auto" w:fill="auto"/>
          </w:tcPr>
          <w:p w14:paraId="1B623591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941" w:type="dxa"/>
            <w:vMerge w:val="restart"/>
            <w:shd w:val="clear" w:color="auto" w:fill="auto"/>
          </w:tcPr>
          <w:p w14:paraId="21ADBDC4" w14:textId="77777777" w:rsidR="00361092" w:rsidRPr="00361092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2155C3A0" w14:textId="77777777" w:rsidR="00361092" w:rsidRPr="00361092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Значение весового коэффициента целевого индикатора</w:t>
            </w:r>
          </w:p>
        </w:tc>
        <w:tc>
          <w:tcPr>
            <w:tcW w:w="3398" w:type="dxa"/>
            <w:gridSpan w:val="3"/>
            <w:shd w:val="clear" w:color="auto" w:fill="auto"/>
          </w:tcPr>
          <w:p w14:paraId="723E862C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 (по годам)</w:t>
            </w:r>
          </w:p>
          <w:p w14:paraId="63AE36E6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361092" w14:paraId="09CD64C7" w14:textId="77777777" w:rsidTr="00253848">
        <w:trPr>
          <w:trHeight w:val="490"/>
        </w:trPr>
        <w:tc>
          <w:tcPr>
            <w:tcW w:w="4028" w:type="dxa"/>
            <w:vMerge/>
            <w:shd w:val="clear" w:color="auto" w:fill="auto"/>
          </w:tcPr>
          <w:p w14:paraId="313196BD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14:paraId="56709B10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14:paraId="38F99CD0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5B01B5E5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1" w:type="dxa"/>
            <w:shd w:val="clear" w:color="auto" w:fill="auto"/>
          </w:tcPr>
          <w:p w14:paraId="6BAC0654" w14:textId="77777777" w:rsidR="00361092" w:rsidRPr="00361092" w:rsidRDefault="00361092" w:rsidP="00253848">
            <w:pPr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14:paraId="417BB32F" w14:textId="77777777" w:rsidR="00361092" w:rsidRPr="00361092" w:rsidRDefault="00361092" w:rsidP="00253848">
            <w:pPr>
              <w:ind w:lef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003" w:type="dxa"/>
            <w:shd w:val="clear" w:color="auto" w:fill="auto"/>
          </w:tcPr>
          <w:p w14:paraId="4195F6DA" w14:textId="77777777" w:rsidR="00361092" w:rsidRPr="00361092" w:rsidRDefault="00361092" w:rsidP="00253848">
            <w:pPr>
              <w:tabs>
                <w:tab w:val="left" w:pos="1031"/>
              </w:tabs>
              <w:ind w:left="-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312BEECD" w14:textId="77777777" w:rsidR="00361092" w:rsidRPr="00361092" w:rsidRDefault="00361092" w:rsidP="00253848">
            <w:pPr>
              <w:ind w:left="-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</w:p>
          <w:p w14:paraId="7D74EDA2" w14:textId="77777777" w:rsidR="00361092" w:rsidRPr="00361092" w:rsidRDefault="00361092" w:rsidP="00253848">
            <w:pPr>
              <w:ind w:left="-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61092" w:rsidRPr="00361092" w14:paraId="3BCB1CB8" w14:textId="77777777" w:rsidTr="00253848">
        <w:trPr>
          <w:trHeight w:val="490"/>
        </w:trPr>
        <w:tc>
          <w:tcPr>
            <w:tcW w:w="14709" w:type="dxa"/>
            <w:gridSpan w:val="7"/>
            <w:shd w:val="clear" w:color="auto" w:fill="auto"/>
          </w:tcPr>
          <w:p w14:paraId="279FE2C3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61092">
              <w:rPr>
                <w:rFonts w:ascii="Times New Roman" w:hAnsi="Times New Roman" w:cs="Times New Roman"/>
                <w:b/>
                <w:sz w:val="26"/>
                <w:szCs w:val="26"/>
              </w:rPr>
              <w:t>Цель 1:</w:t>
            </w: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1092"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  <w:t>Создание условий для профилактики терроризма и экстремизма, а также минимизации и (или) ликвидации проявлений терроризма и экстремизма на территории города Оби Новосибирской области.</w:t>
            </w:r>
          </w:p>
        </w:tc>
      </w:tr>
      <w:tr w:rsidR="00361092" w:rsidRPr="00361092" w14:paraId="1AC53FB6" w14:textId="77777777" w:rsidTr="00253848">
        <w:trPr>
          <w:trHeight w:val="922"/>
        </w:trPr>
        <w:tc>
          <w:tcPr>
            <w:tcW w:w="4028" w:type="dxa"/>
            <w:shd w:val="clear" w:color="auto" w:fill="auto"/>
          </w:tcPr>
          <w:p w14:paraId="7A199C6D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36109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Задача 1</w:t>
            </w:r>
          </w:p>
          <w:p w14:paraId="4392FCC8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взаимоуважения на основе ценностей многонационального российского общества через систему образования. </w:t>
            </w:r>
          </w:p>
          <w:p w14:paraId="78F84FCE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Профилактика терроризма и экстремизма, правонарушений в молодёжной среде.</w:t>
            </w:r>
          </w:p>
        </w:tc>
        <w:tc>
          <w:tcPr>
            <w:tcW w:w="4062" w:type="dxa"/>
            <w:shd w:val="clear" w:color="auto" w:fill="auto"/>
          </w:tcPr>
          <w:p w14:paraId="691A9927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 Доля жителей,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акта. </w:t>
            </w:r>
          </w:p>
        </w:tc>
        <w:tc>
          <w:tcPr>
            <w:tcW w:w="1941" w:type="dxa"/>
            <w:shd w:val="clear" w:color="auto" w:fill="auto"/>
          </w:tcPr>
          <w:p w14:paraId="3C726F2B" w14:textId="1238C7BE" w:rsidR="00361092" w:rsidRPr="00361092" w:rsidRDefault="00EB0490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61092" w:rsidRPr="0036109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14:paraId="0D1FA415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0.37</w:t>
            </w:r>
          </w:p>
        </w:tc>
        <w:tc>
          <w:tcPr>
            <w:tcW w:w="1261" w:type="dxa"/>
            <w:shd w:val="clear" w:color="auto" w:fill="auto"/>
          </w:tcPr>
          <w:p w14:paraId="11E67CD8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003" w:type="dxa"/>
            <w:shd w:val="clear" w:color="auto" w:fill="auto"/>
          </w:tcPr>
          <w:p w14:paraId="52501B52" w14:textId="77777777" w:rsidR="00361092" w:rsidRPr="00361092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  <w:tc>
          <w:tcPr>
            <w:tcW w:w="1134" w:type="dxa"/>
            <w:shd w:val="clear" w:color="auto" w:fill="auto"/>
          </w:tcPr>
          <w:p w14:paraId="6635031C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361092" w:rsidRPr="00361092" w14:paraId="61621F39" w14:textId="77777777" w:rsidTr="00253848">
        <w:trPr>
          <w:trHeight w:val="922"/>
        </w:trPr>
        <w:tc>
          <w:tcPr>
            <w:tcW w:w="4028" w:type="dxa"/>
            <w:shd w:val="clear" w:color="auto" w:fill="auto"/>
          </w:tcPr>
          <w:p w14:paraId="1C29EA3B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0F0BAD5B" w14:textId="7EF6D849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информационно-пропагандистских мероприятий по разъяснению сущности терроризма и экстремизма и их </w:t>
            </w:r>
            <w:r w:rsidRPr="00361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общественной опасности, а также по формированию у граждан непринятия идеологии терроризма и экстремизма</w:t>
            </w:r>
            <w:r w:rsidR="00B70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4E064051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Количество размещенных в газете «</w:t>
            </w:r>
            <w:proofErr w:type="spellStart"/>
            <w:r w:rsidRPr="003610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Аэро</w:t>
            </w:r>
            <w:proofErr w:type="spellEnd"/>
            <w:r w:rsidRPr="003610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-Сити», на официальных сайтах информационных материалов по профилактике терроризма и экстремизма</w:t>
            </w:r>
          </w:p>
        </w:tc>
        <w:tc>
          <w:tcPr>
            <w:tcW w:w="1941" w:type="dxa"/>
            <w:shd w:val="clear" w:color="auto" w:fill="auto"/>
          </w:tcPr>
          <w:p w14:paraId="60DE4F78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Количество </w:t>
            </w:r>
          </w:p>
        </w:tc>
        <w:tc>
          <w:tcPr>
            <w:tcW w:w="1280" w:type="dxa"/>
            <w:shd w:val="clear" w:color="auto" w:fill="auto"/>
          </w:tcPr>
          <w:p w14:paraId="4B9BABF3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0.36</w:t>
            </w:r>
          </w:p>
        </w:tc>
        <w:tc>
          <w:tcPr>
            <w:tcW w:w="1261" w:type="dxa"/>
            <w:shd w:val="clear" w:color="auto" w:fill="auto"/>
          </w:tcPr>
          <w:p w14:paraId="2E205EB2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2ADDAF34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5971DE2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1092" w:rsidRPr="00361092" w14:paraId="30224FD2" w14:textId="77777777" w:rsidTr="00253848">
        <w:trPr>
          <w:trHeight w:val="922"/>
        </w:trPr>
        <w:tc>
          <w:tcPr>
            <w:tcW w:w="4028" w:type="dxa"/>
            <w:shd w:val="clear" w:color="auto" w:fill="auto"/>
          </w:tcPr>
          <w:p w14:paraId="0C54A96C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3</w:t>
            </w:r>
          </w:p>
          <w:p w14:paraId="26F4544D" w14:textId="5ED4546A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к антитеррористической защищенности объектов, находящихся в муниципальной собственности</w:t>
            </w:r>
            <w:r w:rsidR="00B703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52CD11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91B668" w14:textId="77777777" w:rsidR="00361092" w:rsidRPr="00361092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62" w:type="dxa"/>
            <w:shd w:val="clear" w:color="auto" w:fill="auto"/>
          </w:tcPr>
          <w:p w14:paraId="3E0F7438" w14:textId="77777777" w:rsidR="00361092" w:rsidRPr="00361092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Разработка систематизированных показателей для определения состояния антитеррористической безопасности мест массового пребывания людей, объектов жизнеобеспечения и других объектов, находящихся в муниципальной собственности города Оби в соответствии с нормативными актами Российской Федерации</w:t>
            </w:r>
          </w:p>
        </w:tc>
        <w:tc>
          <w:tcPr>
            <w:tcW w:w="1941" w:type="dxa"/>
            <w:shd w:val="clear" w:color="auto" w:fill="auto"/>
          </w:tcPr>
          <w:p w14:paraId="71EA6A46" w14:textId="77777777" w:rsidR="00361092" w:rsidRPr="00361092" w:rsidRDefault="00361092" w:rsidP="0025384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Паспорта безопасности муниципальных объектов</w:t>
            </w:r>
          </w:p>
        </w:tc>
        <w:tc>
          <w:tcPr>
            <w:tcW w:w="1280" w:type="dxa"/>
            <w:shd w:val="clear" w:color="auto" w:fill="auto"/>
          </w:tcPr>
          <w:p w14:paraId="48FBE8C7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0.12</w:t>
            </w:r>
          </w:p>
        </w:tc>
        <w:tc>
          <w:tcPr>
            <w:tcW w:w="1261" w:type="dxa"/>
            <w:shd w:val="clear" w:color="auto" w:fill="auto"/>
          </w:tcPr>
          <w:p w14:paraId="031E031F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03" w:type="dxa"/>
            <w:shd w:val="clear" w:color="auto" w:fill="auto"/>
          </w:tcPr>
          <w:p w14:paraId="316A7429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5BF70FB4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61092" w:rsidRPr="00361092" w14:paraId="5447FD0A" w14:textId="77777777" w:rsidTr="00253848">
        <w:trPr>
          <w:trHeight w:val="922"/>
        </w:trPr>
        <w:tc>
          <w:tcPr>
            <w:tcW w:w="4028" w:type="dxa"/>
            <w:shd w:val="clear" w:color="auto" w:fill="auto"/>
          </w:tcPr>
          <w:p w14:paraId="2F5D068E" w14:textId="77777777" w:rsidR="00361092" w:rsidRPr="00361092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4</w:t>
            </w:r>
          </w:p>
          <w:p w14:paraId="1ED13235" w14:textId="77777777" w:rsidR="00361092" w:rsidRPr="00361092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Воспитание и формирование гражданского единства, патриотизма и гармонизации межнациональных, межконфессиональных взаимоотношений в молодежной среде.</w:t>
            </w:r>
          </w:p>
        </w:tc>
        <w:tc>
          <w:tcPr>
            <w:tcW w:w="4062" w:type="dxa"/>
            <w:shd w:val="clear" w:color="auto" w:fill="auto"/>
          </w:tcPr>
          <w:p w14:paraId="5A7FCCB5" w14:textId="77777777" w:rsidR="00361092" w:rsidRPr="00361092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Численность молодых людей, участвующей в деятельности патриотических клубов, объединений, охваченной мероприятиями духовно-нравственной, патриотической направленности.</w:t>
            </w:r>
          </w:p>
        </w:tc>
        <w:tc>
          <w:tcPr>
            <w:tcW w:w="1941" w:type="dxa"/>
            <w:shd w:val="clear" w:color="auto" w:fill="auto"/>
          </w:tcPr>
          <w:p w14:paraId="73DD1118" w14:textId="77777777" w:rsidR="00361092" w:rsidRPr="00361092" w:rsidRDefault="00361092" w:rsidP="00253848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14:paraId="02E5C1A7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0.15</w:t>
            </w:r>
          </w:p>
        </w:tc>
        <w:tc>
          <w:tcPr>
            <w:tcW w:w="1261" w:type="dxa"/>
            <w:shd w:val="clear" w:color="auto" w:fill="auto"/>
          </w:tcPr>
          <w:p w14:paraId="4342E7EE" w14:textId="77777777" w:rsidR="00361092" w:rsidRPr="00361092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003" w:type="dxa"/>
            <w:shd w:val="clear" w:color="auto" w:fill="auto"/>
          </w:tcPr>
          <w:p w14:paraId="78C85B25" w14:textId="77777777" w:rsidR="00361092" w:rsidRPr="00361092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14:paraId="395D8870" w14:textId="77777777" w:rsidR="00361092" w:rsidRPr="00361092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109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</w:tbl>
    <w:p w14:paraId="68C345FE" w14:textId="77777777" w:rsidR="00361092" w:rsidRPr="00361092" w:rsidRDefault="00361092" w:rsidP="00361092">
      <w:pPr>
        <w:rPr>
          <w:rFonts w:ascii="Times New Roman" w:hAnsi="Times New Roman" w:cs="Times New Roman"/>
          <w:sz w:val="26"/>
          <w:szCs w:val="26"/>
        </w:rPr>
      </w:pPr>
      <w:r w:rsidRPr="003610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14:paraId="2661078D" w14:textId="77777777" w:rsidR="00361092" w:rsidRPr="00361092" w:rsidRDefault="00361092" w:rsidP="00361092">
      <w:pPr>
        <w:rPr>
          <w:rFonts w:ascii="Times New Roman" w:hAnsi="Times New Roman" w:cs="Times New Roman"/>
          <w:sz w:val="26"/>
          <w:szCs w:val="26"/>
        </w:rPr>
      </w:pPr>
      <w:r w:rsidRPr="003610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___________________</w:t>
      </w:r>
    </w:p>
    <w:p w14:paraId="736B83BC" w14:textId="77777777" w:rsidR="00361092" w:rsidRPr="00361092" w:rsidRDefault="00361092" w:rsidP="00361092">
      <w:pPr>
        <w:rPr>
          <w:rFonts w:ascii="Times New Roman" w:hAnsi="Times New Roman" w:cs="Times New Roman"/>
          <w:sz w:val="26"/>
          <w:szCs w:val="26"/>
        </w:rPr>
      </w:pPr>
    </w:p>
    <w:p w14:paraId="202B6439" w14:textId="0281B34A" w:rsidR="00361092" w:rsidRPr="00DA5F23" w:rsidRDefault="00361092" w:rsidP="00FC66C1">
      <w:pPr>
        <w:ind w:left="13750" w:right="-456" w:hanging="13750"/>
        <w:rPr>
          <w:sz w:val="26"/>
          <w:szCs w:val="26"/>
        </w:rPr>
      </w:pPr>
      <w:r w:rsidRPr="00DA5F23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47E3CE" w14:textId="37A08366" w:rsidR="00FC66C1" w:rsidRPr="00FC66C1" w:rsidRDefault="00361092" w:rsidP="00FC66C1">
      <w:pPr>
        <w:spacing w:after="0"/>
        <w:ind w:left="9072"/>
        <w:jc w:val="center"/>
        <w:rPr>
          <w:rFonts w:ascii="Times New Roman" w:hAnsi="Times New Roman" w:cs="Times New Roman"/>
          <w:sz w:val="26"/>
          <w:szCs w:val="26"/>
        </w:rPr>
      </w:pPr>
      <w:r w:rsidRPr="00DA5F23">
        <w:rPr>
          <w:sz w:val="26"/>
          <w:szCs w:val="26"/>
        </w:rPr>
        <w:lastRenderedPageBreak/>
        <w:t xml:space="preserve">                       </w:t>
      </w:r>
      <w:r w:rsidR="00FC66C1" w:rsidRPr="00FC66C1">
        <w:rPr>
          <w:rFonts w:ascii="Times New Roman" w:hAnsi="Times New Roman" w:cs="Times New Roman"/>
          <w:sz w:val="26"/>
          <w:szCs w:val="26"/>
        </w:rPr>
        <w:t>П</w:t>
      </w:r>
      <w:r w:rsidR="0012133A">
        <w:rPr>
          <w:rFonts w:ascii="Times New Roman" w:hAnsi="Times New Roman" w:cs="Times New Roman"/>
          <w:sz w:val="26"/>
          <w:szCs w:val="26"/>
        </w:rPr>
        <w:t>риложение</w:t>
      </w:r>
      <w:r w:rsidR="00FC66C1" w:rsidRPr="00FC66C1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3BB0A391" w14:textId="3C63319D" w:rsidR="00361092" w:rsidRPr="00FC66C1" w:rsidRDefault="00FC66C1" w:rsidP="00FC66C1">
      <w:pPr>
        <w:spacing w:after="0"/>
        <w:ind w:left="9072"/>
        <w:jc w:val="center"/>
        <w:rPr>
          <w:rFonts w:ascii="Times New Roman" w:hAnsi="Times New Roman" w:cs="Times New Roman"/>
          <w:sz w:val="26"/>
          <w:szCs w:val="26"/>
        </w:rPr>
      </w:pPr>
      <w:r w:rsidRPr="00FC66C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1092" w:rsidRPr="00FC66C1">
        <w:rPr>
          <w:rFonts w:ascii="Times New Roman" w:hAnsi="Times New Roman" w:cs="Times New Roman"/>
          <w:sz w:val="26"/>
          <w:szCs w:val="26"/>
        </w:rPr>
        <w:t>к Программе</w:t>
      </w:r>
    </w:p>
    <w:p w14:paraId="027FC8BF" w14:textId="77777777" w:rsidR="00361092" w:rsidRPr="00FC66C1" w:rsidRDefault="00361092" w:rsidP="00361092">
      <w:pPr>
        <w:ind w:left="9072"/>
        <w:jc w:val="center"/>
        <w:rPr>
          <w:rFonts w:ascii="Times New Roman" w:hAnsi="Times New Roman" w:cs="Times New Roman"/>
          <w:sz w:val="26"/>
          <w:szCs w:val="26"/>
        </w:rPr>
      </w:pPr>
    </w:p>
    <w:p w14:paraId="7B44FD68" w14:textId="77777777" w:rsidR="00361092" w:rsidRPr="00FC66C1" w:rsidRDefault="00361092" w:rsidP="00361092">
      <w:pPr>
        <w:pStyle w:val="ae"/>
        <w:spacing w:before="0" w:beforeAutospacing="0" w:after="0" w:afterAutospacing="0"/>
        <w:ind w:left="-284" w:firstLine="284"/>
        <w:jc w:val="center"/>
        <w:rPr>
          <w:b/>
          <w:bCs/>
          <w:sz w:val="26"/>
          <w:szCs w:val="26"/>
        </w:rPr>
      </w:pPr>
      <w:r w:rsidRPr="00FC66C1">
        <w:rPr>
          <w:b/>
          <w:bCs/>
          <w:sz w:val="26"/>
          <w:szCs w:val="26"/>
        </w:rPr>
        <w:t>Мероприятия Программы</w:t>
      </w:r>
    </w:p>
    <w:p w14:paraId="20BA7D91" w14:textId="77777777" w:rsidR="00361092" w:rsidRPr="00FC66C1" w:rsidRDefault="00361092" w:rsidP="003610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6C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0"/>
        <w:gridCol w:w="10"/>
        <w:gridCol w:w="27"/>
        <w:gridCol w:w="3624"/>
        <w:gridCol w:w="3241"/>
        <w:gridCol w:w="7"/>
        <w:gridCol w:w="840"/>
        <w:gridCol w:w="572"/>
        <w:gridCol w:w="570"/>
        <w:gridCol w:w="570"/>
        <w:gridCol w:w="749"/>
        <w:gridCol w:w="1985"/>
        <w:gridCol w:w="1955"/>
      </w:tblGrid>
      <w:tr w:rsidR="00361092" w:rsidRPr="00FC66C1" w14:paraId="080C3F12" w14:textId="77777777" w:rsidTr="006F0BFF">
        <w:trPr>
          <w:trHeight w:val="285"/>
        </w:trPr>
        <w:tc>
          <w:tcPr>
            <w:tcW w:w="700" w:type="dxa"/>
            <w:gridSpan w:val="2"/>
            <w:vMerge w:val="restart"/>
            <w:shd w:val="clear" w:color="auto" w:fill="auto"/>
          </w:tcPr>
          <w:p w14:paraId="2D6FD4C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№№</w:t>
            </w:r>
          </w:p>
        </w:tc>
        <w:tc>
          <w:tcPr>
            <w:tcW w:w="3661" w:type="dxa"/>
            <w:gridSpan w:val="3"/>
            <w:vMerge w:val="restart"/>
            <w:shd w:val="clear" w:color="auto" w:fill="auto"/>
          </w:tcPr>
          <w:p w14:paraId="3641C8F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41" w:type="dxa"/>
            <w:vMerge w:val="restart"/>
            <w:shd w:val="clear" w:color="auto" w:fill="auto"/>
          </w:tcPr>
          <w:p w14:paraId="14C808F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</w:tcPr>
          <w:p w14:paraId="590DE0DF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61" w:type="dxa"/>
            <w:gridSpan w:val="4"/>
            <w:shd w:val="clear" w:color="auto" w:fill="auto"/>
          </w:tcPr>
          <w:p w14:paraId="0478BAB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6A06B1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7339B61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361092" w:rsidRPr="00FC66C1" w14:paraId="7726F57F" w14:textId="77777777" w:rsidTr="006F0BFF">
        <w:trPr>
          <w:trHeight w:val="352"/>
        </w:trPr>
        <w:tc>
          <w:tcPr>
            <w:tcW w:w="700" w:type="dxa"/>
            <w:gridSpan w:val="2"/>
            <w:vMerge/>
            <w:shd w:val="clear" w:color="auto" w:fill="auto"/>
          </w:tcPr>
          <w:p w14:paraId="58DC426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14ECFB8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62796EA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14:paraId="679636D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1" w:type="dxa"/>
            <w:gridSpan w:val="4"/>
            <w:shd w:val="clear" w:color="auto" w:fill="auto"/>
          </w:tcPr>
          <w:p w14:paraId="08C27E7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287B7D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49B5C0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972DB93" w14:textId="77777777" w:rsidTr="006F0BFF">
        <w:trPr>
          <w:trHeight w:val="540"/>
        </w:trPr>
        <w:tc>
          <w:tcPr>
            <w:tcW w:w="700" w:type="dxa"/>
            <w:gridSpan w:val="2"/>
            <w:vMerge/>
            <w:shd w:val="clear" w:color="auto" w:fill="auto"/>
          </w:tcPr>
          <w:p w14:paraId="2CA511B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53A611D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vMerge/>
            <w:shd w:val="clear" w:color="auto" w:fill="auto"/>
          </w:tcPr>
          <w:p w14:paraId="250850C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</w:tcPr>
          <w:p w14:paraId="4B10E2E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dxa"/>
            <w:shd w:val="clear" w:color="auto" w:fill="auto"/>
          </w:tcPr>
          <w:p w14:paraId="61DD794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570" w:type="dxa"/>
            <w:shd w:val="clear" w:color="auto" w:fill="auto"/>
          </w:tcPr>
          <w:p w14:paraId="08819B7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570" w:type="dxa"/>
            <w:shd w:val="clear" w:color="auto" w:fill="auto"/>
          </w:tcPr>
          <w:p w14:paraId="6F34F5F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49" w:type="dxa"/>
            <w:shd w:val="clear" w:color="auto" w:fill="auto"/>
          </w:tcPr>
          <w:p w14:paraId="5DCC3215" w14:textId="4897D59C" w:rsidR="00361092" w:rsidRPr="00FC66C1" w:rsidRDefault="00EB0490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61092" w:rsidRPr="00FC66C1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</w:p>
        </w:tc>
        <w:tc>
          <w:tcPr>
            <w:tcW w:w="1985" w:type="dxa"/>
            <w:shd w:val="clear" w:color="auto" w:fill="auto"/>
          </w:tcPr>
          <w:p w14:paraId="7DAA42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shd w:val="clear" w:color="auto" w:fill="auto"/>
          </w:tcPr>
          <w:p w14:paraId="07C5C71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753C3D9" w14:textId="77777777" w:rsidTr="00B703E4">
        <w:trPr>
          <w:trHeight w:val="868"/>
        </w:trPr>
        <w:tc>
          <w:tcPr>
            <w:tcW w:w="14850" w:type="dxa"/>
            <w:gridSpan w:val="14"/>
            <w:shd w:val="clear" w:color="auto" w:fill="auto"/>
          </w:tcPr>
          <w:p w14:paraId="7FC86EE8" w14:textId="2BA1BDEB" w:rsidR="00361092" w:rsidRPr="00B703E4" w:rsidRDefault="00361092" w:rsidP="00B703E4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  <w:t>Цель 1 Создание условий для профилактики терроризма и экстремизма, а также минимизации и (или) ликвидации проявлений терроризма и экстремизма на территории города Оби Новосибирской облас</w:t>
            </w:r>
            <w:r w:rsidR="00B703E4"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  <w:shd w:val="clear" w:color="auto" w:fill="FFFFFF"/>
              </w:rPr>
              <w:t>ти</w:t>
            </w:r>
          </w:p>
        </w:tc>
      </w:tr>
      <w:tr w:rsidR="00361092" w:rsidRPr="00FC66C1" w14:paraId="75C65ACC" w14:textId="77777777" w:rsidTr="00253848">
        <w:trPr>
          <w:trHeight w:val="540"/>
        </w:trPr>
        <w:tc>
          <w:tcPr>
            <w:tcW w:w="14850" w:type="dxa"/>
            <w:gridSpan w:val="14"/>
            <w:shd w:val="clear" w:color="auto" w:fill="auto"/>
          </w:tcPr>
          <w:p w14:paraId="738D488D" w14:textId="77777777" w:rsidR="00361092" w:rsidRPr="00FC66C1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Задача 1.</w:t>
            </w:r>
          </w:p>
          <w:p w14:paraId="44F7E985" w14:textId="759BBECF" w:rsidR="00361092" w:rsidRPr="00FC66C1" w:rsidRDefault="00361092" w:rsidP="00B703E4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Воспитание взаимоуважения на основе ценностей многонационального российского общества через систему образования, профилактика терроризма и экстремизма, правонарушений в молодёжной сред</w:t>
            </w:r>
            <w:r w:rsidR="00B703E4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</w:p>
        </w:tc>
      </w:tr>
      <w:tr w:rsidR="00361092" w:rsidRPr="00FC66C1" w14:paraId="631019AB" w14:textId="77777777" w:rsidTr="006F0BFF">
        <w:trPr>
          <w:trHeight w:val="240"/>
        </w:trPr>
        <w:tc>
          <w:tcPr>
            <w:tcW w:w="690" w:type="dxa"/>
            <w:vMerge w:val="restart"/>
            <w:shd w:val="clear" w:color="auto" w:fill="auto"/>
          </w:tcPr>
          <w:p w14:paraId="559628E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671" w:type="dxa"/>
            <w:gridSpan w:val="4"/>
            <w:vMerge w:val="restart"/>
            <w:shd w:val="clear" w:color="auto" w:fill="auto"/>
          </w:tcPr>
          <w:p w14:paraId="7CAB722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с участием представителей разных национальностей, направленных на профилактику терроризма приуроченных Дню солидарности в борьбе с терроризмом</w:t>
            </w:r>
          </w:p>
        </w:tc>
        <w:tc>
          <w:tcPr>
            <w:tcW w:w="3241" w:type="dxa"/>
            <w:shd w:val="clear" w:color="auto" w:fill="auto"/>
          </w:tcPr>
          <w:p w14:paraId="5846BB9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C96D0D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30D6AB2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67122A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2D4C3E6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6103FE4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3E5DA7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УМПФКиС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09BBF8A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, ОУ. 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720FCBF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61092" w:rsidRPr="00FC66C1" w14:paraId="11EE353D" w14:textId="77777777" w:rsidTr="006F0BFF">
        <w:trPr>
          <w:trHeight w:val="525"/>
        </w:trPr>
        <w:tc>
          <w:tcPr>
            <w:tcW w:w="690" w:type="dxa"/>
            <w:vMerge/>
            <w:shd w:val="clear" w:color="auto" w:fill="auto"/>
          </w:tcPr>
          <w:p w14:paraId="7BB5AC2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039B529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8BCBB6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B6D657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EDB199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671A41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0B04E2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6B34BE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773514F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E02F14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61092" w:rsidRPr="00FC66C1" w14:paraId="4F83D142" w14:textId="77777777" w:rsidTr="006F0BFF">
        <w:trPr>
          <w:trHeight w:val="210"/>
        </w:trPr>
        <w:tc>
          <w:tcPr>
            <w:tcW w:w="690" w:type="dxa"/>
            <w:vMerge/>
            <w:shd w:val="clear" w:color="auto" w:fill="auto"/>
          </w:tcPr>
          <w:p w14:paraId="7A7D2AD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2EE1777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AB0BF5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9AA0FE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C31D95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F6B4A5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2111D1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594E71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C718BD5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B0E529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61092" w:rsidRPr="00FC66C1" w14:paraId="3EB2BE46" w14:textId="77777777" w:rsidTr="006F0BFF">
        <w:trPr>
          <w:trHeight w:val="480"/>
        </w:trPr>
        <w:tc>
          <w:tcPr>
            <w:tcW w:w="690" w:type="dxa"/>
            <w:vMerge/>
            <w:shd w:val="clear" w:color="auto" w:fill="auto"/>
          </w:tcPr>
          <w:p w14:paraId="0EFFBFB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046AE18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35A5F7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D0D424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0B3924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3FF7F6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BC6F1C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A35251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3DCFB76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FA7AD5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61092" w:rsidRPr="00FC66C1" w14:paraId="55D2AA8C" w14:textId="77777777" w:rsidTr="006F0BFF">
        <w:trPr>
          <w:trHeight w:val="360"/>
        </w:trPr>
        <w:tc>
          <w:tcPr>
            <w:tcW w:w="690" w:type="dxa"/>
            <w:vMerge/>
            <w:shd w:val="clear" w:color="auto" w:fill="auto"/>
          </w:tcPr>
          <w:p w14:paraId="6A3A561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5B04FE2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997038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16FE27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C50739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56FE2D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05F252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D21467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098783B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44929B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61092" w:rsidRPr="00FC66C1" w14:paraId="1DFEE8ED" w14:textId="77777777" w:rsidTr="006F0BFF">
        <w:trPr>
          <w:trHeight w:val="225"/>
        </w:trPr>
        <w:tc>
          <w:tcPr>
            <w:tcW w:w="690" w:type="dxa"/>
            <w:vMerge/>
            <w:shd w:val="clear" w:color="auto" w:fill="auto"/>
          </w:tcPr>
          <w:p w14:paraId="0DE59ED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3D0C749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1E21C8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A6C2B3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2C20F0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9C8698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885008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17367B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35E6AF6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83A41E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61092" w:rsidRPr="00FC66C1" w14:paraId="10801D9B" w14:textId="77777777" w:rsidTr="006F0BFF">
        <w:trPr>
          <w:trHeight w:val="375"/>
        </w:trPr>
        <w:tc>
          <w:tcPr>
            <w:tcW w:w="690" w:type="dxa"/>
            <w:vMerge/>
            <w:shd w:val="clear" w:color="auto" w:fill="auto"/>
          </w:tcPr>
          <w:p w14:paraId="573A93C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7D45192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EE2ECC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2A2284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1F0A03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73EFEB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6BEE78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4C43A1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6F4A845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2E82F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61092" w:rsidRPr="00FC66C1" w14:paraId="016CAA6D" w14:textId="77777777" w:rsidTr="006F0BFF">
        <w:trPr>
          <w:trHeight w:val="557"/>
        </w:trPr>
        <w:tc>
          <w:tcPr>
            <w:tcW w:w="690" w:type="dxa"/>
            <w:vMerge w:val="restart"/>
            <w:shd w:val="clear" w:color="auto" w:fill="auto"/>
          </w:tcPr>
          <w:p w14:paraId="1DFC764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2.</w:t>
            </w:r>
          </w:p>
        </w:tc>
        <w:tc>
          <w:tcPr>
            <w:tcW w:w="3671" w:type="dxa"/>
            <w:gridSpan w:val="4"/>
            <w:vMerge w:val="restart"/>
            <w:shd w:val="clear" w:color="auto" w:fill="auto"/>
          </w:tcPr>
          <w:p w14:paraId="7951AF9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Организация проведения в образовательных учреждениях лекций, бесед, показ фильмов по вопросам профилактики терроризма и экстремизма с разъяснением действующего законодательства в этих сферах, в том числе проведение в образовательных учреждениях занятий по воспитанию патриотизма, культуры мирного поведения, межнациональной и межконфессиональной дружбы по обучению навыков бесконфликтного общения. </w:t>
            </w:r>
          </w:p>
        </w:tc>
        <w:tc>
          <w:tcPr>
            <w:tcW w:w="3241" w:type="dxa"/>
            <w:shd w:val="clear" w:color="auto" w:fill="auto"/>
          </w:tcPr>
          <w:p w14:paraId="4DCA507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57D644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167C03F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EB0888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572513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4DA1E72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72E4E10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C66C1">
              <w:rPr>
                <w:sz w:val="26"/>
                <w:szCs w:val="26"/>
              </w:rPr>
              <w:t>УОиК</w:t>
            </w:r>
            <w:proofErr w:type="spellEnd"/>
            <w:r w:rsidRPr="00FC66C1">
              <w:rPr>
                <w:sz w:val="26"/>
                <w:szCs w:val="26"/>
              </w:rPr>
              <w:t xml:space="preserve">, ОУ, </w:t>
            </w:r>
            <w:proofErr w:type="spellStart"/>
            <w:r w:rsidRPr="00FC66C1">
              <w:rPr>
                <w:sz w:val="26"/>
                <w:szCs w:val="26"/>
              </w:rPr>
              <w:t>УМПФКиС</w:t>
            </w:r>
            <w:proofErr w:type="spellEnd"/>
            <w:r w:rsidRPr="00FC66C1">
              <w:rPr>
                <w:sz w:val="26"/>
                <w:szCs w:val="26"/>
              </w:rPr>
              <w:t xml:space="preserve">, ОМВД </w:t>
            </w:r>
          </w:p>
          <w:p w14:paraId="267595CE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  <w:p w14:paraId="0800B916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ЛО МВД (по согласованию)</w:t>
            </w:r>
          </w:p>
          <w:p w14:paraId="1EC92BC7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26A14045" w14:textId="77777777" w:rsidR="00361092" w:rsidRPr="00FC66C1" w:rsidRDefault="00361092" w:rsidP="0025384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FC66C1">
              <w:rPr>
                <w:color w:val="auto"/>
                <w:sz w:val="26"/>
                <w:szCs w:val="26"/>
              </w:rPr>
              <w:t xml:space="preserve">Формирование представления о безопасном поведении в экстремальных ситуациях </w:t>
            </w:r>
          </w:p>
          <w:p w14:paraId="132B5BC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4AA606D" w14:textId="77777777" w:rsidTr="006F0BFF">
        <w:trPr>
          <w:trHeight w:val="196"/>
        </w:trPr>
        <w:tc>
          <w:tcPr>
            <w:tcW w:w="690" w:type="dxa"/>
            <w:vMerge/>
            <w:shd w:val="clear" w:color="auto" w:fill="auto"/>
          </w:tcPr>
          <w:p w14:paraId="40D2D5D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736356F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450BA18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A3FF48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294EC5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63C4EE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2ACBB3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796A35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90423B5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EDAA2F5" w14:textId="77777777" w:rsidR="00361092" w:rsidRPr="00FC66C1" w:rsidRDefault="00361092" w:rsidP="0025384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61092" w:rsidRPr="00FC66C1" w14:paraId="031E9F7E" w14:textId="77777777" w:rsidTr="006F0BFF">
        <w:trPr>
          <w:trHeight w:val="345"/>
        </w:trPr>
        <w:tc>
          <w:tcPr>
            <w:tcW w:w="690" w:type="dxa"/>
            <w:vMerge/>
            <w:shd w:val="clear" w:color="auto" w:fill="auto"/>
          </w:tcPr>
          <w:p w14:paraId="7742241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3F7069A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569285C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E23407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96DFEC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BD3424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2A2638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3DE3A5F" w14:textId="434624F6" w:rsidR="00361092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1092"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F72426E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D6B295D" w14:textId="77777777" w:rsidR="00361092" w:rsidRPr="00FC66C1" w:rsidRDefault="00361092" w:rsidP="0025384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61092" w:rsidRPr="00FC66C1" w14:paraId="39C7BDA2" w14:textId="77777777" w:rsidTr="006F0BFF">
        <w:trPr>
          <w:trHeight w:val="305"/>
        </w:trPr>
        <w:tc>
          <w:tcPr>
            <w:tcW w:w="690" w:type="dxa"/>
            <w:vMerge/>
            <w:shd w:val="clear" w:color="auto" w:fill="auto"/>
          </w:tcPr>
          <w:p w14:paraId="48D95BE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55A83A9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31DC72C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12BC71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781507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6F8A4F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BDE943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4E8EA3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66DC021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B7099C3" w14:textId="77777777" w:rsidR="00361092" w:rsidRPr="00FC66C1" w:rsidRDefault="00361092" w:rsidP="0025384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61092" w:rsidRPr="00FC66C1" w14:paraId="7224FA11" w14:textId="77777777" w:rsidTr="006F0BFF">
        <w:trPr>
          <w:trHeight w:val="300"/>
        </w:trPr>
        <w:tc>
          <w:tcPr>
            <w:tcW w:w="690" w:type="dxa"/>
            <w:vMerge/>
            <w:shd w:val="clear" w:color="auto" w:fill="auto"/>
          </w:tcPr>
          <w:p w14:paraId="3EC2C9F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51CBDC7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14D53D6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3A1B4D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DA48CA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CB5B57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2008B4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9ECCB5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C425FB8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95EBA7B" w14:textId="77777777" w:rsidR="00361092" w:rsidRPr="00FC66C1" w:rsidRDefault="00361092" w:rsidP="0025384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61092" w:rsidRPr="00FC66C1" w14:paraId="4F6E4CF2" w14:textId="77777777" w:rsidTr="006F0BFF">
        <w:trPr>
          <w:trHeight w:val="403"/>
        </w:trPr>
        <w:tc>
          <w:tcPr>
            <w:tcW w:w="690" w:type="dxa"/>
            <w:vMerge/>
            <w:shd w:val="clear" w:color="auto" w:fill="auto"/>
          </w:tcPr>
          <w:p w14:paraId="0F9A41E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2BDF322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2C92F57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CDF385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A8102E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25817B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89317E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E09EBB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DA5A02C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5FE7F81" w14:textId="77777777" w:rsidR="00361092" w:rsidRPr="00FC66C1" w:rsidRDefault="00361092" w:rsidP="0025384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703E4" w:rsidRPr="00FC66C1" w14:paraId="5E40F01B" w14:textId="77777777" w:rsidTr="006F0BFF">
        <w:trPr>
          <w:trHeight w:val="2209"/>
        </w:trPr>
        <w:tc>
          <w:tcPr>
            <w:tcW w:w="690" w:type="dxa"/>
            <w:vMerge/>
            <w:shd w:val="clear" w:color="auto" w:fill="auto"/>
          </w:tcPr>
          <w:p w14:paraId="558AB03C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71" w:type="dxa"/>
            <w:gridSpan w:val="4"/>
            <w:vMerge/>
            <w:shd w:val="clear" w:color="auto" w:fill="auto"/>
          </w:tcPr>
          <w:p w14:paraId="4497E336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11F45A4C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638DA9E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E27C46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6A6779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B45A879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A5D3001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4076E8E" w14:textId="77777777" w:rsidR="00B703E4" w:rsidRPr="00FC66C1" w:rsidRDefault="00B703E4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C290F68" w14:textId="77777777" w:rsidR="00B703E4" w:rsidRPr="00FC66C1" w:rsidRDefault="00B703E4" w:rsidP="0025384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61092" w:rsidRPr="00FC66C1" w14:paraId="00A660A7" w14:textId="77777777" w:rsidTr="006F0BFF">
        <w:trPr>
          <w:trHeight w:val="405"/>
        </w:trPr>
        <w:tc>
          <w:tcPr>
            <w:tcW w:w="700" w:type="dxa"/>
            <w:gridSpan w:val="2"/>
            <w:vMerge w:val="restart"/>
            <w:shd w:val="clear" w:color="auto" w:fill="auto"/>
          </w:tcPr>
          <w:p w14:paraId="2883CF2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661" w:type="dxa"/>
            <w:gridSpan w:val="3"/>
            <w:vMerge w:val="restart"/>
            <w:shd w:val="clear" w:color="auto" w:fill="auto"/>
          </w:tcPr>
          <w:p w14:paraId="63ADE60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проведения мероприятий для детей и молодежи «Нет терроризму и экстремизму» на базе библиотек города (дискуссии, круглые столы беседы)</w:t>
            </w:r>
          </w:p>
        </w:tc>
        <w:tc>
          <w:tcPr>
            <w:tcW w:w="3241" w:type="dxa"/>
            <w:shd w:val="clear" w:color="auto" w:fill="auto"/>
          </w:tcPr>
          <w:p w14:paraId="215E677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DB53B8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6CB9229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5722EA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8740D3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772CB7D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94EB41" w14:textId="23DD9E9F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МКУ</w:t>
            </w:r>
            <w:r w:rsidR="0012133A">
              <w:rPr>
                <w:sz w:val="26"/>
                <w:szCs w:val="26"/>
              </w:rPr>
              <w:t xml:space="preserve"> </w:t>
            </w:r>
            <w:r w:rsidRPr="00FC66C1">
              <w:rPr>
                <w:sz w:val="26"/>
                <w:szCs w:val="26"/>
              </w:rPr>
              <w:t>ЦБС</w:t>
            </w:r>
          </w:p>
          <w:p w14:paraId="3111C8BF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г. Оби</w:t>
            </w:r>
          </w:p>
        </w:tc>
        <w:tc>
          <w:tcPr>
            <w:tcW w:w="1955" w:type="dxa"/>
            <w:vMerge/>
            <w:shd w:val="clear" w:color="auto" w:fill="auto"/>
          </w:tcPr>
          <w:p w14:paraId="124F20B4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09974F66" w14:textId="77777777" w:rsidTr="006F0BFF">
        <w:trPr>
          <w:trHeight w:val="330"/>
        </w:trPr>
        <w:tc>
          <w:tcPr>
            <w:tcW w:w="700" w:type="dxa"/>
            <w:gridSpan w:val="2"/>
            <w:vMerge/>
            <w:shd w:val="clear" w:color="auto" w:fill="auto"/>
          </w:tcPr>
          <w:p w14:paraId="09D6902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0766005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6F26ECF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35DB78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D55A42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98779A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D52134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0BAFD1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08D0558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D12E991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12A9D617" w14:textId="77777777" w:rsidTr="006F0BFF">
        <w:trPr>
          <w:trHeight w:val="315"/>
        </w:trPr>
        <w:tc>
          <w:tcPr>
            <w:tcW w:w="700" w:type="dxa"/>
            <w:gridSpan w:val="2"/>
            <w:vMerge/>
            <w:shd w:val="clear" w:color="auto" w:fill="auto"/>
          </w:tcPr>
          <w:p w14:paraId="0CCDA8F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48D6D17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742E604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230576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3964C4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7F8562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D0D9EE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5D9EAC0" w14:textId="68669CDE" w:rsidR="00361092" w:rsidRPr="00FC66C1" w:rsidRDefault="00B703E4" w:rsidP="00B703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61092"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</w:p>
        </w:tc>
        <w:tc>
          <w:tcPr>
            <w:tcW w:w="1985" w:type="dxa"/>
            <w:vMerge/>
            <w:shd w:val="clear" w:color="auto" w:fill="auto"/>
          </w:tcPr>
          <w:p w14:paraId="340F803F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1B7C914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205A8040" w14:textId="77777777" w:rsidTr="006F0BFF">
        <w:trPr>
          <w:trHeight w:val="270"/>
        </w:trPr>
        <w:tc>
          <w:tcPr>
            <w:tcW w:w="700" w:type="dxa"/>
            <w:gridSpan w:val="2"/>
            <w:vMerge/>
            <w:shd w:val="clear" w:color="auto" w:fill="auto"/>
          </w:tcPr>
          <w:p w14:paraId="1886F15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0BE49CC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5C5F246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9057B4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256710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93A585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E5C73F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BDAEED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90A0CA5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193DB8E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5AD6C910" w14:textId="77777777" w:rsidTr="006F0BFF">
        <w:trPr>
          <w:trHeight w:val="330"/>
        </w:trPr>
        <w:tc>
          <w:tcPr>
            <w:tcW w:w="700" w:type="dxa"/>
            <w:gridSpan w:val="2"/>
            <w:vMerge/>
            <w:shd w:val="clear" w:color="auto" w:fill="auto"/>
          </w:tcPr>
          <w:p w14:paraId="4AF6CA6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78C09F4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10AA9F7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CB44EB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C3C2B4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B542AC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6F965F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8CA6B0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8780C3B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07A31D7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445957B0" w14:textId="77777777" w:rsidTr="006F0BFF">
        <w:trPr>
          <w:trHeight w:val="405"/>
        </w:trPr>
        <w:tc>
          <w:tcPr>
            <w:tcW w:w="700" w:type="dxa"/>
            <w:gridSpan w:val="2"/>
            <w:vMerge/>
            <w:shd w:val="clear" w:color="auto" w:fill="auto"/>
          </w:tcPr>
          <w:p w14:paraId="7CEC615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135F7AD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50F72B3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540E86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6202C4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B4E90F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01CBF1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9DB50A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DB1460B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4D9031D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48B4ABD6" w14:textId="77777777" w:rsidTr="006F0BFF">
        <w:trPr>
          <w:trHeight w:val="390"/>
        </w:trPr>
        <w:tc>
          <w:tcPr>
            <w:tcW w:w="700" w:type="dxa"/>
            <w:gridSpan w:val="2"/>
            <w:vMerge/>
            <w:shd w:val="clear" w:color="auto" w:fill="auto"/>
          </w:tcPr>
          <w:p w14:paraId="3285C0F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5049CA1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39DB54F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E5825F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6B4FCC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85115E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9C356E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5E9B70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21F82F4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DEF8455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3B72B28D" w14:textId="77777777" w:rsidTr="006F0BFF">
        <w:trPr>
          <w:trHeight w:val="416"/>
        </w:trPr>
        <w:tc>
          <w:tcPr>
            <w:tcW w:w="700" w:type="dxa"/>
            <w:gridSpan w:val="2"/>
            <w:vMerge w:val="restart"/>
            <w:shd w:val="clear" w:color="auto" w:fill="auto"/>
          </w:tcPr>
          <w:p w14:paraId="56310D5A" w14:textId="77777777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3661" w:type="dxa"/>
            <w:gridSpan w:val="3"/>
            <w:vMerge w:val="restart"/>
            <w:shd w:val="clear" w:color="auto" w:fill="auto"/>
          </w:tcPr>
          <w:p w14:paraId="32DA2304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Организация и проведение</w:t>
            </w:r>
          </w:p>
          <w:p w14:paraId="757E2AD0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профилактической работы </w:t>
            </w: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lastRenderedPageBreak/>
              <w:t>среди учащихся</w:t>
            </w:r>
          </w:p>
          <w:p w14:paraId="043D7004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общеобразовательных</w:t>
            </w:r>
          </w:p>
          <w:p w14:paraId="43FF0612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школ с целью разъяснения</w:t>
            </w:r>
          </w:p>
          <w:p w14:paraId="2998B85B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ответственности </w:t>
            </w:r>
            <w:proofErr w:type="gramStart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за</w:t>
            </w:r>
            <w:proofErr w:type="gramEnd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заведомо</w:t>
            </w:r>
          </w:p>
          <w:p w14:paraId="62E55066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ложные сообщения об угрозе</w:t>
            </w:r>
          </w:p>
          <w:p w14:paraId="124A54FD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совершения </w:t>
            </w:r>
            <w:proofErr w:type="gramStart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террористических</w:t>
            </w:r>
            <w:proofErr w:type="gramEnd"/>
          </w:p>
          <w:p w14:paraId="48AB3205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актов и распространение</w:t>
            </w:r>
          </w:p>
          <w:p w14:paraId="6AAAC7ED" w14:textId="77777777" w:rsidR="00361092" w:rsidRPr="00FC66C1" w:rsidRDefault="00361092" w:rsidP="007E151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экстремистских материалов</w:t>
            </w:r>
          </w:p>
          <w:p w14:paraId="34C4AE55" w14:textId="77777777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7860C78B" w14:textId="77777777" w:rsidR="00361092" w:rsidRPr="00FC66C1" w:rsidRDefault="00361092" w:rsidP="007E15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3D42971" w14:textId="77777777" w:rsidR="00361092" w:rsidRPr="00FC66C1" w:rsidRDefault="00361092" w:rsidP="007E15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  <w:tc>
          <w:tcPr>
            <w:tcW w:w="572" w:type="dxa"/>
            <w:shd w:val="clear" w:color="auto" w:fill="auto"/>
          </w:tcPr>
          <w:p w14:paraId="6D4696F6" w14:textId="77777777" w:rsidR="00361092" w:rsidRPr="00FC66C1" w:rsidRDefault="00361092" w:rsidP="007E15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81A3D13" w14:textId="77777777" w:rsidR="00361092" w:rsidRPr="00FC66C1" w:rsidRDefault="00361092" w:rsidP="007E15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1A5D659" w14:textId="77777777" w:rsidR="00361092" w:rsidRPr="00FC66C1" w:rsidRDefault="00361092" w:rsidP="007E15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421CE302" w14:textId="77777777" w:rsidR="00361092" w:rsidRPr="00FC66C1" w:rsidRDefault="00361092" w:rsidP="007E15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93D92EC" w14:textId="77777777" w:rsidR="00361092" w:rsidRPr="00FC66C1" w:rsidRDefault="00361092" w:rsidP="007E151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FC66C1">
              <w:rPr>
                <w:sz w:val="26"/>
                <w:szCs w:val="26"/>
              </w:rPr>
              <w:t>УОиК</w:t>
            </w:r>
            <w:proofErr w:type="spellEnd"/>
            <w:r w:rsidRPr="00FC66C1">
              <w:rPr>
                <w:sz w:val="26"/>
                <w:szCs w:val="26"/>
              </w:rPr>
              <w:t xml:space="preserve">, ОУ, ОМВД России по городу Оби </w:t>
            </w:r>
            <w:r w:rsidRPr="00FC66C1">
              <w:rPr>
                <w:sz w:val="26"/>
                <w:szCs w:val="26"/>
              </w:rPr>
              <w:lastRenderedPageBreak/>
              <w:t>(по согласованию)</w:t>
            </w:r>
          </w:p>
          <w:p w14:paraId="7A3A67B5" w14:textId="77777777" w:rsidR="00361092" w:rsidRPr="00FC66C1" w:rsidRDefault="00361092" w:rsidP="007E151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ЛО МВД России в аэропорту Толмачево</w:t>
            </w:r>
          </w:p>
          <w:p w14:paraId="2DA99440" w14:textId="77777777" w:rsidR="00361092" w:rsidRPr="00FC66C1" w:rsidRDefault="00361092" w:rsidP="007E1515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FC66C1">
              <w:rPr>
                <w:sz w:val="26"/>
                <w:szCs w:val="26"/>
              </w:rPr>
              <w:t>(по согласованию</w:t>
            </w:r>
            <w:proofErr w:type="gramEnd"/>
          </w:p>
        </w:tc>
        <w:tc>
          <w:tcPr>
            <w:tcW w:w="1955" w:type="dxa"/>
            <w:vMerge/>
            <w:shd w:val="clear" w:color="auto" w:fill="auto"/>
          </w:tcPr>
          <w:p w14:paraId="5DA91AB6" w14:textId="77777777" w:rsidR="00361092" w:rsidRPr="00FC66C1" w:rsidRDefault="00361092" w:rsidP="007E1515">
            <w:pPr>
              <w:pStyle w:val="formattext"/>
              <w:spacing w:after="0" w:afterAutospacing="0"/>
              <w:rPr>
                <w:sz w:val="26"/>
                <w:szCs w:val="26"/>
              </w:rPr>
            </w:pPr>
          </w:p>
        </w:tc>
      </w:tr>
      <w:tr w:rsidR="00361092" w:rsidRPr="00FC66C1" w14:paraId="5597B7C6" w14:textId="77777777" w:rsidTr="006F0BFF">
        <w:trPr>
          <w:trHeight w:val="240"/>
        </w:trPr>
        <w:tc>
          <w:tcPr>
            <w:tcW w:w="700" w:type="dxa"/>
            <w:gridSpan w:val="2"/>
            <w:vMerge/>
            <w:shd w:val="clear" w:color="auto" w:fill="auto"/>
          </w:tcPr>
          <w:p w14:paraId="3A389D6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28FBF5AD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50CC59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605003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8E6B11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525DC5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883970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B46C19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47C841B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7E4F4FF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63B3CD9F" w14:textId="77777777" w:rsidTr="006F0BFF">
        <w:trPr>
          <w:trHeight w:val="541"/>
        </w:trPr>
        <w:tc>
          <w:tcPr>
            <w:tcW w:w="700" w:type="dxa"/>
            <w:gridSpan w:val="2"/>
            <w:vMerge/>
            <w:shd w:val="clear" w:color="auto" w:fill="auto"/>
          </w:tcPr>
          <w:p w14:paraId="3871F84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074F85DB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0CEDAE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AB0C08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9D721D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D39CEF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DC55A0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CDF0929" w14:textId="7002B158" w:rsidR="00361092" w:rsidRPr="00FC66C1" w:rsidRDefault="00B703E4" w:rsidP="00B703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1092"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36F6B4C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47410C3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05EA1E5A" w14:textId="77777777" w:rsidTr="006F0BFF">
        <w:trPr>
          <w:trHeight w:val="315"/>
        </w:trPr>
        <w:tc>
          <w:tcPr>
            <w:tcW w:w="700" w:type="dxa"/>
            <w:gridSpan w:val="2"/>
            <w:vMerge/>
            <w:shd w:val="clear" w:color="auto" w:fill="auto"/>
          </w:tcPr>
          <w:p w14:paraId="03E4433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66F3C236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06E900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C97FA1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D61276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3309FD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B70A84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BF4E6A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D41E20C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389BB7A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42A55B46" w14:textId="77777777" w:rsidTr="006F0BFF">
        <w:trPr>
          <w:trHeight w:val="465"/>
        </w:trPr>
        <w:tc>
          <w:tcPr>
            <w:tcW w:w="700" w:type="dxa"/>
            <w:gridSpan w:val="2"/>
            <w:vMerge/>
            <w:shd w:val="clear" w:color="auto" w:fill="auto"/>
          </w:tcPr>
          <w:p w14:paraId="019B0CE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3449F7B2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4B026F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4D43CD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D2E070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9CFE19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70E667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E7D28A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28CCD68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EB0E09A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08D49983" w14:textId="77777777" w:rsidTr="006F0BFF">
        <w:trPr>
          <w:trHeight w:val="431"/>
        </w:trPr>
        <w:tc>
          <w:tcPr>
            <w:tcW w:w="700" w:type="dxa"/>
            <w:gridSpan w:val="2"/>
            <w:vMerge/>
            <w:shd w:val="clear" w:color="auto" w:fill="auto"/>
          </w:tcPr>
          <w:p w14:paraId="5CAB526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33857903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2802D0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A4C1D3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5099F3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D2F0CA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1062C0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4D4DB7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4F36D66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9B89263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3DDFFF11" w14:textId="77777777" w:rsidTr="006F0BFF">
        <w:trPr>
          <w:trHeight w:val="461"/>
        </w:trPr>
        <w:tc>
          <w:tcPr>
            <w:tcW w:w="700" w:type="dxa"/>
            <w:gridSpan w:val="2"/>
            <w:vMerge/>
            <w:shd w:val="clear" w:color="auto" w:fill="auto"/>
          </w:tcPr>
          <w:p w14:paraId="5F11FD3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502D3EBD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2CCC53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4B749D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6989C0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7A70AC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E55DB9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ED64BD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E28F123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3B7D12B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06A68EE4" w14:textId="77777777" w:rsidTr="006F0BFF">
        <w:trPr>
          <w:trHeight w:val="560"/>
        </w:trPr>
        <w:tc>
          <w:tcPr>
            <w:tcW w:w="700" w:type="dxa"/>
            <w:gridSpan w:val="2"/>
            <w:vMerge w:val="restart"/>
            <w:shd w:val="clear" w:color="auto" w:fill="auto"/>
          </w:tcPr>
          <w:p w14:paraId="5548FB9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3661" w:type="dxa"/>
            <w:gridSpan w:val="3"/>
            <w:vMerge w:val="restart"/>
            <w:shd w:val="clear" w:color="auto" w:fill="auto"/>
          </w:tcPr>
          <w:p w14:paraId="6BE92746" w14:textId="77777777" w:rsidR="00361092" w:rsidRPr="00FC66C1" w:rsidRDefault="00361092" w:rsidP="00B7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Духовно-нравственное воспитание детей и молодежи,</w:t>
            </w:r>
          </w:p>
          <w:p w14:paraId="6A948A95" w14:textId="77777777" w:rsidR="00361092" w:rsidRPr="00FC66C1" w:rsidRDefault="00361092" w:rsidP="00B7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в том числе:</w:t>
            </w:r>
          </w:p>
          <w:p w14:paraId="5F957488" w14:textId="77777777" w:rsidR="00361092" w:rsidRPr="00FC66C1" w:rsidRDefault="00361092" w:rsidP="00B7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- проведение тренингов, мастер- классов, семинаров </w:t>
            </w:r>
            <w:proofErr w:type="gramStart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в</w:t>
            </w:r>
            <w:proofErr w:type="gramEnd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образовательных и культурно</w:t>
            </w:r>
          </w:p>
          <w:p w14:paraId="03A46FA9" w14:textId="7448DAD6" w:rsidR="00361092" w:rsidRPr="00FC66C1" w:rsidRDefault="00361092" w:rsidP="00B703E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- досуговых </w:t>
            </w:r>
            <w:proofErr w:type="gramStart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учреждениях</w:t>
            </w:r>
            <w:proofErr w:type="gramEnd"/>
            <w:r w:rsidR="00EC2F49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,</w:t>
            </w: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с целью пропаганды в молодежной среде духовно-</w:t>
            </w:r>
          </w:p>
          <w:p w14:paraId="565C493C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нравственных ценностей на основе культурно-исторических традиций, молодежных национальных фестивалей, выставок на тему «терроризм - зло против человечества»</w:t>
            </w:r>
          </w:p>
        </w:tc>
        <w:tc>
          <w:tcPr>
            <w:tcW w:w="3241" w:type="dxa"/>
            <w:shd w:val="clear" w:color="auto" w:fill="auto"/>
          </w:tcPr>
          <w:p w14:paraId="1A01EC3D" w14:textId="7DD1A535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6D0A7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14:paraId="1DC7A2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dxa"/>
            <w:shd w:val="clear" w:color="auto" w:fill="auto"/>
          </w:tcPr>
          <w:p w14:paraId="0EBEE73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CB95CB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auto" w:fill="auto"/>
          </w:tcPr>
          <w:p w14:paraId="7E2768C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8EB2A8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auto" w:fill="auto"/>
          </w:tcPr>
          <w:p w14:paraId="00CC4D1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8B684C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shd w:val="clear" w:color="auto" w:fill="auto"/>
          </w:tcPr>
          <w:p w14:paraId="4D11D30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3FDA03C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9CF6DF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УМПФК и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955" w:type="dxa"/>
            <w:vMerge/>
            <w:shd w:val="clear" w:color="auto" w:fill="auto"/>
          </w:tcPr>
          <w:p w14:paraId="15B97412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0C34B78E" w14:textId="77777777" w:rsidTr="006F0BFF">
        <w:trPr>
          <w:trHeight w:val="225"/>
        </w:trPr>
        <w:tc>
          <w:tcPr>
            <w:tcW w:w="700" w:type="dxa"/>
            <w:gridSpan w:val="2"/>
            <w:vMerge/>
            <w:shd w:val="clear" w:color="auto" w:fill="auto"/>
          </w:tcPr>
          <w:p w14:paraId="3EC464B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0F58C0E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AED6AD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12946F2" w14:textId="0BEA5FBE" w:rsidR="00361092" w:rsidRPr="00FC66C1" w:rsidRDefault="00B703E4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793A7A1" w14:textId="3967B45F" w:rsidR="00361092" w:rsidRPr="00FC66C1" w:rsidRDefault="00B703E4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6928CAD" w14:textId="5A7F6AC4" w:rsidR="00361092" w:rsidRPr="00FC66C1" w:rsidRDefault="00B703E4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F2BA3BB" w14:textId="652FBB44" w:rsidR="00361092" w:rsidRPr="00FC66C1" w:rsidRDefault="00B703E4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83549CC" w14:textId="73300647" w:rsidR="00361092" w:rsidRPr="00FC66C1" w:rsidRDefault="00B703E4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F5D038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E5D4BE0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26FCB8B0" w14:textId="77777777" w:rsidTr="006F0BFF">
        <w:trPr>
          <w:trHeight w:val="415"/>
        </w:trPr>
        <w:tc>
          <w:tcPr>
            <w:tcW w:w="700" w:type="dxa"/>
            <w:gridSpan w:val="2"/>
            <w:vMerge/>
            <w:shd w:val="clear" w:color="auto" w:fill="auto"/>
          </w:tcPr>
          <w:p w14:paraId="5D727AB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0BDA4D7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0DAB4A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151767B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D3B4AA3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6AB3617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146F942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AD517D8" w14:textId="146DC52F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C007C2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9A7D756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39CFC5A7" w14:textId="77777777" w:rsidTr="006F0BFF">
        <w:trPr>
          <w:trHeight w:val="330"/>
        </w:trPr>
        <w:tc>
          <w:tcPr>
            <w:tcW w:w="700" w:type="dxa"/>
            <w:gridSpan w:val="2"/>
            <w:vMerge/>
            <w:shd w:val="clear" w:color="auto" w:fill="auto"/>
          </w:tcPr>
          <w:p w14:paraId="4846057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414D662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155970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B90AB3B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805EAA5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607B193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0345B5A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3A1446B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CCA839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02796C4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235B17BA" w14:textId="77777777" w:rsidTr="006F0BFF">
        <w:trPr>
          <w:trHeight w:val="253"/>
        </w:trPr>
        <w:tc>
          <w:tcPr>
            <w:tcW w:w="700" w:type="dxa"/>
            <w:gridSpan w:val="2"/>
            <w:vMerge/>
            <w:shd w:val="clear" w:color="auto" w:fill="auto"/>
          </w:tcPr>
          <w:p w14:paraId="72DE799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5BEBCBE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FFB524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79098C7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141F79D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AC51C66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6DF5125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038B4FC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A83F86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3DD1429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5BBCBE35" w14:textId="77777777" w:rsidTr="006F0BFF">
        <w:trPr>
          <w:trHeight w:val="409"/>
        </w:trPr>
        <w:tc>
          <w:tcPr>
            <w:tcW w:w="700" w:type="dxa"/>
            <w:gridSpan w:val="2"/>
            <w:vMerge/>
            <w:shd w:val="clear" w:color="auto" w:fill="auto"/>
          </w:tcPr>
          <w:p w14:paraId="78AA023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2D23513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EF094F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E8F6840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E9F32A5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C66C426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D7FC856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A355F9C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CA1D1B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6F83957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361092" w:rsidRPr="00FC66C1" w14:paraId="4F5D2F87" w14:textId="77777777" w:rsidTr="006F0BFF">
        <w:trPr>
          <w:trHeight w:val="315"/>
        </w:trPr>
        <w:tc>
          <w:tcPr>
            <w:tcW w:w="700" w:type="dxa"/>
            <w:gridSpan w:val="2"/>
            <w:vMerge/>
            <w:shd w:val="clear" w:color="auto" w:fill="auto"/>
          </w:tcPr>
          <w:p w14:paraId="72D9DDE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2B22E14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4292C1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A8D839C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1FEF148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C7B296E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BF1255E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D338122" w14:textId="77777777" w:rsidR="00361092" w:rsidRPr="00FC66C1" w:rsidRDefault="00361092" w:rsidP="00B703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BEDC41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B88EF9C" w14:textId="77777777" w:rsidR="00361092" w:rsidRPr="00FC66C1" w:rsidRDefault="00361092" w:rsidP="00253848">
            <w:pPr>
              <w:pStyle w:val="formattext"/>
              <w:rPr>
                <w:sz w:val="26"/>
                <w:szCs w:val="26"/>
              </w:rPr>
            </w:pPr>
          </w:p>
        </w:tc>
      </w:tr>
      <w:tr w:rsidR="00B703E4" w:rsidRPr="00FC66C1" w14:paraId="4CA9DFA1" w14:textId="77777777" w:rsidTr="006F0BFF">
        <w:trPr>
          <w:trHeight w:val="585"/>
        </w:trPr>
        <w:tc>
          <w:tcPr>
            <w:tcW w:w="700" w:type="dxa"/>
            <w:gridSpan w:val="2"/>
            <w:vMerge w:val="restart"/>
            <w:shd w:val="clear" w:color="auto" w:fill="auto"/>
          </w:tcPr>
          <w:p w14:paraId="44F5319F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61" w:type="dxa"/>
            <w:gridSpan w:val="3"/>
            <w:vMerge w:val="restart"/>
            <w:shd w:val="clear" w:color="auto" w:fill="auto"/>
          </w:tcPr>
          <w:p w14:paraId="0D7D89F7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Участие в совещаниях, круглых столах в целях воспитания граждан в духе патриотизма, обеспечения единства российского народа, </w:t>
            </w: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формирования в обществе непринятия идеологии экстремизма.</w:t>
            </w:r>
          </w:p>
          <w:p w14:paraId="24227D1B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A264D5F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A732A2E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7F25D311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91F2165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A510105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40A11B25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F9B3DB8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АТК, УО и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, ОУ, УМПФК и С</w:t>
            </w: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019BAF8A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Предотвращение террористического акта и экстремистски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 проявлений</w:t>
            </w:r>
          </w:p>
        </w:tc>
      </w:tr>
      <w:tr w:rsidR="00B703E4" w:rsidRPr="00FC66C1" w14:paraId="4D1B6688" w14:textId="77777777" w:rsidTr="006F0BFF">
        <w:trPr>
          <w:trHeight w:val="556"/>
        </w:trPr>
        <w:tc>
          <w:tcPr>
            <w:tcW w:w="700" w:type="dxa"/>
            <w:gridSpan w:val="2"/>
            <w:vMerge/>
            <w:shd w:val="clear" w:color="auto" w:fill="auto"/>
          </w:tcPr>
          <w:p w14:paraId="2BF4FA8F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703D016F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6F6CF615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229801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D239A9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9EE8173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DE8F682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D45E258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D093365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505730C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6D27AF7C" w14:textId="77777777" w:rsidTr="006F0BFF">
        <w:trPr>
          <w:trHeight w:val="267"/>
        </w:trPr>
        <w:tc>
          <w:tcPr>
            <w:tcW w:w="700" w:type="dxa"/>
            <w:gridSpan w:val="2"/>
            <w:vMerge/>
            <w:shd w:val="clear" w:color="auto" w:fill="auto"/>
          </w:tcPr>
          <w:p w14:paraId="2F393AB6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418E20A6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0487538E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69D1A7E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40E3E8B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182547C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FEFC16F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BDC957E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85FD845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FF88C3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64826E4D" w14:textId="77777777" w:rsidTr="006F0BFF">
        <w:trPr>
          <w:trHeight w:val="495"/>
        </w:trPr>
        <w:tc>
          <w:tcPr>
            <w:tcW w:w="700" w:type="dxa"/>
            <w:gridSpan w:val="2"/>
            <w:vMerge/>
            <w:shd w:val="clear" w:color="auto" w:fill="auto"/>
          </w:tcPr>
          <w:p w14:paraId="268406E8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3209CA9F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3CAF1585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3D96E6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76D2C2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24399A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6697793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71D243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401FA7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AF357F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5BD48F77" w14:textId="77777777" w:rsidTr="006F0BFF">
        <w:trPr>
          <w:trHeight w:val="555"/>
        </w:trPr>
        <w:tc>
          <w:tcPr>
            <w:tcW w:w="700" w:type="dxa"/>
            <w:gridSpan w:val="2"/>
            <w:vMerge/>
            <w:shd w:val="clear" w:color="auto" w:fill="auto"/>
          </w:tcPr>
          <w:p w14:paraId="7ACE7C93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5E8E163A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0BF78E9B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3269A7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B018081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3ABBF9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EE0C3F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FCAAD99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D72C2B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6A5A5C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04E7FA6B" w14:textId="77777777" w:rsidTr="006F0BFF">
        <w:trPr>
          <w:trHeight w:val="450"/>
        </w:trPr>
        <w:tc>
          <w:tcPr>
            <w:tcW w:w="700" w:type="dxa"/>
            <w:gridSpan w:val="2"/>
            <w:vMerge/>
            <w:shd w:val="clear" w:color="auto" w:fill="auto"/>
          </w:tcPr>
          <w:p w14:paraId="0490A479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3C025A13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41465382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1FE7C71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AF8C933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54B94A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F9380F3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8C6A46C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79E9B4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AB7B6A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420B8ECC" w14:textId="77777777" w:rsidTr="006F0BFF">
        <w:trPr>
          <w:trHeight w:val="435"/>
        </w:trPr>
        <w:tc>
          <w:tcPr>
            <w:tcW w:w="700" w:type="dxa"/>
            <w:gridSpan w:val="2"/>
            <w:vMerge/>
            <w:shd w:val="clear" w:color="auto" w:fill="auto"/>
          </w:tcPr>
          <w:p w14:paraId="527EA01B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Merge/>
            <w:shd w:val="clear" w:color="auto" w:fill="auto"/>
          </w:tcPr>
          <w:p w14:paraId="5ED0FF5A" w14:textId="77777777" w:rsidR="00B703E4" w:rsidRPr="00FC66C1" w:rsidRDefault="00B703E4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12E10DD8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EDCCB64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773B6CF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D390A3B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04A238B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742687C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9AF207B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E7DFAC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4A10CFD1" w14:textId="77777777" w:rsidTr="006F0BFF">
        <w:trPr>
          <w:trHeight w:val="555"/>
        </w:trPr>
        <w:tc>
          <w:tcPr>
            <w:tcW w:w="7602" w:type="dxa"/>
            <w:gridSpan w:val="6"/>
            <w:tcBorders>
              <w:right w:val="nil"/>
            </w:tcBorders>
            <w:shd w:val="clear" w:color="auto" w:fill="auto"/>
          </w:tcPr>
          <w:p w14:paraId="5071F98E" w14:textId="77777777" w:rsidR="00B703E4" w:rsidRPr="00FC66C1" w:rsidRDefault="00B703E4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Итого затрат на решение задачи 1,</w:t>
            </w:r>
          </w:p>
          <w:p w14:paraId="3F7FA76F" w14:textId="77777777" w:rsidR="00B703E4" w:rsidRPr="00FC66C1" w:rsidRDefault="00B703E4" w:rsidP="00253848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847" w:type="dxa"/>
            <w:gridSpan w:val="2"/>
            <w:tcBorders>
              <w:right w:val="nil"/>
            </w:tcBorders>
            <w:shd w:val="clear" w:color="auto" w:fill="auto"/>
          </w:tcPr>
          <w:p w14:paraId="1F4727EA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tcBorders>
              <w:right w:val="nil"/>
            </w:tcBorders>
            <w:shd w:val="clear" w:color="auto" w:fill="auto"/>
          </w:tcPr>
          <w:p w14:paraId="07D306A4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45B271C2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9C2F172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tcBorders>
              <w:right w:val="nil"/>
            </w:tcBorders>
            <w:shd w:val="clear" w:color="auto" w:fill="auto"/>
          </w:tcPr>
          <w:p w14:paraId="76B597AC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F88ABF4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97CE5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D791B1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5DE197B7" w14:textId="77777777" w:rsidTr="006F0BFF">
        <w:trPr>
          <w:trHeight w:val="361"/>
        </w:trPr>
        <w:tc>
          <w:tcPr>
            <w:tcW w:w="7602" w:type="dxa"/>
            <w:gridSpan w:val="6"/>
            <w:tcBorders>
              <w:right w:val="nil"/>
            </w:tcBorders>
            <w:shd w:val="clear" w:color="auto" w:fill="auto"/>
          </w:tcPr>
          <w:p w14:paraId="020160F1" w14:textId="77777777" w:rsidR="00B703E4" w:rsidRPr="00FC66C1" w:rsidRDefault="00B703E4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tcBorders>
              <w:right w:val="nil"/>
            </w:tcBorders>
            <w:shd w:val="clear" w:color="auto" w:fill="auto"/>
          </w:tcPr>
          <w:p w14:paraId="09F0B321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tcBorders>
              <w:right w:val="nil"/>
            </w:tcBorders>
            <w:shd w:val="clear" w:color="auto" w:fill="auto"/>
          </w:tcPr>
          <w:p w14:paraId="7214A798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1D6E624E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2EBE0ADA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tcBorders>
              <w:right w:val="nil"/>
            </w:tcBorders>
            <w:shd w:val="clear" w:color="auto" w:fill="auto"/>
          </w:tcPr>
          <w:p w14:paraId="4BB30FBB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F6F5E2A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E7C33F1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3DC46445" w14:textId="77777777" w:rsidTr="006F0BFF">
        <w:trPr>
          <w:trHeight w:val="172"/>
        </w:trPr>
        <w:tc>
          <w:tcPr>
            <w:tcW w:w="7602" w:type="dxa"/>
            <w:gridSpan w:val="6"/>
            <w:tcBorders>
              <w:right w:val="nil"/>
            </w:tcBorders>
            <w:shd w:val="clear" w:color="auto" w:fill="auto"/>
          </w:tcPr>
          <w:p w14:paraId="3286284A" w14:textId="77777777" w:rsidR="00B703E4" w:rsidRPr="00FC66C1" w:rsidRDefault="00B703E4" w:rsidP="00253848">
            <w:pPr>
              <w:pStyle w:val="ConsPlusNormal"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tcBorders>
              <w:right w:val="nil"/>
            </w:tcBorders>
            <w:shd w:val="clear" w:color="auto" w:fill="auto"/>
          </w:tcPr>
          <w:p w14:paraId="5FC46C6F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tcBorders>
              <w:right w:val="nil"/>
            </w:tcBorders>
            <w:shd w:val="clear" w:color="auto" w:fill="auto"/>
          </w:tcPr>
          <w:p w14:paraId="0D80B81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1E23151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42EBBDF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tcBorders>
              <w:right w:val="nil"/>
            </w:tcBorders>
            <w:shd w:val="clear" w:color="auto" w:fill="auto"/>
          </w:tcPr>
          <w:p w14:paraId="68E3543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422B79D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2EB08FA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6509CA9E" w14:textId="77777777" w:rsidTr="006F0BFF">
        <w:trPr>
          <w:trHeight w:val="397"/>
        </w:trPr>
        <w:tc>
          <w:tcPr>
            <w:tcW w:w="7602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24771E0" w14:textId="1F4C8649" w:rsidR="007E1515" w:rsidRPr="007E1515" w:rsidRDefault="00B703E4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Местный бюдже</w:t>
            </w:r>
            <w:r w:rsidR="007E1515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9E86ACC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14:paraId="64561EC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E880B4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14:paraId="309E584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5AC6771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14:paraId="02092BE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4E4F15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14:paraId="4E0B5C9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EBF05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14:paraId="0A70DBA8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A77487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12E373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3E4" w:rsidRPr="00FC66C1" w14:paraId="63756BF9" w14:textId="77777777" w:rsidTr="006F0BFF">
        <w:trPr>
          <w:trHeight w:val="355"/>
        </w:trPr>
        <w:tc>
          <w:tcPr>
            <w:tcW w:w="7602" w:type="dxa"/>
            <w:gridSpan w:val="6"/>
            <w:tcBorders>
              <w:right w:val="nil"/>
            </w:tcBorders>
            <w:shd w:val="clear" w:color="auto" w:fill="auto"/>
          </w:tcPr>
          <w:p w14:paraId="43AEF6BA" w14:textId="77777777" w:rsidR="00B703E4" w:rsidRPr="00FC66C1" w:rsidRDefault="00B703E4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Внебюджетные источники</w:t>
            </w:r>
          </w:p>
          <w:p w14:paraId="2A3C0F05" w14:textId="77777777" w:rsidR="00B703E4" w:rsidRPr="00FC66C1" w:rsidRDefault="00B703E4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tcBorders>
              <w:right w:val="nil"/>
            </w:tcBorders>
            <w:shd w:val="clear" w:color="auto" w:fill="auto"/>
          </w:tcPr>
          <w:p w14:paraId="5D18F74D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tcBorders>
              <w:right w:val="nil"/>
            </w:tcBorders>
            <w:shd w:val="clear" w:color="auto" w:fill="auto"/>
          </w:tcPr>
          <w:p w14:paraId="21D41F9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61CBA1F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right w:val="nil"/>
            </w:tcBorders>
            <w:shd w:val="clear" w:color="auto" w:fill="auto"/>
          </w:tcPr>
          <w:p w14:paraId="5C107117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tcBorders>
              <w:right w:val="nil"/>
            </w:tcBorders>
            <w:shd w:val="clear" w:color="auto" w:fill="auto"/>
          </w:tcPr>
          <w:p w14:paraId="7DCF77B0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B2F9034" w14:textId="77777777" w:rsidR="00B703E4" w:rsidRPr="00FC66C1" w:rsidRDefault="00B703E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ABBD8B6" w14:textId="77777777" w:rsidR="00B703E4" w:rsidRPr="00FC66C1" w:rsidRDefault="00B703E4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123B45C" w14:textId="77777777" w:rsidTr="00253848">
        <w:trPr>
          <w:trHeight w:val="1485"/>
        </w:trPr>
        <w:tc>
          <w:tcPr>
            <w:tcW w:w="14850" w:type="dxa"/>
            <w:gridSpan w:val="14"/>
            <w:shd w:val="clear" w:color="auto" w:fill="auto"/>
          </w:tcPr>
          <w:p w14:paraId="2ABC0F97" w14:textId="77777777" w:rsidR="00361092" w:rsidRPr="00FC66C1" w:rsidRDefault="00361092" w:rsidP="00253848">
            <w:pPr>
              <w:pStyle w:val="ConsPlusNormal"/>
              <w:widowControl/>
              <w:tabs>
                <w:tab w:val="left" w:pos="2700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0BAEEF6C" w14:textId="542E26E1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информационно-пропагандистских мероприятий по разъяснению сущности терроризма и экстремизма и их общественной опасности, а также по формированию у граждан непринятия идеологии терроризма и экстремизма</w:t>
            </w:r>
            <w:r w:rsidR="005C38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61092" w:rsidRPr="00FC66C1" w14:paraId="34FB1CAE" w14:textId="77777777" w:rsidTr="006F0BFF">
        <w:trPr>
          <w:trHeight w:val="401"/>
        </w:trPr>
        <w:tc>
          <w:tcPr>
            <w:tcW w:w="710" w:type="dxa"/>
            <w:gridSpan w:val="3"/>
            <w:vMerge w:val="restart"/>
            <w:shd w:val="clear" w:color="auto" w:fill="auto"/>
          </w:tcPr>
          <w:p w14:paraId="61CB1B1D" w14:textId="77777777" w:rsidR="00361092" w:rsidRPr="00FC66C1" w:rsidRDefault="00361092" w:rsidP="00DD11C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47DC24BD" w14:textId="77777777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Профилактика </w:t>
            </w:r>
            <w:proofErr w:type="gramStart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экстремистской</w:t>
            </w:r>
            <w:proofErr w:type="gramEnd"/>
          </w:p>
          <w:p w14:paraId="637A5481" w14:textId="77777777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деятельности в молодежной среде путем проведения информационно</w:t>
            </w: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softHyphen/>
              <w:t xml:space="preserve"> профилактической работы:</w:t>
            </w:r>
          </w:p>
          <w:p w14:paraId="6708BDA4" w14:textId="77777777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- проведение бесед, уроков</w:t>
            </w:r>
          </w:p>
          <w:p w14:paraId="5560222E" w14:textId="121A15A3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мужества в день солидарности в борьбе с терроризмом: «Минута молчания - тебе </w:t>
            </w:r>
            <w:r w:rsidR="00EC2F49"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lastRenderedPageBreak/>
              <w:t>Б</w:t>
            </w:r>
            <w:r w:rsidR="00EC2F49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е</w:t>
            </w:r>
            <w:r w:rsidR="00EC2F49"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слан</w:t>
            </w: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»;</w:t>
            </w:r>
          </w:p>
          <w:p w14:paraId="640C243D" w14:textId="77777777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- проведение мероприятий,</w:t>
            </w:r>
          </w:p>
          <w:p w14:paraId="40D716B8" w14:textId="77777777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proofErr w:type="gramStart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посвященных</w:t>
            </w:r>
            <w:proofErr w:type="gramEnd"/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 Дню народного</w:t>
            </w:r>
          </w:p>
          <w:p w14:paraId="168F7387" w14:textId="77777777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единства (классные часы, беседы);</w:t>
            </w:r>
          </w:p>
          <w:p w14:paraId="184FBDFD" w14:textId="392F2841" w:rsidR="00361092" w:rsidRPr="00FC66C1" w:rsidRDefault="00361092" w:rsidP="00DD11C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-проведение месячника правового и толерантного в</w:t>
            </w:r>
            <w:r w:rsidR="00410882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о</w:t>
            </w:r>
            <w:r w:rsidRPr="00FC66C1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спитания</w:t>
            </w:r>
            <w:r w:rsidR="007E1515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>.</w:t>
            </w:r>
          </w:p>
        </w:tc>
        <w:tc>
          <w:tcPr>
            <w:tcW w:w="3241" w:type="dxa"/>
            <w:shd w:val="clear" w:color="auto" w:fill="auto"/>
          </w:tcPr>
          <w:p w14:paraId="46385260" w14:textId="77777777" w:rsidR="00361092" w:rsidRPr="00FC66C1" w:rsidRDefault="00361092" w:rsidP="00DD11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9BD00F1" w14:textId="77777777" w:rsidR="00361092" w:rsidRPr="00FC66C1" w:rsidRDefault="00361092" w:rsidP="00DD11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62DA161C" w14:textId="77777777" w:rsidR="00361092" w:rsidRPr="00FC66C1" w:rsidRDefault="00361092" w:rsidP="00DD11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38F140D" w14:textId="77777777" w:rsidR="00361092" w:rsidRPr="00FC66C1" w:rsidRDefault="00361092" w:rsidP="00DD11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3011570" w14:textId="77777777" w:rsidR="00361092" w:rsidRPr="00FC66C1" w:rsidRDefault="00361092" w:rsidP="00DD11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5BA00D94" w14:textId="77777777" w:rsidR="00361092" w:rsidRPr="00FC66C1" w:rsidRDefault="00361092" w:rsidP="00DD11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635C0D5" w14:textId="0DBCB615" w:rsidR="00361092" w:rsidRPr="00FC66C1" w:rsidRDefault="00361092" w:rsidP="00DD11C4">
            <w:pPr>
              <w:pStyle w:val="formattext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FC66C1">
              <w:rPr>
                <w:sz w:val="26"/>
                <w:szCs w:val="26"/>
              </w:rPr>
              <w:t>УМПФКи</w:t>
            </w:r>
            <w:r w:rsidR="00EC2F49">
              <w:rPr>
                <w:sz w:val="26"/>
                <w:szCs w:val="26"/>
              </w:rPr>
              <w:t>С</w:t>
            </w:r>
            <w:proofErr w:type="spellEnd"/>
            <w:proofErr w:type="gramStart"/>
            <w:r w:rsidRPr="00FC66C1">
              <w:rPr>
                <w:sz w:val="26"/>
                <w:szCs w:val="26"/>
                <w:shd w:val="clear" w:color="auto" w:fill="FFFFFF"/>
              </w:rPr>
              <w:t> ,</w:t>
            </w:r>
            <w:proofErr w:type="gramEnd"/>
            <w:r w:rsidRPr="00FC66C1">
              <w:rPr>
                <w:sz w:val="26"/>
                <w:szCs w:val="26"/>
                <w:shd w:val="clear" w:color="auto" w:fill="FFFFFF"/>
              </w:rPr>
              <w:t xml:space="preserve"> ОУ,</w:t>
            </w:r>
          </w:p>
          <w:p w14:paraId="77338298" w14:textId="77777777" w:rsidR="00361092" w:rsidRPr="00FC66C1" w:rsidRDefault="00361092" w:rsidP="00DD11C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 xml:space="preserve"> ОМВД </w:t>
            </w:r>
          </w:p>
          <w:p w14:paraId="0E25EB8C" w14:textId="77777777" w:rsidR="00361092" w:rsidRPr="00FC66C1" w:rsidRDefault="00361092" w:rsidP="00DD11C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  <w:p w14:paraId="5FCA03BE" w14:textId="77777777" w:rsidR="00361092" w:rsidRPr="00FC66C1" w:rsidRDefault="00361092" w:rsidP="00DD11C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 xml:space="preserve">ЛО МВД </w:t>
            </w:r>
          </w:p>
          <w:p w14:paraId="63FE7E77" w14:textId="77777777" w:rsidR="00361092" w:rsidRPr="00FC66C1" w:rsidRDefault="00361092" w:rsidP="00DD11C4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FC66C1">
              <w:rPr>
                <w:sz w:val="26"/>
                <w:szCs w:val="26"/>
              </w:rPr>
              <w:t>(по согласованию</w:t>
            </w:r>
            <w:proofErr w:type="gramEnd"/>
          </w:p>
          <w:p w14:paraId="35469165" w14:textId="77777777" w:rsidR="00361092" w:rsidRPr="00FC66C1" w:rsidRDefault="00361092" w:rsidP="00DD11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14:paraId="6F449453" w14:textId="77777777" w:rsidR="00361092" w:rsidRPr="00FC66C1" w:rsidRDefault="00361092" w:rsidP="00DD11C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8606E41" w14:textId="77777777" w:rsidTr="006F0BFF">
        <w:trPr>
          <w:trHeight w:val="417"/>
        </w:trPr>
        <w:tc>
          <w:tcPr>
            <w:tcW w:w="710" w:type="dxa"/>
            <w:gridSpan w:val="3"/>
            <w:vMerge/>
            <w:shd w:val="clear" w:color="auto" w:fill="auto"/>
          </w:tcPr>
          <w:p w14:paraId="208801A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1CB501B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710C33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91D219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D9E822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4F5273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BEEDA5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53A7E7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0126CAD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DE013B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7A450E1" w14:textId="77777777" w:rsidTr="006F0BFF">
        <w:trPr>
          <w:trHeight w:val="613"/>
        </w:trPr>
        <w:tc>
          <w:tcPr>
            <w:tcW w:w="710" w:type="dxa"/>
            <w:gridSpan w:val="3"/>
            <w:vMerge/>
            <w:shd w:val="clear" w:color="auto" w:fill="auto"/>
          </w:tcPr>
          <w:p w14:paraId="36727E5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6164C6E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230B309" w14:textId="3DA0022D" w:rsidR="007E1515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15155E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859860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D770E0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B624D2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536C1DC" w14:textId="15EA6763" w:rsidR="00361092" w:rsidRPr="00FC66C1" w:rsidRDefault="00DD11C4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х</w:t>
            </w:r>
          </w:p>
          <w:p w14:paraId="60B7F5F4" w14:textId="5A35128A" w:rsidR="00361092" w:rsidRPr="00FC66C1" w:rsidRDefault="00361092" w:rsidP="005341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14:paraId="0C63741A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E69B07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26AC23A5" w14:textId="77777777" w:rsidTr="006F0BFF">
        <w:trPr>
          <w:trHeight w:val="360"/>
        </w:trPr>
        <w:tc>
          <w:tcPr>
            <w:tcW w:w="710" w:type="dxa"/>
            <w:gridSpan w:val="3"/>
            <w:vMerge/>
            <w:shd w:val="clear" w:color="auto" w:fill="auto"/>
          </w:tcPr>
          <w:p w14:paraId="15BF745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6CDE4A8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6DED81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E15C91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4D0818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E05C96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F0D029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129F45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1905799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97D4AD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C5B7BD6" w14:textId="77777777" w:rsidTr="006F0BFF">
        <w:trPr>
          <w:trHeight w:val="555"/>
        </w:trPr>
        <w:tc>
          <w:tcPr>
            <w:tcW w:w="710" w:type="dxa"/>
            <w:gridSpan w:val="3"/>
            <w:vMerge/>
            <w:shd w:val="clear" w:color="auto" w:fill="auto"/>
          </w:tcPr>
          <w:p w14:paraId="34E0441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1AA1D7D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DE21BA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64B0F7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89CF42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84ECDA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233C7C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783BD9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40D0859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3061B8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782290D1" w14:textId="77777777" w:rsidTr="006F0BFF">
        <w:trPr>
          <w:trHeight w:val="270"/>
        </w:trPr>
        <w:tc>
          <w:tcPr>
            <w:tcW w:w="710" w:type="dxa"/>
            <w:gridSpan w:val="3"/>
            <w:vMerge/>
            <w:shd w:val="clear" w:color="auto" w:fill="auto"/>
          </w:tcPr>
          <w:p w14:paraId="6CAAA09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68DF0D7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014044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AF4787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FBE96A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DA605D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53BEBE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6D5664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3C2046B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530470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07C549B" w14:textId="77777777" w:rsidTr="006F0BFF">
        <w:trPr>
          <w:trHeight w:val="2669"/>
        </w:trPr>
        <w:tc>
          <w:tcPr>
            <w:tcW w:w="710" w:type="dxa"/>
            <w:gridSpan w:val="3"/>
            <w:vMerge/>
            <w:shd w:val="clear" w:color="auto" w:fill="auto"/>
          </w:tcPr>
          <w:p w14:paraId="611A8C9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5291A2C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81E7F2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501440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C9C7FB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ADD476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609412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C14CC2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4E9F335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E23DA5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75B5C8B0" w14:textId="77777777" w:rsidTr="006F0BFF">
        <w:trPr>
          <w:trHeight w:val="396"/>
        </w:trPr>
        <w:tc>
          <w:tcPr>
            <w:tcW w:w="710" w:type="dxa"/>
            <w:gridSpan w:val="3"/>
            <w:vMerge w:val="restart"/>
            <w:shd w:val="clear" w:color="auto" w:fill="auto"/>
          </w:tcPr>
          <w:p w14:paraId="1CC6BB11" w14:textId="77777777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0F033F37" w14:textId="77777777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социологических опросов 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proofErr w:type="gramEnd"/>
          </w:p>
          <w:p w14:paraId="0A9CD1C3" w14:textId="61280959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обстановки в образовательных организациях</w:t>
            </w:r>
            <w:r w:rsidR="007E15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1" w:type="dxa"/>
            <w:shd w:val="clear" w:color="auto" w:fill="auto"/>
          </w:tcPr>
          <w:p w14:paraId="3D27E2D5" w14:textId="77777777" w:rsidR="00361092" w:rsidRPr="00FC66C1" w:rsidRDefault="00361092" w:rsidP="007E15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E35D9AC" w14:textId="77777777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32EC8296" w14:textId="77777777" w:rsidR="00361092" w:rsidRPr="00FC66C1" w:rsidRDefault="00361092" w:rsidP="007E1515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65A8BEF" w14:textId="77777777" w:rsidR="00361092" w:rsidRPr="00FC66C1" w:rsidRDefault="00361092" w:rsidP="007E15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AB728B0" w14:textId="77777777" w:rsidR="00361092" w:rsidRPr="00FC66C1" w:rsidRDefault="00361092" w:rsidP="007E15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6FA0D21C" w14:textId="77777777" w:rsidR="00361092" w:rsidRPr="00FC66C1" w:rsidRDefault="00361092" w:rsidP="007E15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7A964C7" w14:textId="77777777" w:rsidR="00361092" w:rsidRPr="00FC66C1" w:rsidRDefault="00361092" w:rsidP="007E15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, ОУ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088BC94A" w14:textId="77777777" w:rsidR="00361092" w:rsidRPr="00FC66C1" w:rsidRDefault="00361092" w:rsidP="007E15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B9CFE41" w14:textId="77777777" w:rsidTr="006F0BFF">
        <w:trPr>
          <w:trHeight w:val="465"/>
        </w:trPr>
        <w:tc>
          <w:tcPr>
            <w:tcW w:w="710" w:type="dxa"/>
            <w:gridSpan w:val="3"/>
            <w:vMerge/>
            <w:shd w:val="clear" w:color="auto" w:fill="auto"/>
          </w:tcPr>
          <w:p w14:paraId="59E0F99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26D477E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009263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A0C26D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F3B8AB4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A4511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6CAB8C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A1F894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6E3351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578F00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9A10AA9" w14:textId="77777777" w:rsidTr="006F0BFF">
        <w:trPr>
          <w:trHeight w:val="585"/>
        </w:trPr>
        <w:tc>
          <w:tcPr>
            <w:tcW w:w="710" w:type="dxa"/>
            <w:gridSpan w:val="3"/>
            <w:vMerge/>
            <w:shd w:val="clear" w:color="auto" w:fill="auto"/>
          </w:tcPr>
          <w:p w14:paraId="30D2E8E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263E490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E845A3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6861DE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2357DDC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92A261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103C03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65B4172" w14:textId="73789BCE" w:rsidR="00361092" w:rsidRPr="00FC66C1" w:rsidRDefault="006F0035" w:rsidP="006F0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х</w:t>
            </w:r>
          </w:p>
        </w:tc>
        <w:tc>
          <w:tcPr>
            <w:tcW w:w="1985" w:type="dxa"/>
            <w:vMerge/>
            <w:shd w:val="clear" w:color="auto" w:fill="auto"/>
          </w:tcPr>
          <w:p w14:paraId="15EA8B0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1E56D5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B1FF8F1" w14:textId="77777777" w:rsidTr="006F0BFF">
        <w:trPr>
          <w:trHeight w:val="285"/>
        </w:trPr>
        <w:tc>
          <w:tcPr>
            <w:tcW w:w="710" w:type="dxa"/>
            <w:gridSpan w:val="3"/>
            <w:vMerge/>
            <w:shd w:val="clear" w:color="auto" w:fill="auto"/>
          </w:tcPr>
          <w:p w14:paraId="7222BD9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39D180D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A2B67FE" w14:textId="7F1E3029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</w:t>
            </w:r>
            <w:r w:rsidR="006F0035">
              <w:rPr>
                <w:rFonts w:ascii="Times New Roman" w:hAnsi="Times New Roman" w:cs="Times New Roman"/>
                <w:sz w:val="26"/>
                <w:szCs w:val="26"/>
              </w:rPr>
              <w:t>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E4158D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BFAC4BE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E5A782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FC1374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27386D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5081E2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37A6FC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729A10A" w14:textId="77777777" w:rsidTr="006F0BFF">
        <w:trPr>
          <w:trHeight w:val="420"/>
        </w:trPr>
        <w:tc>
          <w:tcPr>
            <w:tcW w:w="710" w:type="dxa"/>
            <w:gridSpan w:val="3"/>
            <w:vMerge/>
            <w:shd w:val="clear" w:color="auto" w:fill="auto"/>
          </w:tcPr>
          <w:p w14:paraId="249E1DD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60EC080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9FD4B4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53E1FA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B52798F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60E158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55CA6D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E78AAC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63C114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970604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732DCE66" w14:textId="77777777" w:rsidTr="006F0BFF">
        <w:trPr>
          <w:trHeight w:val="210"/>
        </w:trPr>
        <w:tc>
          <w:tcPr>
            <w:tcW w:w="710" w:type="dxa"/>
            <w:gridSpan w:val="3"/>
            <w:vMerge/>
            <w:shd w:val="clear" w:color="auto" w:fill="auto"/>
          </w:tcPr>
          <w:p w14:paraId="3313C70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18C78C4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A5D116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F716A3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D03C878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52E884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52FAA3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0A2F63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6CDB40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C80C5B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A8227ED" w14:textId="77777777" w:rsidTr="006F0BFF">
        <w:trPr>
          <w:trHeight w:val="240"/>
        </w:trPr>
        <w:tc>
          <w:tcPr>
            <w:tcW w:w="710" w:type="dxa"/>
            <w:gridSpan w:val="3"/>
            <w:vMerge/>
            <w:shd w:val="clear" w:color="auto" w:fill="auto"/>
          </w:tcPr>
          <w:p w14:paraId="3F5425D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1A3CED5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E6A17F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72563A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06BBA42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FD5343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142063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CF44D3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342C81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401F78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952CEEF" w14:textId="77777777" w:rsidTr="006F0BFF">
        <w:trPr>
          <w:trHeight w:val="360"/>
        </w:trPr>
        <w:tc>
          <w:tcPr>
            <w:tcW w:w="710" w:type="dxa"/>
            <w:gridSpan w:val="3"/>
            <w:vMerge w:val="restart"/>
            <w:shd w:val="clear" w:color="auto" w:fill="auto"/>
          </w:tcPr>
          <w:p w14:paraId="3E426AF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150E6498" w14:textId="1BA1E905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</w:t>
            </w:r>
            <w:r w:rsidR="00EC2F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41" w:type="dxa"/>
            <w:shd w:val="clear" w:color="auto" w:fill="auto"/>
          </w:tcPr>
          <w:p w14:paraId="6435CD0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F08172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746E2709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40DC70B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3DC09D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0B72919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490E5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УМПФКиС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1EB75B46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населения о принимаемых органами   власти мерах антитеррористического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характера и </w:t>
            </w:r>
          </w:p>
          <w:p w14:paraId="7B354D17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правилах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в случае угрозы возникновения террористического акта</w:t>
            </w:r>
          </w:p>
          <w:p w14:paraId="46DB623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6F22817" w14:textId="77777777" w:rsidTr="006F0BFF">
        <w:trPr>
          <w:trHeight w:val="400"/>
        </w:trPr>
        <w:tc>
          <w:tcPr>
            <w:tcW w:w="710" w:type="dxa"/>
            <w:gridSpan w:val="3"/>
            <w:vMerge/>
            <w:shd w:val="clear" w:color="auto" w:fill="auto"/>
          </w:tcPr>
          <w:p w14:paraId="28D99E9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3FA4B7D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D2D1EB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7008FD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B9A6BB8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E23320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744367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EEAB5A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D4848A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918C960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F418682" w14:textId="77777777" w:rsidTr="006F0BFF">
        <w:trPr>
          <w:trHeight w:val="397"/>
        </w:trPr>
        <w:tc>
          <w:tcPr>
            <w:tcW w:w="710" w:type="dxa"/>
            <w:gridSpan w:val="3"/>
            <w:vMerge/>
            <w:shd w:val="clear" w:color="auto" w:fill="auto"/>
          </w:tcPr>
          <w:p w14:paraId="62F8C76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7D05C9F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22156D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40CDE0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CAF8D29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5C7421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83EA73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6A1104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BF9D82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AE5DC4F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64B2E05" w14:textId="77777777" w:rsidTr="006F0BFF">
        <w:trPr>
          <w:trHeight w:val="330"/>
        </w:trPr>
        <w:tc>
          <w:tcPr>
            <w:tcW w:w="710" w:type="dxa"/>
            <w:gridSpan w:val="3"/>
            <w:vMerge/>
            <w:shd w:val="clear" w:color="auto" w:fill="auto"/>
          </w:tcPr>
          <w:p w14:paraId="1FD211D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5902BB5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8DAFEA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4694AE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66A6245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A48C45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4A0035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9ACBEA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31AE04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91B45A2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7B16788" w14:textId="77777777" w:rsidTr="006F0BFF">
        <w:trPr>
          <w:trHeight w:val="405"/>
        </w:trPr>
        <w:tc>
          <w:tcPr>
            <w:tcW w:w="710" w:type="dxa"/>
            <w:gridSpan w:val="3"/>
            <w:vMerge/>
            <w:shd w:val="clear" w:color="auto" w:fill="auto"/>
          </w:tcPr>
          <w:p w14:paraId="6D31624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1A95718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2301EA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B13EC3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65AD3C7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57B372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300E14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3CEA35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95D8FA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55C0ED3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65CB895" w14:textId="77777777" w:rsidTr="006F0BFF">
        <w:trPr>
          <w:trHeight w:val="375"/>
        </w:trPr>
        <w:tc>
          <w:tcPr>
            <w:tcW w:w="710" w:type="dxa"/>
            <w:gridSpan w:val="3"/>
            <w:vMerge/>
            <w:shd w:val="clear" w:color="auto" w:fill="auto"/>
          </w:tcPr>
          <w:p w14:paraId="3BDD8CB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3D6B5CA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ACE8A9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0A8DDB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94D804E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D40023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BA27FB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40AEAC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1DE60F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B3B8B53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44F8995" w14:textId="77777777" w:rsidTr="006F0BFF">
        <w:trPr>
          <w:trHeight w:val="360"/>
        </w:trPr>
        <w:tc>
          <w:tcPr>
            <w:tcW w:w="710" w:type="dxa"/>
            <w:gridSpan w:val="3"/>
            <w:vMerge/>
            <w:shd w:val="clear" w:color="auto" w:fill="auto"/>
          </w:tcPr>
          <w:p w14:paraId="3E22064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3A574C4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214FC2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A1A5A4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00553A5" w14:textId="77777777" w:rsidR="00361092" w:rsidRPr="00FC66C1" w:rsidRDefault="00361092" w:rsidP="00253848">
            <w:pPr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766A73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82A1E1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2D0E67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3255C9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B5DB0AC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4F61F5A" w14:textId="77777777" w:rsidTr="006F0BFF">
        <w:trPr>
          <w:trHeight w:val="339"/>
        </w:trPr>
        <w:tc>
          <w:tcPr>
            <w:tcW w:w="710" w:type="dxa"/>
            <w:gridSpan w:val="3"/>
            <w:vMerge w:val="restart"/>
            <w:shd w:val="clear" w:color="auto" w:fill="auto"/>
          </w:tcPr>
          <w:p w14:paraId="4A5DDD7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0E05EAE3" w14:textId="77777777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среди населения разъяснительной работы, направленной на повышение организованности и бдительности, готовности к действиям в чрезвычайных ситуациях, при обнаружении подозрительных и бесхозных предметов, укрепление взаимодействия 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10B2FA" w14:textId="77777777" w:rsidR="00361092" w:rsidRPr="00FC66C1" w:rsidRDefault="00361092" w:rsidP="007E1515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органами.</w:t>
            </w:r>
          </w:p>
        </w:tc>
        <w:tc>
          <w:tcPr>
            <w:tcW w:w="3241" w:type="dxa"/>
            <w:shd w:val="clear" w:color="auto" w:fill="auto"/>
          </w:tcPr>
          <w:p w14:paraId="5FAED04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078004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26AF027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2FDD62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F0CC6D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2834326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57EFB53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ОМВД</w:t>
            </w:r>
          </w:p>
          <w:p w14:paraId="237C91CB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  <w:p w14:paraId="7CF1EF49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ЛО МВД</w:t>
            </w:r>
          </w:p>
          <w:p w14:paraId="6875BBDA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955" w:type="dxa"/>
            <w:vMerge/>
            <w:shd w:val="clear" w:color="auto" w:fill="auto"/>
          </w:tcPr>
          <w:p w14:paraId="07B48F9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2DA67B41" w14:textId="77777777" w:rsidTr="006F0BFF">
        <w:trPr>
          <w:trHeight w:val="285"/>
        </w:trPr>
        <w:tc>
          <w:tcPr>
            <w:tcW w:w="710" w:type="dxa"/>
            <w:gridSpan w:val="3"/>
            <w:vMerge/>
            <w:shd w:val="clear" w:color="auto" w:fill="auto"/>
          </w:tcPr>
          <w:p w14:paraId="611D84B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478D26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A2C40D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EC02AE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D3AE5F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7950CD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C1AABA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639440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DF35FEF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CB4582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9148EAB" w14:textId="77777777" w:rsidTr="006F0BFF">
        <w:trPr>
          <w:trHeight w:val="390"/>
        </w:trPr>
        <w:tc>
          <w:tcPr>
            <w:tcW w:w="710" w:type="dxa"/>
            <w:gridSpan w:val="3"/>
            <w:vMerge/>
            <w:shd w:val="clear" w:color="auto" w:fill="auto"/>
          </w:tcPr>
          <w:p w14:paraId="66D3312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F12468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B29090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04B424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23A929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C1724F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EF1FDB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49EEAC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FA104CB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F41C44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559B3DC" w14:textId="77777777" w:rsidTr="006F0BFF">
        <w:trPr>
          <w:trHeight w:val="255"/>
        </w:trPr>
        <w:tc>
          <w:tcPr>
            <w:tcW w:w="710" w:type="dxa"/>
            <w:gridSpan w:val="3"/>
            <w:vMerge/>
            <w:shd w:val="clear" w:color="auto" w:fill="auto"/>
          </w:tcPr>
          <w:p w14:paraId="04B2280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1B5D88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84079E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C924C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38D5E0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15E289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447D2B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26C8B1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9215A9C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F9DD74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86A78BA" w14:textId="77777777" w:rsidTr="006F0BFF">
        <w:trPr>
          <w:trHeight w:val="387"/>
        </w:trPr>
        <w:tc>
          <w:tcPr>
            <w:tcW w:w="710" w:type="dxa"/>
            <w:gridSpan w:val="3"/>
            <w:vMerge/>
            <w:shd w:val="clear" w:color="auto" w:fill="auto"/>
          </w:tcPr>
          <w:p w14:paraId="1D55E7A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03A588C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07D053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73E27C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688255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00CE36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97BCE3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DA3D76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18A2FDA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D5A9DF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298AAB36" w14:textId="77777777" w:rsidTr="006F0BFF">
        <w:trPr>
          <w:trHeight w:val="406"/>
        </w:trPr>
        <w:tc>
          <w:tcPr>
            <w:tcW w:w="710" w:type="dxa"/>
            <w:gridSpan w:val="3"/>
            <w:vMerge/>
            <w:shd w:val="clear" w:color="auto" w:fill="auto"/>
          </w:tcPr>
          <w:p w14:paraId="67A63E4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6FB0FBC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3B8833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88DF71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94D3D2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32F7DB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FF6EE6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F25019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9BA0632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08C830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4BB21AF" w14:textId="77777777" w:rsidTr="006F0BFF">
        <w:trPr>
          <w:trHeight w:val="810"/>
        </w:trPr>
        <w:tc>
          <w:tcPr>
            <w:tcW w:w="710" w:type="dxa"/>
            <w:gridSpan w:val="3"/>
            <w:vMerge/>
            <w:shd w:val="clear" w:color="auto" w:fill="auto"/>
          </w:tcPr>
          <w:p w14:paraId="47D6F50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1C83250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E2FB1D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6C759F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8D2CA6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9AC507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298177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FC9CE9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C07F2FE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801B64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94ABC5C" w14:textId="77777777" w:rsidTr="006F0BFF">
        <w:trPr>
          <w:trHeight w:val="360"/>
        </w:trPr>
        <w:tc>
          <w:tcPr>
            <w:tcW w:w="710" w:type="dxa"/>
            <w:gridSpan w:val="3"/>
            <w:vMerge w:val="restart"/>
            <w:shd w:val="clear" w:color="auto" w:fill="auto"/>
          </w:tcPr>
          <w:p w14:paraId="1A07E02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3B2F577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и выпуска информационн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справочных материалов по профилактике терроризма и экстремизма (буклеты, баннеры, стенды, памятки).</w:t>
            </w:r>
          </w:p>
        </w:tc>
        <w:tc>
          <w:tcPr>
            <w:tcW w:w="3241" w:type="dxa"/>
            <w:shd w:val="clear" w:color="auto" w:fill="auto"/>
          </w:tcPr>
          <w:p w14:paraId="223B508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88C9B16" w14:textId="0C32B4CE" w:rsidR="00361092" w:rsidRPr="00FC66C1" w:rsidRDefault="006F0035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2526919B" w14:textId="7936DCC9" w:rsidR="00361092" w:rsidRPr="00FC66C1" w:rsidRDefault="00EC2F49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14:paraId="53ACAF64" w14:textId="69FDA036" w:rsidR="00361092" w:rsidRPr="00FC66C1" w:rsidRDefault="006F0035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14:paraId="22D15F21" w14:textId="6826B71F" w:rsidR="00361092" w:rsidRPr="00FC66C1" w:rsidRDefault="006F0035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14:paraId="553B399F" w14:textId="03DDBCA2" w:rsidR="00361092" w:rsidRPr="00FC66C1" w:rsidRDefault="006F0035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2F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C1E714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Главный специалист, ответственный секретарь административной комиссии</w:t>
            </w:r>
          </w:p>
        </w:tc>
        <w:tc>
          <w:tcPr>
            <w:tcW w:w="1955" w:type="dxa"/>
            <w:vMerge/>
            <w:shd w:val="clear" w:color="auto" w:fill="auto"/>
          </w:tcPr>
          <w:p w14:paraId="16ECE64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CE6B934" w14:textId="77777777" w:rsidTr="006F0BFF">
        <w:trPr>
          <w:trHeight w:val="285"/>
        </w:trPr>
        <w:tc>
          <w:tcPr>
            <w:tcW w:w="710" w:type="dxa"/>
            <w:gridSpan w:val="3"/>
            <w:vMerge/>
            <w:shd w:val="clear" w:color="auto" w:fill="auto"/>
          </w:tcPr>
          <w:p w14:paraId="6328E05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3233A8C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2DD8F3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  <w:p w14:paraId="08CCE79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shd w:val="clear" w:color="auto" w:fill="auto"/>
          </w:tcPr>
          <w:p w14:paraId="0C132166" w14:textId="77777777" w:rsidR="006F0035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14:paraId="37DC2EF8" w14:textId="6DE52D98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572" w:type="dxa"/>
            <w:shd w:val="clear" w:color="auto" w:fill="auto"/>
          </w:tcPr>
          <w:p w14:paraId="1502BEA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558935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2192A7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A7E604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D418B1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680F93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57167AF4" w14:textId="77777777" w:rsidTr="006F0BFF">
        <w:trPr>
          <w:trHeight w:val="966"/>
        </w:trPr>
        <w:tc>
          <w:tcPr>
            <w:tcW w:w="710" w:type="dxa"/>
            <w:gridSpan w:val="3"/>
            <w:vMerge/>
            <w:shd w:val="clear" w:color="auto" w:fill="auto"/>
          </w:tcPr>
          <w:p w14:paraId="3A5BFF7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76656B7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BD9E87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ED5748D" w14:textId="77777777" w:rsidR="006F0035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</w:p>
          <w:p w14:paraId="61B7E47C" w14:textId="57255908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572" w:type="dxa"/>
            <w:shd w:val="clear" w:color="auto" w:fill="auto"/>
          </w:tcPr>
          <w:p w14:paraId="66C55F4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3CE53F1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41B36CA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749" w:type="dxa"/>
            <w:shd w:val="clear" w:color="auto" w:fill="auto"/>
          </w:tcPr>
          <w:p w14:paraId="1B5C9EE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</w:tc>
        <w:tc>
          <w:tcPr>
            <w:tcW w:w="1985" w:type="dxa"/>
            <w:vMerge/>
            <w:shd w:val="clear" w:color="auto" w:fill="auto"/>
          </w:tcPr>
          <w:p w14:paraId="4B4817D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7C8A2B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480A66D" w14:textId="77777777" w:rsidTr="006F0BFF">
        <w:trPr>
          <w:trHeight w:val="333"/>
        </w:trPr>
        <w:tc>
          <w:tcPr>
            <w:tcW w:w="710" w:type="dxa"/>
            <w:gridSpan w:val="3"/>
            <w:vMerge/>
            <w:shd w:val="clear" w:color="auto" w:fill="auto"/>
          </w:tcPr>
          <w:p w14:paraId="1477B8E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FFC929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78F7DB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6D5F84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9A24A6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20D3B5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0AB58D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87C2C3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EB8167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743863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284B43C" w14:textId="77777777" w:rsidTr="006F0BFF">
        <w:trPr>
          <w:trHeight w:val="480"/>
        </w:trPr>
        <w:tc>
          <w:tcPr>
            <w:tcW w:w="710" w:type="dxa"/>
            <w:gridSpan w:val="3"/>
            <w:vMerge/>
            <w:shd w:val="clear" w:color="auto" w:fill="auto"/>
          </w:tcPr>
          <w:p w14:paraId="767D712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56A989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56BE3E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7128D4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DC2A26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EDD197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325DD9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EB2C60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B63715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0FF705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B50ACC5" w14:textId="77777777" w:rsidTr="006F0BFF">
        <w:trPr>
          <w:trHeight w:val="474"/>
        </w:trPr>
        <w:tc>
          <w:tcPr>
            <w:tcW w:w="710" w:type="dxa"/>
            <w:gridSpan w:val="3"/>
            <w:vMerge/>
            <w:shd w:val="clear" w:color="auto" w:fill="auto"/>
          </w:tcPr>
          <w:p w14:paraId="28032F5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1D3C431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BE6E0C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534A5C8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shd w:val="clear" w:color="auto" w:fill="auto"/>
          </w:tcPr>
          <w:p w14:paraId="66CC9B4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2" w:type="dxa"/>
            <w:shd w:val="clear" w:color="auto" w:fill="auto"/>
          </w:tcPr>
          <w:p w14:paraId="526D024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3AFC31D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7810976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749" w:type="dxa"/>
            <w:shd w:val="clear" w:color="auto" w:fill="auto"/>
          </w:tcPr>
          <w:p w14:paraId="2F8C9718" w14:textId="73641810" w:rsidR="00361092" w:rsidRPr="00FC66C1" w:rsidRDefault="00361092" w:rsidP="0012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1213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85" w:type="dxa"/>
            <w:vMerge/>
            <w:shd w:val="clear" w:color="auto" w:fill="auto"/>
          </w:tcPr>
          <w:p w14:paraId="3F8D3D6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878548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4AEA433" w14:textId="77777777" w:rsidTr="006F0BFF">
        <w:trPr>
          <w:trHeight w:val="480"/>
        </w:trPr>
        <w:tc>
          <w:tcPr>
            <w:tcW w:w="710" w:type="dxa"/>
            <w:gridSpan w:val="3"/>
            <w:vMerge/>
            <w:shd w:val="clear" w:color="auto" w:fill="auto"/>
          </w:tcPr>
          <w:p w14:paraId="5100CB9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268F71B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80B529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56CA9D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4BCC3C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8AE4F0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21A94D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0CBBE2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34B197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31DAE2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EE3F9B6" w14:textId="77777777" w:rsidTr="006F0BFF">
        <w:trPr>
          <w:trHeight w:val="521"/>
        </w:trPr>
        <w:tc>
          <w:tcPr>
            <w:tcW w:w="710" w:type="dxa"/>
            <w:gridSpan w:val="3"/>
            <w:vMerge w:val="restart"/>
            <w:shd w:val="clear" w:color="auto" w:fill="auto"/>
          </w:tcPr>
          <w:p w14:paraId="2ADDFB7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2103D96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информационных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сообщений и материалов антитеррористического характера и противодействия экстремизма на официальном сайте Администрации города Оби и СМИ.</w:t>
            </w:r>
          </w:p>
        </w:tc>
        <w:tc>
          <w:tcPr>
            <w:tcW w:w="3241" w:type="dxa"/>
            <w:shd w:val="clear" w:color="auto" w:fill="auto"/>
          </w:tcPr>
          <w:p w14:paraId="2BB7CC2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51F296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5783B08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21804A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E77842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6A15FEB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8D9D34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специалист, ответственный секретарь административной комиссии</w:t>
            </w:r>
          </w:p>
        </w:tc>
        <w:tc>
          <w:tcPr>
            <w:tcW w:w="1955" w:type="dxa"/>
            <w:vMerge/>
            <w:shd w:val="clear" w:color="auto" w:fill="auto"/>
          </w:tcPr>
          <w:p w14:paraId="078B1CFE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A6BD1FD" w14:textId="77777777" w:rsidTr="006F0BFF">
        <w:trPr>
          <w:trHeight w:val="660"/>
        </w:trPr>
        <w:tc>
          <w:tcPr>
            <w:tcW w:w="710" w:type="dxa"/>
            <w:gridSpan w:val="3"/>
            <w:vMerge/>
            <w:shd w:val="clear" w:color="auto" w:fill="auto"/>
          </w:tcPr>
          <w:p w14:paraId="0AEFB93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29A18E2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5D7753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5B7986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F5EFC8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A0A1DE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12A31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AC6AF7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3454D9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4BE0FAA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373470F" w14:textId="77777777" w:rsidTr="006F0BFF">
        <w:trPr>
          <w:trHeight w:val="449"/>
        </w:trPr>
        <w:tc>
          <w:tcPr>
            <w:tcW w:w="710" w:type="dxa"/>
            <w:gridSpan w:val="3"/>
            <w:vMerge/>
            <w:shd w:val="clear" w:color="auto" w:fill="auto"/>
          </w:tcPr>
          <w:p w14:paraId="3563999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9084F6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658E0B1" w14:textId="494AD6F5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</w:t>
            </w:r>
            <w:r w:rsidR="006F003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AB0E66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F84D4D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5E51B0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14A07D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01BEDC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A7E560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BB7C0FB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02A531E" w14:textId="77777777" w:rsidTr="006F0BFF">
        <w:trPr>
          <w:trHeight w:val="330"/>
        </w:trPr>
        <w:tc>
          <w:tcPr>
            <w:tcW w:w="710" w:type="dxa"/>
            <w:gridSpan w:val="3"/>
            <w:vMerge/>
            <w:shd w:val="clear" w:color="auto" w:fill="auto"/>
          </w:tcPr>
          <w:p w14:paraId="6879D72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2540B33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E270A1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ABBAD8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CFE3B8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03EE8E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879187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8AB87E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78AB05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E9BF59D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74660821" w14:textId="77777777" w:rsidTr="006F0BFF">
        <w:trPr>
          <w:trHeight w:val="345"/>
        </w:trPr>
        <w:tc>
          <w:tcPr>
            <w:tcW w:w="710" w:type="dxa"/>
            <w:gridSpan w:val="3"/>
            <w:vMerge/>
            <w:shd w:val="clear" w:color="auto" w:fill="auto"/>
          </w:tcPr>
          <w:p w14:paraId="42C3598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5B4E494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55E6D0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2899AE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40794D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1E4B8C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E9122C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0F0E60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4B5159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20A68DF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94A4659" w14:textId="77777777" w:rsidTr="006F0BFF">
        <w:trPr>
          <w:trHeight w:val="285"/>
        </w:trPr>
        <w:tc>
          <w:tcPr>
            <w:tcW w:w="710" w:type="dxa"/>
            <w:gridSpan w:val="3"/>
            <w:vMerge/>
            <w:shd w:val="clear" w:color="auto" w:fill="auto"/>
          </w:tcPr>
          <w:p w14:paraId="0952C10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6C3870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61EEEF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BC1EC5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993CBE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602F72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AD1360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712FC6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E6A661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2DB7CA9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50F238C" w14:textId="77777777" w:rsidTr="006F0BFF">
        <w:trPr>
          <w:trHeight w:val="405"/>
        </w:trPr>
        <w:tc>
          <w:tcPr>
            <w:tcW w:w="710" w:type="dxa"/>
            <w:gridSpan w:val="3"/>
            <w:vMerge/>
            <w:shd w:val="clear" w:color="auto" w:fill="auto"/>
          </w:tcPr>
          <w:p w14:paraId="51798DD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3F432BD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EF60D4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067664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9CABE2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1EEBA2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E6798D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76079C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B2CAE2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C229085" w14:textId="77777777" w:rsidR="00361092" w:rsidRPr="00FC66C1" w:rsidRDefault="00361092" w:rsidP="0025384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5B6B630" w14:textId="77777777" w:rsidTr="006F0BFF">
        <w:trPr>
          <w:trHeight w:val="420"/>
        </w:trPr>
        <w:tc>
          <w:tcPr>
            <w:tcW w:w="710" w:type="dxa"/>
            <w:gridSpan w:val="3"/>
            <w:vMerge w:val="restart"/>
            <w:shd w:val="clear" w:color="auto" w:fill="auto"/>
          </w:tcPr>
          <w:p w14:paraId="20D3748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  <w:p w14:paraId="6B2AEBA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 w:val="restart"/>
            <w:shd w:val="clear" w:color="auto" w:fill="auto"/>
          </w:tcPr>
          <w:p w14:paraId="689F933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социологических исследований по вопросам противодействия экстремизму, а также оценки эффективности действий органов государственной власти и органов местного самоуправления по профилактике экстремизма.</w:t>
            </w:r>
          </w:p>
        </w:tc>
        <w:tc>
          <w:tcPr>
            <w:tcW w:w="3241" w:type="dxa"/>
            <w:shd w:val="clear" w:color="auto" w:fill="auto"/>
          </w:tcPr>
          <w:p w14:paraId="4CDEFF7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1FA6BD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1F06FBA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9F02CF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3DFB26D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670E4878" w14:textId="77777777" w:rsidR="00361092" w:rsidRPr="00FC66C1" w:rsidRDefault="00361092" w:rsidP="0025384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9FF042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Управление по вопросам общественности</w:t>
            </w:r>
          </w:p>
        </w:tc>
        <w:tc>
          <w:tcPr>
            <w:tcW w:w="1955" w:type="dxa"/>
            <w:vMerge w:val="restart"/>
            <w:shd w:val="clear" w:color="auto" w:fill="auto"/>
          </w:tcPr>
          <w:p w14:paraId="3750115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Предотвращение экстремистских проявлений</w:t>
            </w:r>
          </w:p>
        </w:tc>
      </w:tr>
      <w:tr w:rsidR="00361092" w:rsidRPr="00FC66C1" w14:paraId="0ABC2BA1" w14:textId="77777777" w:rsidTr="006F0BFF">
        <w:trPr>
          <w:trHeight w:val="413"/>
        </w:trPr>
        <w:tc>
          <w:tcPr>
            <w:tcW w:w="710" w:type="dxa"/>
            <w:gridSpan w:val="3"/>
            <w:vMerge/>
            <w:shd w:val="clear" w:color="auto" w:fill="auto"/>
          </w:tcPr>
          <w:p w14:paraId="1D78190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2364968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4EF9E5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79A85F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E13039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A7D990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F64DEA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BBEE4EB" w14:textId="77777777" w:rsidR="00361092" w:rsidRPr="00FC66C1" w:rsidRDefault="00361092" w:rsidP="0025384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 х</w:t>
            </w:r>
          </w:p>
        </w:tc>
        <w:tc>
          <w:tcPr>
            <w:tcW w:w="1985" w:type="dxa"/>
            <w:vMerge/>
            <w:shd w:val="clear" w:color="auto" w:fill="auto"/>
          </w:tcPr>
          <w:p w14:paraId="2560D7F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F49512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688EEDB" w14:textId="77777777" w:rsidTr="006F0BFF">
        <w:trPr>
          <w:trHeight w:val="345"/>
        </w:trPr>
        <w:tc>
          <w:tcPr>
            <w:tcW w:w="710" w:type="dxa"/>
            <w:gridSpan w:val="3"/>
            <w:vMerge/>
            <w:shd w:val="clear" w:color="auto" w:fill="auto"/>
          </w:tcPr>
          <w:p w14:paraId="6FE271C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5D33417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2638DB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0402EE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954E93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984399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0A19EA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34F8BB6" w14:textId="77777777" w:rsidR="00361092" w:rsidRPr="00FC66C1" w:rsidRDefault="00361092" w:rsidP="0025384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DAF9D4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532BCF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00527D3" w14:textId="77777777" w:rsidTr="006F0BFF">
        <w:trPr>
          <w:trHeight w:val="315"/>
        </w:trPr>
        <w:tc>
          <w:tcPr>
            <w:tcW w:w="710" w:type="dxa"/>
            <w:gridSpan w:val="3"/>
            <w:vMerge/>
            <w:shd w:val="clear" w:color="auto" w:fill="auto"/>
          </w:tcPr>
          <w:p w14:paraId="0E40233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4D93149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E8B015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5BF177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EF3CDD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A2C0E3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7292EE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1F99AED" w14:textId="77777777" w:rsidR="00361092" w:rsidRPr="00FC66C1" w:rsidRDefault="00361092" w:rsidP="0025384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FB960B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5C05E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ABAB059" w14:textId="77777777" w:rsidTr="006F0BFF">
        <w:trPr>
          <w:trHeight w:val="403"/>
        </w:trPr>
        <w:tc>
          <w:tcPr>
            <w:tcW w:w="710" w:type="dxa"/>
            <w:gridSpan w:val="3"/>
            <w:vMerge/>
            <w:shd w:val="clear" w:color="auto" w:fill="auto"/>
          </w:tcPr>
          <w:p w14:paraId="60D578B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7884944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139CF1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1CAC16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A6B808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92DFCA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4417A9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F07CA7D" w14:textId="77777777" w:rsidR="00361092" w:rsidRPr="00FC66C1" w:rsidRDefault="00361092" w:rsidP="0025384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8F017F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DD54B6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8F7FBA1" w14:textId="77777777" w:rsidTr="006F0BFF">
        <w:trPr>
          <w:trHeight w:val="435"/>
        </w:trPr>
        <w:tc>
          <w:tcPr>
            <w:tcW w:w="710" w:type="dxa"/>
            <w:gridSpan w:val="3"/>
            <w:vMerge/>
            <w:shd w:val="clear" w:color="auto" w:fill="auto"/>
          </w:tcPr>
          <w:p w14:paraId="370BF87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61478E3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127115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2D230F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4AE650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167895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C0C1AA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76863C5" w14:textId="77777777" w:rsidR="00361092" w:rsidRPr="00FC66C1" w:rsidRDefault="00361092" w:rsidP="0025384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AC85F3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3FAD63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5A7F48F" w14:textId="77777777" w:rsidTr="006F0BFF">
        <w:trPr>
          <w:trHeight w:val="570"/>
        </w:trPr>
        <w:tc>
          <w:tcPr>
            <w:tcW w:w="710" w:type="dxa"/>
            <w:gridSpan w:val="3"/>
            <w:vMerge/>
            <w:shd w:val="clear" w:color="auto" w:fill="auto"/>
          </w:tcPr>
          <w:p w14:paraId="3C7D238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gridSpan w:val="2"/>
            <w:vMerge/>
            <w:shd w:val="clear" w:color="auto" w:fill="auto"/>
          </w:tcPr>
          <w:p w14:paraId="27C9F72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A1B2A4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F308AA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44310D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BEAC7F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906858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A3E7A37" w14:textId="77777777" w:rsidR="00361092" w:rsidRPr="00FC66C1" w:rsidRDefault="00361092" w:rsidP="0025384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9E383D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844E23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E374B1F" w14:textId="77777777" w:rsidTr="006F0BFF">
        <w:trPr>
          <w:trHeight w:val="778"/>
        </w:trPr>
        <w:tc>
          <w:tcPr>
            <w:tcW w:w="7602" w:type="dxa"/>
            <w:gridSpan w:val="6"/>
            <w:shd w:val="clear" w:color="auto" w:fill="auto"/>
          </w:tcPr>
          <w:p w14:paraId="4AD20410" w14:textId="77777777" w:rsidR="006F0035" w:rsidRDefault="00361092" w:rsidP="006F00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затрат на решение задачи 2,</w:t>
            </w:r>
          </w:p>
          <w:p w14:paraId="353583B1" w14:textId="55C6E87E" w:rsidR="00361092" w:rsidRPr="006F0035" w:rsidRDefault="00361092" w:rsidP="006F003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109F929" w14:textId="4254362C" w:rsidR="00361092" w:rsidRPr="00FC66C1" w:rsidRDefault="006F0035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72" w:type="dxa"/>
            <w:shd w:val="clear" w:color="auto" w:fill="auto"/>
          </w:tcPr>
          <w:p w14:paraId="56A88E42" w14:textId="7D9D8F1C" w:rsidR="00361092" w:rsidRPr="00FC66C1" w:rsidRDefault="006F0035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1B665731" w14:textId="0A786124" w:rsidR="00361092" w:rsidRPr="00FC66C1" w:rsidRDefault="006F0035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402BA4C7" w14:textId="79B8F7BE" w:rsidR="00361092" w:rsidRPr="00FC66C1" w:rsidRDefault="006F0035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20,00</w:t>
            </w:r>
          </w:p>
        </w:tc>
        <w:tc>
          <w:tcPr>
            <w:tcW w:w="749" w:type="dxa"/>
            <w:shd w:val="clear" w:color="auto" w:fill="auto"/>
          </w:tcPr>
          <w:p w14:paraId="655D460D" w14:textId="20004529" w:rsidR="00361092" w:rsidRPr="00FC66C1" w:rsidRDefault="00EC2F49" w:rsidP="00EC2F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F00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3E380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6F0035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6553FC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DAEE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ACCC4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5CE9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14:paraId="4073F21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14:paraId="3B1B37C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8C51FD8" w14:textId="77777777" w:rsidTr="006F0BFF">
        <w:trPr>
          <w:trHeight w:val="150"/>
        </w:trPr>
        <w:tc>
          <w:tcPr>
            <w:tcW w:w="7602" w:type="dxa"/>
            <w:gridSpan w:val="6"/>
            <w:shd w:val="clear" w:color="auto" w:fill="auto"/>
          </w:tcPr>
          <w:p w14:paraId="4A49B3D6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884EE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ECB564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9B9565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631B67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C311CC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3294D8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28F914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ACDBB35" w14:textId="77777777" w:rsidTr="006F0BFF">
        <w:trPr>
          <w:trHeight w:val="180"/>
        </w:trPr>
        <w:tc>
          <w:tcPr>
            <w:tcW w:w="7602" w:type="dxa"/>
            <w:gridSpan w:val="6"/>
            <w:shd w:val="clear" w:color="auto" w:fill="auto"/>
          </w:tcPr>
          <w:p w14:paraId="5D636D25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A5F0FD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BEE839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83A25D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9C9C27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C35BBD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47365D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A16E14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C92876B" w14:textId="77777777" w:rsidTr="006F0BFF">
        <w:trPr>
          <w:trHeight w:val="245"/>
        </w:trPr>
        <w:tc>
          <w:tcPr>
            <w:tcW w:w="7602" w:type="dxa"/>
            <w:gridSpan w:val="6"/>
            <w:shd w:val="clear" w:color="auto" w:fill="auto"/>
          </w:tcPr>
          <w:p w14:paraId="5E1CFC98" w14:textId="7585B9F6" w:rsidR="00361092" w:rsidRPr="006F0035" w:rsidRDefault="00361092" w:rsidP="006F0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9134C7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</w:tc>
        <w:tc>
          <w:tcPr>
            <w:tcW w:w="572" w:type="dxa"/>
            <w:shd w:val="clear" w:color="auto" w:fill="auto"/>
          </w:tcPr>
          <w:p w14:paraId="1468D3F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149750D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20,00</w:t>
            </w:r>
          </w:p>
        </w:tc>
        <w:tc>
          <w:tcPr>
            <w:tcW w:w="570" w:type="dxa"/>
            <w:shd w:val="clear" w:color="auto" w:fill="auto"/>
          </w:tcPr>
          <w:p w14:paraId="0C0519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20,00</w:t>
            </w:r>
          </w:p>
        </w:tc>
        <w:tc>
          <w:tcPr>
            <w:tcW w:w="749" w:type="dxa"/>
            <w:shd w:val="clear" w:color="auto" w:fill="auto"/>
          </w:tcPr>
          <w:p w14:paraId="3ABDA08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60,00</w:t>
            </w:r>
          </w:p>
        </w:tc>
        <w:tc>
          <w:tcPr>
            <w:tcW w:w="1985" w:type="dxa"/>
            <w:vMerge/>
            <w:shd w:val="clear" w:color="auto" w:fill="auto"/>
          </w:tcPr>
          <w:p w14:paraId="17C531B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3101F6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DD8689D" w14:textId="77777777" w:rsidTr="006F0BFF">
        <w:trPr>
          <w:trHeight w:val="195"/>
        </w:trPr>
        <w:tc>
          <w:tcPr>
            <w:tcW w:w="7602" w:type="dxa"/>
            <w:gridSpan w:val="6"/>
            <w:shd w:val="clear" w:color="auto" w:fill="auto"/>
          </w:tcPr>
          <w:p w14:paraId="3C61E027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1E0FF3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FAB28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44B57E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97782E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8E5667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398531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9A41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D18C49A" w14:textId="77777777" w:rsidTr="00253848">
        <w:trPr>
          <w:trHeight w:val="195"/>
        </w:trPr>
        <w:tc>
          <w:tcPr>
            <w:tcW w:w="14850" w:type="dxa"/>
            <w:gridSpan w:val="14"/>
            <w:shd w:val="clear" w:color="auto" w:fill="auto"/>
          </w:tcPr>
          <w:p w14:paraId="4231FE3D" w14:textId="77777777" w:rsidR="00361092" w:rsidRPr="00FC66C1" w:rsidRDefault="00361092" w:rsidP="00253848">
            <w:pPr>
              <w:pStyle w:val="ConsPlusNormal"/>
              <w:widowControl/>
              <w:tabs>
                <w:tab w:val="left" w:pos="2700"/>
              </w:tabs>
              <w:ind w:left="34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sz w:val="26"/>
                <w:szCs w:val="26"/>
              </w:rPr>
              <w:t>Задача 3</w:t>
            </w:r>
          </w:p>
          <w:p w14:paraId="12F354A3" w14:textId="2FA5054C" w:rsidR="00361092" w:rsidRPr="00FC66C1" w:rsidRDefault="00361092" w:rsidP="00410882">
            <w:pPr>
              <w:pStyle w:val="ConsPlusNormal"/>
              <w:widowControl/>
              <w:tabs>
                <w:tab w:val="left" w:pos="2700"/>
              </w:tabs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требований к антитеррористической защищенности объектов, находящихся в муниципальной собственности</w:t>
            </w:r>
          </w:p>
          <w:p w14:paraId="1C02A8F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1F71B4F" w14:textId="77777777" w:rsidTr="006F0BFF">
        <w:trPr>
          <w:trHeight w:val="315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2A3B1C9E" w14:textId="77777777" w:rsidR="00361092" w:rsidRPr="00FC66C1" w:rsidRDefault="00361092" w:rsidP="00253848">
            <w:pPr>
              <w:tabs>
                <w:tab w:val="left" w:pos="27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314.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38C5969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проведения проверок антитеррористической защищенности объектов жизнеобеспечения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объектов (образования, культуры, спорта). </w:t>
            </w:r>
          </w:p>
        </w:tc>
        <w:tc>
          <w:tcPr>
            <w:tcW w:w="3241" w:type="dxa"/>
            <w:shd w:val="clear" w:color="auto" w:fill="auto"/>
          </w:tcPr>
          <w:p w14:paraId="0F2FEE3D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CD34E8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1178B65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5EF7CF8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3E1DA3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6A7D5E3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693ABC8" w14:textId="77777777" w:rsidR="00361092" w:rsidRPr="00FC66C1" w:rsidRDefault="00361092" w:rsidP="0012133A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  <w:proofErr w:type="spellStart"/>
            <w:r w:rsidRPr="00FC66C1">
              <w:rPr>
                <w:rFonts w:eastAsia="Batang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eastAsia="Batang"/>
                <w:sz w:val="26"/>
                <w:szCs w:val="26"/>
              </w:rPr>
              <w:t>,</w:t>
            </w:r>
          </w:p>
          <w:p w14:paraId="4A320F04" w14:textId="25855F10" w:rsidR="00361092" w:rsidRPr="00FC66C1" w:rsidRDefault="0012133A" w:rsidP="0012133A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ОД</w:t>
            </w:r>
            <w:r w:rsidR="00361092" w:rsidRPr="00FC66C1">
              <w:rPr>
                <w:rFonts w:eastAsia="Batang"/>
                <w:sz w:val="26"/>
                <w:szCs w:val="26"/>
              </w:rPr>
              <w:t>ГО и ЧС</w:t>
            </w:r>
            <w:r w:rsidR="00361092" w:rsidRPr="00FC66C1">
              <w:rPr>
                <w:sz w:val="26"/>
                <w:szCs w:val="26"/>
              </w:rPr>
              <w:t>, ОМВД</w:t>
            </w:r>
          </w:p>
          <w:p w14:paraId="7D76F3DA" w14:textId="77777777" w:rsidR="00361092" w:rsidRPr="00FC66C1" w:rsidRDefault="00361092" w:rsidP="0012133A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  <w:p w14:paraId="5775E582" w14:textId="77777777" w:rsidR="00361092" w:rsidRPr="00FC66C1" w:rsidRDefault="00361092" w:rsidP="0012133A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ЛО МВД</w:t>
            </w:r>
          </w:p>
          <w:p w14:paraId="60F29B0B" w14:textId="089CB804" w:rsidR="00361092" w:rsidRPr="00FC66C1" w:rsidRDefault="00361092" w:rsidP="0012133A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  <w:p w14:paraId="5632E7A3" w14:textId="77777777" w:rsidR="00361092" w:rsidRPr="00FC66C1" w:rsidRDefault="00361092" w:rsidP="0012133A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 xml:space="preserve">ОНД и </w:t>
            </w:r>
            <w:proofErr w:type="gramStart"/>
            <w:r w:rsidRPr="00FC66C1">
              <w:rPr>
                <w:sz w:val="26"/>
                <w:szCs w:val="26"/>
              </w:rPr>
              <w:t>ПР</w:t>
            </w:r>
            <w:proofErr w:type="gramEnd"/>
            <w:r w:rsidRPr="00FC66C1">
              <w:rPr>
                <w:sz w:val="26"/>
                <w:szCs w:val="26"/>
              </w:rPr>
              <w:t xml:space="preserve"> (по согласованию)</w:t>
            </w:r>
          </w:p>
          <w:p w14:paraId="79ED2E9B" w14:textId="77777777" w:rsidR="00361092" w:rsidRPr="00FC66C1" w:rsidRDefault="00361092" w:rsidP="0012133A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1B21DAB6" w14:textId="77777777" w:rsidR="00361092" w:rsidRPr="00FC66C1" w:rsidRDefault="00361092" w:rsidP="0025384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7CD028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DBC8C" w14:textId="77777777" w:rsidR="00361092" w:rsidRPr="00FC66C1" w:rsidRDefault="00361092" w:rsidP="0025384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Проверка 100% объектов указанной категории и устранение условий совершения террористических актов.</w:t>
            </w:r>
          </w:p>
        </w:tc>
      </w:tr>
      <w:tr w:rsidR="00361092" w:rsidRPr="00FC66C1" w14:paraId="55215B50" w14:textId="77777777" w:rsidTr="006F0BFF">
        <w:trPr>
          <w:trHeight w:val="300"/>
        </w:trPr>
        <w:tc>
          <w:tcPr>
            <w:tcW w:w="737" w:type="dxa"/>
            <w:gridSpan w:val="4"/>
            <w:vMerge/>
            <w:shd w:val="clear" w:color="auto" w:fill="auto"/>
          </w:tcPr>
          <w:p w14:paraId="7FDF4E02" w14:textId="77777777" w:rsidR="00361092" w:rsidRPr="00FC66C1" w:rsidRDefault="00361092" w:rsidP="00253848">
            <w:pPr>
              <w:tabs>
                <w:tab w:val="left" w:pos="27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4C0984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B9F3F8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753EB9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980D9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F33CC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146BCE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1C9F7D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C358145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BACF43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BAF635E" w14:textId="77777777" w:rsidTr="006F0BFF">
        <w:trPr>
          <w:trHeight w:val="487"/>
        </w:trPr>
        <w:tc>
          <w:tcPr>
            <w:tcW w:w="737" w:type="dxa"/>
            <w:gridSpan w:val="4"/>
            <w:vMerge/>
            <w:shd w:val="clear" w:color="auto" w:fill="auto"/>
          </w:tcPr>
          <w:p w14:paraId="7BB8DF88" w14:textId="77777777" w:rsidR="00361092" w:rsidRPr="00FC66C1" w:rsidRDefault="00361092" w:rsidP="00253848">
            <w:pPr>
              <w:tabs>
                <w:tab w:val="left" w:pos="27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E644B9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8B4719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D776FD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A09B8B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1FEF2E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CB9864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2400FF3" w14:textId="6D47AC78" w:rsidR="00361092" w:rsidRPr="00FC66C1" w:rsidRDefault="006F0035" w:rsidP="006F0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1092"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EB0BF6E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DACDD3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8086BDB" w14:textId="77777777" w:rsidTr="006F0BFF">
        <w:trPr>
          <w:trHeight w:val="315"/>
        </w:trPr>
        <w:tc>
          <w:tcPr>
            <w:tcW w:w="737" w:type="dxa"/>
            <w:gridSpan w:val="4"/>
            <w:vMerge/>
            <w:shd w:val="clear" w:color="auto" w:fill="auto"/>
          </w:tcPr>
          <w:p w14:paraId="2283E591" w14:textId="77777777" w:rsidR="00361092" w:rsidRPr="00FC66C1" w:rsidRDefault="00361092" w:rsidP="00253848">
            <w:pPr>
              <w:tabs>
                <w:tab w:val="left" w:pos="27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90AAC0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976D69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F1372B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823B23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C79A20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148E41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4633D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E3ADD44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347796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EBFE248" w14:textId="77777777" w:rsidTr="006F0BFF">
        <w:trPr>
          <w:trHeight w:val="405"/>
        </w:trPr>
        <w:tc>
          <w:tcPr>
            <w:tcW w:w="737" w:type="dxa"/>
            <w:gridSpan w:val="4"/>
            <w:vMerge/>
            <w:shd w:val="clear" w:color="auto" w:fill="auto"/>
          </w:tcPr>
          <w:p w14:paraId="561EA6CB" w14:textId="77777777" w:rsidR="00361092" w:rsidRPr="00FC66C1" w:rsidRDefault="00361092" w:rsidP="00253848">
            <w:pPr>
              <w:tabs>
                <w:tab w:val="left" w:pos="27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0F1ABB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255498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CF25C7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8D12ED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BFE21F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F6A5F0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ECD001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9884233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B6076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D1A7960" w14:textId="77777777" w:rsidTr="006F0BFF">
        <w:trPr>
          <w:trHeight w:val="555"/>
        </w:trPr>
        <w:tc>
          <w:tcPr>
            <w:tcW w:w="737" w:type="dxa"/>
            <w:gridSpan w:val="4"/>
            <w:vMerge/>
            <w:shd w:val="clear" w:color="auto" w:fill="auto"/>
          </w:tcPr>
          <w:p w14:paraId="425898C2" w14:textId="77777777" w:rsidR="00361092" w:rsidRPr="00FC66C1" w:rsidRDefault="00361092" w:rsidP="00253848">
            <w:pPr>
              <w:tabs>
                <w:tab w:val="left" w:pos="27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BE9119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754696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C5D74C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856E6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8D5399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70EB96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AEABD8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A764847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6BF89E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76101B0F" w14:textId="77777777" w:rsidTr="006F0BFF">
        <w:trPr>
          <w:trHeight w:val="714"/>
        </w:trPr>
        <w:tc>
          <w:tcPr>
            <w:tcW w:w="737" w:type="dxa"/>
            <w:gridSpan w:val="4"/>
            <w:vMerge/>
            <w:shd w:val="clear" w:color="auto" w:fill="auto"/>
          </w:tcPr>
          <w:p w14:paraId="0BAF2787" w14:textId="77777777" w:rsidR="00361092" w:rsidRPr="00FC66C1" w:rsidRDefault="00361092" w:rsidP="00253848">
            <w:pPr>
              <w:tabs>
                <w:tab w:val="left" w:pos="270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98C1CB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F376F6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CBA909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C4A1BE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21DD42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D607E1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9D2DCE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9705C03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  <w:shd w:val="clear" w:color="auto" w:fill="auto"/>
          </w:tcPr>
          <w:p w14:paraId="0686A26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93660BF" w14:textId="77777777" w:rsidTr="006F0BFF">
        <w:trPr>
          <w:trHeight w:val="335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62EAF4A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  <w:p w14:paraId="6AB87B3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 w:val="restart"/>
            <w:shd w:val="clear" w:color="auto" w:fill="auto"/>
          </w:tcPr>
          <w:p w14:paraId="425BD0E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проверок антитеррористической защищенности подвальных и чердачных помещений жилых зданий, принятие мер к устранению выявленных нарушений.</w:t>
            </w:r>
          </w:p>
        </w:tc>
        <w:tc>
          <w:tcPr>
            <w:tcW w:w="3241" w:type="dxa"/>
            <w:shd w:val="clear" w:color="auto" w:fill="auto"/>
          </w:tcPr>
          <w:p w14:paraId="576B468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97C88F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49A0791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C51B0F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4FE85C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435F679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167B40" w14:textId="0EA5AC3B" w:rsidR="00361092" w:rsidRPr="00FC66C1" w:rsidRDefault="0012133A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О</w:t>
            </w:r>
            <w:r w:rsidR="006F0BFF">
              <w:rPr>
                <w:rFonts w:eastAsia="Batang"/>
                <w:sz w:val="26"/>
                <w:szCs w:val="26"/>
              </w:rPr>
              <w:t>Д</w:t>
            </w:r>
            <w:r w:rsidR="00361092" w:rsidRPr="00FC66C1">
              <w:rPr>
                <w:rFonts w:eastAsia="Batang"/>
                <w:sz w:val="26"/>
                <w:szCs w:val="26"/>
              </w:rPr>
              <w:t>ГО и ЧС,</w:t>
            </w:r>
          </w:p>
          <w:p w14:paraId="7F832D33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УК,</w:t>
            </w:r>
          </w:p>
          <w:p w14:paraId="6669ED65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 xml:space="preserve">ОМВД </w:t>
            </w:r>
          </w:p>
          <w:p w14:paraId="08C51CE1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 xml:space="preserve">(по согласованию) </w:t>
            </w:r>
          </w:p>
          <w:p w14:paraId="642A059C" w14:textId="77777777" w:rsidR="003E3805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 xml:space="preserve">ЛО МВД </w:t>
            </w:r>
          </w:p>
          <w:p w14:paraId="0CF18768" w14:textId="3FF0171B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  <w:p w14:paraId="28E465F1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5D279B20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53770C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D3C5E61" w14:textId="77777777" w:rsidTr="006F0BFF">
        <w:trPr>
          <w:trHeight w:val="443"/>
        </w:trPr>
        <w:tc>
          <w:tcPr>
            <w:tcW w:w="737" w:type="dxa"/>
            <w:gridSpan w:val="4"/>
            <w:vMerge/>
            <w:shd w:val="clear" w:color="auto" w:fill="auto"/>
          </w:tcPr>
          <w:p w14:paraId="562A31A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BC01C0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400072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01EDEA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B514A3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899291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6CA8D5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39DBDC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585DCA6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1B6E9AF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F3C7AA7" w14:textId="77777777" w:rsidTr="006F0BFF">
        <w:trPr>
          <w:trHeight w:val="519"/>
        </w:trPr>
        <w:tc>
          <w:tcPr>
            <w:tcW w:w="737" w:type="dxa"/>
            <w:gridSpan w:val="4"/>
            <w:vMerge/>
            <w:shd w:val="clear" w:color="auto" w:fill="auto"/>
          </w:tcPr>
          <w:p w14:paraId="0FFDAF3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237B41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E057BE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370003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AC47AE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EAC73C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8E223B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3709877" w14:textId="08D711D3" w:rsidR="00361092" w:rsidRPr="00FC66C1" w:rsidRDefault="006F0035" w:rsidP="006F0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361092"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195F455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0CB385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138FFF9" w14:textId="77777777" w:rsidTr="006F0BFF">
        <w:trPr>
          <w:trHeight w:val="486"/>
        </w:trPr>
        <w:tc>
          <w:tcPr>
            <w:tcW w:w="737" w:type="dxa"/>
            <w:gridSpan w:val="4"/>
            <w:vMerge/>
            <w:shd w:val="clear" w:color="auto" w:fill="auto"/>
          </w:tcPr>
          <w:p w14:paraId="4E3A42D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C231AC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9C73AF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B2E7E3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1AD8F7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A66005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6277B8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3BA717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29F9509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F25339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99919C8" w14:textId="77777777" w:rsidTr="006F0BFF">
        <w:trPr>
          <w:trHeight w:val="495"/>
        </w:trPr>
        <w:tc>
          <w:tcPr>
            <w:tcW w:w="737" w:type="dxa"/>
            <w:gridSpan w:val="4"/>
            <w:vMerge/>
            <w:shd w:val="clear" w:color="auto" w:fill="auto"/>
          </w:tcPr>
          <w:p w14:paraId="22C0BE5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751C82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7781F6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659F58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42D3BF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6618F1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7BAB5C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0DC600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15C79A9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3B3F3B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5D55BD2" w14:textId="77777777" w:rsidTr="006F0BFF">
        <w:trPr>
          <w:trHeight w:val="375"/>
        </w:trPr>
        <w:tc>
          <w:tcPr>
            <w:tcW w:w="737" w:type="dxa"/>
            <w:gridSpan w:val="4"/>
            <w:vMerge/>
            <w:shd w:val="clear" w:color="auto" w:fill="auto"/>
          </w:tcPr>
          <w:p w14:paraId="417EE75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C7E051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9953EC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D9758A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231B7A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85F03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023333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1706BD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0E707E7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A27041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F39475B" w14:textId="77777777" w:rsidTr="006F0BFF">
        <w:trPr>
          <w:trHeight w:val="480"/>
        </w:trPr>
        <w:tc>
          <w:tcPr>
            <w:tcW w:w="737" w:type="dxa"/>
            <w:gridSpan w:val="4"/>
            <w:vMerge/>
            <w:shd w:val="clear" w:color="auto" w:fill="auto"/>
          </w:tcPr>
          <w:p w14:paraId="4530633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6C5B7D0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CD8C1B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28CAEF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A224FD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15DD7D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82DA8F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AB9155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974177F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  <w:shd w:val="clear" w:color="auto" w:fill="auto"/>
          </w:tcPr>
          <w:p w14:paraId="75B6571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4DC54D5E" w14:textId="77777777" w:rsidTr="006F0BFF">
        <w:trPr>
          <w:trHeight w:val="345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03735B1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7B79F33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проверок образовательных учреждений и прилегающих к ним территорий на предмет их антитеррористической защищенности, состояния надежности охраны, работоспособности средств контроля и сигнализации</w:t>
            </w:r>
          </w:p>
        </w:tc>
        <w:tc>
          <w:tcPr>
            <w:tcW w:w="3241" w:type="dxa"/>
            <w:shd w:val="clear" w:color="auto" w:fill="auto"/>
          </w:tcPr>
          <w:p w14:paraId="3CC1F10B" w14:textId="1C2CFBE3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748F9E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45A7002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2BCF8A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69B485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5E3374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1A2FFE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FC66C1">
              <w:rPr>
                <w:sz w:val="26"/>
                <w:szCs w:val="26"/>
              </w:rPr>
              <w:t>УОиК</w:t>
            </w:r>
            <w:proofErr w:type="spellEnd"/>
            <w:r w:rsidRPr="00FC66C1">
              <w:rPr>
                <w:sz w:val="26"/>
                <w:szCs w:val="26"/>
              </w:rPr>
              <w:t>, ОУ,</w:t>
            </w:r>
          </w:p>
          <w:p w14:paraId="42B0196F" w14:textId="46E85D54" w:rsidR="00361092" w:rsidRPr="00FC66C1" w:rsidRDefault="006F0BFF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lastRenderedPageBreak/>
              <w:t>ОД</w:t>
            </w:r>
            <w:r w:rsidR="00361092" w:rsidRPr="00FC66C1">
              <w:rPr>
                <w:rFonts w:eastAsia="Batang"/>
                <w:sz w:val="26"/>
                <w:szCs w:val="26"/>
              </w:rPr>
              <w:t>ГО и ЧС</w:t>
            </w:r>
          </w:p>
          <w:p w14:paraId="78CCA265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ОМВД</w:t>
            </w:r>
          </w:p>
          <w:p w14:paraId="5D7EEC2F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(по согласованию)</w:t>
            </w:r>
          </w:p>
          <w:p w14:paraId="6937ABB3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gramStart"/>
            <w:r w:rsidRPr="00FC66C1">
              <w:rPr>
                <w:sz w:val="26"/>
                <w:szCs w:val="26"/>
              </w:rPr>
              <w:t>ЛО МВД (по согласованию</w:t>
            </w:r>
            <w:proofErr w:type="gramEnd"/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17C2F00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8036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6F2071C" w14:textId="77777777" w:rsidTr="006F0BFF">
        <w:trPr>
          <w:trHeight w:val="240"/>
        </w:trPr>
        <w:tc>
          <w:tcPr>
            <w:tcW w:w="737" w:type="dxa"/>
            <w:gridSpan w:val="4"/>
            <w:vMerge/>
            <w:shd w:val="clear" w:color="auto" w:fill="auto"/>
          </w:tcPr>
          <w:p w14:paraId="2535F8E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299682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23DF55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DF9DB8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567AA7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503DB6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00479B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6BD90E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16DF08D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1B20E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19F9515" w14:textId="77777777" w:rsidTr="006F0BFF">
        <w:trPr>
          <w:trHeight w:val="473"/>
        </w:trPr>
        <w:tc>
          <w:tcPr>
            <w:tcW w:w="737" w:type="dxa"/>
            <w:gridSpan w:val="4"/>
            <w:vMerge/>
            <w:shd w:val="clear" w:color="auto" w:fill="auto"/>
          </w:tcPr>
          <w:p w14:paraId="3E07A58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666C6B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FE373E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3E1B7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558530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87561D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A38824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D5CEE61" w14:textId="09D3C4AE" w:rsidR="00361092" w:rsidRPr="00FC66C1" w:rsidRDefault="006F0035" w:rsidP="006F00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61092"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131F612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4BA140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78494E1" w14:textId="77777777" w:rsidTr="006F0BFF">
        <w:trPr>
          <w:trHeight w:val="300"/>
        </w:trPr>
        <w:tc>
          <w:tcPr>
            <w:tcW w:w="737" w:type="dxa"/>
            <w:gridSpan w:val="4"/>
            <w:vMerge/>
            <w:shd w:val="clear" w:color="auto" w:fill="auto"/>
          </w:tcPr>
          <w:p w14:paraId="32270B1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EE2322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6A9C04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941542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A46548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724A7C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444C80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DBA3C1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CA0E547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38885D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D05F8EF" w14:textId="77777777" w:rsidTr="006F0BFF">
        <w:trPr>
          <w:trHeight w:val="237"/>
        </w:trPr>
        <w:tc>
          <w:tcPr>
            <w:tcW w:w="737" w:type="dxa"/>
            <w:gridSpan w:val="4"/>
            <w:vMerge/>
            <w:shd w:val="clear" w:color="auto" w:fill="auto"/>
          </w:tcPr>
          <w:p w14:paraId="04503F8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5A2C67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0A4663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DF26BE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821620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3BB088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942F64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8EF473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E8C6DD0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C5D941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6AEC6BF" w14:textId="77777777" w:rsidTr="006F0BFF">
        <w:trPr>
          <w:trHeight w:val="270"/>
        </w:trPr>
        <w:tc>
          <w:tcPr>
            <w:tcW w:w="737" w:type="dxa"/>
            <w:gridSpan w:val="4"/>
            <w:vMerge/>
            <w:shd w:val="clear" w:color="auto" w:fill="auto"/>
          </w:tcPr>
          <w:p w14:paraId="692BE1D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3838FB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92CD8B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883972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B4AEB4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43074B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1FA17E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273ABB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A8F9187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0CEC02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E2821F2" w14:textId="77777777" w:rsidTr="006F0BFF">
        <w:trPr>
          <w:trHeight w:val="552"/>
        </w:trPr>
        <w:tc>
          <w:tcPr>
            <w:tcW w:w="737" w:type="dxa"/>
            <w:gridSpan w:val="4"/>
            <w:vMerge/>
            <w:shd w:val="clear" w:color="auto" w:fill="auto"/>
          </w:tcPr>
          <w:p w14:paraId="2A0B962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98B5CD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2763AD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CBC188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706E03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DD5908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515608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024252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5B33A44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7CF136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5AB5A8B" w14:textId="77777777" w:rsidTr="006F0BFF">
        <w:trPr>
          <w:trHeight w:val="360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54AB1E5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43B8299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муниципальным унитарным предприятиям и учреждениям города Оби в разработке паспортов безопасности объектов.</w:t>
            </w:r>
          </w:p>
        </w:tc>
        <w:tc>
          <w:tcPr>
            <w:tcW w:w="3241" w:type="dxa"/>
            <w:shd w:val="clear" w:color="auto" w:fill="auto"/>
          </w:tcPr>
          <w:p w14:paraId="0B1FE62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1CD931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461" w:type="dxa"/>
            <w:gridSpan w:val="4"/>
            <w:shd w:val="clear" w:color="auto" w:fill="auto"/>
          </w:tcPr>
          <w:p w14:paraId="26912EF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AC40131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Главный специалист, ответственный секретарь административной комиссии</w:t>
            </w:r>
          </w:p>
        </w:tc>
        <w:tc>
          <w:tcPr>
            <w:tcW w:w="1955" w:type="dxa"/>
            <w:vMerge/>
            <w:shd w:val="clear" w:color="auto" w:fill="auto"/>
          </w:tcPr>
          <w:p w14:paraId="3C6E7C8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4A0AE192" w14:textId="77777777" w:rsidTr="006F0BFF">
        <w:trPr>
          <w:trHeight w:val="363"/>
        </w:trPr>
        <w:tc>
          <w:tcPr>
            <w:tcW w:w="737" w:type="dxa"/>
            <w:gridSpan w:val="4"/>
            <w:vMerge/>
            <w:shd w:val="clear" w:color="auto" w:fill="auto"/>
          </w:tcPr>
          <w:p w14:paraId="49BD861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6CE53D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472072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5899D5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B66E11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4D5DC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B85E16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A24CFD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147019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C15C3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1FC8235" w14:textId="77777777" w:rsidTr="006F0BFF">
        <w:trPr>
          <w:trHeight w:val="330"/>
        </w:trPr>
        <w:tc>
          <w:tcPr>
            <w:tcW w:w="737" w:type="dxa"/>
            <w:gridSpan w:val="4"/>
            <w:vMerge/>
            <w:shd w:val="clear" w:color="auto" w:fill="auto"/>
          </w:tcPr>
          <w:p w14:paraId="1E7C82E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9B6516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25D977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B8868C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B295FA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D4697B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836A3B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334713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DE7FF8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841DE5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4A8781F5" w14:textId="77777777" w:rsidTr="006F0BFF">
        <w:trPr>
          <w:trHeight w:val="330"/>
        </w:trPr>
        <w:tc>
          <w:tcPr>
            <w:tcW w:w="737" w:type="dxa"/>
            <w:gridSpan w:val="4"/>
            <w:vMerge/>
            <w:shd w:val="clear" w:color="auto" w:fill="auto"/>
          </w:tcPr>
          <w:p w14:paraId="6F1BFEB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007E66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A1E1C1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02853B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62006D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5B2656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7E811D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D00D8D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48AABD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6EFD9E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7A73E0E" w14:textId="77777777" w:rsidTr="006F0BFF">
        <w:trPr>
          <w:trHeight w:val="285"/>
        </w:trPr>
        <w:tc>
          <w:tcPr>
            <w:tcW w:w="737" w:type="dxa"/>
            <w:gridSpan w:val="4"/>
            <w:vMerge/>
            <w:shd w:val="clear" w:color="auto" w:fill="auto"/>
          </w:tcPr>
          <w:p w14:paraId="4B91645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3C2B99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055BB5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401571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2760C2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5BE233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A5AD5F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9CF59C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2B3A9C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1849DD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3DE2319" w14:textId="77777777" w:rsidTr="006F0BFF">
        <w:trPr>
          <w:trHeight w:val="360"/>
        </w:trPr>
        <w:tc>
          <w:tcPr>
            <w:tcW w:w="737" w:type="dxa"/>
            <w:gridSpan w:val="4"/>
            <w:vMerge/>
            <w:shd w:val="clear" w:color="auto" w:fill="auto"/>
          </w:tcPr>
          <w:p w14:paraId="160484D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668F93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42D3C9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679907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0A826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DE7828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587BFF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3DBA2A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BFA835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48D17F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06C8659" w14:textId="77777777" w:rsidTr="006F0BFF">
        <w:trPr>
          <w:trHeight w:val="465"/>
        </w:trPr>
        <w:tc>
          <w:tcPr>
            <w:tcW w:w="737" w:type="dxa"/>
            <w:gridSpan w:val="4"/>
            <w:vMerge/>
            <w:shd w:val="clear" w:color="auto" w:fill="auto"/>
          </w:tcPr>
          <w:p w14:paraId="6BF535E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9226F4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914012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F7E54B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C84FF5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545A1E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B60CBF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B7ECE8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AC4EEA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  <w:shd w:val="clear" w:color="auto" w:fill="auto"/>
          </w:tcPr>
          <w:p w14:paraId="4005251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A0F7074" w14:textId="77777777" w:rsidTr="006F0BFF">
        <w:trPr>
          <w:trHeight w:val="690"/>
        </w:trPr>
        <w:tc>
          <w:tcPr>
            <w:tcW w:w="7609" w:type="dxa"/>
            <w:gridSpan w:val="7"/>
            <w:shd w:val="clear" w:color="auto" w:fill="auto"/>
          </w:tcPr>
          <w:p w14:paraId="7E6AD78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Итого затрат на решение задачи 3,</w:t>
            </w:r>
          </w:p>
          <w:p w14:paraId="63DA3B2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40" w:type="dxa"/>
            <w:shd w:val="clear" w:color="auto" w:fill="auto"/>
          </w:tcPr>
          <w:p w14:paraId="461CA93A" w14:textId="32656CBD" w:rsidR="00361092" w:rsidRPr="006F0035" w:rsidRDefault="006F0035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035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  <w:p w14:paraId="5494F048" w14:textId="77777777" w:rsidR="00361092" w:rsidRPr="006F0035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2" w:type="dxa"/>
            <w:shd w:val="clear" w:color="auto" w:fill="auto"/>
          </w:tcPr>
          <w:p w14:paraId="70D2EEAB" w14:textId="7809620D" w:rsidR="00361092" w:rsidRPr="006F0035" w:rsidRDefault="006F0035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035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  <w:p w14:paraId="671B0144" w14:textId="77777777" w:rsidR="00361092" w:rsidRPr="006F0035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0" w:type="dxa"/>
            <w:shd w:val="clear" w:color="auto" w:fill="auto"/>
          </w:tcPr>
          <w:p w14:paraId="120C8451" w14:textId="1B03934C" w:rsidR="00361092" w:rsidRPr="006F0035" w:rsidRDefault="006F0035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035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  <w:p w14:paraId="053CDF83" w14:textId="77777777" w:rsidR="00361092" w:rsidRPr="006F0035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0" w:type="dxa"/>
            <w:shd w:val="clear" w:color="auto" w:fill="auto"/>
          </w:tcPr>
          <w:p w14:paraId="0B574E07" w14:textId="733686C6" w:rsidR="00361092" w:rsidRPr="006F0035" w:rsidRDefault="006F0035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035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  <w:p w14:paraId="2F59272E" w14:textId="77777777" w:rsidR="00361092" w:rsidRPr="006F0035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49" w:type="dxa"/>
            <w:shd w:val="clear" w:color="auto" w:fill="auto"/>
          </w:tcPr>
          <w:p w14:paraId="0A40D1E0" w14:textId="0DDD54AA" w:rsidR="00361092" w:rsidRPr="006F0035" w:rsidRDefault="006F0035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0035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  <w:p w14:paraId="73C040C2" w14:textId="77777777" w:rsidR="00361092" w:rsidRPr="006F0035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1815022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EBF35B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E3BD15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х</w:t>
            </w:r>
          </w:p>
          <w:p w14:paraId="21D98BFF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DC8669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14:paraId="741D3CA3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AC38E5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FE7F9AE" w14:textId="77777777" w:rsidTr="006F0BFF">
        <w:trPr>
          <w:trHeight w:val="103"/>
        </w:trPr>
        <w:tc>
          <w:tcPr>
            <w:tcW w:w="7609" w:type="dxa"/>
            <w:gridSpan w:val="7"/>
            <w:shd w:val="clear" w:color="auto" w:fill="auto"/>
          </w:tcPr>
          <w:p w14:paraId="0D59BBA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0" w:type="dxa"/>
            <w:shd w:val="clear" w:color="auto" w:fill="auto"/>
          </w:tcPr>
          <w:p w14:paraId="4680C14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483587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DE5DCB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651529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8DB2DB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B75E023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4244E98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FE06EB7" w14:textId="77777777" w:rsidTr="006F0BFF">
        <w:trPr>
          <w:trHeight w:val="261"/>
        </w:trPr>
        <w:tc>
          <w:tcPr>
            <w:tcW w:w="7609" w:type="dxa"/>
            <w:gridSpan w:val="7"/>
            <w:shd w:val="clear" w:color="auto" w:fill="auto"/>
          </w:tcPr>
          <w:p w14:paraId="41626798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0" w:type="dxa"/>
            <w:shd w:val="clear" w:color="auto" w:fill="auto"/>
          </w:tcPr>
          <w:p w14:paraId="772D14D2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784BDFE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A797CEF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1BAB77E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31E0801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2260726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7ED263A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481084F1" w14:textId="77777777" w:rsidTr="006F0BFF">
        <w:trPr>
          <w:trHeight w:val="276"/>
        </w:trPr>
        <w:tc>
          <w:tcPr>
            <w:tcW w:w="7609" w:type="dxa"/>
            <w:gridSpan w:val="7"/>
            <w:shd w:val="clear" w:color="auto" w:fill="auto"/>
          </w:tcPr>
          <w:p w14:paraId="30042EAF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0" w:type="dxa"/>
            <w:shd w:val="clear" w:color="auto" w:fill="auto"/>
          </w:tcPr>
          <w:p w14:paraId="2B7FBF00" w14:textId="7EFCCBE6" w:rsidR="00361092" w:rsidRPr="00FC66C1" w:rsidRDefault="0041088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ECF2B28" w14:textId="4327399B" w:rsidR="00361092" w:rsidRPr="00FC66C1" w:rsidRDefault="0041088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CB7744C" w14:textId="52D9BD4F" w:rsidR="00361092" w:rsidRPr="00FC66C1" w:rsidRDefault="0041088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4F56E7D" w14:textId="06405CEA" w:rsidR="00361092" w:rsidRPr="00FC66C1" w:rsidRDefault="0041088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69C73F2" w14:textId="6E392EFC" w:rsidR="00361092" w:rsidRPr="00FC66C1" w:rsidRDefault="0041088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B18F024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6C17E22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CDB8E44" w14:textId="77777777" w:rsidTr="006F0BFF">
        <w:trPr>
          <w:trHeight w:val="321"/>
        </w:trPr>
        <w:tc>
          <w:tcPr>
            <w:tcW w:w="7609" w:type="dxa"/>
            <w:gridSpan w:val="7"/>
            <w:shd w:val="clear" w:color="auto" w:fill="auto"/>
          </w:tcPr>
          <w:p w14:paraId="3CC8D9EF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0" w:type="dxa"/>
            <w:shd w:val="clear" w:color="auto" w:fill="auto"/>
          </w:tcPr>
          <w:p w14:paraId="005D6B23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AE3D1DE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0F6F550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D2DC0C1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F48528E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493CC09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5071C75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73EDC00" w14:textId="77777777" w:rsidTr="006F0BFF">
        <w:trPr>
          <w:trHeight w:val="358"/>
        </w:trPr>
        <w:tc>
          <w:tcPr>
            <w:tcW w:w="7609" w:type="dxa"/>
            <w:gridSpan w:val="7"/>
            <w:shd w:val="clear" w:color="auto" w:fill="auto"/>
          </w:tcPr>
          <w:p w14:paraId="3DEDB7C5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 затрат на достижение цели 1,</w:t>
            </w:r>
          </w:p>
          <w:p w14:paraId="63AFDE26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840" w:type="dxa"/>
            <w:shd w:val="clear" w:color="auto" w:fill="auto"/>
          </w:tcPr>
          <w:p w14:paraId="6CEA52FC" w14:textId="43D017F9" w:rsidR="00361092" w:rsidRPr="00FC66C1" w:rsidRDefault="006F0035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47E7F0F" w14:textId="213480A7" w:rsidR="00361092" w:rsidRPr="00FC66C1" w:rsidRDefault="006F0035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3DD69D9" w14:textId="76384E4C" w:rsidR="00361092" w:rsidRPr="00FC66C1" w:rsidRDefault="006F0035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0326600" w14:textId="6920AC53" w:rsidR="00361092" w:rsidRPr="00FC66C1" w:rsidRDefault="006F0035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87FE25F" w14:textId="257FC997" w:rsidR="00361092" w:rsidRPr="00FC66C1" w:rsidRDefault="006F0035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D1C1E38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AC01DAA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A3F7F95" w14:textId="77777777" w:rsidTr="006F0BFF">
        <w:trPr>
          <w:trHeight w:val="278"/>
        </w:trPr>
        <w:tc>
          <w:tcPr>
            <w:tcW w:w="7609" w:type="dxa"/>
            <w:gridSpan w:val="7"/>
            <w:shd w:val="clear" w:color="auto" w:fill="auto"/>
          </w:tcPr>
          <w:p w14:paraId="618AAC49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0" w:type="dxa"/>
            <w:shd w:val="clear" w:color="auto" w:fill="auto"/>
          </w:tcPr>
          <w:p w14:paraId="200066E1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A7790F7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8013BA7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25A7367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309E1F4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1D2E1593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х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0BFE6A45" w14:textId="77777777" w:rsidR="00361092" w:rsidRPr="00FC66C1" w:rsidRDefault="00361092" w:rsidP="002538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61092" w:rsidRPr="00FC66C1" w14:paraId="04484E4E" w14:textId="77777777" w:rsidTr="006F0BFF">
        <w:trPr>
          <w:trHeight w:val="321"/>
        </w:trPr>
        <w:tc>
          <w:tcPr>
            <w:tcW w:w="7609" w:type="dxa"/>
            <w:gridSpan w:val="7"/>
            <w:shd w:val="clear" w:color="auto" w:fill="auto"/>
          </w:tcPr>
          <w:p w14:paraId="310E388B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0" w:type="dxa"/>
            <w:shd w:val="clear" w:color="auto" w:fill="auto"/>
          </w:tcPr>
          <w:p w14:paraId="099BF5EE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F365F3D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3F06E58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9C5EEDF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969D71A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0C6DBE1D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692324D1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26D6219" w14:textId="77777777" w:rsidTr="006F0BFF">
        <w:trPr>
          <w:trHeight w:val="321"/>
        </w:trPr>
        <w:tc>
          <w:tcPr>
            <w:tcW w:w="7609" w:type="dxa"/>
            <w:gridSpan w:val="7"/>
            <w:shd w:val="clear" w:color="auto" w:fill="auto"/>
          </w:tcPr>
          <w:p w14:paraId="64F0BAC9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0" w:type="dxa"/>
            <w:shd w:val="clear" w:color="auto" w:fill="auto"/>
          </w:tcPr>
          <w:p w14:paraId="023A908F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BC861C4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15B6F4C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BC9B84F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4B098B9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65DFCBDE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559CFB9C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5F3FE11" w14:textId="77777777" w:rsidTr="006F0BFF">
        <w:trPr>
          <w:trHeight w:val="321"/>
        </w:trPr>
        <w:tc>
          <w:tcPr>
            <w:tcW w:w="7609" w:type="dxa"/>
            <w:gridSpan w:val="7"/>
            <w:shd w:val="clear" w:color="auto" w:fill="auto"/>
          </w:tcPr>
          <w:p w14:paraId="39590511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0" w:type="dxa"/>
            <w:shd w:val="clear" w:color="auto" w:fill="auto"/>
          </w:tcPr>
          <w:p w14:paraId="2724288F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134B617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E3A566A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F11F3FB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EC9A4FF" w14:textId="77777777" w:rsidR="00361092" w:rsidRPr="00FC66C1" w:rsidRDefault="00361092" w:rsidP="0025384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78CBA90B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3821061B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47431372" w14:textId="77777777" w:rsidTr="00253848">
        <w:trPr>
          <w:trHeight w:val="465"/>
        </w:trPr>
        <w:tc>
          <w:tcPr>
            <w:tcW w:w="14850" w:type="dxa"/>
            <w:gridSpan w:val="14"/>
            <w:shd w:val="clear" w:color="auto" w:fill="auto"/>
          </w:tcPr>
          <w:p w14:paraId="5C66BE39" w14:textId="77777777" w:rsidR="00361092" w:rsidRPr="00FC66C1" w:rsidRDefault="00361092" w:rsidP="0025384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4</w:t>
            </w:r>
          </w:p>
          <w:p w14:paraId="6C9C67B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Воспитание и формирование гражданского единства, патриотизма и гармонизации межнациональных, межконфессиональных взаимоотношений в молодежной среде.</w:t>
            </w:r>
          </w:p>
        </w:tc>
      </w:tr>
      <w:tr w:rsidR="00361092" w:rsidRPr="00FC66C1" w14:paraId="01464852" w14:textId="77777777" w:rsidTr="006F0BFF">
        <w:trPr>
          <w:trHeight w:val="583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734DD8F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0C88C8A2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в образовательных учреждениях, отвечающих за воспитательную работу и безопасность в целях оказания помощи в деятельности по профилактике экстремизма, укреплению гражданского единства, межнационального и межрелигиозного согласия.</w:t>
            </w:r>
          </w:p>
        </w:tc>
        <w:tc>
          <w:tcPr>
            <w:tcW w:w="3241" w:type="dxa"/>
            <w:shd w:val="clear" w:color="auto" w:fill="auto"/>
          </w:tcPr>
          <w:p w14:paraId="7685A71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06939E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5FDF7DF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1BF0D3F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1005B1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05B22E5C" w14:textId="77777777" w:rsidR="00361092" w:rsidRPr="00FC66C1" w:rsidRDefault="00361092" w:rsidP="00253848">
            <w:pPr>
              <w:pStyle w:val="formattex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FA94615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  <w:proofErr w:type="spellStart"/>
            <w:r w:rsidRPr="00FC66C1">
              <w:rPr>
                <w:sz w:val="26"/>
                <w:szCs w:val="26"/>
              </w:rPr>
              <w:t>УОиК</w:t>
            </w:r>
            <w:proofErr w:type="spellEnd"/>
            <w:r w:rsidRPr="00FC66C1">
              <w:rPr>
                <w:sz w:val="26"/>
                <w:szCs w:val="26"/>
              </w:rPr>
              <w:t xml:space="preserve">, </w:t>
            </w:r>
            <w:proofErr w:type="spellStart"/>
            <w:r w:rsidRPr="00FC66C1">
              <w:rPr>
                <w:sz w:val="26"/>
                <w:szCs w:val="26"/>
              </w:rPr>
              <w:t>УМПФКиС</w:t>
            </w:r>
            <w:proofErr w:type="spellEnd"/>
          </w:p>
        </w:tc>
        <w:tc>
          <w:tcPr>
            <w:tcW w:w="19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F25D9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E439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8A3F1" w14:textId="77777777" w:rsidR="00361092" w:rsidRPr="00FC66C1" w:rsidRDefault="00361092" w:rsidP="00410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и формирование гражданского единства, патриотизма и гармонизации межнациональных, межконфессиональных взаимоотношений в молодежной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среде.</w:t>
            </w:r>
          </w:p>
        </w:tc>
      </w:tr>
      <w:tr w:rsidR="00361092" w:rsidRPr="00FC66C1" w14:paraId="4D2DB66E" w14:textId="77777777" w:rsidTr="006F0BFF">
        <w:trPr>
          <w:trHeight w:val="285"/>
        </w:trPr>
        <w:tc>
          <w:tcPr>
            <w:tcW w:w="737" w:type="dxa"/>
            <w:gridSpan w:val="4"/>
            <w:vMerge/>
            <w:shd w:val="clear" w:color="auto" w:fill="auto"/>
          </w:tcPr>
          <w:p w14:paraId="0051174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1F5EB8F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25AB53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CE6A80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7C9762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6C68CF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A1993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249E2AC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789971C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476D09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71A62B7" w14:textId="77777777" w:rsidTr="006F0BFF">
        <w:trPr>
          <w:trHeight w:val="411"/>
        </w:trPr>
        <w:tc>
          <w:tcPr>
            <w:tcW w:w="737" w:type="dxa"/>
            <w:gridSpan w:val="4"/>
            <w:vMerge/>
            <w:shd w:val="clear" w:color="auto" w:fill="auto"/>
          </w:tcPr>
          <w:p w14:paraId="6DBC77E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2516A07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85D91E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8B2C1B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CBDE31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BBECFB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234576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D0A1124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6405C2E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E1D5A3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282B4617" w14:textId="77777777" w:rsidTr="006F0BFF">
        <w:trPr>
          <w:trHeight w:val="345"/>
        </w:trPr>
        <w:tc>
          <w:tcPr>
            <w:tcW w:w="737" w:type="dxa"/>
            <w:gridSpan w:val="4"/>
            <w:vMerge/>
            <w:shd w:val="clear" w:color="auto" w:fill="auto"/>
          </w:tcPr>
          <w:p w14:paraId="7A4A00E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411E335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D4625C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723D54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4B9CF0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748D96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0C9EAD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D41FA97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7374234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DF3AC7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BEB8961" w14:textId="77777777" w:rsidTr="006F0BFF">
        <w:trPr>
          <w:trHeight w:val="345"/>
        </w:trPr>
        <w:tc>
          <w:tcPr>
            <w:tcW w:w="737" w:type="dxa"/>
            <w:gridSpan w:val="4"/>
            <w:vMerge/>
            <w:shd w:val="clear" w:color="auto" w:fill="auto"/>
          </w:tcPr>
          <w:p w14:paraId="1F2CAE6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02C9625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988B74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CECBEB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15E5A9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BC604F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6B9FEE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873D494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EAF1F9D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F5C887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7B74BF97" w14:textId="77777777" w:rsidTr="006F0BFF">
        <w:trPr>
          <w:trHeight w:val="315"/>
        </w:trPr>
        <w:tc>
          <w:tcPr>
            <w:tcW w:w="737" w:type="dxa"/>
            <w:gridSpan w:val="4"/>
            <w:vMerge/>
            <w:shd w:val="clear" w:color="auto" w:fill="auto"/>
          </w:tcPr>
          <w:p w14:paraId="760233C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D88C4C3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2F14FA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E8A435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947245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94B255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2E3F90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ED588DD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0F061C6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0E3BA7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01D8F8F" w14:textId="77777777" w:rsidTr="006F0BFF">
        <w:trPr>
          <w:trHeight w:val="535"/>
        </w:trPr>
        <w:tc>
          <w:tcPr>
            <w:tcW w:w="737" w:type="dxa"/>
            <w:gridSpan w:val="4"/>
            <w:vMerge/>
            <w:shd w:val="clear" w:color="auto" w:fill="auto"/>
          </w:tcPr>
          <w:p w14:paraId="48E700B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61122B17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10BF25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25BC28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5436CB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6AFA6D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BA05C9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20C3E68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  <w:r w:rsidRPr="00FC66C1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AC2EEE1" w14:textId="77777777" w:rsidR="00361092" w:rsidRPr="00FC66C1" w:rsidRDefault="00361092" w:rsidP="00253848">
            <w:pPr>
              <w:pStyle w:val="formattext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352F21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59999E7" w14:textId="77777777" w:rsidTr="006F0BFF">
        <w:trPr>
          <w:trHeight w:val="390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09190D7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19.</w:t>
            </w:r>
          </w:p>
          <w:p w14:paraId="2126174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4" w:type="dxa"/>
            <w:vMerge w:val="restart"/>
            <w:shd w:val="clear" w:color="auto" w:fill="auto"/>
          </w:tcPr>
          <w:p w14:paraId="4D58A60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профилактической работы, направленной на недопущение вовлечения детей и подростков в противоправную деятельность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религиозных объединений и экстремистских организаций, а также распространение идей межнациональной и межрелигиозной терпимости, дружбы, взаимного уважения.</w:t>
            </w:r>
          </w:p>
        </w:tc>
        <w:tc>
          <w:tcPr>
            <w:tcW w:w="3241" w:type="dxa"/>
            <w:shd w:val="clear" w:color="auto" w:fill="auto"/>
          </w:tcPr>
          <w:p w14:paraId="5CE5321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FBE931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2D1D95D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309898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FEE03F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691BFC1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D91EF9" w14:textId="17D87618" w:rsidR="00361092" w:rsidRPr="00FC66C1" w:rsidRDefault="00361092" w:rsidP="006F0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, ОУ, </w:t>
            </w: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УМПФКиС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, ОМВД (по согласованию),</w:t>
            </w:r>
          </w:p>
          <w:p w14:paraId="2E85EBB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ЛО МВД</w:t>
            </w: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(по </w:t>
            </w: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согласованию)</w:t>
            </w:r>
          </w:p>
        </w:tc>
        <w:tc>
          <w:tcPr>
            <w:tcW w:w="1955" w:type="dxa"/>
            <w:vMerge/>
            <w:shd w:val="clear" w:color="auto" w:fill="auto"/>
          </w:tcPr>
          <w:p w14:paraId="62B1446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2B3ACAF4" w14:textId="77777777" w:rsidTr="006F0BFF">
        <w:trPr>
          <w:trHeight w:val="461"/>
        </w:trPr>
        <w:tc>
          <w:tcPr>
            <w:tcW w:w="737" w:type="dxa"/>
            <w:gridSpan w:val="4"/>
            <w:vMerge/>
            <w:shd w:val="clear" w:color="auto" w:fill="auto"/>
          </w:tcPr>
          <w:p w14:paraId="30B20A2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93BA4A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029510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C16144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615552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B7116E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C87A1C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A56730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1870F9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56DAAB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C481682" w14:textId="77777777" w:rsidTr="006F0BFF">
        <w:trPr>
          <w:trHeight w:val="425"/>
        </w:trPr>
        <w:tc>
          <w:tcPr>
            <w:tcW w:w="737" w:type="dxa"/>
            <w:gridSpan w:val="4"/>
            <w:vMerge/>
            <w:shd w:val="clear" w:color="auto" w:fill="auto"/>
          </w:tcPr>
          <w:p w14:paraId="0988CD6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603BDAC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345DF2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A8E146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7B2D48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290B9C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532F21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E7F039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9B8EB5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629CA7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D8D0BD2" w14:textId="77777777" w:rsidTr="006F0BFF">
        <w:trPr>
          <w:trHeight w:val="420"/>
        </w:trPr>
        <w:tc>
          <w:tcPr>
            <w:tcW w:w="737" w:type="dxa"/>
            <w:gridSpan w:val="4"/>
            <w:vMerge/>
            <w:shd w:val="clear" w:color="auto" w:fill="auto"/>
          </w:tcPr>
          <w:p w14:paraId="049461A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B740BA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DEEFAE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41C3A7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9FC038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4204E7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670530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E2DF4C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41564B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3C4BCD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8056199" w14:textId="77777777" w:rsidTr="006F0BFF">
        <w:trPr>
          <w:trHeight w:val="554"/>
        </w:trPr>
        <w:tc>
          <w:tcPr>
            <w:tcW w:w="737" w:type="dxa"/>
            <w:gridSpan w:val="4"/>
            <w:vMerge/>
            <w:shd w:val="clear" w:color="auto" w:fill="auto"/>
          </w:tcPr>
          <w:p w14:paraId="070B6C6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C4A819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15A2CF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B7CA30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7880BF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93F6E9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181DC9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DF74E0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378B0C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82329C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7C56D20B" w14:textId="77777777" w:rsidTr="006F0BFF">
        <w:trPr>
          <w:trHeight w:val="337"/>
        </w:trPr>
        <w:tc>
          <w:tcPr>
            <w:tcW w:w="737" w:type="dxa"/>
            <w:gridSpan w:val="4"/>
            <w:vMerge/>
            <w:shd w:val="clear" w:color="auto" w:fill="auto"/>
          </w:tcPr>
          <w:p w14:paraId="117E02E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A42F77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61D7BD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4256DA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AEC8B7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FB022D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33633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1701B8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4DD8C2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2575B4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41BC588" w14:textId="77777777" w:rsidTr="006F0BFF">
        <w:trPr>
          <w:trHeight w:val="557"/>
        </w:trPr>
        <w:tc>
          <w:tcPr>
            <w:tcW w:w="737" w:type="dxa"/>
            <w:gridSpan w:val="4"/>
            <w:vMerge/>
            <w:shd w:val="clear" w:color="auto" w:fill="auto"/>
          </w:tcPr>
          <w:p w14:paraId="29C4E2D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13FFD4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EE50B4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3ED6A6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617895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FFD566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4E812E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629A9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758197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9D6E4F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AF719DC" w14:textId="77777777" w:rsidTr="006F0BFF">
        <w:trPr>
          <w:trHeight w:val="423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2875C36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48D62DD2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родителями (законными представителями) с целью разъяснения им методов обеспечения защиты детей и информационно-телекоммуникационных 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сетях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, включая «Интернет».</w:t>
            </w:r>
          </w:p>
        </w:tc>
        <w:tc>
          <w:tcPr>
            <w:tcW w:w="3241" w:type="dxa"/>
            <w:shd w:val="clear" w:color="auto" w:fill="auto"/>
          </w:tcPr>
          <w:p w14:paraId="5BA89E3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ECB78E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0EEA219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717787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A74780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112E148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FD6C41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, ОУ, ОМВД (по согласованию)</w:t>
            </w:r>
          </w:p>
        </w:tc>
        <w:tc>
          <w:tcPr>
            <w:tcW w:w="1955" w:type="dxa"/>
            <w:vMerge/>
            <w:shd w:val="clear" w:color="auto" w:fill="auto"/>
          </w:tcPr>
          <w:p w14:paraId="5D2E0EB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54A1A0C9" w14:textId="77777777" w:rsidTr="006F0BFF">
        <w:trPr>
          <w:trHeight w:val="259"/>
        </w:trPr>
        <w:tc>
          <w:tcPr>
            <w:tcW w:w="737" w:type="dxa"/>
            <w:gridSpan w:val="4"/>
            <w:vMerge/>
            <w:shd w:val="clear" w:color="auto" w:fill="auto"/>
          </w:tcPr>
          <w:p w14:paraId="04A7DA2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669AE3D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F4E355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661735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392D2E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2B1E34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D67E75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622CD5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02B9F0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4809A0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24CB983" w14:textId="77777777" w:rsidTr="006F0BFF">
        <w:trPr>
          <w:trHeight w:val="225"/>
        </w:trPr>
        <w:tc>
          <w:tcPr>
            <w:tcW w:w="737" w:type="dxa"/>
            <w:gridSpan w:val="4"/>
            <w:vMerge/>
            <w:shd w:val="clear" w:color="auto" w:fill="auto"/>
          </w:tcPr>
          <w:p w14:paraId="57A2193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0AEE0F4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FF88F1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D9528E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E4F5E9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5EDA36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8A33FC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9D26B1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8633B6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1E9D2E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209CF2C4" w14:textId="77777777" w:rsidTr="006F0BFF">
        <w:trPr>
          <w:trHeight w:val="468"/>
        </w:trPr>
        <w:tc>
          <w:tcPr>
            <w:tcW w:w="737" w:type="dxa"/>
            <w:gridSpan w:val="4"/>
            <w:vMerge/>
            <w:shd w:val="clear" w:color="auto" w:fill="auto"/>
          </w:tcPr>
          <w:p w14:paraId="3475CF6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6A16839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9281E1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31701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4A10DE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19F033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C4AA2C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65391A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F084F9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CE176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EA7B42E" w14:textId="77777777" w:rsidTr="006F0BFF">
        <w:trPr>
          <w:trHeight w:val="450"/>
        </w:trPr>
        <w:tc>
          <w:tcPr>
            <w:tcW w:w="737" w:type="dxa"/>
            <w:gridSpan w:val="4"/>
            <w:vMerge/>
            <w:shd w:val="clear" w:color="auto" w:fill="auto"/>
          </w:tcPr>
          <w:p w14:paraId="4019FC6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FF3F167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C80BFE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24FDA3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C723D4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5A59E7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DBD14A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9CCE5F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49FE6A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560D3B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213165F" w14:textId="77777777" w:rsidTr="006F0BFF">
        <w:trPr>
          <w:trHeight w:val="510"/>
        </w:trPr>
        <w:tc>
          <w:tcPr>
            <w:tcW w:w="737" w:type="dxa"/>
            <w:gridSpan w:val="4"/>
            <w:vMerge/>
            <w:shd w:val="clear" w:color="auto" w:fill="auto"/>
          </w:tcPr>
          <w:p w14:paraId="22B81D4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C4915F3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E1D222A" w14:textId="4873396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EB45B2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818F1D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00240F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183DDC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ADF4FF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40C881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FCC778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9684A85" w14:textId="77777777" w:rsidTr="006F0BFF">
        <w:trPr>
          <w:trHeight w:val="659"/>
        </w:trPr>
        <w:tc>
          <w:tcPr>
            <w:tcW w:w="737" w:type="dxa"/>
            <w:gridSpan w:val="4"/>
            <w:vMerge/>
            <w:shd w:val="clear" w:color="auto" w:fill="auto"/>
          </w:tcPr>
          <w:p w14:paraId="014DEC3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56AD7B0" w14:textId="77777777" w:rsidR="00361092" w:rsidRPr="00FC66C1" w:rsidRDefault="00361092" w:rsidP="0036109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EE1442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300102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479708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1DF4CC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E92392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AA851F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65DF3D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  <w:shd w:val="clear" w:color="auto" w:fill="auto"/>
          </w:tcPr>
          <w:p w14:paraId="1D60109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FBEF1DE" w14:textId="77777777" w:rsidTr="006F0BFF">
        <w:trPr>
          <w:trHeight w:val="405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00FF7A8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640B647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родительского лектория по вопросам профилактики ксенофобии, противодействия дискриминации и экстремизму.</w:t>
            </w:r>
          </w:p>
        </w:tc>
        <w:tc>
          <w:tcPr>
            <w:tcW w:w="3241" w:type="dxa"/>
            <w:shd w:val="clear" w:color="auto" w:fill="auto"/>
          </w:tcPr>
          <w:p w14:paraId="24199BD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57B98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71A50EE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6438ECC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76E1B30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14:paraId="4B9D76E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2E806E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, ОУ, ОМВД (по согласованию)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4A5D136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5E96F7A9" w14:textId="77777777" w:rsidTr="006F0BFF">
        <w:trPr>
          <w:trHeight w:val="253"/>
        </w:trPr>
        <w:tc>
          <w:tcPr>
            <w:tcW w:w="737" w:type="dxa"/>
            <w:gridSpan w:val="4"/>
            <w:vMerge/>
            <w:shd w:val="clear" w:color="auto" w:fill="auto"/>
          </w:tcPr>
          <w:p w14:paraId="0B51D77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DC4005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34D089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D4EF7D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98710C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D9A9C8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F7477E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229D3D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9B05B3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6DA7EF5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450B91F" w14:textId="77777777" w:rsidTr="006F0BFF">
        <w:trPr>
          <w:trHeight w:val="445"/>
        </w:trPr>
        <w:tc>
          <w:tcPr>
            <w:tcW w:w="737" w:type="dxa"/>
            <w:gridSpan w:val="4"/>
            <w:vMerge/>
            <w:shd w:val="clear" w:color="auto" w:fill="auto"/>
          </w:tcPr>
          <w:p w14:paraId="60A7FAD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74DF76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518C4D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245570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929AF3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F32D55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C2F9C6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0990434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E71100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52806FE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2C45CBA" w14:textId="77777777" w:rsidTr="006F0BFF">
        <w:trPr>
          <w:trHeight w:val="225"/>
        </w:trPr>
        <w:tc>
          <w:tcPr>
            <w:tcW w:w="737" w:type="dxa"/>
            <w:gridSpan w:val="4"/>
            <w:vMerge/>
            <w:shd w:val="clear" w:color="auto" w:fill="auto"/>
          </w:tcPr>
          <w:p w14:paraId="47DA9E7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8FD607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B6B9CE4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A6E858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D04AC4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752411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998D22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6C2C2C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8B68D3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3E53DFF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4267ABFB" w14:textId="77777777" w:rsidTr="006F0BFF">
        <w:trPr>
          <w:trHeight w:val="345"/>
        </w:trPr>
        <w:tc>
          <w:tcPr>
            <w:tcW w:w="737" w:type="dxa"/>
            <w:gridSpan w:val="4"/>
            <w:vMerge/>
            <w:shd w:val="clear" w:color="auto" w:fill="auto"/>
          </w:tcPr>
          <w:p w14:paraId="32261C6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B1D0E5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4BBCE7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3EB666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8C4040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2DAC05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D113D2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9646E9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CF46EB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0847B7E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F9B67AE" w14:textId="77777777" w:rsidTr="006F0BFF">
        <w:trPr>
          <w:trHeight w:val="375"/>
        </w:trPr>
        <w:tc>
          <w:tcPr>
            <w:tcW w:w="737" w:type="dxa"/>
            <w:gridSpan w:val="4"/>
            <w:vMerge/>
            <w:shd w:val="clear" w:color="auto" w:fill="auto"/>
          </w:tcPr>
          <w:p w14:paraId="1E3D8E7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A8EE2E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6A3FEA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C6C353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E433B5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447DB0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3A9BF3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21A1CA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ECA849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  <w:shd w:val="clear" w:color="auto" w:fill="auto"/>
          </w:tcPr>
          <w:p w14:paraId="2A4E799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BB5A155" w14:textId="77777777" w:rsidTr="006F0BFF">
        <w:trPr>
          <w:trHeight w:val="259"/>
        </w:trPr>
        <w:tc>
          <w:tcPr>
            <w:tcW w:w="737" w:type="dxa"/>
            <w:gridSpan w:val="4"/>
            <w:vMerge/>
            <w:shd w:val="clear" w:color="auto" w:fill="auto"/>
          </w:tcPr>
          <w:p w14:paraId="27E53F2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0B5675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A49F46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231188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0871DC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A8F401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49AFE3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2918271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E9FF79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top w:val="nil"/>
              <w:bottom w:val="nil"/>
            </w:tcBorders>
            <w:shd w:val="clear" w:color="auto" w:fill="auto"/>
          </w:tcPr>
          <w:p w14:paraId="79EA471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0B52C9B" w14:textId="77777777" w:rsidTr="006F0BFF">
        <w:trPr>
          <w:trHeight w:val="70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71FB166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4897C6D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Организация работы среди </w:t>
            </w: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обучающихся в образовательных,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учреждениях, </w:t>
            </w: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направленной на формирование знаний об ответственности за участие в экстремистской деятельности, разжигание межнациональной, межрелигиозной розни.</w:t>
            </w:r>
            <w:proofErr w:type="gramEnd"/>
          </w:p>
        </w:tc>
        <w:tc>
          <w:tcPr>
            <w:tcW w:w="3241" w:type="dxa"/>
            <w:shd w:val="clear" w:color="auto" w:fill="auto"/>
          </w:tcPr>
          <w:p w14:paraId="01B4C48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EE5653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11698CF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952766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B94A1D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601066F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04B6A6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, ОУ,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ОМВД</w:t>
            </w:r>
          </w:p>
          <w:p w14:paraId="183E96C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342A957A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17526C7" w14:textId="77777777" w:rsidTr="006F0BFF">
        <w:trPr>
          <w:trHeight w:val="401"/>
        </w:trPr>
        <w:tc>
          <w:tcPr>
            <w:tcW w:w="737" w:type="dxa"/>
            <w:gridSpan w:val="4"/>
            <w:vMerge/>
            <w:shd w:val="clear" w:color="auto" w:fill="auto"/>
          </w:tcPr>
          <w:p w14:paraId="217D147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6880BF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3C40465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8D8681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11E931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CFEF8C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C9A04E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BBB681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F940C9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DB41ACE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49EA19CF" w14:textId="77777777" w:rsidTr="006F0BFF">
        <w:trPr>
          <w:trHeight w:val="450"/>
        </w:trPr>
        <w:tc>
          <w:tcPr>
            <w:tcW w:w="737" w:type="dxa"/>
            <w:gridSpan w:val="4"/>
            <w:vMerge/>
            <w:shd w:val="clear" w:color="auto" w:fill="auto"/>
          </w:tcPr>
          <w:p w14:paraId="365D873F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D1A458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33EAAE2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D28D58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2948C7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7DC69D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DD5766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12C660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F53B44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937BA12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577A06F7" w14:textId="77777777" w:rsidTr="006F0BFF">
        <w:trPr>
          <w:trHeight w:val="300"/>
        </w:trPr>
        <w:tc>
          <w:tcPr>
            <w:tcW w:w="737" w:type="dxa"/>
            <w:gridSpan w:val="4"/>
            <w:vMerge/>
            <w:shd w:val="clear" w:color="auto" w:fill="auto"/>
          </w:tcPr>
          <w:p w14:paraId="34ECE8C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FABC8B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7C3F7F1F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AFCD17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FFC3F7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B1B500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1DB202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E6D1D5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3B0B235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556A162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59BF5EEE" w14:textId="77777777" w:rsidTr="006F0BFF">
        <w:trPr>
          <w:trHeight w:val="427"/>
        </w:trPr>
        <w:tc>
          <w:tcPr>
            <w:tcW w:w="737" w:type="dxa"/>
            <w:gridSpan w:val="4"/>
            <w:vMerge/>
            <w:shd w:val="clear" w:color="auto" w:fill="auto"/>
          </w:tcPr>
          <w:p w14:paraId="7F6A0DD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2A0EDD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12D0D53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090EB8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2A8BBF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E3FBA7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DE02E0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C51F2F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EE2F1A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35E751C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34BD077" w14:textId="77777777" w:rsidTr="006F0BFF">
        <w:trPr>
          <w:trHeight w:val="469"/>
        </w:trPr>
        <w:tc>
          <w:tcPr>
            <w:tcW w:w="737" w:type="dxa"/>
            <w:gridSpan w:val="4"/>
            <w:vMerge/>
            <w:shd w:val="clear" w:color="auto" w:fill="auto"/>
          </w:tcPr>
          <w:p w14:paraId="1DA9AD4D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16A187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2E39A7F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4ED3F3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C9EF95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9CF9EA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D051FD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8A2578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7050F0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81EDE88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304F777" w14:textId="77777777" w:rsidTr="006F0BFF">
        <w:trPr>
          <w:trHeight w:val="335"/>
        </w:trPr>
        <w:tc>
          <w:tcPr>
            <w:tcW w:w="737" w:type="dxa"/>
            <w:gridSpan w:val="4"/>
            <w:vMerge/>
            <w:shd w:val="clear" w:color="auto" w:fill="auto"/>
          </w:tcPr>
          <w:p w14:paraId="5E891C8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D1842D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36C8AC6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B8B197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25D354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CD214C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274C9C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56E825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B8ACD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70B994D" w14:textId="77777777" w:rsidR="00361092" w:rsidRPr="00FC66C1" w:rsidRDefault="00361092" w:rsidP="002538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85D1BB5" w14:textId="77777777" w:rsidTr="006F0BFF">
        <w:trPr>
          <w:trHeight w:val="126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1096579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72AA062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Мероприятия по укреплению гражданского единства 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и гармонизации межнациональных, межконфессиональных взаимоотношений в молодежной среде.</w:t>
            </w:r>
          </w:p>
        </w:tc>
        <w:tc>
          <w:tcPr>
            <w:tcW w:w="3241" w:type="dxa"/>
            <w:shd w:val="clear" w:color="auto" w:fill="auto"/>
          </w:tcPr>
          <w:p w14:paraId="7FBAF40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22FFC0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45E4191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AA2856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7E5A82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307095D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A304ED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УМПФКиС</w:t>
            </w:r>
            <w:proofErr w:type="spellEnd"/>
          </w:p>
        </w:tc>
        <w:tc>
          <w:tcPr>
            <w:tcW w:w="1955" w:type="dxa"/>
            <w:vMerge/>
            <w:shd w:val="clear" w:color="auto" w:fill="auto"/>
          </w:tcPr>
          <w:p w14:paraId="5A4E494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9C6413F" w14:textId="77777777" w:rsidTr="006F0BFF">
        <w:trPr>
          <w:trHeight w:val="452"/>
        </w:trPr>
        <w:tc>
          <w:tcPr>
            <w:tcW w:w="737" w:type="dxa"/>
            <w:gridSpan w:val="4"/>
            <w:vMerge/>
            <w:shd w:val="clear" w:color="auto" w:fill="auto"/>
          </w:tcPr>
          <w:p w14:paraId="76FCA11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4BD650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00DA47E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105AB9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6194493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0C9E9B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D17314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DCA1B9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D90CBB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36E4FCE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255A68A" w14:textId="77777777" w:rsidTr="006F0BFF">
        <w:trPr>
          <w:trHeight w:val="420"/>
        </w:trPr>
        <w:tc>
          <w:tcPr>
            <w:tcW w:w="737" w:type="dxa"/>
            <w:gridSpan w:val="4"/>
            <w:vMerge/>
            <w:shd w:val="clear" w:color="auto" w:fill="auto"/>
          </w:tcPr>
          <w:p w14:paraId="15C1CAE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690EE0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0089742C" w14:textId="5DC778D4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43A6E7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0AD753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976D97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F80C26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9ADE68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F7149A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82303C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7D981A0" w14:textId="77777777" w:rsidTr="006F0BFF">
        <w:trPr>
          <w:trHeight w:val="471"/>
        </w:trPr>
        <w:tc>
          <w:tcPr>
            <w:tcW w:w="737" w:type="dxa"/>
            <w:gridSpan w:val="4"/>
            <w:vMerge/>
            <w:shd w:val="clear" w:color="auto" w:fill="auto"/>
          </w:tcPr>
          <w:p w14:paraId="0AE2D88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3B993EB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010872A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C23985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C98C88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C51D6C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AAA8F0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C3DD27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AC0E23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4B466D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CE884DC" w14:textId="77777777" w:rsidTr="006F0BFF">
        <w:trPr>
          <w:trHeight w:val="360"/>
        </w:trPr>
        <w:tc>
          <w:tcPr>
            <w:tcW w:w="737" w:type="dxa"/>
            <w:gridSpan w:val="4"/>
            <w:vMerge/>
            <w:shd w:val="clear" w:color="auto" w:fill="auto"/>
          </w:tcPr>
          <w:p w14:paraId="0E4E89D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60B48E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29F8EEE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DF11EA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631E29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2CF2A6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09A7FF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22B282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CB1283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360354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B794B49" w14:textId="77777777" w:rsidTr="006F0BFF">
        <w:trPr>
          <w:trHeight w:val="421"/>
        </w:trPr>
        <w:tc>
          <w:tcPr>
            <w:tcW w:w="737" w:type="dxa"/>
            <w:gridSpan w:val="4"/>
            <w:vMerge/>
            <w:shd w:val="clear" w:color="auto" w:fill="auto"/>
          </w:tcPr>
          <w:p w14:paraId="2F3DE23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41CEA7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145AD84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C28E77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845F80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F4A3A4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DAAA60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6B084D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CE59A6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F60466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0053CDB9" w14:textId="77777777" w:rsidTr="006F0BFF">
        <w:trPr>
          <w:trHeight w:val="413"/>
        </w:trPr>
        <w:tc>
          <w:tcPr>
            <w:tcW w:w="737" w:type="dxa"/>
            <w:gridSpan w:val="4"/>
            <w:vMerge/>
            <w:shd w:val="clear" w:color="auto" w:fill="auto"/>
          </w:tcPr>
          <w:p w14:paraId="674A0B2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1E9ADCF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41" w:type="dxa"/>
            <w:shd w:val="clear" w:color="auto" w:fill="auto"/>
          </w:tcPr>
          <w:p w14:paraId="361CBF7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7EACF4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561E27A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DE474E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066B5F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F5E8C1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931D26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762B20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5C6F035" w14:textId="77777777" w:rsidTr="006F0BFF">
        <w:trPr>
          <w:trHeight w:val="410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6187A0F6" w14:textId="77777777" w:rsidR="007E1515" w:rsidRDefault="007E1515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07E143" w14:textId="125BA9A4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0B59A3E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 образовательных учреждениях, уроков «Разговоры о </w:t>
            </w:r>
            <w:proofErr w:type="gram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» направленных на развитие детей и молодежи, активной гражданской позиции и неприятие идеологии экстремизма.</w:t>
            </w:r>
          </w:p>
        </w:tc>
        <w:tc>
          <w:tcPr>
            <w:tcW w:w="3241" w:type="dxa"/>
            <w:shd w:val="clear" w:color="auto" w:fill="auto"/>
          </w:tcPr>
          <w:p w14:paraId="08F0BD1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1693DB3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414E03C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68F4D77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14:paraId="13FAE41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14:paraId="1B0C595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3CC071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УОиК</w:t>
            </w:r>
            <w:proofErr w:type="spellEnd"/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, ОУ, ОМВД</w:t>
            </w:r>
          </w:p>
          <w:p w14:paraId="0537F45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955" w:type="dxa"/>
            <w:vMerge w:val="restart"/>
            <w:tcBorders>
              <w:top w:val="nil"/>
            </w:tcBorders>
            <w:shd w:val="clear" w:color="auto" w:fill="auto"/>
          </w:tcPr>
          <w:p w14:paraId="4EA4726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5B1AA5EF" w14:textId="77777777" w:rsidTr="006F0BFF">
        <w:trPr>
          <w:trHeight w:val="420"/>
        </w:trPr>
        <w:tc>
          <w:tcPr>
            <w:tcW w:w="737" w:type="dxa"/>
            <w:gridSpan w:val="4"/>
            <w:vMerge/>
            <w:shd w:val="clear" w:color="auto" w:fill="auto"/>
          </w:tcPr>
          <w:p w14:paraId="0BF9D99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B1DB33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D708598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0C1D86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798E75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FF0370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1D7C888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D8F3DB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0B40AEE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B8226E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339C549" w14:textId="77777777" w:rsidTr="006F0BFF">
        <w:trPr>
          <w:trHeight w:val="341"/>
        </w:trPr>
        <w:tc>
          <w:tcPr>
            <w:tcW w:w="737" w:type="dxa"/>
            <w:gridSpan w:val="4"/>
            <w:vMerge/>
            <w:shd w:val="clear" w:color="auto" w:fill="auto"/>
          </w:tcPr>
          <w:p w14:paraId="285CA90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5CC436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9C6DA04" w14:textId="716F19BF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2CA68A2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C0F6EB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717F75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7D78A4A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851E25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1865736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0708448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6C1" w:rsidRPr="00FC66C1" w14:paraId="2AD602B2" w14:textId="77777777" w:rsidTr="006F0BFF">
        <w:trPr>
          <w:trHeight w:val="613"/>
        </w:trPr>
        <w:tc>
          <w:tcPr>
            <w:tcW w:w="737" w:type="dxa"/>
            <w:gridSpan w:val="4"/>
            <w:vMerge/>
            <w:shd w:val="clear" w:color="auto" w:fill="auto"/>
          </w:tcPr>
          <w:p w14:paraId="4057E509" w14:textId="77777777" w:rsidR="00FC66C1" w:rsidRPr="00FC66C1" w:rsidRDefault="00FC66C1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6FA5341" w14:textId="77777777" w:rsidR="00FC66C1" w:rsidRPr="00FC66C1" w:rsidRDefault="00FC66C1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4C5894F1" w14:textId="77777777" w:rsidR="00FC66C1" w:rsidRPr="00FC66C1" w:rsidRDefault="00FC66C1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D56C175" w14:textId="60D9F5A4" w:rsidR="00FC66C1" w:rsidRPr="00FC66C1" w:rsidRDefault="00FC66C1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4489287" w14:textId="24B16C8C" w:rsidR="00FC66C1" w:rsidRPr="00FC66C1" w:rsidRDefault="00FC66C1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F2A039B" w14:textId="459DF3C7" w:rsidR="00FC66C1" w:rsidRPr="00FC66C1" w:rsidRDefault="00FC66C1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9D944D9" w14:textId="579DE69E" w:rsidR="00FC66C1" w:rsidRPr="00FC66C1" w:rsidRDefault="00FC66C1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5F331644" w14:textId="5FA5269F" w:rsidR="00FC66C1" w:rsidRPr="00FC66C1" w:rsidRDefault="00FC66C1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5EA1BF3" w14:textId="77777777" w:rsidR="00FC66C1" w:rsidRPr="00FC66C1" w:rsidRDefault="00FC66C1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13F0CAC" w14:textId="77777777" w:rsidR="00FC66C1" w:rsidRPr="00FC66C1" w:rsidRDefault="00FC66C1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43613131" w14:textId="77777777" w:rsidTr="006F0BFF">
        <w:trPr>
          <w:trHeight w:val="369"/>
        </w:trPr>
        <w:tc>
          <w:tcPr>
            <w:tcW w:w="737" w:type="dxa"/>
            <w:gridSpan w:val="4"/>
            <w:vMerge/>
            <w:shd w:val="clear" w:color="auto" w:fill="auto"/>
          </w:tcPr>
          <w:p w14:paraId="3A525DFB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4EC4592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7735AE4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616BDB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1D05AC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1381EC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101638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D541B7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EAE93D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A6BC49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C4C3FEF" w14:textId="77777777" w:rsidTr="006F0BFF">
        <w:trPr>
          <w:trHeight w:val="420"/>
        </w:trPr>
        <w:tc>
          <w:tcPr>
            <w:tcW w:w="737" w:type="dxa"/>
            <w:gridSpan w:val="4"/>
            <w:vMerge/>
            <w:shd w:val="clear" w:color="auto" w:fill="auto"/>
          </w:tcPr>
          <w:p w14:paraId="02A8ECF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59749C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7F5F17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713C7BF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86C1BC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673718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5D5EFC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B5D5D1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7C84DF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5A63A8B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1CE4F5A8" w14:textId="77777777" w:rsidTr="006F0BFF">
        <w:trPr>
          <w:trHeight w:val="321"/>
        </w:trPr>
        <w:tc>
          <w:tcPr>
            <w:tcW w:w="737" w:type="dxa"/>
            <w:gridSpan w:val="4"/>
            <w:vMerge/>
            <w:shd w:val="clear" w:color="auto" w:fill="auto"/>
          </w:tcPr>
          <w:p w14:paraId="543D8A4A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7EF2A4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0D34AC4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8C1B6C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7A8E80E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7F3309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79C36F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1EF5BCA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454515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41C0CF7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36D2F2FB" w14:textId="77777777" w:rsidTr="006F0BFF">
        <w:trPr>
          <w:trHeight w:val="629"/>
        </w:trPr>
        <w:tc>
          <w:tcPr>
            <w:tcW w:w="737" w:type="dxa"/>
            <w:gridSpan w:val="4"/>
            <w:vMerge w:val="restart"/>
            <w:shd w:val="clear" w:color="auto" w:fill="auto"/>
          </w:tcPr>
          <w:p w14:paraId="16B1028E" w14:textId="771DC20B" w:rsidR="00361092" w:rsidRPr="00FC66C1" w:rsidRDefault="00361092" w:rsidP="007E1515">
            <w:pPr>
              <w:ind w:left="-260" w:firstLine="2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151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24" w:type="dxa"/>
            <w:vMerge w:val="restart"/>
            <w:shd w:val="clear" w:color="auto" w:fill="auto"/>
          </w:tcPr>
          <w:p w14:paraId="1FBBB0D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города Оби и СМИ информации профилактического характера в сфере межнациональных и межконфессиональных отношений.</w:t>
            </w:r>
          </w:p>
        </w:tc>
        <w:tc>
          <w:tcPr>
            <w:tcW w:w="3241" w:type="dxa"/>
            <w:shd w:val="clear" w:color="auto" w:fill="auto"/>
          </w:tcPr>
          <w:p w14:paraId="7E7CFFB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14:paraId="1C6B5C9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gridSpan w:val="2"/>
            <w:shd w:val="clear" w:color="auto" w:fill="auto"/>
          </w:tcPr>
          <w:p w14:paraId="5DCAB9A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572" w:type="dxa"/>
            <w:shd w:val="clear" w:color="auto" w:fill="auto"/>
          </w:tcPr>
          <w:p w14:paraId="454053F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FE21BF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056FE5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1468FB6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A8121B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специалист, ответственный секретарь административной комиссии </w:t>
            </w:r>
          </w:p>
        </w:tc>
        <w:tc>
          <w:tcPr>
            <w:tcW w:w="1955" w:type="dxa"/>
            <w:vMerge/>
            <w:shd w:val="clear" w:color="auto" w:fill="auto"/>
          </w:tcPr>
          <w:p w14:paraId="66F7430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65ACC2AC" w14:textId="77777777" w:rsidTr="006F0BFF">
        <w:trPr>
          <w:trHeight w:val="393"/>
        </w:trPr>
        <w:tc>
          <w:tcPr>
            <w:tcW w:w="737" w:type="dxa"/>
            <w:gridSpan w:val="4"/>
            <w:vMerge/>
            <w:shd w:val="clear" w:color="auto" w:fill="auto"/>
          </w:tcPr>
          <w:p w14:paraId="55C04AB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4CFE5B6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37D8744B" w14:textId="54A0E546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05F23AA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8C04D7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467B3C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969B1D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6D7597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4E8F3EE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686E2C7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A9691E5" w14:textId="77777777" w:rsidTr="006F0BFF">
        <w:trPr>
          <w:trHeight w:val="495"/>
        </w:trPr>
        <w:tc>
          <w:tcPr>
            <w:tcW w:w="737" w:type="dxa"/>
            <w:gridSpan w:val="4"/>
            <w:vMerge/>
            <w:shd w:val="clear" w:color="auto" w:fill="auto"/>
          </w:tcPr>
          <w:p w14:paraId="2FB51A7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51C5739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EEF52D3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Сумма затрат, в том числе: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E4937A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39E7E03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F90CDA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12E8AA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18A4D10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1BB263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3B6102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3332E5F9" w14:textId="77777777" w:rsidTr="006F0BFF">
        <w:trPr>
          <w:trHeight w:val="435"/>
        </w:trPr>
        <w:tc>
          <w:tcPr>
            <w:tcW w:w="737" w:type="dxa"/>
            <w:gridSpan w:val="4"/>
            <w:vMerge/>
            <w:shd w:val="clear" w:color="auto" w:fill="auto"/>
          </w:tcPr>
          <w:p w14:paraId="1D67BCF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FC9CB4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51F59A8F" w14:textId="558B1B3D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5637311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1E635B0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64A9132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4550D50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49092BC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7FE27BD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2EB6BB0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1BBC94D3" w14:textId="77777777" w:rsidTr="006F0BFF">
        <w:trPr>
          <w:trHeight w:val="495"/>
        </w:trPr>
        <w:tc>
          <w:tcPr>
            <w:tcW w:w="737" w:type="dxa"/>
            <w:gridSpan w:val="4"/>
            <w:vMerge/>
            <w:shd w:val="clear" w:color="auto" w:fill="auto"/>
          </w:tcPr>
          <w:p w14:paraId="42AD4BC9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0D413F0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1B1CB82E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7D28A1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2309465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5DD30B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1A352B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71A84B8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60677F1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7D82BDE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7CA9CAC2" w14:textId="77777777" w:rsidTr="006F0BFF">
        <w:trPr>
          <w:trHeight w:val="390"/>
        </w:trPr>
        <w:tc>
          <w:tcPr>
            <w:tcW w:w="737" w:type="dxa"/>
            <w:gridSpan w:val="4"/>
            <w:vMerge/>
            <w:shd w:val="clear" w:color="auto" w:fill="auto"/>
          </w:tcPr>
          <w:p w14:paraId="2CA61BD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7B8637D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6718B979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3A9041BB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4B36768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036EF45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52A05D6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6D2C5AA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599E02B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14:paraId="1DDB2F14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1092" w:rsidRPr="00FC66C1" w14:paraId="254A768C" w14:textId="77777777" w:rsidTr="006F0BFF">
        <w:trPr>
          <w:trHeight w:val="372"/>
        </w:trPr>
        <w:tc>
          <w:tcPr>
            <w:tcW w:w="737" w:type="dxa"/>
            <w:gridSpan w:val="4"/>
            <w:vMerge/>
            <w:shd w:val="clear" w:color="auto" w:fill="auto"/>
          </w:tcPr>
          <w:p w14:paraId="18D47308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4" w:type="dxa"/>
            <w:vMerge/>
            <w:shd w:val="clear" w:color="auto" w:fill="auto"/>
          </w:tcPr>
          <w:p w14:paraId="294DCBC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  <w:shd w:val="clear" w:color="auto" w:fill="auto"/>
          </w:tcPr>
          <w:p w14:paraId="289065C5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847" w:type="dxa"/>
            <w:gridSpan w:val="2"/>
            <w:shd w:val="clear" w:color="auto" w:fill="auto"/>
          </w:tcPr>
          <w:p w14:paraId="469CF86E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14:paraId="0EF360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29D6D98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70" w:type="dxa"/>
            <w:shd w:val="clear" w:color="auto" w:fill="auto"/>
          </w:tcPr>
          <w:p w14:paraId="32638CBF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49" w:type="dxa"/>
            <w:shd w:val="clear" w:color="auto" w:fill="auto"/>
          </w:tcPr>
          <w:p w14:paraId="301B558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85" w:type="dxa"/>
            <w:vMerge/>
            <w:shd w:val="clear" w:color="auto" w:fill="auto"/>
          </w:tcPr>
          <w:p w14:paraId="23ACE33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5" w:type="dxa"/>
            <w:vMerge/>
            <w:tcBorders>
              <w:bottom w:val="nil"/>
            </w:tcBorders>
            <w:shd w:val="clear" w:color="auto" w:fill="auto"/>
          </w:tcPr>
          <w:p w14:paraId="3A95F0F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4B29687" w14:textId="77777777" w:rsidR="00361092" w:rsidRPr="00FC66C1" w:rsidRDefault="00361092" w:rsidP="0036109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8"/>
        <w:gridCol w:w="825"/>
        <w:gridCol w:w="585"/>
        <w:gridCol w:w="540"/>
        <w:gridCol w:w="555"/>
        <w:gridCol w:w="791"/>
        <w:gridCol w:w="1939"/>
        <w:gridCol w:w="2001"/>
      </w:tblGrid>
      <w:tr w:rsidR="00361092" w:rsidRPr="00FC66C1" w14:paraId="58194D2F" w14:textId="77777777" w:rsidTr="006F0BFF">
        <w:trPr>
          <w:trHeight w:val="835"/>
        </w:trPr>
        <w:tc>
          <w:tcPr>
            <w:tcW w:w="7648" w:type="dxa"/>
          </w:tcPr>
          <w:p w14:paraId="42457F53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затраты на решение задачи 4</w:t>
            </w:r>
          </w:p>
          <w:p w14:paraId="4EB9C4DB" w14:textId="7FE028D3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825" w:type="dxa"/>
          </w:tcPr>
          <w:p w14:paraId="47C1E51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85" w:type="dxa"/>
          </w:tcPr>
          <w:p w14:paraId="747E93E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40" w:type="dxa"/>
          </w:tcPr>
          <w:p w14:paraId="36FCB1A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14:paraId="1738181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1" w:type="dxa"/>
          </w:tcPr>
          <w:p w14:paraId="5E008AE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39" w:type="dxa"/>
            <w:vMerge w:val="restart"/>
          </w:tcPr>
          <w:p w14:paraId="55DCF53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81527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0284C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6CF1E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 xml:space="preserve">         х</w:t>
            </w:r>
          </w:p>
          <w:p w14:paraId="50A46DC4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  <w:vMerge w:val="restart"/>
          </w:tcPr>
          <w:p w14:paraId="4F13D710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E590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4715832" w14:textId="77777777" w:rsidTr="006F0BFF">
        <w:trPr>
          <w:trHeight w:val="224"/>
        </w:trPr>
        <w:tc>
          <w:tcPr>
            <w:tcW w:w="7648" w:type="dxa"/>
          </w:tcPr>
          <w:p w14:paraId="5DB2EB66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825" w:type="dxa"/>
          </w:tcPr>
          <w:p w14:paraId="33FD946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85" w:type="dxa"/>
          </w:tcPr>
          <w:p w14:paraId="2232FFE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40" w:type="dxa"/>
          </w:tcPr>
          <w:p w14:paraId="1990C5A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14:paraId="61FC0F28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1" w:type="dxa"/>
          </w:tcPr>
          <w:p w14:paraId="1DDE49CD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39" w:type="dxa"/>
            <w:vMerge/>
          </w:tcPr>
          <w:p w14:paraId="73C1EFE6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  <w:vMerge/>
          </w:tcPr>
          <w:p w14:paraId="721D2DC2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55B3F323" w14:textId="77777777" w:rsidTr="006F0BFF">
        <w:trPr>
          <w:trHeight w:val="172"/>
        </w:trPr>
        <w:tc>
          <w:tcPr>
            <w:tcW w:w="7648" w:type="dxa"/>
          </w:tcPr>
          <w:p w14:paraId="6B516595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25" w:type="dxa"/>
          </w:tcPr>
          <w:p w14:paraId="2CB2E2CA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85" w:type="dxa"/>
          </w:tcPr>
          <w:p w14:paraId="65B33B5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40" w:type="dxa"/>
          </w:tcPr>
          <w:p w14:paraId="27F78DC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14:paraId="5F062491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1" w:type="dxa"/>
          </w:tcPr>
          <w:p w14:paraId="09B5A76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39" w:type="dxa"/>
            <w:vMerge/>
          </w:tcPr>
          <w:p w14:paraId="18E38391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  <w:vMerge/>
          </w:tcPr>
          <w:p w14:paraId="6B3B1C27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68D7EF62" w14:textId="77777777" w:rsidTr="006F0BFF">
        <w:trPr>
          <w:trHeight w:val="219"/>
        </w:trPr>
        <w:tc>
          <w:tcPr>
            <w:tcW w:w="7648" w:type="dxa"/>
          </w:tcPr>
          <w:p w14:paraId="73836000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825" w:type="dxa"/>
          </w:tcPr>
          <w:p w14:paraId="1206DB7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85" w:type="dxa"/>
          </w:tcPr>
          <w:p w14:paraId="2C1EE4B6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40" w:type="dxa"/>
          </w:tcPr>
          <w:p w14:paraId="3838EA9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14:paraId="7A8C7FD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1" w:type="dxa"/>
          </w:tcPr>
          <w:p w14:paraId="7B1144E7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39" w:type="dxa"/>
            <w:vMerge/>
          </w:tcPr>
          <w:p w14:paraId="608D3E0A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  <w:vMerge/>
          </w:tcPr>
          <w:p w14:paraId="2591E3AB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092" w:rsidRPr="00FC66C1" w14:paraId="0BEFD56C" w14:textId="77777777" w:rsidTr="006F0BFF">
        <w:trPr>
          <w:trHeight w:val="323"/>
        </w:trPr>
        <w:tc>
          <w:tcPr>
            <w:tcW w:w="7648" w:type="dxa"/>
          </w:tcPr>
          <w:p w14:paraId="3F0781C1" w14:textId="77777777" w:rsidR="00361092" w:rsidRPr="00FC66C1" w:rsidRDefault="00361092" w:rsidP="002538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Внебюджетный бюджет</w:t>
            </w:r>
          </w:p>
        </w:tc>
        <w:tc>
          <w:tcPr>
            <w:tcW w:w="825" w:type="dxa"/>
          </w:tcPr>
          <w:p w14:paraId="1E09AC52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85" w:type="dxa"/>
          </w:tcPr>
          <w:p w14:paraId="74248C25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40" w:type="dxa"/>
          </w:tcPr>
          <w:p w14:paraId="392156C9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5" w:type="dxa"/>
          </w:tcPr>
          <w:p w14:paraId="4F0B33DC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91" w:type="dxa"/>
          </w:tcPr>
          <w:p w14:paraId="7BD16CC3" w14:textId="77777777" w:rsidR="00361092" w:rsidRPr="00FC66C1" w:rsidRDefault="00361092" w:rsidP="002538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6C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939" w:type="dxa"/>
            <w:vMerge/>
          </w:tcPr>
          <w:p w14:paraId="2C467FFC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  <w:vMerge/>
          </w:tcPr>
          <w:p w14:paraId="27A8A5DD" w14:textId="77777777" w:rsidR="00361092" w:rsidRPr="00FC66C1" w:rsidRDefault="00361092" w:rsidP="002538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6FCAD2" w14:textId="77777777" w:rsidR="006F0BFF" w:rsidRDefault="00410882" w:rsidP="00361092">
      <w:pPr>
        <w:pStyle w:val="11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BDDC314" w14:textId="77777777" w:rsidR="006F0BFF" w:rsidRDefault="006F0BFF" w:rsidP="00361092">
      <w:pPr>
        <w:pStyle w:val="11"/>
        <w:rPr>
          <w:sz w:val="26"/>
          <w:szCs w:val="26"/>
        </w:rPr>
      </w:pPr>
    </w:p>
    <w:p w14:paraId="5FBF1D42" w14:textId="77777777" w:rsidR="006F0BFF" w:rsidRDefault="006F0BFF" w:rsidP="00361092">
      <w:pPr>
        <w:pStyle w:val="11"/>
        <w:rPr>
          <w:sz w:val="26"/>
          <w:szCs w:val="26"/>
        </w:rPr>
      </w:pPr>
    </w:p>
    <w:p w14:paraId="0ADB4450" w14:textId="53178A8F" w:rsidR="00361092" w:rsidRDefault="00361092" w:rsidP="00361092">
      <w:pPr>
        <w:pStyle w:val="11"/>
        <w:rPr>
          <w:szCs w:val="28"/>
        </w:rPr>
      </w:pPr>
      <w:r w:rsidRPr="006F0BFF">
        <w:rPr>
          <w:szCs w:val="28"/>
        </w:rPr>
        <w:t>В графе «Исполнитель» использованы следующие сокращения:</w:t>
      </w:r>
    </w:p>
    <w:p w14:paraId="492B66A4" w14:textId="77777777" w:rsidR="00D95D1C" w:rsidRDefault="00D95D1C" w:rsidP="00361092">
      <w:pPr>
        <w:pStyle w:val="11"/>
        <w:rPr>
          <w:szCs w:val="28"/>
        </w:rPr>
      </w:pPr>
    </w:p>
    <w:p w14:paraId="194485FD" w14:textId="68DBBF5F" w:rsidR="0066324D" w:rsidRPr="006F0BFF" w:rsidRDefault="0066324D" w:rsidP="00361092">
      <w:pPr>
        <w:pStyle w:val="11"/>
        <w:rPr>
          <w:szCs w:val="28"/>
        </w:rPr>
      </w:pPr>
      <w:r>
        <w:rPr>
          <w:szCs w:val="28"/>
        </w:rPr>
        <w:t>Антитеррористическая комиссия администрации города Оби Новосибирской области (АТК);</w:t>
      </w:r>
    </w:p>
    <w:p w14:paraId="18D86DC2" w14:textId="2F6359D3" w:rsidR="00361092" w:rsidRPr="006F0BFF" w:rsidRDefault="00361092" w:rsidP="00361092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FF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и культуры администрация г</w:t>
      </w:r>
      <w:r w:rsidR="006F0BFF" w:rsidRPr="006F0BFF">
        <w:rPr>
          <w:rFonts w:ascii="Times New Roman" w:hAnsi="Times New Roman" w:cs="Times New Roman"/>
          <w:sz w:val="28"/>
          <w:szCs w:val="28"/>
        </w:rPr>
        <w:t>орода</w:t>
      </w:r>
      <w:r w:rsidRPr="006F0BFF">
        <w:rPr>
          <w:rFonts w:ascii="Times New Roman" w:hAnsi="Times New Roman" w:cs="Times New Roman"/>
          <w:sz w:val="28"/>
          <w:szCs w:val="28"/>
        </w:rPr>
        <w:t xml:space="preserve"> Оби Новосибирской области (УО и К);</w:t>
      </w:r>
    </w:p>
    <w:p w14:paraId="41F763E6" w14:textId="4B5D09A7" w:rsidR="00361092" w:rsidRPr="006F0BFF" w:rsidRDefault="00361092" w:rsidP="00361092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FF">
        <w:rPr>
          <w:rFonts w:ascii="Times New Roman" w:hAnsi="Times New Roman" w:cs="Times New Roman"/>
          <w:sz w:val="28"/>
          <w:szCs w:val="28"/>
        </w:rPr>
        <w:t>Образовательные учреждения г</w:t>
      </w:r>
      <w:r w:rsidR="006F0BFF" w:rsidRPr="006F0BFF">
        <w:rPr>
          <w:rFonts w:ascii="Times New Roman" w:hAnsi="Times New Roman" w:cs="Times New Roman"/>
          <w:sz w:val="28"/>
          <w:szCs w:val="28"/>
        </w:rPr>
        <w:t>орода</w:t>
      </w:r>
      <w:r w:rsidRPr="006F0BFF">
        <w:rPr>
          <w:rFonts w:ascii="Times New Roman" w:hAnsi="Times New Roman" w:cs="Times New Roman"/>
          <w:sz w:val="28"/>
          <w:szCs w:val="28"/>
        </w:rPr>
        <w:t xml:space="preserve"> Оби Новосибирской области (ОУ);</w:t>
      </w:r>
    </w:p>
    <w:p w14:paraId="4AC03FC7" w14:textId="0119EF50" w:rsidR="00361092" w:rsidRPr="006F0BFF" w:rsidRDefault="00361092" w:rsidP="00361092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FF">
        <w:rPr>
          <w:rFonts w:ascii="Times New Roman" w:eastAsia="Batang" w:hAnsi="Times New Roman" w:cs="Times New Roman"/>
          <w:sz w:val="28"/>
          <w:szCs w:val="28"/>
        </w:rPr>
        <w:t>Управление молодежной политики, физической культуры и спорта</w:t>
      </w:r>
      <w:r w:rsidRPr="006F0BFF">
        <w:rPr>
          <w:rFonts w:ascii="Times New Roman" w:hAnsi="Times New Roman" w:cs="Times New Roman"/>
          <w:sz w:val="28"/>
          <w:szCs w:val="28"/>
        </w:rPr>
        <w:t xml:space="preserve"> администрация г</w:t>
      </w:r>
      <w:r w:rsidR="006F0BFF" w:rsidRPr="006F0BFF">
        <w:rPr>
          <w:rFonts w:ascii="Times New Roman" w:hAnsi="Times New Roman" w:cs="Times New Roman"/>
          <w:sz w:val="28"/>
          <w:szCs w:val="28"/>
        </w:rPr>
        <w:t>орода</w:t>
      </w:r>
      <w:r w:rsidRPr="006F0BFF">
        <w:rPr>
          <w:rFonts w:ascii="Times New Roman" w:hAnsi="Times New Roman" w:cs="Times New Roman"/>
          <w:sz w:val="28"/>
          <w:szCs w:val="28"/>
        </w:rPr>
        <w:t xml:space="preserve"> Оби Новосибирской области (</w:t>
      </w:r>
      <w:proofErr w:type="spellStart"/>
      <w:r w:rsidRPr="006F0BFF">
        <w:rPr>
          <w:rFonts w:ascii="Times New Roman" w:hAnsi="Times New Roman" w:cs="Times New Roman"/>
          <w:sz w:val="28"/>
          <w:szCs w:val="28"/>
        </w:rPr>
        <w:t>УМПФКиС</w:t>
      </w:r>
      <w:proofErr w:type="spellEnd"/>
      <w:r w:rsidRPr="006F0BFF">
        <w:rPr>
          <w:rFonts w:ascii="Times New Roman" w:hAnsi="Times New Roman" w:cs="Times New Roman"/>
          <w:sz w:val="28"/>
          <w:szCs w:val="28"/>
        </w:rPr>
        <w:t>);</w:t>
      </w:r>
    </w:p>
    <w:p w14:paraId="4C5B8B3C" w14:textId="1AB55E06" w:rsidR="00361092" w:rsidRPr="006F0BFF" w:rsidRDefault="00361092" w:rsidP="00361092">
      <w:pPr>
        <w:pStyle w:val="ConsPlusNormal"/>
        <w:widowControl/>
        <w:tabs>
          <w:tab w:val="left" w:pos="27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BFF">
        <w:rPr>
          <w:rFonts w:ascii="Times New Roman" w:eastAsia="Batang" w:hAnsi="Times New Roman" w:cs="Times New Roman"/>
          <w:sz w:val="28"/>
          <w:szCs w:val="28"/>
        </w:rPr>
        <w:t>Отдел по делам гражданской обороны и чрезвычайным ситуациям</w:t>
      </w:r>
      <w:r w:rsidR="006F0BFF" w:rsidRPr="006F0BFF">
        <w:rPr>
          <w:rFonts w:ascii="Times New Roman" w:eastAsia="Batang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Pr="006F0BFF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="006F0BFF" w:rsidRPr="006F0BFF">
        <w:rPr>
          <w:rFonts w:ascii="Times New Roman" w:eastAsia="Batang" w:hAnsi="Times New Roman" w:cs="Times New Roman"/>
          <w:sz w:val="28"/>
          <w:szCs w:val="28"/>
        </w:rPr>
        <w:t>ОД</w:t>
      </w:r>
      <w:r w:rsidRPr="006F0BFF">
        <w:rPr>
          <w:rFonts w:ascii="Times New Roman" w:eastAsia="Batang" w:hAnsi="Times New Roman" w:cs="Times New Roman"/>
          <w:sz w:val="28"/>
          <w:szCs w:val="28"/>
        </w:rPr>
        <w:t>ГО и ЧС);</w:t>
      </w:r>
    </w:p>
    <w:p w14:paraId="6EF963BF" w14:textId="3E52AFFB" w:rsidR="00361092" w:rsidRPr="006F0BFF" w:rsidRDefault="00361092" w:rsidP="00FC66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0BFF">
        <w:rPr>
          <w:rFonts w:ascii="Times New Roman" w:eastAsia="Batang" w:hAnsi="Times New Roman" w:cs="Times New Roman"/>
          <w:sz w:val="28"/>
          <w:szCs w:val="28"/>
        </w:rPr>
        <w:t>Муниципальное казенное учреждение «Централизованная библиотечная система города Оби» (</w:t>
      </w:r>
      <w:r w:rsidRPr="006F0BFF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МКУ ЦБС</w:t>
      </w:r>
      <w:r w:rsidR="006F0BFF" w:rsidRPr="006F0BFF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 Оби</w:t>
      </w:r>
      <w:r w:rsidRPr="006F0BFF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); </w:t>
      </w:r>
    </w:p>
    <w:p w14:paraId="70748641" w14:textId="77777777" w:rsidR="00361092" w:rsidRPr="006F0BFF" w:rsidRDefault="00361092" w:rsidP="00FC66C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F0BFF">
        <w:rPr>
          <w:rFonts w:ascii="Times New Roman" w:hAnsi="Times New Roman" w:cs="Times New Roman"/>
          <w:sz w:val="28"/>
          <w:szCs w:val="28"/>
        </w:rPr>
        <w:t>Отделение Министерства внутренних дел Российской Федерации по городу Оби (ОМВД (по согласованию));</w:t>
      </w:r>
    </w:p>
    <w:p w14:paraId="414F4CCC" w14:textId="77777777" w:rsidR="00361092" w:rsidRPr="006F0BFF" w:rsidRDefault="00361092" w:rsidP="00FC66C1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F0BFF">
        <w:rPr>
          <w:rFonts w:ascii="Times New Roman" w:hAnsi="Times New Roman" w:cs="Times New Roman"/>
          <w:sz w:val="28"/>
          <w:szCs w:val="28"/>
        </w:rPr>
        <w:t>Линейный отдел Министерства внутренних дел Российской Федерации в аэропорту Толмачево (ЛО МВД (согласованию));</w:t>
      </w:r>
    </w:p>
    <w:p w14:paraId="1A41F837" w14:textId="4C329D1D" w:rsidR="00361092" w:rsidRPr="006F0BFF" w:rsidRDefault="00361092" w:rsidP="00FC66C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0BFF">
        <w:rPr>
          <w:rFonts w:ascii="Times New Roman" w:hAnsi="Times New Roman" w:cs="Times New Roman"/>
          <w:sz w:val="28"/>
          <w:szCs w:val="28"/>
        </w:rPr>
        <w:t>Отделение надзорной деятельности и профилактической работы по г</w:t>
      </w:r>
      <w:r w:rsidR="006F0BFF" w:rsidRPr="006F0BFF">
        <w:rPr>
          <w:rFonts w:ascii="Times New Roman" w:hAnsi="Times New Roman" w:cs="Times New Roman"/>
          <w:sz w:val="28"/>
          <w:szCs w:val="28"/>
        </w:rPr>
        <w:t>ород</w:t>
      </w:r>
      <w:r w:rsidR="00D95D1C">
        <w:rPr>
          <w:rFonts w:ascii="Times New Roman" w:hAnsi="Times New Roman" w:cs="Times New Roman"/>
          <w:sz w:val="28"/>
          <w:szCs w:val="28"/>
        </w:rPr>
        <w:t>у</w:t>
      </w:r>
      <w:r w:rsidRPr="006F0BFF">
        <w:rPr>
          <w:rFonts w:ascii="Times New Roman" w:hAnsi="Times New Roman" w:cs="Times New Roman"/>
          <w:sz w:val="28"/>
          <w:szCs w:val="28"/>
        </w:rPr>
        <w:t xml:space="preserve"> Об</w:t>
      </w:r>
      <w:r w:rsidR="00D95D1C">
        <w:rPr>
          <w:rFonts w:ascii="Times New Roman" w:hAnsi="Times New Roman" w:cs="Times New Roman"/>
          <w:sz w:val="28"/>
          <w:szCs w:val="28"/>
        </w:rPr>
        <w:t>ь</w:t>
      </w:r>
      <w:r w:rsidRPr="006F0BFF"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proofErr w:type="spellStart"/>
      <w:r w:rsidRPr="006F0BFF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6F0BFF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  <w:proofErr w:type="gramEnd"/>
    </w:p>
    <w:p w14:paraId="6FDC221B" w14:textId="77777777" w:rsidR="00361092" w:rsidRPr="006F0BFF" w:rsidRDefault="00361092" w:rsidP="00FC66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6F0BF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Управляющие компании города Оби Новосибирской области (УК).  </w:t>
      </w:r>
    </w:p>
    <w:p w14:paraId="6B1554A0" w14:textId="77777777" w:rsidR="00361092" w:rsidRPr="00FC66C1" w:rsidRDefault="00361092" w:rsidP="00361092">
      <w:pPr>
        <w:rPr>
          <w:rFonts w:ascii="Times New Roman" w:hAnsi="Times New Roman" w:cs="Times New Roman"/>
          <w:sz w:val="26"/>
          <w:szCs w:val="26"/>
          <w:shd w:val="clear" w:color="auto" w:fill="F8F8F8"/>
        </w:rPr>
      </w:pPr>
      <w:r w:rsidRPr="00FC66C1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                                                              </w:t>
      </w:r>
    </w:p>
    <w:p w14:paraId="2C5C70D7" w14:textId="755419F9" w:rsidR="00361092" w:rsidRPr="00FC66C1" w:rsidRDefault="00361092" w:rsidP="00361092">
      <w:pPr>
        <w:rPr>
          <w:rFonts w:ascii="Times New Roman" w:hAnsi="Times New Roman" w:cs="Times New Roman"/>
          <w:sz w:val="26"/>
          <w:szCs w:val="26"/>
        </w:rPr>
      </w:pPr>
      <w:r w:rsidRPr="00FC66C1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                                                           </w:t>
      </w:r>
      <w:r w:rsidR="00FC66C1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                         </w:t>
      </w:r>
      <w:r w:rsidRPr="00FC66C1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____________________</w:t>
      </w:r>
    </w:p>
    <w:p w14:paraId="7161C58A" w14:textId="77777777" w:rsidR="00361092" w:rsidRPr="00FC66C1" w:rsidRDefault="00361092" w:rsidP="0036109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E42C61" w14:textId="6EA787EB" w:rsidR="00361092" w:rsidRPr="00FC66C1" w:rsidRDefault="00361092" w:rsidP="00361092">
      <w:pPr>
        <w:rPr>
          <w:rFonts w:ascii="Times New Roman" w:hAnsi="Times New Roman" w:cs="Times New Roman"/>
          <w:sz w:val="26"/>
          <w:szCs w:val="26"/>
        </w:rPr>
        <w:sectPr w:rsidR="00361092" w:rsidRPr="00FC66C1" w:rsidSect="00941827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FC66C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bookmarkStart w:id="1" w:name="_GoBack"/>
      <w:bookmarkEnd w:id="1"/>
      <w:r w:rsidRPr="00FC66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A2928" w14:textId="2FEC3864" w:rsidR="001602F1" w:rsidRPr="00FC66C1" w:rsidRDefault="001602F1" w:rsidP="00FC66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02F1">
        <w:rPr>
          <w:rFonts w:ascii="Times New Roman" w:hAnsi="Times New Roman" w:cs="Times New Roman"/>
          <w:sz w:val="20"/>
          <w:szCs w:val="20"/>
        </w:rPr>
        <w:lastRenderedPageBreak/>
        <w:t>Казанцева Марина Ивановна</w:t>
      </w:r>
    </w:p>
    <w:p w14:paraId="38208111" w14:textId="17C7A49F" w:rsidR="006A5D05" w:rsidRPr="00FB2C48" w:rsidRDefault="001602F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2F1">
        <w:rPr>
          <w:rFonts w:ascii="Times New Roman" w:hAnsi="Times New Roman" w:cs="Times New Roman"/>
          <w:sz w:val="20"/>
          <w:szCs w:val="20"/>
        </w:rPr>
        <w:t>5491</w:t>
      </w:r>
      <w:r w:rsidR="00FC66C1">
        <w:rPr>
          <w:rFonts w:ascii="Times New Roman" w:hAnsi="Times New Roman" w:cs="Times New Roman"/>
          <w:sz w:val="20"/>
          <w:szCs w:val="20"/>
        </w:rPr>
        <w:t>0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9841" w14:textId="77777777" w:rsidR="007A3FF5" w:rsidRDefault="007A3FF5" w:rsidP="003F66EC">
      <w:r>
        <w:separator/>
      </w:r>
    </w:p>
  </w:endnote>
  <w:endnote w:type="continuationSeparator" w:id="0">
    <w:p w14:paraId="4814DEF1" w14:textId="77777777" w:rsidR="007A3FF5" w:rsidRDefault="007A3FF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3E531" w14:textId="77777777" w:rsidR="007A3FF5" w:rsidRDefault="007A3FF5" w:rsidP="003F66EC">
      <w:r>
        <w:separator/>
      </w:r>
    </w:p>
  </w:footnote>
  <w:footnote w:type="continuationSeparator" w:id="0">
    <w:p w14:paraId="1CB1A0FD" w14:textId="77777777" w:rsidR="007A3FF5" w:rsidRDefault="007A3FF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0F8A5C21"/>
    <w:multiLevelType w:val="hybridMultilevel"/>
    <w:tmpl w:val="576078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44282"/>
    <w:multiLevelType w:val="hybridMultilevel"/>
    <w:tmpl w:val="D45091E2"/>
    <w:lvl w:ilvl="0" w:tplc="F6769E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83F4F7D"/>
    <w:multiLevelType w:val="multilevel"/>
    <w:tmpl w:val="80A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55C0"/>
    <w:multiLevelType w:val="hybridMultilevel"/>
    <w:tmpl w:val="667E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C307E"/>
    <w:multiLevelType w:val="hybridMultilevel"/>
    <w:tmpl w:val="4FF0299E"/>
    <w:lvl w:ilvl="0" w:tplc="F6769E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E78DC"/>
    <w:multiLevelType w:val="hybridMultilevel"/>
    <w:tmpl w:val="4E74350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56E601EA"/>
    <w:multiLevelType w:val="hybridMultilevel"/>
    <w:tmpl w:val="E51E657E"/>
    <w:lvl w:ilvl="0" w:tplc="3F60A49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96363F"/>
    <w:multiLevelType w:val="hybridMultilevel"/>
    <w:tmpl w:val="56C06C4E"/>
    <w:lvl w:ilvl="0" w:tplc="F6769E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3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143901"/>
    <w:multiLevelType w:val="hybridMultilevel"/>
    <w:tmpl w:val="708AC85A"/>
    <w:lvl w:ilvl="0" w:tplc="F6769EB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1"/>
  </w:num>
  <w:num w:numId="2">
    <w:abstractNumId w:val="32"/>
  </w:num>
  <w:num w:numId="3">
    <w:abstractNumId w:val="27"/>
  </w:num>
  <w:num w:numId="4">
    <w:abstractNumId w:val="0"/>
  </w:num>
  <w:num w:numId="5">
    <w:abstractNumId w:val="25"/>
  </w:num>
  <w:num w:numId="6">
    <w:abstractNumId w:val="15"/>
  </w:num>
  <w:num w:numId="7">
    <w:abstractNumId w:val="30"/>
  </w:num>
  <w:num w:numId="8">
    <w:abstractNumId w:val="13"/>
  </w:num>
  <w:num w:numId="9">
    <w:abstractNumId w:val="35"/>
  </w:num>
  <w:num w:numId="10">
    <w:abstractNumId w:val="12"/>
  </w:num>
  <w:num w:numId="11">
    <w:abstractNumId w:val="11"/>
  </w:num>
  <w:num w:numId="12">
    <w:abstractNumId w:val="10"/>
  </w:num>
  <w:num w:numId="13">
    <w:abstractNumId w:val="33"/>
  </w:num>
  <w:num w:numId="14">
    <w:abstractNumId w:val="16"/>
  </w:num>
  <w:num w:numId="15">
    <w:abstractNumId w:val="28"/>
  </w:num>
  <w:num w:numId="16">
    <w:abstractNumId w:val="31"/>
  </w:num>
  <w:num w:numId="17">
    <w:abstractNumId w:val="19"/>
  </w:num>
  <w:num w:numId="18">
    <w:abstractNumId w:val="9"/>
  </w:num>
  <w:num w:numId="19">
    <w:abstractNumId w:val="23"/>
  </w:num>
  <w:num w:numId="20">
    <w:abstractNumId w:val="3"/>
  </w:num>
  <w:num w:numId="21">
    <w:abstractNumId w:val="1"/>
  </w:num>
  <w:num w:numId="22">
    <w:abstractNumId w:val="26"/>
  </w:num>
  <w:num w:numId="23">
    <w:abstractNumId w:val="22"/>
  </w:num>
  <w:num w:numId="24">
    <w:abstractNumId w:val="20"/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5"/>
  </w:num>
  <w:num w:numId="28">
    <w:abstractNumId w:val="7"/>
  </w:num>
  <w:num w:numId="29">
    <w:abstractNumId w:val="18"/>
  </w:num>
  <w:num w:numId="30">
    <w:abstractNumId w:val="6"/>
  </w:num>
  <w:num w:numId="31">
    <w:abstractNumId w:val="2"/>
  </w:num>
  <w:num w:numId="32">
    <w:abstractNumId w:val="4"/>
  </w:num>
  <w:num w:numId="33">
    <w:abstractNumId w:val="34"/>
  </w:num>
  <w:num w:numId="34">
    <w:abstractNumId w:val="14"/>
  </w:num>
  <w:num w:numId="35">
    <w:abstractNumId w:val="24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D314B"/>
    <w:rsid w:val="0012133A"/>
    <w:rsid w:val="00150124"/>
    <w:rsid w:val="001602F1"/>
    <w:rsid w:val="00170197"/>
    <w:rsid w:val="001C08F1"/>
    <w:rsid w:val="001C2377"/>
    <w:rsid w:val="0035180A"/>
    <w:rsid w:val="00352E60"/>
    <w:rsid w:val="00361092"/>
    <w:rsid w:val="00385A3F"/>
    <w:rsid w:val="003C345C"/>
    <w:rsid w:val="003E3805"/>
    <w:rsid w:val="003F5C5F"/>
    <w:rsid w:val="003F66EC"/>
    <w:rsid w:val="0041022D"/>
    <w:rsid w:val="00410882"/>
    <w:rsid w:val="00414109"/>
    <w:rsid w:val="00475BA5"/>
    <w:rsid w:val="00493F47"/>
    <w:rsid w:val="004B27E4"/>
    <w:rsid w:val="004D592D"/>
    <w:rsid w:val="005235EC"/>
    <w:rsid w:val="0053410C"/>
    <w:rsid w:val="005C387A"/>
    <w:rsid w:val="005E38ED"/>
    <w:rsid w:val="00611F22"/>
    <w:rsid w:val="006353C5"/>
    <w:rsid w:val="00652E00"/>
    <w:rsid w:val="0066324D"/>
    <w:rsid w:val="00687888"/>
    <w:rsid w:val="006A25A3"/>
    <w:rsid w:val="006A5D05"/>
    <w:rsid w:val="006D1841"/>
    <w:rsid w:val="006E247A"/>
    <w:rsid w:val="006F0035"/>
    <w:rsid w:val="006F0BFF"/>
    <w:rsid w:val="006F304D"/>
    <w:rsid w:val="007201B8"/>
    <w:rsid w:val="007363A2"/>
    <w:rsid w:val="00740022"/>
    <w:rsid w:val="00741F30"/>
    <w:rsid w:val="007556B2"/>
    <w:rsid w:val="00776888"/>
    <w:rsid w:val="007807D7"/>
    <w:rsid w:val="007A3FF5"/>
    <w:rsid w:val="007A63DF"/>
    <w:rsid w:val="007C0C1A"/>
    <w:rsid w:val="007E1515"/>
    <w:rsid w:val="0080547A"/>
    <w:rsid w:val="008605F5"/>
    <w:rsid w:val="008A67FA"/>
    <w:rsid w:val="008D1A3F"/>
    <w:rsid w:val="008E1070"/>
    <w:rsid w:val="008F47C8"/>
    <w:rsid w:val="009B1A57"/>
    <w:rsid w:val="009B6195"/>
    <w:rsid w:val="00AB779A"/>
    <w:rsid w:val="00AC3D4E"/>
    <w:rsid w:val="00AD6BD0"/>
    <w:rsid w:val="00AF1D44"/>
    <w:rsid w:val="00B703E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95D1C"/>
    <w:rsid w:val="00DB1F8C"/>
    <w:rsid w:val="00DD11C4"/>
    <w:rsid w:val="00DD6828"/>
    <w:rsid w:val="00E270C0"/>
    <w:rsid w:val="00E543BA"/>
    <w:rsid w:val="00E72D4D"/>
    <w:rsid w:val="00EB0490"/>
    <w:rsid w:val="00EC2F49"/>
    <w:rsid w:val="00ED1789"/>
    <w:rsid w:val="00EE5E3E"/>
    <w:rsid w:val="00EE6323"/>
    <w:rsid w:val="00F304BB"/>
    <w:rsid w:val="00F47CC7"/>
    <w:rsid w:val="00F75559"/>
    <w:rsid w:val="00FA78B9"/>
    <w:rsid w:val="00FB2C48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61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361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610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610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rsid w:val="00160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a">
    <w:name w:val="Hyperlink"/>
    <w:rsid w:val="001602F1"/>
    <w:rPr>
      <w:color w:val="0000FF"/>
      <w:u w:val="single"/>
    </w:rPr>
  </w:style>
  <w:style w:type="paragraph" w:styleId="ab">
    <w:name w:val="Balloon Text"/>
    <w:basedOn w:val="a0"/>
    <w:link w:val="ac"/>
    <w:semiHidden/>
    <w:rsid w:val="001602F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c">
    <w:name w:val="Текст выноски Знак"/>
    <w:basedOn w:val="a1"/>
    <w:link w:val="ab"/>
    <w:semiHidden/>
    <w:rsid w:val="001602F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Цветовое выделение"/>
    <w:rsid w:val="001602F1"/>
    <w:rPr>
      <w:b/>
      <w:color w:val="000080"/>
    </w:rPr>
  </w:style>
  <w:style w:type="paragraph" w:styleId="ae">
    <w:name w:val="Normal (Web)"/>
    <w:basedOn w:val="a0"/>
    <w:uiPriority w:val="99"/>
    <w:unhideWhenUsed/>
    <w:rsid w:val="001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0"/>
    <w:rsid w:val="001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uiPriority w:val="22"/>
    <w:qFormat/>
    <w:rsid w:val="001602F1"/>
    <w:rPr>
      <w:b/>
      <w:bCs/>
    </w:rPr>
  </w:style>
  <w:style w:type="paragraph" w:styleId="af0">
    <w:name w:val="No Spacing"/>
    <w:link w:val="af1"/>
    <w:uiPriority w:val="1"/>
    <w:qFormat/>
    <w:rsid w:val="001602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1602F1"/>
    <w:rPr>
      <w:rFonts w:ascii="Calibri" w:eastAsia="Calibri" w:hAnsi="Calibri" w:cs="Times New Roman"/>
      <w:kern w:val="0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361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36109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361092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361092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2">
    <w:name w:val="Знак Знак Знак Знак"/>
    <w:basedOn w:val="a0"/>
    <w:rsid w:val="00361092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FontStyle12">
    <w:name w:val="Font Style12"/>
    <w:rsid w:val="00361092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361092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36109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36109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361092"/>
    <w:rPr>
      <w:rFonts w:ascii="Times New Roman" w:hAnsi="Times New Roman" w:cs="Times New Roman"/>
      <w:spacing w:val="-10"/>
      <w:sz w:val="18"/>
      <w:szCs w:val="18"/>
    </w:rPr>
  </w:style>
  <w:style w:type="paragraph" w:customStyle="1" w:styleId="af3">
    <w:name w:val="Знак Знак Знак Знак"/>
    <w:basedOn w:val="a0"/>
    <w:rsid w:val="00361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36109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4">
    <w:name w:val="Body Text Indent"/>
    <w:basedOn w:val="a0"/>
    <w:link w:val="af5"/>
    <w:rsid w:val="003610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5">
    <w:name w:val="Основной текст с отступом Знак"/>
    <w:basedOn w:val="a1"/>
    <w:link w:val="af4"/>
    <w:rsid w:val="0036109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3610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3610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361092"/>
    <w:rPr>
      <w:rFonts w:ascii="Times New Roman" w:hAnsi="Times New Roman" w:cs="Times New Roman"/>
      <w:sz w:val="20"/>
      <w:szCs w:val="20"/>
    </w:rPr>
  </w:style>
  <w:style w:type="paragraph" w:styleId="af6">
    <w:name w:val="Body Text"/>
    <w:basedOn w:val="a0"/>
    <w:link w:val="af7"/>
    <w:rsid w:val="003610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7">
    <w:name w:val="Основной текст Знак"/>
    <w:basedOn w:val="a1"/>
    <w:link w:val="af6"/>
    <w:rsid w:val="0036109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36109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1">
    <w:name w:val="Body Text 3"/>
    <w:basedOn w:val="a0"/>
    <w:link w:val="32"/>
    <w:rsid w:val="0036109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1"/>
    <w:link w:val="31"/>
    <w:rsid w:val="00361092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361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8">
    <w:name w:val="Знак"/>
    <w:basedOn w:val="a0"/>
    <w:rsid w:val="00361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Style1">
    <w:name w:val="Style1"/>
    <w:basedOn w:val="a0"/>
    <w:rsid w:val="0036109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1">
    <w:name w:val="Font Style11"/>
    <w:rsid w:val="003610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36109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36109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361092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361092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"/>
    <w:basedOn w:val="a0"/>
    <w:rsid w:val="00361092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361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3610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a">
    <w:name w:val="Содержимое таблицы"/>
    <w:basedOn w:val="a0"/>
    <w:rsid w:val="0036109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b">
    <w:name w:val="Гипертекстовая ссылка"/>
    <w:rsid w:val="00361092"/>
    <w:rPr>
      <w:rFonts w:cs="Times New Roman"/>
      <w:color w:val="008000"/>
    </w:rPr>
  </w:style>
  <w:style w:type="paragraph" w:customStyle="1" w:styleId="tekstob">
    <w:name w:val="tekstob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c">
    <w:name w:val="line number"/>
    <w:uiPriority w:val="99"/>
    <w:semiHidden/>
    <w:unhideWhenUsed/>
    <w:rsid w:val="00361092"/>
  </w:style>
  <w:style w:type="character" w:customStyle="1" w:styleId="shortcut-wrap">
    <w:name w:val="shortcut-wrap"/>
    <w:rsid w:val="00361092"/>
  </w:style>
  <w:style w:type="paragraph" w:customStyle="1" w:styleId="ffcopy">
    <w:name w:val="ff_copy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ico">
    <w:name w:val="tico"/>
    <w:rsid w:val="00361092"/>
  </w:style>
  <w:style w:type="paragraph" w:customStyle="1" w:styleId="Default">
    <w:name w:val="Default"/>
    <w:rsid w:val="00361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s15">
    <w:name w:val="s_15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rsid w:val="00361092"/>
  </w:style>
  <w:style w:type="paragraph" w:customStyle="1" w:styleId="s1">
    <w:name w:val="s_1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Основной шрифт абзаца2"/>
    <w:rsid w:val="00361092"/>
  </w:style>
  <w:style w:type="character" w:customStyle="1" w:styleId="normaltextrun">
    <w:name w:val="normaltextrun"/>
    <w:rsid w:val="00361092"/>
  </w:style>
  <w:style w:type="character" w:customStyle="1" w:styleId="UnresolvedMention">
    <w:name w:val="Unresolved Mention"/>
    <w:uiPriority w:val="99"/>
    <w:semiHidden/>
    <w:unhideWhenUsed/>
    <w:rsid w:val="003610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61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3610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610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610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rsid w:val="00160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a">
    <w:name w:val="Hyperlink"/>
    <w:rsid w:val="001602F1"/>
    <w:rPr>
      <w:color w:val="0000FF"/>
      <w:u w:val="single"/>
    </w:rPr>
  </w:style>
  <w:style w:type="paragraph" w:styleId="ab">
    <w:name w:val="Balloon Text"/>
    <w:basedOn w:val="a0"/>
    <w:link w:val="ac"/>
    <w:semiHidden/>
    <w:rsid w:val="001602F1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c">
    <w:name w:val="Текст выноски Знак"/>
    <w:basedOn w:val="a1"/>
    <w:link w:val="ab"/>
    <w:semiHidden/>
    <w:rsid w:val="001602F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Цветовое выделение"/>
    <w:rsid w:val="001602F1"/>
    <w:rPr>
      <w:b/>
      <w:color w:val="000080"/>
    </w:rPr>
  </w:style>
  <w:style w:type="paragraph" w:styleId="ae">
    <w:name w:val="Normal (Web)"/>
    <w:basedOn w:val="a0"/>
    <w:uiPriority w:val="99"/>
    <w:unhideWhenUsed/>
    <w:rsid w:val="001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0"/>
    <w:rsid w:val="0016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uiPriority w:val="22"/>
    <w:qFormat/>
    <w:rsid w:val="001602F1"/>
    <w:rPr>
      <w:b/>
      <w:bCs/>
    </w:rPr>
  </w:style>
  <w:style w:type="paragraph" w:styleId="af0">
    <w:name w:val="No Spacing"/>
    <w:link w:val="af1"/>
    <w:uiPriority w:val="1"/>
    <w:qFormat/>
    <w:rsid w:val="001602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1602F1"/>
    <w:rPr>
      <w:rFonts w:ascii="Calibri" w:eastAsia="Calibri" w:hAnsi="Calibri" w:cs="Times New Roman"/>
      <w:kern w:val="0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361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36109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1"/>
    <w:link w:val="3"/>
    <w:uiPriority w:val="9"/>
    <w:semiHidden/>
    <w:rsid w:val="00361092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361092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2">
    <w:name w:val="Знак Знак Знак Знак"/>
    <w:basedOn w:val="a0"/>
    <w:rsid w:val="00361092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FontStyle12">
    <w:name w:val="Font Style12"/>
    <w:rsid w:val="00361092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361092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36109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36109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361092"/>
    <w:rPr>
      <w:rFonts w:ascii="Times New Roman" w:hAnsi="Times New Roman" w:cs="Times New Roman"/>
      <w:spacing w:val="-10"/>
      <w:sz w:val="18"/>
      <w:szCs w:val="18"/>
    </w:rPr>
  </w:style>
  <w:style w:type="paragraph" w:customStyle="1" w:styleId="af3">
    <w:name w:val="Знак Знак Знак Знак"/>
    <w:basedOn w:val="a0"/>
    <w:rsid w:val="00361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36109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4">
    <w:name w:val="Body Text Indent"/>
    <w:basedOn w:val="a0"/>
    <w:link w:val="af5"/>
    <w:rsid w:val="003610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5">
    <w:name w:val="Основной текст с отступом Знак"/>
    <w:basedOn w:val="a1"/>
    <w:link w:val="af4"/>
    <w:rsid w:val="0036109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3610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36109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361092"/>
    <w:rPr>
      <w:rFonts w:ascii="Times New Roman" w:hAnsi="Times New Roman" w:cs="Times New Roman"/>
      <w:sz w:val="20"/>
      <w:szCs w:val="20"/>
    </w:rPr>
  </w:style>
  <w:style w:type="paragraph" w:styleId="af6">
    <w:name w:val="Body Text"/>
    <w:basedOn w:val="a0"/>
    <w:link w:val="af7"/>
    <w:rsid w:val="003610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7">
    <w:name w:val="Основной текст Знак"/>
    <w:basedOn w:val="a1"/>
    <w:link w:val="af6"/>
    <w:rsid w:val="0036109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36109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1">
    <w:name w:val="Body Text 3"/>
    <w:basedOn w:val="a0"/>
    <w:link w:val="32"/>
    <w:rsid w:val="0036109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3 Знак"/>
    <w:basedOn w:val="a1"/>
    <w:link w:val="31"/>
    <w:rsid w:val="00361092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361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8">
    <w:name w:val="Знак"/>
    <w:basedOn w:val="a0"/>
    <w:rsid w:val="003610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Style1">
    <w:name w:val="Style1"/>
    <w:basedOn w:val="a0"/>
    <w:rsid w:val="00361092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1">
    <w:name w:val="Font Style11"/>
    <w:rsid w:val="003610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36109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36109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361092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361092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"/>
    <w:basedOn w:val="a0"/>
    <w:rsid w:val="00361092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361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3610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a">
    <w:name w:val="Содержимое таблицы"/>
    <w:basedOn w:val="a0"/>
    <w:rsid w:val="0036109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b">
    <w:name w:val="Гипертекстовая ссылка"/>
    <w:rsid w:val="00361092"/>
    <w:rPr>
      <w:rFonts w:cs="Times New Roman"/>
      <w:color w:val="008000"/>
    </w:rPr>
  </w:style>
  <w:style w:type="paragraph" w:customStyle="1" w:styleId="tekstob">
    <w:name w:val="tekstob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c">
    <w:name w:val="line number"/>
    <w:uiPriority w:val="99"/>
    <w:semiHidden/>
    <w:unhideWhenUsed/>
    <w:rsid w:val="00361092"/>
  </w:style>
  <w:style w:type="character" w:customStyle="1" w:styleId="shortcut-wrap">
    <w:name w:val="shortcut-wrap"/>
    <w:rsid w:val="00361092"/>
  </w:style>
  <w:style w:type="paragraph" w:customStyle="1" w:styleId="ffcopy">
    <w:name w:val="ff_copy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ico">
    <w:name w:val="tico"/>
    <w:rsid w:val="00361092"/>
  </w:style>
  <w:style w:type="paragraph" w:customStyle="1" w:styleId="Default">
    <w:name w:val="Default"/>
    <w:rsid w:val="00361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s15">
    <w:name w:val="s_15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10">
    <w:name w:val="s_10"/>
    <w:rsid w:val="00361092"/>
  </w:style>
  <w:style w:type="paragraph" w:customStyle="1" w:styleId="s1">
    <w:name w:val="s_1"/>
    <w:basedOn w:val="a0"/>
    <w:rsid w:val="003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Основной шрифт абзаца2"/>
    <w:rsid w:val="00361092"/>
  </w:style>
  <w:style w:type="character" w:customStyle="1" w:styleId="normaltextrun">
    <w:name w:val="normaltextrun"/>
    <w:rsid w:val="00361092"/>
  </w:style>
  <w:style w:type="character" w:customStyle="1" w:styleId="UnresolvedMention">
    <w:name w:val="Unresolved Mention"/>
    <w:uiPriority w:val="99"/>
    <w:semiHidden/>
    <w:unhideWhenUsed/>
    <w:rsid w:val="00361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5579</Words>
  <Characters>31806</Characters>
  <Application>Microsoft Office Word</Application>
  <DocSecurity>8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2023-08-31T05:47:00Z</dcterms:created>
  <dcterms:modified xsi:type="dcterms:W3CDTF">2023-08-31T05:48:00Z</dcterms:modified>
</cp:coreProperties>
</file>