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FB15BE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F66AE" w:rsidRPr="00FF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FF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F66AE" w:rsidRPr="00FF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.05.2024 № 58</w:t>
            </w:r>
            <w:r w:rsidR="00FF66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4429" w14:textId="77777777" w:rsidR="00D1139C" w:rsidRPr="00D1139C" w:rsidRDefault="00150124" w:rsidP="00D11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отчета об исполнении бюджета</w:t>
            </w:r>
          </w:p>
          <w:p w14:paraId="7A80C227" w14:textId="6E318175" w:rsidR="001C2377" w:rsidRDefault="00DF7760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за 1-й квартал 2024</w:t>
            </w:r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62F38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43350">
        <w:rPr>
          <w:rFonts w:ascii="Times New Roman" w:hAnsi="Times New Roman" w:cs="Times New Roman"/>
          <w:sz w:val="28"/>
          <w:szCs w:val="28"/>
        </w:rPr>
        <w:t>На основании пункта 5 статьи</w:t>
      </w:r>
      <w:r w:rsidR="00D1139C" w:rsidRPr="00D1139C">
        <w:rPr>
          <w:rFonts w:ascii="Times New Roman" w:hAnsi="Times New Roman" w:cs="Times New Roman"/>
          <w:sz w:val="28"/>
          <w:szCs w:val="28"/>
        </w:rPr>
        <w:t xml:space="preserve"> 264. 2. Бюджетного кодекса Российской Федерации, Положения о регулировании бюджетных отношений и бюджетном процессе в городе Оби Новосибирской об</w:t>
      </w:r>
      <w:r w:rsidR="00243350">
        <w:rPr>
          <w:rFonts w:ascii="Times New Roman" w:hAnsi="Times New Roman" w:cs="Times New Roman"/>
          <w:sz w:val="28"/>
          <w:szCs w:val="28"/>
        </w:rPr>
        <w:t>ласти, утвержденного решением 17</w:t>
      </w:r>
      <w:r w:rsidR="00D1139C" w:rsidRPr="00D1139C">
        <w:rPr>
          <w:rFonts w:ascii="Times New Roman" w:hAnsi="Times New Roman" w:cs="Times New Roman"/>
          <w:sz w:val="28"/>
          <w:szCs w:val="28"/>
        </w:rPr>
        <w:t>-й сессии Совета депутатов г</w:t>
      </w:r>
      <w:r w:rsidR="00D1139C">
        <w:rPr>
          <w:rFonts w:ascii="Times New Roman" w:hAnsi="Times New Roman" w:cs="Times New Roman"/>
          <w:sz w:val="28"/>
          <w:szCs w:val="28"/>
        </w:rPr>
        <w:t>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1139C">
        <w:rPr>
          <w:rFonts w:ascii="Times New Roman" w:hAnsi="Times New Roman" w:cs="Times New Roman"/>
          <w:sz w:val="28"/>
          <w:szCs w:val="28"/>
        </w:rPr>
        <w:t xml:space="preserve"> от 28.06.2023 г. № 224</w:t>
      </w:r>
      <w:r w:rsidR="00DA1E5C">
        <w:rPr>
          <w:rFonts w:ascii="Times New Roman" w:hAnsi="Times New Roman" w:cs="Times New Roman"/>
          <w:sz w:val="28"/>
          <w:szCs w:val="28"/>
        </w:rPr>
        <w:t xml:space="preserve">, статей </w:t>
      </w:r>
      <w:r w:rsidR="00D1139C" w:rsidRPr="00D1139C">
        <w:rPr>
          <w:rFonts w:ascii="Times New Roman" w:hAnsi="Times New Roman" w:cs="Times New Roman"/>
          <w:sz w:val="28"/>
          <w:szCs w:val="28"/>
        </w:rPr>
        <w:t>20, 26 Устава муниципального образования городского округа города Оби Новосибирской области</w:t>
      </w:r>
      <w:r w:rsidR="00243350">
        <w:rPr>
          <w:rFonts w:ascii="Times New Roman" w:hAnsi="Times New Roman" w:cs="Times New Roman"/>
          <w:sz w:val="28"/>
          <w:szCs w:val="28"/>
        </w:rPr>
        <w:t>,</w:t>
      </w:r>
      <w:r w:rsidR="009F6A0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C913AE" w14:textId="0AE04515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1139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</w:t>
      </w:r>
      <w:r w:rsidR="00243350">
        <w:rPr>
          <w:rFonts w:ascii="Times New Roman" w:hAnsi="Times New Roman" w:cs="Times New Roman"/>
          <w:sz w:val="28"/>
          <w:szCs w:val="28"/>
        </w:rPr>
        <w:t>а Оби Новосибирской области</w:t>
      </w:r>
      <w:r w:rsidR="009F6A0F">
        <w:rPr>
          <w:rFonts w:ascii="Times New Roman" w:hAnsi="Times New Roman" w:cs="Times New Roman"/>
          <w:sz w:val="28"/>
          <w:szCs w:val="28"/>
        </w:rPr>
        <w:t xml:space="preserve"> за 1-й квартал </w:t>
      </w:r>
      <w:r w:rsidR="00DF7760">
        <w:rPr>
          <w:rFonts w:ascii="Times New Roman" w:hAnsi="Times New Roman" w:cs="Times New Roman"/>
          <w:sz w:val="28"/>
          <w:szCs w:val="28"/>
        </w:rPr>
        <w:t>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(приложение 1) - по доходам, расходам, источникам финансирования дефицита бюджета (приложения</w:t>
      </w:r>
      <w:r w:rsidR="00DA1E5C">
        <w:rPr>
          <w:rFonts w:ascii="Times New Roman" w:hAnsi="Times New Roman" w:cs="Times New Roman"/>
          <w:sz w:val="28"/>
          <w:szCs w:val="28"/>
        </w:rPr>
        <w:t xml:space="preserve"> 2,3,4,5,6,7,8,12,13 к отчету об исполнении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бюджета города Оби Новосибирской области).</w:t>
      </w:r>
    </w:p>
    <w:p w14:paraId="3804D314" w14:textId="3C0F9253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2. Утвердить отчет об использовании бюджетных ассигнований резервного фонда администрации город</w:t>
      </w:r>
      <w:r w:rsidR="00DF7760">
        <w:rPr>
          <w:rFonts w:ascii="Times New Roman" w:hAnsi="Times New Roman" w:cs="Times New Roman"/>
          <w:sz w:val="28"/>
          <w:szCs w:val="28"/>
        </w:rPr>
        <w:t>а Оби Новосибирской области за 1-й квартал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</w:t>
      </w:r>
      <w:r w:rsidR="00DF7760">
        <w:rPr>
          <w:rFonts w:ascii="Times New Roman" w:hAnsi="Times New Roman" w:cs="Times New Roman"/>
          <w:sz w:val="28"/>
          <w:szCs w:val="28"/>
        </w:rPr>
        <w:t>4 года (приложение 2)</w:t>
      </w:r>
    </w:p>
    <w:p w14:paraId="2C226A14" w14:textId="049C0C05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3. Направить отчет об ис</w:t>
      </w:r>
      <w:r w:rsidR="00243350">
        <w:rPr>
          <w:rFonts w:ascii="Times New Roman" w:hAnsi="Times New Roman" w:cs="Times New Roman"/>
          <w:sz w:val="28"/>
          <w:szCs w:val="28"/>
        </w:rPr>
        <w:t>полнении бюджета город</w:t>
      </w:r>
      <w:r w:rsidR="009F6A0F">
        <w:rPr>
          <w:rFonts w:ascii="Times New Roman" w:hAnsi="Times New Roman" w:cs="Times New Roman"/>
          <w:sz w:val="28"/>
          <w:szCs w:val="28"/>
        </w:rPr>
        <w:t>а Оби Новосибирской области за 1-й квартал 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и отчет об испол</w:t>
      </w:r>
      <w:r w:rsidR="009F6A0F">
        <w:rPr>
          <w:rFonts w:ascii="Times New Roman" w:hAnsi="Times New Roman" w:cs="Times New Roman"/>
          <w:sz w:val="28"/>
          <w:szCs w:val="28"/>
        </w:rPr>
        <w:t xml:space="preserve">ьзовании бюджетных ассигнований </w:t>
      </w:r>
      <w:r w:rsidRPr="00D1139C">
        <w:rPr>
          <w:rFonts w:ascii="Times New Roman" w:hAnsi="Times New Roman" w:cs="Times New Roman"/>
          <w:sz w:val="28"/>
          <w:szCs w:val="28"/>
        </w:rPr>
        <w:t>р</w:t>
      </w:r>
      <w:r w:rsidR="009F6A0F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Pr="00D1139C">
        <w:rPr>
          <w:rFonts w:ascii="Times New Roman" w:hAnsi="Times New Roman" w:cs="Times New Roman"/>
          <w:sz w:val="28"/>
          <w:szCs w:val="28"/>
        </w:rPr>
        <w:t>администрации город</w:t>
      </w:r>
      <w:r w:rsidR="009F6A0F">
        <w:rPr>
          <w:rFonts w:ascii="Times New Roman" w:hAnsi="Times New Roman" w:cs="Times New Roman"/>
          <w:sz w:val="28"/>
          <w:szCs w:val="28"/>
        </w:rPr>
        <w:t>а Оби Новосибирской области за 1-й квартал 2024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года в Совет депутатов города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70CF0D51" w14:textId="77777777" w:rsidR="00243350" w:rsidRPr="00D1139C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C4381" w14:textId="68877462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4.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</w:t>
      </w:r>
      <w:r w:rsidR="002433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в </w:t>
      </w:r>
      <w:r w:rsidR="00243350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</w:t>
      </w:r>
      <w:r w:rsidRPr="00D1139C">
        <w:rPr>
          <w:rFonts w:ascii="Times New Roman" w:hAnsi="Times New Roman" w:cs="Times New Roman"/>
          <w:sz w:val="28"/>
          <w:szCs w:val="28"/>
        </w:rPr>
        <w:t xml:space="preserve">сети </w:t>
      </w:r>
      <w:r w:rsidR="00243350">
        <w:rPr>
          <w:rFonts w:ascii="Times New Roman" w:hAnsi="Times New Roman" w:cs="Times New Roman"/>
          <w:sz w:val="28"/>
          <w:szCs w:val="28"/>
        </w:rPr>
        <w:t>«</w:t>
      </w:r>
      <w:r w:rsidRPr="00D1139C">
        <w:rPr>
          <w:rFonts w:ascii="Times New Roman" w:hAnsi="Times New Roman" w:cs="Times New Roman"/>
          <w:sz w:val="28"/>
          <w:szCs w:val="28"/>
        </w:rPr>
        <w:t>Интернет</w:t>
      </w:r>
      <w:r w:rsidR="00243350">
        <w:rPr>
          <w:rFonts w:ascii="Times New Roman" w:hAnsi="Times New Roman" w:cs="Times New Roman"/>
          <w:sz w:val="28"/>
          <w:szCs w:val="28"/>
        </w:rPr>
        <w:t>».</w:t>
      </w:r>
    </w:p>
    <w:p w14:paraId="59202549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433EA8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78467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F474C" w14:textId="77777777" w:rsidR="00243350" w:rsidRPr="00D1139C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67537" w14:textId="77777777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7BC98610" w14:textId="77777777" w:rsidR="00D1139C" w:rsidRDefault="00D1139C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ECD0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CF922" w14:textId="77777777" w:rsidR="00243350" w:rsidRPr="00D1139C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C053A" w14:textId="77777777" w:rsidR="001C6ECA" w:rsidRDefault="009F6A0F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1139C" w:rsidRPr="00243350">
        <w:rPr>
          <w:rFonts w:ascii="Times New Roman" w:hAnsi="Times New Roman" w:cs="Times New Roman"/>
          <w:b/>
          <w:sz w:val="28"/>
          <w:szCs w:val="28"/>
        </w:rPr>
        <w:t>города Оби</w:t>
      </w:r>
    </w:p>
    <w:p w14:paraId="28706CE9" w14:textId="42668651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="001C6E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F6A0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1C6EC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F6A0F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79FE7AE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D927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888A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FCCC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EF0A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285F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A2C0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7AD1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8D73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58D8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4775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036759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0AF4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0161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B98FD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903B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F78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6CF0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15BD7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D43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B79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4022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34E6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3ED7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A71A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278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7FB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B2ED0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FB76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CD6F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ECF8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CC1D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6283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23D5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088E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DA8C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03DCD" w14:textId="35C5FD48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3350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11D07CBA" w14:textId="2E16F94B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C6ECA">
        <w:rPr>
          <w:rFonts w:ascii="Times New Roman" w:hAnsi="Times New Roman" w:cs="Times New Roman"/>
          <w:sz w:val="20"/>
          <w:szCs w:val="20"/>
        </w:rPr>
        <w:t xml:space="preserve"> (383</w:t>
      </w:r>
      <w:r>
        <w:rPr>
          <w:rFonts w:ascii="Times New Roman" w:hAnsi="Times New Roman" w:cs="Times New Roman"/>
          <w:sz w:val="20"/>
          <w:szCs w:val="20"/>
        </w:rPr>
        <w:t>73</w:t>
      </w:r>
      <w:r w:rsidR="001C6EC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43350"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24335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FA67AF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D953" w14:textId="77777777" w:rsidR="008C6BC0" w:rsidRDefault="008C6BC0" w:rsidP="003F66EC">
      <w:r>
        <w:separator/>
      </w:r>
    </w:p>
  </w:endnote>
  <w:endnote w:type="continuationSeparator" w:id="0">
    <w:p w14:paraId="44E9E6FC" w14:textId="77777777" w:rsidR="008C6BC0" w:rsidRDefault="008C6BC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B4D67" w14:textId="77777777" w:rsidR="008C6BC0" w:rsidRDefault="008C6BC0" w:rsidP="003F66EC">
      <w:r>
        <w:separator/>
      </w:r>
    </w:p>
  </w:footnote>
  <w:footnote w:type="continuationSeparator" w:id="0">
    <w:p w14:paraId="4D4E2E19" w14:textId="77777777" w:rsidR="008C6BC0" w:rsidRDefault="008C6BC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C2377"/>
    <w:rsid w:val="001C6ECA"/>
    <w:rsid w:val="00243350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9776C"/>
    <w:rsid w:val="0060321E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B2F1E"/>
    <w:rsid w:val="008C6BC0"/>
    <w:rsid w:val="008D1A3F"/>
    <w:rsid w:val="008E4251"/>
    <w:rsid w:val="008F47C8"/>
    <w:rsid w:val="009B1A57"/>
    <w:rsid w:val="009B6195"/>
    <w:rsid w:val="009F6A0F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D1139C"/>
    <w:rsid w:val="00D512BF"/>
    <w:rsid w:val="00D526EC"/>
    <w:rsid w:val="00DA1E5C"/>
    <w:rsid w:val="00DB1F8C"/>
    <w:rsid w:val="00DD6828"/>
    <w:rsid w:val="00DF7760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DEC839E9-4950-4098-92C6-DDF5BD83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9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9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289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8</cp:revision>
  <dcterms:created xsi:type="dcterms:W3CDTF">2023-10-23T07:22:00Z</dcterms:created>
  <dcterms:modified xsi:type="dcterms:W3CDTF">2024-05-03T04:11:00Z</dcterms:modified>
</cp:coreProperties>
</file>