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:rsidTr="0041022D">
        <w:trPr>
          <w:jc w:val="center"/>
        </w:trPr>
        <w:tc>
          <w:tcPr>
            <w:tcW w:w="9911" w:type="dxa"/>
          </w:tcPr>
          <w:p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:rsidTr="00C05758">
        <w:trPr>
          <w:trHeight w:val="377"/>
          <w:jc w:val="center"/>
        </w:trPr>
        <w:tc>
          <w:tcPr>
            <w:tcW w:w="9911" w:type="dxa"/>
          </w:tcPr>
          <w:p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745157659" w:edGrp="everyone"/>
            <w:r w:rsidR="00324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28.06.2024 № 835</w:t>
            </w:r>
            <w:bookmarkEnd w:id="0"/>
            <w:permEnd w:id="745157659"/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77" w:rsidRDefault="00FD719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396699040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13.09.2022</w:t>
            </w:r>
            <w:r w:rsidR="00571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№1154</w:t>
            </w:r>
            <w:permEnd w:id="396699040"/>
          </w:p>
        </w:tc>
      </w:tr>
    </w:tbl>
    <w:p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697798936" w:edGrp="everyone"/>
      <w:r w:rsidR="00FD719F">
        <w:rPr>
          <w:rFonts w:ascii="Times New Roman" w:hAnsi="Times New Roman" w:cs="Times New Roman"/>
          <w:sz w:val="28"/>
          <w:szCs w:val="28"/>
        </w:rPr>
        <w:t xml:space="preserve">В 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r w:rsidR="00A47344">
        <w:rPr>
          <w:rFonts w:ascii="Times New Roman" w:hAnsi="Times New Roman" w:cs="Times New Roman"/>
          <w:sz w:val="28"/>
          <w:szCs w:val="28"/>
        </w:rPr>
        <w:t>тринадцатой сессии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город</w:t>
      </w:r>
      <w:r w:rsidR="00FD719F">
        <w:rPr>
          <w:rFonts w:ascii="Times New Roman" w:hAnsi="Times New Roman" w:cs="Times New Roman"/>
          <w:sz w:val="28"/>
          <w:szCs w:val="28"/>
        </w:rPr>
        <w:t>а</w:t>
      </w:r>
      <w:r w:rsidR="00A47344">
        <w:rPr>
          <w:rFonts w:ascii="Times New Roman" w:hAnsi="Times New Roman" w:cs="Times New Roman"/>
          <w:sz w:val="28"/>
          <w:szCs w:val="28"/>
        </w:rPr>
        <w:t xml:space="preserve"> Оби Новосибирской области от 14</w:t>
      </w:r>
      <w:r w:rsidR="00FD719F">
        <w:rPr>
          <w:rFonts w:ascii="Times New Roman" w:hAnsi="Times New Roman" w:cs="Times New Roman"/>
          <w:sz w:val="28"/>
          <w:szCs w:val="28"/>
        </w:rPr>
        <w:t>.12.</w:t>
      </w:r>
      <w:r w:rsidR="00A47344">
        <w:rPr>
          <w:rFonts w:ascii="Times New Roman" w:hAnsi="Times New Roman" w:cs="Times New Roman"/>
          <w:sz w:val="28"/>
          <w:szCs w:val="28"/>
        </w:rPr>
        <w:t>2022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г. №</w:t>
      </w:r>
      <w:r w:rsidR="00A47344">
        <w:rPr>
          <w:rFonts w:ascii="Times New Roman" w:hAnsi="Times New Roman" w:cs="Times New Roman"/>
          <w:sz w:val="28"/>
          <w:szCs w:val="28"/>
        </w:rPr>
        <w:t>149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«О бюджете города Оби Новосибирской области на 2023 год и плановый период 2024-2025 </w:t>
      </w:r>
      <w:r w:rsidR="00FD719F">
        <w:rPr>
          <w:rFonts w:ascii="Times New Roman" w:hAnsi="Times New Roman" w:cs="Times New Roman"/>
          <w:sz w:val="28"/>
          <w:szCs w:val="28"/>
        </w:rPr>
        <w:t xml:space="preserve">годов», </w:t>
      </w:r>
      <w:r w:rsidR="0094402C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  <w:r w:rsidR="00D40F50">
        <w:rPr>
          <w:rFonts w:ascii="Times New Roman" w:hAnsi="Times New Roman" w:cs="Times New Roman"/>
          <w:sz w:val="28"/>
          <w:szCs w:val="28"/>
        </w:rPr>
        <w:t>24-</w:t>
      </w:r>
      <w:r w:rsidR="00FD719F" w:rsidRPr="00820E39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области</w:t>
      </w:r>
      <w:r w:rsidR="0094402C">
        <w:rPr>
          <w:rFonts w:ascii="Times New Roman" w:hAnsi="Times New Roman" w:cs="Times New Roman"/>
          <w:sz w:val="28"/>
          <w:szCs w:val="28"/>
        </w:rPr>
        <w:t xml:space="preserve">, </w:t>
      </w:r>
      <w:permEnd w:id="1697798936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:rsidR="00FD719F" w:rsidRDefault="00FD719F" w:rsidP="00FD7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2146107681" w:edGrp="everyone"/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«Культура города Оби Новосибирской области на 2023-2025 годы», утверждённую постановлением администрации города Оби Новосибирской области от 13.09.2022 г. №1154 следующие изменения: </w:t>
      </w:r>
    </w:p>
    <w:p w:rsidR="00406CFB" w:rsidRDefault="00406CFB" w:rsidP="00406CFB">
      <w:pPr>
        <w:pStyle w:val="1"/>
        <w:numPr>
          <w:ilvl w:val="1"/>
          <w:numId w:val="17"/>
        </w:numPr>
        <w:tabs>
          <w:tab w:val="left" w:pos="1488"/>
        </w:tabs>
        <w:spacing w:after="100"/>
        <w:ind w:firstLine="800"/>
        <w:jc w:val="both"/>
      </w:pPr>
      <w:r>
        <w:rPr>
          <w:color w:val="000000"/>
          <w:lang w:eastAsia="ru-RU" w:bidi="ru-RU"/>
        </w:rPr>
        <w:t>В Паспорте муниципальной программы строку «Объемы финансирования (с расшифровкой по годам и источникам финансирования)» изложить в следующей редакции:</w:t>
      </w:r>
    </w:p>
    <w:p w:rsidR="00406CFB" w:rsidRPr="008330D8" w:rsidRDefault="00406CFB" w:rsidP="008330D8">
      <w:pPr>
        <w:pStyle w:val="ae"/>
        <w:jc w:val="left"/>
      </w:pPr>
      <w:r w:rsidRPr="008330D8">
        <w:rPr>
          <w:b/>
          <w:bCs/>
          <w:color w:val="000000"/>
          <w:lang w:eastAsia="ru-RU" w:bidi="ru-RU"/>
        </w:rPr>
        <w:t>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3"/>
        <w:gridCol w:w="5952"/>
      </w:tblGrid>
      <w:tr w:rsidR="00406CFB" w:rsidTr="00DA0FEB">
        <w:trPr>
          <w:trHeight w:hRule="exact" w:val="4224"/>
          <w:jc w:val="center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Default="00406CFB" w:rsidP="00B126F0">
            <w:pPr>
              <w:pStyle w:val="af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Объемы финан</w:t>
            </w:r>
            <w:r w:rsidR="00C373C7">
              <w:rPr>
                <w:color w:val="000000"/>
                <w:sz w:val="28"/>
                <w:szCs w:val="28"/>
                <w:lang w:eastAsia="ru-RU" w:bidi="ru-RU"/>
              </w:rPr>
              <w:t>сирования (с расшифровкой по г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оду и источникам финансирования)</w:t>
            </w:r>
          </w:p>
          <w:p w:rsidR="0078718F" w:rsidRDefault="0078718F" w:rsidP="00921448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FB" w:rsidRDefault="00406CFB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Общий объем финансирования Программы на 2023-2025 годы составляет</w:t>
            </w:r>
            <w:r w:rsidR="00FA4C78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373C7" w:rsidRPr="00972D7E">
              <w:rPr>
                <w:sz w:val="28"/>
                <w:szCs w:val="28"/>
                <w:lang w:eastAsia="ru-RU" w:bidi="ru-RU"/>
              </w:rPr>
              <w:t>26169,64</w:t>
            </w:r>
            <w:r w:rsidR="00C373C7">
              <w:rPr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тыс.</w:t>
            </w:r>
            <w:r w:rsidR="00FA4C78">
              <w:rPr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  <w:p w:rsidR="00406CFB" w:rsidRDefault="00406CFB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руб.</w:t>
            </w:r>
          </w:p>
          <w:p w:rsidR="00406CFB" w:rsidRDefault="00406CFB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Из них:</w:t>
            </w:r>
          </w:p>
          <w:p w:rsidR="00406CFB" w:rsidRDefault="008330D8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2023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г. -</w:t>
            </w:r>
            <w:r w:rsidR="00DA0FEB" w:rsidRPr="00DA0FEB">
              <w:rPr>
                <w:sz w:val="28"/>
                <w:szCs w:val="28"/>
                <w:lang w:eastAsia="ru-RU" w:bidi="ru-RU"/>
              </w:rPr>
              <w:t>16234,64</w:t>
            </w:r>
            <w:r w:rsidR="00DA0FEB">
              <w:rPr>
                <w:sz w:val="28"/>
                <w:szCs w:val="28"/>
                <w:lang w:eastAsia="ru-RU" w:bidi="ru-RU"/>
              </w:rPr>
              <w:t xml:space="preserve"> </w:t>
            </w:r>
            <w:r w:rsidR="00406CFB" w:rsidRPr="00DA0FEB">
              <w:rPr>
                <w:sz w:val="28"/>
                <w:szCs w:val="28"/>
                <w:lang w:eastAsia="ru-RU" w:bidi="ru-RU"/>
              </w:rPr>
              <w:t>тыс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>. руб.</w:t>
            </w:r>
          </w:p>
          <w:p w:rsidR="00406CFB" w:rsidRDefault="0078718F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( т.ч. местный бюджет </w:t>
            </w:r>
            <w:r w:rsidR="00DA0FEB" w:rsidRPr="00DA0FEB">
              <w:rPr>
                <w:color w:val="000000"/>
                <w:sz w:val="28"/>
                <w:szCs w:val="28"/>
                <w:lang w:eastAsia="ru-RU" w:bidi="ru-RU"/>
              </w:rPr>
              <w:t>16211,64</w:t>
            </w:r>
            <w:r w:rsidR="00DA0FEB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>тыс.</w:t>
            </w:r>
            <w:r w:rsidR="00A4734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>ру</w:t>
            </w:r>
            <w:r w:rsidR="00DA0FEB">
              <w:rPr>
                <w:color w:val="000000"/>
                <w:sz w:val="28"/>
                <w:szCs w:val="28"/>
                <w:lang w:eastAsia="ru-RU" w:bidi="ru-RU"/>
              </w:rPr>
              <w:t>б., внебюджетные источники 23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тыс.руб.);</w:t>
            </w:r>
          </w:p>
          <w:p w:rsidR="00406CFB" w:rsidRDefault="008330D8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2024</w:t>
            </w:r>
            <w:r w:rsidR="0078718F">
              <w:rPr>
                <w:color w:val="000000"/>
                <w:sz w:val="28"/>
                <w:szCs w:val="28"/>
                <w:lang w:eastAsia="ru-RU" w:bidi="ru-RU"/>
              </w:rPr>
              <w:t xml:space="preserve"> г. - 979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тыс. руб.;</w:t>
            </w:r>
          </w:p>
          <w:p w:rsidR="00406CFB" w:rsidRDefault="0078718F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 т.ч. местный бюджет 955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с.</w:t>
            </w:r>
            <w:r w:rsidR="00A4734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руб., внебюджетные источники 24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тыс.</w:t>
            </w:r>
            <w:r w:rsidR="00A4734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>руб.);</w:t>
            </w:r>
          </w:p>
          <w:p w:rsidR="00406CFB" w:rsidRDefault="008330D8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2025</w:t>
            </w:r>
            <w:r w:rsidR="0078718F">
              <w:rPr>
                <w:color w:val="000000"/>
                <w:sz w:val="28"/>
                <w:szCs w:val="28"/>
                <w:lang w:eastAsia="ru-RU" w:bidi="ru-RU"/>
              </w:rPr>
              <w:t xml:space="preserve"> г. – 8956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тыс. руб.;</w:t>
            </w:r>
          </w:p>
          <w:p w:rsidR="00406CFB" w:rsidRDefault="0078718F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 т.ч. местный бюджет 8927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.</w:t>
            </w:r>
            <w:r w:rsidR="00A4734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руб., внебюджетные источники 29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тыс.</w:t>
            </w:r>
            <w:r w:rsidR="00A47344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>руб.)</w:t>
            </w:r>
            <w:r w:rsidR="00FA4C78">
              <w:rPr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406CFB" w:rsidRDefault="00406CFB" w:rsidP="00406CFB">
      <w:pPr>
        <w:spacing w:line="1" w:lineRule="exact"/>
      </w:pPr>
      <w:r>
        <w:br w:type="page"/>
      </w:r>
    </w:p>
    <w:p w:rsidR="00406CFB" w:rsidRDefault="00FA4C78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AA1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CFB" w:rsidRDefault="00B126F0" w:rsidP="0078718F">
      <w:pPr>
        <w:pStyle w:val="1"/>
        <w:numPr>
          <w:ilvl w:val="1"/>
          <w:numId w:val="17"/>
        </w:numPr>
        <w:tabs>
          <w:tab w:val="left" w:pos="1418"/>
        </w:tabs>
        <w:spacing w:after="0" w:line="233" w:lineRule="auto"/>
        <w:ind w:left="851"/>
        <w:jc w:val="both"/>
      </w:pPr>
      <w:r>
        <w:rPr>
          <w:color w:val="000000"/>
          <w:lang w:eastAsia="ru-RU" w:bidi="ru-RU"/>
        </w:rPr>
        <w:t>Раздел 8</w:t>
      </w:r>
      <w:r w:rsidR="00406CFB">
        <w:rPr>
          <w:color w:val="000000"/>
          <w:lang w:eastAsia="ru-RU" w:bidi="ru-RU"/>
        </w:rPr>
        <w:t xml:space="preserve"> «Объёмы финансирования</w:t>
      </w:r>
      <w:r w:rsidR="00FA4C78">
        <w:rPr>
          <w:color w:val="000000"/>
          <w:lang w:eastAsia="ru-RU" w:bidi="ru-RU"/>
        </w:rPr>
        <w:t xml:space="preserve"> П</w:t>
      </w:r>
      <w:r>
        <w:rPr>
          <w:color w:val="000000"/>
          <w:lang w:eastAsia="ru-RU" w:bidi="ru-RU"/>
        </w:rPr>
        <w:t>рограммы</w:t>
      </w:r>
      <w:r w:rsidR="00406CFB">
        <w:rPr>
          <w:color w:val="000000"/>
          <w:lang w:eastAsia="ru-RU" w:bidi="ru-RU"/>
        </w:rPr>
        <w:t>» изложить в следующей редакции:</w:t>
      </w:r>
    </w:p>
    <w:p w:rsidR="00406CFB" w:rsidRDefault="00406CFB" w:rsidP="00406CFB">
      <w:pPr>
        <w:pStyle w:val="1"/>
        <w:spacing w:after="280" w:line="233" w:lineRule="auto"/>
        <w:ind w:firstLine="800"/>
        <w:jc w:val="both"/>
      </w:pPr>
      <w:r>
        <w:rPr>
          <w:color w:val="000000"/>
          <w:lang w:eastAsia="ru-RU" w:bidi="ru-RU"/>
        </w:rPr>
        <w:t>«Финансирование Программы осуществляется из средств местного бюджета, по разделу «Культура».</w:t>
      </w:r>
    </w:p>
    <w:p w:rsidR="00406CFB" w:rsidRDefault="00406CFB" w:rsidP="00406CFB">
      <w:pPr>
        <w:pStyle w:val="1"/>
        <w:spacing w:after="280"/>
        <w:jc w:val="center"/>
      </w:pPr>
      <w:r>
        <w:rPr>
          <w:b/>
          <w:bCs/>
          <w:color w:val="000000"/>
          <w:lang w:eastAsia="ru-RU" w:bidi="ru-RU"/>
        </w:rPr>
        <w:t>СВОДНЫЕ ФИНАНСОВЫЕ ЗАТРАТЫ</w:t>
      </w:r>
    </w:p>
    <w:p w:rsidR="00406CFB" w:rsidRDefault="00406CFB" w:rsidP="00406CFB">
      <w:pPr>
        <w:pStyle w:val="20"/>
        <w:keepNext/>
        <w:keepLines/>
        <w:spacing w:after="280"/>
      </w:pPr>
      <w:bookmarkStart w:id="1" w:name="bookmark4"/>
      <w:r>
        <w:rPr>
          <w:color w:val="000000"/>
          <w:lang w:eastAsia="ru-RU" w:bidi="ru-RU"/>
        </w:rPr>
        <w:t>Муниципальной программы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1277"/>
        <w:gridCol w:w="1115"/>
        <w:gridCol w:w="992"/>
        <w:gridCol w:w="992"/>
        <w:gridCol w:w="764"/>
        <w:gridCol w:w="796"/>
        <w:gridCol w:w="1417"/>
      </w:tblGrid>
      <w:tr w:rsidR="00406CFB" w:rsidTr="0078718F">
        <w:trPr>
          <w:trHeight w:hRule="exact" w:val="648"/>
          <w:jc w:val="center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spacing w:after="2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Источники и объемы расходов</w:t>
            </w:r>
          </w:p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по Программе</w:t>
            </w:r>
          </w:p>
        </w:tc>
        <w:tc>
          <w:tcPr>
            <w:tcW w:w="59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Финансовые затраты (в ценах на 2023 год)</w:t>
            </w:r>
          </w:p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Примечание</w:t>
            </w:r>
          </w:p>
        </w:tc>
      </w:tr>
      <w:tr w:rsidR="00406CFB" w:rsidTr="0078718F">
        <w:trPr>
          <w:trHeight w:hRule="exact" w:val="926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/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в том числе по годам реализации Программы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/>
        </w:tc>
      </w:tr>
      <w:tr w:rsidR="00406CFB" w:rsidTr="0078718F">
        <w:trPr>
          <w:trHeight w:hRule="exact" w:val="878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/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line="223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2025 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/>
        </w:tc>
      </w:tr>
      <w:tr w:rsidR="00406CFB" w:rsidTr="0078718F">
        <w:trPr>
          <w:trHeight w:hRule="exact" w:val="60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rPr>
                <w:sz w:val="10"/>
                <w:szCs w:val="10"/>
              </w:rPr>
            </w:pPr>
          </w:p>
        </w:tc>
      </w:tr>
      <w:tr w:rsidR="00406CFB" w:rsidTr="0078718F">
        <w:trPr>
          <w:trHeight w:hRule="exact" w:val="15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after="2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Всего финансовых затрат,</w:t>
            </w:r>
          </w:p>
          <w:p w:rsidR="00406CFB" w:rsidRDefault="00406CFB" w:rsidP="00921448">
            <w:pPr>
              <w:pStyle w:val="af0"/>
              <w:ind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в том числе из: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972D7E" w:rsidRDefault="00DA0FE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972D7E">
              <w:rPr>
                <w:sz w:val="28"/>
                <w:szCs w:val="28"/>
                <w:lang w:eastAsia="ru-RU" w:bidi="ru-RU"/>
              </w:rPr>
              <w:t>26169,64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037875" w:rsidRDefault="00DA0FEB" w:rsidP="00921448">
            <w:pPr>
              <w:pStyle w:val="af0"/>
              <w:jc w:val="center"/>
              <w:rPr>
                <w:color w:val="FF0000"/>
                <w:sz w:val="28"/>
                <w:szCs w:val="28"/>
              </w:rPr>
            </w:pPr>
            <w:r w:rsidRPr="00DA0FEB">
              <w:rPr>
                <w:sz w:val="28"/>
                <w:szCs w:val="28"/>
                <w:lang w:eastAsia="ru-RU" w:bidi="ru-RU"/>
              </w:rPr>
              <w:t>16234,64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78718F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78718F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8956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rPr>
                <w:sz w:val="10"/>
                <w:szCs w:val="10"/>
              </w:rPr>
            </w:pPr>
          </w:p>
        </w:tc>
      </w:tr>
      <w:tr w:rsidR="00406CFB" w:rsidTr="0078718F">
        <w:trPr>
          <w:trHeight w:hRule="exact" w:val="9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rPr>
                <w:sz w:val="10"/>
                <w:szCs w:val="10"/>
              </w:rPr>
            </w:pPr>
          </w:p>
        </w:tc>
      </w:tr>
      <w:tr w:rsidR="00406CFB" w:rsidTr="0078718F">
        <w:trPr>
          <w:trHeight w:hRule="exact" w:val="9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областного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rPr>
                <w:sz w:val="10"/>
                <w:szCs w:val="10"/>
              </w:rPr>
            </w:pPr>
          </w:p>
        </w:tc>
      </w:tr>
      <w:tr w:rsidR="00406CFB" w:rsidTr="0078718F">
        <w:trPr>
          <w:trHeight w:hRule="exact" w:val="9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местных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1828C4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sz w:val="28"/>
                <w:szCs w:val="28"/>
              </w:rPr>
              <w:t>26312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DA0FE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DA0FEB">
              <w:rPr>
                <w:color w:val="000000"/>
                <w:sz w:val="28"/>
                <w:szCs w:val="28"/>
                <w:lang w:eastAsia="ru-RU" w:bidi="ru-RU"/>
              </w:rPr>
              <w:t>16211,64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78718F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78718F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8927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rPr>
                <w:sz w:val="10"/>
                <w:szCs w:val="10"/>
              </w:rPr>
            </w:pPr>
          </w:p>
        </w:tc>
      </w:tr>
      <w:tr w:rsidR="00406CFB" w:rsidTr="0078718F">
        <w:trPr>
          <w:trHeight w:hRule="exact" w:val="93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внебюджетных источников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Pr="001828C4" w:rsidRDefault="00DA0FEB" w:rsidP="00921448">
            <w:pPr>
              <w:pStyle w:val="af0"/>
              <w:spacing w:befor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Pr="001828C4" w:rsidRDefault="00406CFB" w:rsidP="00921448">
            <w:pPr>
              <w:pStyle w:val="af0"/>
              <w:spacing w:before="180"/>
              <w:jc w:val="center"/>
              <w:rPr>
                <w:sz w:val="28"/>
                <w:szCs w:val="28"/>
              </w:rPr>
            </w:pPr>
            <w:r w:rsidRPr="001828C4">
              <w:rPr>
                <w:sz w:val="28"/>
                <w:szCs w:val="28"/>
              </w:rPr>
              <w:t>2</w:t>
            </w:r>
            <w:r w:rsidR="00DA0FE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Pr="001828C4" w:rsidRDefault="00406CFB" w:rsidP="00921448">
            <w:pPr>
              <w:pStyle w:val="af0"/>
              <w:spacing w:before="180"/>
              <w:jc w:val="center"/>
              <w:rPr>
                <w:sz w:val="28"/>
                <w:szCs w:val="28"/>
              </w:rPr>
            </w:pPr>
            <w:r w:rsidRPr="001828C4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Pr="001828C4" w:rsidRDefault="00406CFB" w:rsidP="00921448">
            <w:pPr>
              <w:pStyle w:val="af0"/>
              <w:spacing w:before="180"/>
              <w:jc w:val="center"/>
              <w:rPr>
                <w:sz w:val="28"/>
                <w:szCs w:val="28"/>
              </w:rPr>
            </w:pPr>
            <w:r w:rsidRPr="001828C4">
              <w:rPr>
                <w:sz w:val="28"/>
                <w:szCs w:val="28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before="18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before="18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rPr>
                <w:sz w:val="10"/>
                <w:szCs w:val="10"/>
              </w:rPr>
            </w:pPr>
          </w:p>
        </w:tc>
      </w:tr>
    </w:tbl>
    <w:p w:rsidR="00406CFB" w:rsidRDefault="00406CFB" w:rsidP="001828C4">
      <w:pPr>
        <w:pStyle w:val="ae"/>
      </w:pPr>
      <w:r>
        <w:rPr>
          <w:color w:val="000000"/>
          <w:lang w:eastAsia="ru-RU" w:bidi="ru-RU"/>
        </w:rPr>
        <w:t>».</w:t>
      </w:r>
    </w:p>
    <w:p w:rsidR="00FD719F" w:rsidRDefault="001828C4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D719F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 w:rsidR="00C227BA" w:rsidRPr="006C1B5E">
        <w:rPr>
          <w:rFonts w:ascii="Times New Roman" w:hAnsi="Times New Roman" w:cs="Times New Roman"/>
          <w:sz w:val="28"/>
          <w:szCs w:val="28"/>
        </w:rPr>
        <w:t>«Культура города Оби Новосибирско</w:t>
      </w:r>
      <w:r w:rsidR="00C227BA">
        <w:rPr>
          <w:rFonts w:ascii="Times New Roman" w:hAnsi="Times New Roman" w:cs="Times New Roman"/>
          <w:sz w:val="28"/>
          <w:szCs w:val="28"/>
        </w:rPr>
        <w:t xml:space="preserve">й области на 2023 - 2025 годы» </w:t>
      </w:r>
      <w:r w:rsidR="00FD719F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Дворец культуры «Крылья Сибири» изложить в редакции согласно приложен</w:t>
      </w:r>
      <w:r w:rsidR="00FA4C78">
        <w:rPr>
          <w:rFonts w:ascii="Times New Roman" w:hAnsi="Times New Roman" w:cs="Times New Roman"/>
          <w:sz w:val="28"/>
          <w:szCs w:val="28"/>
        </w:rPr>
        <w:t>ию 1 к настоящему постановлению.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9F" w:rsidRDefault="001828C4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D719F">
        <w:rPr>
          <w:rFonts w:ascii="Times New Roman" w:hAnsi="Times New Roman" w:cs="Times New Roman"/>
          <w:sz w:val="28"/>
          <w:szCs w:val="28"/>
        </w:rPr>
        <w:t xml:space="preserve">. </w:t>
      </w:r>
      <w:r w:rsidR="00A42610">
        <w:rPr>
          <w:rFonts w:ascii="Times New Roman" w:hAnsi="Times New Roman" w:cs="Times New Roman"/>
          <w:sz w:val="28"/>
          <w:szCs w:val="28"/>
        </w:rPr>
        <w:t>Мероприятия м</w:t>
      </w:r>
      <w:r w:rsidR="00A42610" w:rsidRPr="006C1B5E">
        <w:rPr>
          <w:rFonts w:ascii="Times New Roman" w:hAnsi="Times New Roman" w:cs="Times New Roman"/>
          <w:sz w:val="28"/>
          <w:szCs w:val="28"/>
        </w:rPr>
        <w:t>униципальной программы «Культура города Оби Новосибирско</w:t>
      </w:r>
      <w:r w:rsidR="00A42610">
        <w:rPr>
          <w:rFonts w:ascii="Times New Roman" w:hAnsi="Times New Roman" w:cs="Times New Roman"/>
          <w:sz w:val="28"/>
          <w:szCs w:val="28"/>
        </w:rPr>
        <w:t xml:space="preserve">й области на 2023 - 2025 годы» муниципального бюджетного </w:t>
      </w:r>
      <w:r w:rsidR="00A42610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="00A42610" w:rsidRPr="006C1B5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A42610">
        <w:rPr>
          <w:rFonts w:ascii="Times New Roman" w:hAnsi="Times New Roman" w:cs="Times New Roman"/>
          <w:sz w:val="28"/>
          <w:szCs w:val="28"/>
        </w:rPr>
        <w:t xml:space="preserve"> </w:t>
      </w:r>
      <w:r w:rsidR="00A42610" w:rsidRPr="006C1B5E">
        <w:rPr>
          <w:rFonts w:ascii="Times New Roman" w:hAnsi="Times New Roman" w:cs="Times New Roman"/>
          <w:sz w:val="28"/>
          <w:szCs w:val="28"/>
        </w:rPr>
        <w:t>«Детская школа искусств г. Оби»</w:t>
      </w:r>
      <w:r w:rsidR="00A42610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2 к настоящему постановлению</w:t>
      </w:r>
      <w:r w:rsidR="00FA4C78">
        <w:rPr>
          <w:rFonts w:ascii="Times New Roman" w:hAnsi="Times New Roman" w:cs="Times New Roman"/>
          <w:sz w:val="28"/>
          <w:szCs w:val="28"/>
        </w:rPr>
        <w:t>.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9F" w:rsidRPr="006C1B5E" w:rsidRDefault="00FD719F" w:rsidP="00FD71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E">
        <w:rPr>
          <w:rFonts w:ascii="Times New Roman" w:hAnsi="Times New Roman" w:cs="Times New Roman"/>
          <w:sz w:val="28"/>
          <w:szCs w:val="28"/>
        </w:rPr>
        <w:t>1</w:t>
      </w:r>
      <w:r w:rsidR="001828C4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2610" w:rsidRPr="00A42610">
        <w:rPr>
          <w:rFonts w:ascii="Times New Roman" w:hAnsi="Times New Roman" w:cs="Times New Roman"/>
          <w:sz w:val="28"/>
          <w:szCs w:val="28"/>
        </w:rPr>
        <w:t xml:space="preserve"> </w:t>
      </w:r>
      <w:r w:rsidR="00A42610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 w:rsidR="00A42610" w:rsidRPr="006C1B5E">
        <w:rPr>
          <w:rFonts w:ascii="Times New Roman" w:hAnsi="Times New Roman" w:cs="Times New Roman"/>
          <w:sz w:val="28"/>
          <w:szCs w:val="28"/>
        </w:rPr>
        <w:t>«Культура города Оби Новосибирско</w:t>
      </w:r>
      <w:r w:rsidR="00A42610">
        <w:rPr>
          <w:rFonts w:ascii="Times New Roman" w:hAnsi="Times New Roman" w:cs="Times New Roman"/>
          <w:sz w:val="28"/>
          <w:szCs w:val="28"/>
        </w:rPr>
        <w:t>й области на 2023 - 2025 годы»  муниципального казенного учреждения «Централизованная библиотечная система г. Оби» изложить в редакции согласно приложению 3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19F" w:rsidRDefault="00FD719F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0474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E5944" w:rsidRDefault="00BE5944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исполнением постановления возложить на заместителя главы администрации, начальника управления образования и культуры.</w:t>
      </w:r>
    </w:p>
    <w:p w:rsidR="00D40F50" w:rsidRPr="00AD7A4C" w:rsidRDefault="00D40F50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19F" w:rsidRPr="002F4D4C" w:rsidRDefault="00FA4C78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</w:t>
      </w:r>
      <w:r w:rsidR="00FD719F" w:rsidRPr="002F4D4C">
        <w:rPr>
          <w:rFonts w:ascii="Times New Roman" w:hAnsi="Times New Roman" w:cs="Times New Roman"/>
          <w:b/>
          <w:sz w:val="28"/>
          <w:szCs w:val="28"/>
        </w:rPr>
        <w:t xml:space="preserve">города Оби </w:t>
      </w: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4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A4C78">
        <w:rPr>
          <w:rFonts w:ascii="Times New Roman" w:hAnsi="Times New Roman" w:cs="Times New Roman"/>
          <w:b/>
          <w:sz w:val="28"/>
          <w:szCs w:val="28"/>
        </w:rPr>
        <w:t xml:space="preserve">      А.В. Беляков</w:t>
      </w: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256" w:rsidRDefault="0099625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256" w:rsidRDefault="0099625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256" w:rsidRDefault="0099625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256" w:rsidRPr="002F4D4C" w:rsidRDefault="00996256" w:rsidP="00996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Шевчук К.А.</w:t>
      </w:r>
    </w:p>
    <w:p w:rsidR="006A5D05" w:rsidRPr="00BE5944" w:rsidRDefault="00996256" w:rsidP="00BE59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</w:t>
      </w:r>
      <w:r w:rsidR="00C227B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045</w:t>
      </w:r>
      <w:permEnd w:id="2146107681"/>
    </w:p>
    <w:sectPr w:rsidR="006A5D05" w:rsidRPr="00BE5944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18" w:rsidRDefault="00336918" w:rsidP="003F66EC">
      <w:r>
        <w:separator/>
      </w:r>
    </w:p>
  </w:endnote>
  <w:endnote w:type="continuationSeparator" w:id="0">
    <w:p w:rsidR="00336918" w:rsidRDefault="0033691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18" w:rsidRDefault="00336918" w:rsidP="003F66EC">
      <w:r>
        <w:separator/>
      </w:r>
    </w:p>
  </w:footnote>
  <w:footnote w:type="continuationSeparator" w:id="0">
    <w:p w:rsidR="00336918" w:rsidRDefault="0033691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964A9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C6076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80A"/>
    <w:rsid w:val="00021B40"/>
    <w:rsid w:val="00037875"/>
    <w:rsid w:val="0006037E"/>
    <w:rsid w:val="0009253D"/>
    <w:rsid w:val="000A2FFF"/>
    <w:rsid w:val="000E5C8C"/>
    <w:rsid w:val="001277C3"/>
    <w:rsid w:val="00150124"/>
    <w:rsid w:val="00170197"/>
    <w:rsid w:val="001828C4"/>
    <w:rsid w:val="0018573D"/>
    <w:rsid w:val="001C2377"/>
    <w:rsid w:val="001C42BC"/>
    <w:rsid w:val="002364E2"/>
    <w:rsid w:val="0029618C"/>
    <w:rsid w:val="003218C4"/>
    <w:rsid w:val="00322B94"/>
    <w:rsid w:val="00324877"/>
    <w:rsid w:val="00336918"/>
    <w:rsid w:val="0035180A"/>
    <w:rsid w:val="00352E60"/>
    <w:rsid w:val="003631C0"/>
    <w:rsid w:val="003A1045"/>
    <w:rsid w:val="003C1EF7"/>
    <w:rsid w:val="003F66EC"/>
    <w:rsid w:val="00406CFB"/>
    <w:rsid w:val="0041022D"/>
    <w:rsid w:val="00475BA5"/>
    <w:rsid w:val="004807F0"/>
    <w:rsid w:val="00493F47"/>
    <w:rsid w:val="004B1992"/>
    <w:rsid w:val="004B27E4"/>
    <w:rsid w:val="004D592D"/>
    <w:rsid w:val="005019E2"/>
    <w:rsid w:val="005166AF"/>
    <w:rsid w:val="005208C5"/>
    <w:rsid w:val="005235EC"/>
    <w:rsid w:val="0057051E"/>
    <w:rsid w:val="005714EE"/>
    <w:rsid w:val="00602F40"/>
    <w:rsid w:val="00611F22"/>
    <w:rsid w:val="006353C5"/>
    <w:rsid w:val="0069097D"/>
    <w:rsid w:val="006A25A3"/>
    <w:rsid w:val="006A5D05"/>
    <w:rsid w:val="006D1841"/>
    <w:rsid w:val="006E247A"/>
    <w:rsid w:val="006F304D"/>
    <w:rsid w:val="007026FE"/>
    <w:rsid w:val="007363A2"/>
    <w:rsid w:val="00741F30"/>
    <w:rsid w:val="007556B2"/>
    <w:rsid w:val="00776888"/>
    <w:rsid w:val="007807D7"/>
    <w:rsid w:val="0078718F"/>
    <w:rsid w:val="007904C3"/>
    <w:rsid w:val="007A63DF"/>
    <w:rsid w:val="007C297A"/>
    <w:rsid w:val="007E6936"/>
    <w:rsid w:val="00814B5E"/>
    <w:rsid w:val="008330D8"/>
    <w:rsid w:val="008605F5"/>
    <w:rsid w:val="008A67FA"/>
    <w:rsid w:val="008D1A3F"/>
    <w:rsid w:val="008F47C8"/>
    <w:rsid w:val="00940F20"/>
    <w:rsid w:val="0094402C"/>
    <w:rsid w:val="00972D7E"/>
    <w:rsid w:val="00996256"/>
    <w:rsid w:val="009B1A57"/>
    <w:rsid w:val="009B6195"/>
    <w:rsid w:val="009C76D1"/>
    <w:rsid w:val="00A37421"/>
    <w:rsid w:val="00A42610"/>
    <w:rsid w:val="00A47344"/>
    <w:rsid w:val="00AA153B"/>
    <w:rsid w:val="00AB779A"/>
    <w:rsid w:val="00AC3D4E"/>
    <w:rsid w:val="00AD6BD0"/>
    <w:rsid w:val="00AF1D44"/>
    <w:rsid w:val="00B126F0"/>
    <w:rsid w:val="00BE0D06"/>
    <w:rsid w:val="00BE5944"/>
    <w:rsid w:val="00BF2F30"/>
    <w:rsid w:val="00C05758"/>
    <w:rsid w:val="00C227BA"/>
    <w:rsid w:val="00C373C7"/>
    <w:rsid w:val="00C82258"/>
    <w:rsid w:val="00CB079A"/>
    <w:rsid w:val="00CB321E"/>
    <w:rsid w:val="00CB7A57"/>
    <w:rsid w:val="00CD1D20"/>
    <w:rsid w:val="00D40F50"/>
    <w:rsid w:val="00D512BF"/>
    <w:rsid w:val="00D526EC"/>
    <w:rsid w:val="00DA0FEB"/>
    <w:rsid w:val="00DB1F8C"/>
    <w:rsid w:val="00DD6828"/>
    <w:rsid w:val="00DE2880"/>
    <w:rsid w:val="00E270C0"/>
    <w:rsid w:val="00E543BA"/>
    <w:rsid w:val="00ED1789"/>
    <w:rsid w:val="00EE5E3E"/>
    <w:rsid w:val="00EE6323"/>
    <w:rsid w:val="00F304BB"/>
    <w:rsid w:val="00F47CC7"/>
    <w:rsid w:val="00F708A7"/>
    <w:rsid w:val="00F75559"/>
    <w:rsid w:val="00FA4C78"/>
    <w:rsid w:val="00FA78B9"/>
    <w:rsid w:val="00FB2C48"/>
    <w:rsid w:val="00FD5B89"/>
    <w:rsid w:val="00FD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66B3D-AD57-43AE-91E1-FC3274F0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693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D719F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1"/>
    <w:link w:val="ae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1"/>
    <w:link w:val="af0"/>
    <w:rsid w:val="00406CF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0"/>
    <w:link w:val="ac"/>
    <w:rsid w:val="00406CFB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0"/>
    <w:link w:val="ad"/>
    <w:rsid w:val="00406CF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0"/>
    <w:link w:val="af"/>
    <w:rsid w:val="00406CF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1"/>
    <w:link w:val="20"/>
    <w:rsid w:val="00406C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0"/>
    <w:link w:val="2"/>
    <w:rsid w:val="00406CFB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DC41-4350-4592-9E76-CCA5C4D5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</Pages>
  <Words>535</Words>
  <Characters>3053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36</cp:revision>
  <dcterms:created xsi:type="dcterms:W3CDTF">2023-07-19T07:48:00Z</dcterms:created>
  <dcterms:modified xsi:type="dcterms:W3CDTF">2024-07-02T03:57:00Z</dcterms:modified>
</cp:coreProperties>
</file>