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06"/>
        <w:gridCol w:w="2692"/>
        <w:gridCol w:w="49"/>
        <w:gridCol w:w="1906"/>
        <w:gridCol w:w="1559"/>
        <w:gridCol w:w="984"/>
        <w:gridCol w:w="8"/>
        <w:gridCol w:w="994"/>
        <w:gridCol w:w="1135"/>
        <w:gridCol w:w="1277"/>
        <w:gridCol w:w="1981"/>
        <w:gridCol w:w="142"/>
        <w:gridCol w:w="1417"/>
      </w:tblGrid>
      <w:tr w:rsidR="00B71F3C" w:rsidRPr="009B54BD" w:rsidTr="00394130">
        <w:trPr>
          <w:trHeight w:val="645"/>
        </w:trPr>
        <w:tc>
          <w:tcPr>
            <w:tcW w:w="14850" w:type="dxa"/>
            <w:gridSpan w:val="13"/>
            <w:tcBorders>
              <w:top w:val="nil"/>
              <w:left w:val="nil"/>
              <w:right w:val="nil"/>
            </w:tcBorders>
            <w:hideMark/>
          </w:tcPr>
          <w:p w:rsidR="00394130" w:rsidRPr="00B71F3C" w:rsidRDefault="00394130" w:rsidP="00394130">
            <w:pPr>
              <w:ind w:left="-14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</w:p>
          <w:p w:rsidR="00394130" w:rsidRPr="00B71F3C" w:rsidRDefault="00394130" w:rsidP="003941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постановлению</w:t>
            </w:r>
          </w:p>
          <w:p w:rsidR="00394130" w:rsidRPr="00B71F3C" w:rsidRDefault="00394130" w:rsidP="003941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города Оби</w:t>
            </w:r>
          </w:p>
          <w:p w:rsidR="00394130" w:rsidRPr="00B71F3C" w:rsidRDefault="00394130" w:rsidP="003941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394130" w:rsidRPr="00B71F3C" w:rsidRDefault="00930DEA" w:rsidP="0039413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28.06.2024 № 835</w:t>
            </w:r>
          </w:p>
          <w:p w:rsidR="00394130" w:rsidRPr="00394130" w:rsidRDefault="00394130" w:rsidP="00394130">
            <w:pPr>
              <w:tabs>
                <w:tab w:val="left" w:pos="1075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4130" w:rsidRPr="00394130" w:rsidRDefault="00394130" w:rsidP="00394130">
            <w:pPr>
              <w:tabs>
                <w:tab w:val="left" w:pos="1075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4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  <w:p w:rsidR="00394130" w:rsidRDefault="00394130" w:rsidP="00394130">
            <w:pPr>
              <w:tabs>
                <w:tab w:val="left" w:pos="1075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1B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Муниципальной программы «Культура города Оби Новосибирской области на 2023-2025 годы»</w:t>
            </w:r>
          </w:p>
          <w:p w:rsidR="00721D31" w:rsidRDefault="00775A25" w:rsidP="00394130">
            <w:pPr>
              <w:tabs>
                <w:tab w:val="left" w:pos="1075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Дворец культуры «Крылья Сибири»</w:t>
            </w:r>
          </w:p>
          <w:p w:rsidR="00775A25" w:rsidRPr="00B71F3C" w:rsidRDefault="00775A25" w:rsidP="00394130">
            <w:pPr>
              <w:tabs>
                <w:tab w:val="left" w:pos="1075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F3C" w:rsidRPr="009B54BD" w:rsidTr="008D3233">
        <w:trPr>
          <w:trHeight w:val="390"/>
        </w:trPr>
        <w:tc>
          <w:tcPr>
            <w:tcW w:w="706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92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55" w:type="dxa"/>
            <w:gridSpan w:val="2"/>
            <w:vMerge w:val="restart"/>
            <w:hideMark/>
          </w:tcPr>
          <w:p w:rsidR="00753DAE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  <w:p w:rsidR="009B54BD" w:rsidRPr="00753DAE" w:rsidRDefault="009B54BD" w:rsidP="00753DA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4398" w:type="dxa"/>
            <w:gridSpan w:val="5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показателя</w:t>
            </w:r>
          </w:p>
        </w:tc>
        <w:tc>
          <w:tcPr>
            <w:tcW w:w="2123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B71F3C" w:rsidRPr="009B54BD" w:rsidTr="008D3233">
        <w:trPr>
          <w:trHeight w:val="37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8" w:type="dxa"/>
            <w:gridSpan w:val="5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2123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3DAE" w:rsidRPr="009B54BD" w:rsidTr="008D3233">
        <w:trPr>
          <w:trHeight w:val="76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2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5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00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23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F3C" w:rsidRPr="009B54BD" w:rsidTr="008D3233">
        <w:trPr>
          <w:trHeight w:val="495"/>
        </w:trPr>
        <w:tc>
          <w:tcPr>
            <w:tcW w:w="14850" w:type="dxa"/>
            <w:gridSpan w:val="13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Формирование гармонично развитой личности и укрепление единства общества посредством</w:t>
            </w:r>
          </w:p>
        </w:tc>
      </w:tr>
      <w:tr w:rsidR="00B71F3C" w:rsidRPr="009B54BD" w:rsidTr="008D3233">
        <w:trPr>
          <w:trHeight w:val="375"/>
        </w:trPr>
        <w:tc>
          <w:tcPr>
            <w:tcW w:w="14850" w:type="dxa"/>
            <w:gridSpan w:val="13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приобретенного культурного и гуманитарного развития</w:t>
            </w:r>
          </w:p>
        </w:tc>
      </w:tr>
      <w:tr w:rsidR="00B71F3C" w:rsidRPr="009B54BD" w:rsidTr="008D3233">
        <w:trPr>
          <w:trHeight w:val="900"/>
        </w:trPr>
        <w:tc>
          <w:tcPr>
            <w:tcW w:w="14850" w:type="dxa"/>
            <w:gridSpan w:val="13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Задача 1. Сохранение культурного и исторического наследия народа, обеспечение доступа граждан к культурным ценностям и участию в культурной жизни, реализация творческого потенциала жителей города</w:t>
            </w: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741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мероприятий.</w:t>
            </w:r>
          </w:p>
        </w:tc>
        <w:tc>
          <w:tcPr>
            <w:tcW w:w="1906" w:type="dxa"/>
            <w:hideMark/>
          </w:tcPr>
          <w:p w:rsidR="00B71F3C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</w:t>
            </w:r>
          </w:p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риятий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3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ДК «Крылья Сибири»</w:t>
            </w:r>
          </w:p>
        </w:tc>
        <w:tc>
          <w:tcPr>
            <w:tcW w:w="1417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количества потребителей услуг, положительные отзывы со стороны населения</w:t>
            </w:r>
          </w:p>
        </w:tc>
      </w:tr>
      <w:tr w:rsidR="00B71F3C" w:rsidRPr="009B54BD" w:rsidTr="008D3233">
        <w:trPr>
          <w:trHeight w:val="70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Ежегодный областной фестиваль-конкурс хореографического искусства «Энергия танца»</w:t>
            </w: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F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3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3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B1D" w:rsidRPr="009B54BD" w:rsidTr="008D3233">
        <w:trPr>
          <w:trHeight w:val="645"/>
        </w:trPr>
        <w:tc>
          <w:tcPr>
            <w:tcW w:w="706" w:type="dxa"/>
            <w:vMerge w:val="restart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741" w:type="dxa"/>
            <w:gridSpan w:val="2"/>
            <w:vMerge w:val="restart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мероприятий.</w:t>
            </w:r>
          </w:p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Ежегодный фестиваль театральных коллективов «Звездочет приглашает друзей»</w:t>
            </w:r>
          </w:p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6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3" w:type="dxa"/>
            <w:gridSpan w:val="2"/>
            <w:vMerge w:val="restart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МБУ ДК «Крылья Сибири»</w:t>
            </w:r>
          </w:p>
        </w:tc>
        <w:tc>
          <w:tcPr>
            <w:tcW w:w="1417" w:type="dxa"/>
            <w:vMerge w:val="restart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количества потребителей услуг, положительные отзывы со стороны населения</w:t>
            </w:r>
          </w:p>
        </w:tc>
      </w:tr>
      <w:tr w:rsidR="005E1B1D" w:rsidRPr="009B54BD" w:rsidTr="008D3233">
        <w:trPr>
          <w:trHeight w:val="750"/>
        </w:trPr>
        <w:tc>
          <w:tcPr>
            <w:tcW w:w="706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B1D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5E1B1D" w:rsidRPr="00B71F3C" w:rsidRDefault="005E1B1D" w:rsidP="00B71F3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6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23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B1D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6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123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B1D" w:rsidRPr="009B54BD" w:rsidTr="008D3233">
        <w:trPr>
          <w:trHeight w:val="645"/>
        </w:trPr>
        <w:tc>
          <w:tcPr>
            <w:tcW w:w="706" w:type="dxa"/>
            <w:vMerge w:val="restart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741" w:type="dxa"/>
            <w:gridSpan w:val="2"/>
            <w:vMerge w:val="restart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мероприятий.</w:t>
            </w:r>
          </w:p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Цикл, посвященный родному краю «Здесь мой край, здесь я живу»</w:t>
            </w:r>
          </w:p>
          <w:p w:rsidR="005E1B1D" w:rsidRPr="00B71F3C" w:rsidRDefault="005E1B1D" w:rsidP="00B71F3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71F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6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3" w:type="dxa"/>
            <w:gridSpan w:val="2"/>
            <w:vMerge w:val="restart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МБУ ДК «Крылья Сибири»</w:t>
            </w:r>
          </w:p>
        </w:tc>
        <w:tc>
          <w:tcPr>
            <w:tcW w:w="1417" w:type="dxa"/>
            <w:vMerge w:val="restart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количества потребителей услуг, положительные отзывы со стороны населения</w:t>
            </w:r>
          </w:p>
        </w:tc>
      </w:tr>
      <w:tr w:rsidR="005E1B1D" w:rsidRPr="009B54BD" w:rsidTr="008D3233">
        <w:trPr>
          <w:trHeight w:val="720"/>
        </w:trPr>
        <w:tc>
          <w:tcPr>
            <w:tcW w:w="706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B1D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5E1B1D" w:rsidRPr="00B71F3C" w:rsidRDefault="005E1B1D" w:rsidP="00B71F3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6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3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B1D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5E1B1D" w:rsidRPr="00B71F3C" w:rsidRDefault="005E1B1D" w:rsidP="00B71F3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6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3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B1D" w:rsidRPr="009B54BD" w:rsidTr="008D3233">
        <w:trPr>
          <w:trHeight w:val="645"/>
        </w:trPr>
        <w:tc>
          <w:tcPr>
            <w:tcW w:w="706" w:type="dxa"/>
            <w:vMerge w:val="restart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741" w:type="dxa"/>
            <w:gridSpan w:val="2"/>
            <w:vMerge w:val="restart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мероприятий.</w:t>
            </w:r>
          </w:p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Форум «Час культуры: говорим, показываем, слушаем» (мероприятия по различным видам искусств)</w:t>
            </w:r>
          </w:p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6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3" w:type="dxa"/>
            <w:gridSpan w:val="2"/>
            <w:vMerge w:val="restart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ДК «Крылья Сибири»</w:t>
            </w:r>
          </w:p>
        </w:tc>
        <w:tc>
          <w:tcPr>
            <w:tcW w:w="1417" w:type="dxa"/>
            <w:vMerge w:val="restart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количества потребителей услуг, положительные отзывы со стороны населения</w:t>
            </w:r>
          </w:p>
        </w:tc>
      </w:tr>
      <w:tr w:rsidR="005E1B1D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B1D" w:rsidRPr="009B54BD" w:rsidTr="008D3233">
        <w:trPr>
          <w:trHeight w:val="675"/>
        </w:trPr>
        <w:tc>
          <w:tcPr>
            <w:tcW w:w="706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3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B1D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5E1B1D" w:rsidRPr="00B71F3C" w:rsidRDefault="005E1B1D" w:rsidP="00B71F3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6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3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B1D" w:rsidRPr="009B54BD" w:rsidTr="00BB462C">
        <w:trPr>
          <w:trHeight w:val="655"/>
        </w:trPr>
        <w:tc>
          <w:tcPr>
            <w:tcW w:w="706" w:type="dxa"/>
            <w:vMerge w:val="restart"/>
            <w:tcBorders>
              <w:bottom w:val="single" w:sz="4" w:space="0" w:color="000000" w:themeColor="text1"/>
            </w:tcBorders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741" w:type="dxa"/>
            <w:gridSpan w:val="2"/>
            <w:vMerge w:val="restart"/>
            <w:tcBorders>
              <w:bottom w:val="single" w:sz="4" w:space="0" w:color="000000" w:themeColor="text1"/>
            </w:tcBorders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значимых </w:t>
            </w: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мероприятий.Смотр-конкурс к 55-летию города Обь «Мир, в котором мы живем»</w:t>
            </w:r>
          </w:p>
        </w:tc>
        <w:tc>
          <w:tcPr>
            <w:tcW w:w="1906" w:type="dxa"/>
            <w:tcBorders>
              <w:bottom w:val="single" w:sz="4" w:space="0" w:color="000000" w:themeColor="text1"/>
            </w:tcBorders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мероприятий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gridSpan w:val="2"/>
            <w:tcBorders>
              <w:bottom w:val="single" w:sz="4" w:space="0" w:color="000000" w:themeColor="text1"/>
            </w:tcBorders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bottom w:val="single" w:sz="4" w:space="0" w:color="000000" w:themeColor="text1"/>
            </w:tcBorders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000000" w:themeColor="text1"/>
            </w:tcBorders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 w:val="restart"/>
            <w:tcBorders>
              <w:bottom w:val="single" w:sz="4" w:space="0" w:color="000000" w:themeColor="text1"/>
            </w:tcBorders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ДК «Крылья Сибири»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Рост количества </w:t>
            </w: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потребителей услуг, положительные отзывы со стороны населения</w:t>
            </w:r>
          </w:p>
        </w:tc>
      </w:tr>
      <w:tr w:rsidR="005E1B1D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B1D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B1D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B1D" w:rsidRPr="009B54BD" w:rsidTr="008D3233">
        <w:trPr>
          <w:trHeight w:val="645"/>
        </w:trPr>
        <w:tc>
          <w:tcPr>
            <w:tcW w:w="706" w:type="dxa"/>
            <w:vMerge w:val="restart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2741" w:type="dxa"/>
            <w:gridSpan w:val="2"/>
            <w:vMerge w:val="restart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значимых мероприятий. Фейерверк ко Дню города Обь</w:t>
            </w:r>
          </w:p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6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3" w:type="dxa"/>
            <w:gridSpan w:val="2"/>
            <w:vMerge w:val="restart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ДК «Крылья Сибири»</w:t>
            </w:r>
          </w:p>
        </w:tc>
        <w:tc>
          <w:tcPr>
            <w:tcW w:w="1417" w:type="dxa"/>
            <w:vMerge w:val="restart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количества потребителей услуг, положительные отзывы со стороны населения</w:t>
            </w:r>
          </w:p>
        </w:tc>
      </w:tr>
      <w:tr w:rsidR="005E1B1D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3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B1D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2123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B1D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2123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B1D" w:rsidRPr="009B54BD" w:rsidTr="008D3233">
        <w:trPr>
          <w:trHeight w:val="645"/>
        </w:trPr>
        <w:tc>
          <w:tcPr>
            <w:tcW w:w="706" w:type="dxa"/>
            <w:vMerge w:val="restart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2741" w:type="dxa"/>
            <w:gridSpan w:val="2"/>
            <w:vMerge w:val="restart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сувенирной продукции для проведения мероприятий и награждения (поощрения) участников и победителей</w:t>
            </w:r>
          </w:p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6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3" w:type="dxa"/>
            <w:gridSpan w:val="2"/>
            <w:vMerge w:val="restart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ДК «Крылья Сибири»</w:t>
            </w:r>
          </w:p>
        </w:tc>
        <w:tc>
          <w:tcPr>
            <w:tcW w:w="1417" w:type="dxa"/>
            <w:vMerge w:val="restart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количества потребителей услуг, положительные отзывы со стороны населения</w:t>
            </w:r>
          </w:p>
        </w:tc>
      </w:tr>
      <w:tr w:rsidR="005E1B1D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B1D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2123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B1D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123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B1D" w:rsidRPr="009B54BD" w:rsidTr="008D3233">
        <w:trPr>
          <w:trHeight w:val="960"/>
        </w:trPr>
        <w:tc>
          <w:tcPr>
            <w:tcW w:w="706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приносящая доход деятельность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3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B1D" w:rsidRPr="009B54BD" w:rsidTr="00BB462C">
        <w:trPr>
          <w:trHeight w:val="1085"/>
        </w:trPr>
        <w:tc>
          <w:tcPr>
            <w:tcW w:w="706" w:type="dxa"/>
            <w:vMerge w:val="restart"/>
            <w:tcBorders>
              <w:bottom w:val="single" w:sz="4" w:space="0" w:color="000000" w:themeColor="text1"/>
            </w:tcBorders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2741" w:type="dxa"/>
            <w:gridSpan w:val="2"/>
            <w:vMerge w:val="restart"/>
            <w:tcBorders>
              <w:bottom w:val="single" w:sz="4" w:space="0" w:color="000000" w:themeColor="text1"/>
            </w:tcBorders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сувенирной продукции </w:t>
            </w: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для проведения значимых мероприятий. Смотр-конкурс к 55-летию города Обь «Мир, в котором мы живем»</w:t>
            </w:r>
          </w:p>
        </w:tc>
        <w:tc>
          <w:tcPr>
            <w:tcW w:w="1906" w:type="dxa"/>
            <w:tcBorders>
              <w:bottom w:val="single" w:sz="4" w:space="0" w:color="000000" w:themeColor="text1"/>
            </w:tcBorders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мероприятий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gridSpan w:val="2"/>
            <w:tcBorders>
              <w:bottom w:val="single" w:sz="4" w:space="0" w:color="000000" w:themeColor="text1"/>
            </w:tcBorders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bottom w:val="single" w:sz="4" w:space="0" w:color="000000" w:themeColor="text1"/>
            </w:tcBorders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bottom w:val="single" w:sz="4" w:space="0" w:color="000000" w:themeColor="text1"/>
            </w:tcBorders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3" w:type="dxa"/>
            <w:gridSpan w:val="2"/>
            <w:vMerge w:val="restart"/>
            <w:tcBorders>
              <w:bottom w:val="single" w:sz="4" w:space="0" w:color="000000" w:themeColor="text1"/>
            </w:tcBorders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ДК «Крылья Сибири»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количества потребител</w:t>
            </w: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ей услуг, положительные отзывы со стороны населения.</w:t>
            </w:r>
          </w:p>
        </w:tc>
      </w:tr>
      <w:tr w:rsidR="005E1B1D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B1D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3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B1D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3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210"/>
        </w:trPr>
        <w:tc>
          <w:tcPr>
            <w:tcW w:w="5353" w:type="dxa"/>
            <w:gridSpan w:val="4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994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135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277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2123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360"/>
        </w:trPr>
        <w:tc>
          <w:tcPr>
            <w:tcW w:w="5353" w:type="dxa"/>
            <w:gridSpan w:val="4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затрат на решение задачи 1, в том числе:</w:t>
            </w:r>
          </w:p>
        </w:tc>
        <w:tc>
          <w:tcPr>
            <w:tcW w:w="1559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B1D" w:rsidRPr="009B54BD" w:rsidTr="00BB462C">
        <w:trPr>
          <w:trHeight w:val="655"/>
        </w:trPr>
        <w:tc>
          <w:tcPr>
            <w:tcW w:w="5353" w:type="dxa"/>
            <w:gridSpan w:val="4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2123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B1D" w:rsidRPr="009B54BD" w:rsidTr="00BB462C">
        <w:trPr>
          <w:trHeight w:val="640"/>
        </w:trPr>
        <w:tc>
          <w:tcPr>
            <w:tcW w:w="5353" w:type="dxa"/>
            <w:gridSpan w:val="4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приносящая доход деятельность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3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750"/>
        </w:trPr>
        <w:tc>
          <w:tcPr>
            <w:tcW w:w="14850" w:type="dxa"/>
            <w:gridSpan w:val="13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Задача 2. Осуществление мероприятий по укреплению материально-технической базы учреждений культуры</w:t>
            </w:r>
          </w:p>
        </w:tc>
      </w:tr>
      <w:tr w:rsidR="005E1B1D" w:rsidRPr="009B54BD" w:rsidTr="008D3233">
        <w:trPr>
          <w:trHeight w:val="330"/>
        </w:trPr>
        <w:tc>
          <w:tcPr>
            <w:tcW w:w="706" w:type="dxa"/>
            <w:vMerge w:val="restart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741" w:type="dxa"/>
            <w:gridSpan w:val="2"/>
            <w:vMerge w:val="restart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(изготовление)</w:t>
            </w:r>
          </w:p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афиш к праздничным и памятным датам (не стандартный формат)</w:t>
            </w:r>
          </w:p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6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1" w:type="dxa"/>
            <w:vMerge w:val="restart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ДК «Крылья Сибири»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обслуживания населения</w:t>
            </w:r>
          </w:p>
        </w:tc>
      </w:tr>
      <w:tr w:rsidR="005E1B1D" w:rsidRPr="009B54BD" w:rsidTr="008D3233">
        <w:trPr>
          <w:trHeight w:val="900"/>
        </w:trPr>
        <w:tc>
          <w:tcPr>
            <w:tcW w:w="706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B1D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noWrap/>
            <w:hideMark/>
          </w:tcPr>
          <w:p w:rsidR="005E1B1D" w:rsidRPr="00B71F3C" w:rsidRDefault="005E1B1D" w:rsidP="00B71F3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6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981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B1D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6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981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B1D" w:rsidRPr="009B54BD" w:rsidTr="008D3233">
        <w:trPr>
          <w:trHeight w:val="960"/>
        </w:trPr>
        <w:tc>
          <w:tcPr>
            <w:tcW w:w="706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6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приносящая доход деятельность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1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741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сценических костюмов</w:t>
            </w: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1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ДК «Крылья Сибири»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Положительные результаты участия в </w:t>
            </w: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культурно-массовых мероприятиях, положительные отзывы со стороны населения</w:t>
            </w: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960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приносящая доход деятельность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1035"/>
        </w:trPr>
        <w:tc>
          <w:tcPr>
            <w:tcW w:w="706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2741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сценической обуви</w:t>
            </w: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1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ДК «Крылья Сибири»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Положительные результаты участия в культурно-массовых мероприятиях, положительные отзывы со стороны населения</w:t>
            </w: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2.4. </w:t>
            </w:r>
          </w:p>
        </w:tc>
        <w:tc>
          <w:tcPr>
            <w:tcW w:w="2741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компьютерной техники</w:t>
            </w: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1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ДК «Крылья Сибири»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современных условий предоставления услуг культурной деятельности</w:t>
            </w: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2.5. </w:t>
            </w:r>
          </w:p>
        </w:tc>
        <w:tc>
          <w:tcPr>
            <w:tcW w:w="2741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цветного принтера</w:t>
            </w: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ДК «Крылья Сибири»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современных условий предоставле</w:t>
            </w: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ния услуг культурной деятельности</w:t>
            </w: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330"/>
        </w:trPr>
        <w:tc>
          <w:tcPr>
            <w:tcW w:w="5353" w:type="dxa"/>
            <w:gridSpan w:val="4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затрат на решение задачи 2, в том числе: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330"/>
        </w:trPr>
        <w:tc>
          <w:tcPr>
            <w:tcW w:w="5353" w:type="dxa"/>
            <w:gridSpan w:val="4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1B1D" w:rsidRPr="009B54BD" w:rsidTr="00BB462C">
        <w:trPr>
          <w:trHeight w:val="640"/>
        </w:trPr>
        <w:tc>
          <w:tcPr>
            <w:tcW w:w="5353" w:type="dxa"/>
            <w:gridSpan w:val="4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приносящая доход деятельность</w:t>
            </w:r>
          </w:p>
        </w:tc>
        <w:tc>
          <w:tcPr>
            <w:tcW w:w="1559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4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7" w:type="dxa"/>
            <w:hideMark/>
          </w:tcPr>
          <w:p w:rsidR="005E1B1D" w:rsidRPr="00B71F3C" w:rsidRDefault="005E1B1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1" w:type="dxa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5E1B1D" w:rsidRPr="00B71F3C" w:rsidRDefault="005E1B1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390"/>
        </w:trPr>
        <w:tc>
          <w:tcPr>
            <w:tcW w:w="14850" w:type="dxa"/>
            <w:gridSpan w:val="13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Задача 3. Повышение качества и доступности услуг в сфере культуры</w:t>
            </w:r>
          </w:p>
        </w:tc>
      </w:tr>
      <w:tr w:rsidR="00B71F3C" w:rsidRPr="009B54BD" w:rsidTr="008D3233">
        <w:trPr>
          <w:trHeight w:val="930"/>
        </w:trPr>
        <w:tc>
          <w:tcPr>
            <w:tcW w:w="706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741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работников учреждения</w:t>
            </w: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1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ДК «Крылья Сибири»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Рост количества потребителей услуг, увеличение доходов от предоставления услуг населению, положительные результаты участия в творческих и профессиональных конкурсах, положительные отзывы со стороны населения. </w:t>
            </w: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825"/>
        </w:trPr>
        <w:tc>
          <w:tcPr>
            <w:tcW w:w="706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3.2. </w:t>
            </w:r>
          </w:p>
        </w:tc>
        <w:tc>
          <w:tcPr>
            <w:tcW w:w="2741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Организационные взносы за участие в конкурсах, фестивалях, смотрах.</w:t>
            </w: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1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ДК «Крылья Сибири»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творческих способностей участников коллективов художественной самодеятельности, самовыражение личности на основе познавательной деятельности культуры и искусства. </w:t>
            </w: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1140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приносящая доход деятельность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741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памятника  «Воин-освободитель»</w:t>
            </w: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1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ДК «Крылья Сибири»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патриотического воспитания среди населения, положительные отзывы.</w:t>
            </w: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600"/>
        </w:trPr>
        <w:tc>
          <w:tcPr>
            <w:tcW w:w="706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2741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кровли</w:t>
            </w: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ДК «Крылья Сибири»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Безопасное и комфортное пребывание </w:t>
            </w: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людей на территории учреждения, положительные отзывы со стороны населения</w:t>
            </w: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1235,7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1080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1235,7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1235,7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840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1235,7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1235,7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720"/>
        </w:trPr>
        <w:tc>
          <w:tcPr>
            <w:tcW w:w="706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2741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раздевалок в спортивном зале</w:t>
            </w: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ДК «Крылья Сибири»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количества потребителей услуг, увеличение доходов от предоставления услуг населению. Комфортное пребывание людей в помещении учреждения.</w:t>
            </w: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1168,1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1168,1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1168,1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1168,1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1168,1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720"/>
        </w:trPr>
        <w:tc>
          <w:tcPr>
            <w:tcW w:w="706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2741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электропроводки и эл. автоматов</w:t>
            </w: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1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ДК «Крылья Сибири»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Безопасное и комфортное пребывание людей на территории учреждения, положительные отзывы со стороны населения</w:t>
            </w: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330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4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5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7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28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360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990"/>
        </w:trPr>
        <w:tc>
          <w:tcPr>
            <w:tcW w:w="706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2741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перильного ограждения на крыльце здания</w:t>
            </w: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ДК «Крылья Сибири»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Безопасное и комфортное </w:t>
            </w: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пребывание людей на территории учреждения, положительные отзывы со стороны населения</w:t>
            </w: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82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885"/>
        </w:trPr>
        <w:tc>
          <w:tcPr>
            <w:tcW w:w="706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2741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сценического оборудования и музыкальных инструментов</w:t>
            </w: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1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ДК «Крылья Сибири»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количества потребителей услуг, увеличение доходов от предоставления услуг населению. Повышение качества обслуживания населения</w:t>
            </w: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76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2741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оргтехники</w:t>
            </w: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1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ДК «Крылья Сибири»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 количества потребителей услуг, увеличение доходов от предоставления услуг населению</w:t>
            </w: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330"/>
        </w:trPr>
        <w:tc>
          <w:tcPr>
            <w:tcW w:w="5353" w:type="dxa"/>
            <w:gridSpan w:val="4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затрат на решение задачи 3, в том числе: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2861,8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3821,8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330"/>
        </w:trPr>
        <w:tc>
          <w:tcPr>
            <w:tcW w:w="5353" w:type="dxa"/>
            <w:gridSpan w:val="4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2861,8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3811,8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300"/>
        </w:trPr>
        <w:tc>
          <w:tcPr>
            <w:tcW w:w="5353" w:type="dxa"/>
            <w:gridSpan w:val="4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приносящая доход деятельность</w:t>
            </w:r>
          </w:p>
        </w:tc>
        <w:tc>
          <w:tcPr>
            <w:tcW w:w="1559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7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315"/>
        </w:trPr>
        <w:tc>
          <w:tcPr>
            <w:tcW w:w="5353" w:type="dxa"/>
            <w:gridSpan w:val="4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795"/>
        </w:trPr>
        <w:tc>
          <w:tcPr>
            <w:tcW w:w="14850" w:type="dxa"/>
            <w:gridSpan w:val="13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Задача 4. Выявление одарённых в разных сферах детей, создание условий для их индивидуального обучения, их педагогическое и психологическое сопровождение в период получения образования</w:t>
            </w:r>
          </w:p>
        </w:tc>
      </w:tr>
      <w:tr w:rsidR="00B71F3C" w:rsidRPr="009B54BD" w:rsidTr="008D3233">
        <w:trPr>
          <w:trHeight w:val="1275"/>
        </w:trPr>
        <w:tc>
          <w:tcPr>
            <w:tcW w:w="706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741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оборудования для проведения выставок изделий декоративно-прикладного искусства и народных художественных промыслов и ремёсел «Славянское наследие»</w:t>
            </w: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1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ДК «Крылья Сибири»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Сохранение, возрождение и развитие народных художественных промыслов и ремесел.</w:t>
            </w: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67,4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67,4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555"/>
        </w:trPr>
        <w:tc>
          <w:tcPr>
            <w:tcW w:w="706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741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расходных материалов для проведения цикла мастер-классов по разным видам народных художественных промыслов и ремесел «Тряпичные куклы-обереги», «Роспись пасхальных яиц», «Город мастеров»</w:t>
            </w:r>
          </w:p>
        </w:tc>
        <w:tc>
          <w:tcPr>
            <w:tcW w:w="1906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4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1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ДК «Крылья Сибири»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Сохранение, возрождение и развитие народных художественных промыслов и ремесел.</w:t>
            </w:r>
          </w:p>
        </w:tc>
      </w:tr>
      <w:tr w:rsidR="00B71F3C" w:rsidRPr="009B54BD" w:rsidTr="008D3233">
        <w:trPr>
          <w:trHeight w:val="300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13,77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645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82,4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330"/>
        </w:trPr>
        <w:tc>
          <w:tcPr>
            <w:tcW w:w="706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82,4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262,4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330"/>
        </w:trPr>
        <w:tc>
          <w:tcPr>
            <w:tcW w:w="5353" w:type="dxa"/>
            <w:gridSpan w:val="4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затрат на решение задачи 4, в том числе: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119,8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329,8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285"/>
        </w:trPr>
        <w:tc>
          <w:tcPr>
            <w:tcW w:w="5353" w:type="dxa"/>
            <w:gridSpan w:val="4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119,8</w:t>
            </w:r>
          </w:p>
        </w:tc>
        <w:tc>
          <w:tcPr>
            <w:tcW w:w="994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5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7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329,8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315"/>
        </w:trPr>
        <w:tc>
          <w:tcPr>
            <w:tcW w:w="5353" w:type="dxa"/>
            <w:gridSpan w:val="4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330"/>
        </w:trPr>
        <w:tc>
          <w:tcPr>
            <w:tcW w:w="5353" w:type="dxa"/>
            <w:gridSpan w:val="4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затрат по программе, в том числе: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3529,6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1114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5622,6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360"/>
        </w:trPr>
        <w:tc>
          <w:tcPr>
            <w:tcW w:w="5353" w:type="dxa"/>
            <w:gridSpan w:val="4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3506,6</w:t>
            </w:r>
          </w:p>
        </w:tc>
        <w:tc>
          <w:tcPr>
            <w:tcW w:w="994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135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1085</w:t>
            </w:r>
          </w:p>
        </w:tc>
        <w:tc>
          <w:tcPr>
            <w:tcW w:w="1277" w:type="dxa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5546,6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315"/>
        </w:trPr>
        <w:tc>
          <w:tcPr>
            <w:tcW w:w="5353" w:type="dxa"/>
            <w:gridSpan w:val="4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приносящая доход деятельность</w:t>
            </w:r>
          </w:p>
        </w:tc>
        <w:tc>
          <w:tcPr>
            <w:tcW w:w="1559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gridSpan w:val="2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4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5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7" w:type="dxa"/>
            <w:vMerge w:val="restart"/>
            <w:hideMark/>
          </w:tcPr>
          <w:p w:rsidR="009B54BD" w:rsidRPr="00B71F3C" w:rsidRDefault="009B54BD" w:rsidP="00B71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F3C" w:rsidRPr="009B54BD" w:rsidTr="008D3233">
        <w:trPr>
          <w:trHeight w:val="300"/>
        </w:trPr>
        <w:tc>
          <w:tcPr>
            <w:tcW w:w="5353" w:type="dxa"/>
            <w:gridSpan w:val="4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9B54BD" w:rsidRPr="00B71F3C" w:rsidRDefault="009B54BD" w:rsidP="00B71F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54BD" w:rsidRDefault="009B54BD"/>
    <w:p w:rsidR="008D3233" w:rsidRDefault="008D3233"/>
    <w:p w:rsidR="008D3233" w:rsidRDefault="008D3233" w:rsidP="008D3233">
      <w:pPr>
        <w:jc w:val="center"/>
      </w:pPr>
      <w:r>
        <w:t>__________________________</w:t>
      </w:r>
    </w:p>
    <w:p w:rsidR="00394130" w:rsidRDefault="00394130" w:rsidP="00394130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130" w:rsidRDefault="00394130" w:rsidP="00394130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130" w:rsidRDefault="00394130" w:rsidP="00394130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130" w:rsidRDefault="00394130" w:rsidP="00394130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130" w:rsidRDefault="00394130" w:rsidP="00394130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130" w:rsidRDefault="00394130" w:rsidP="00394130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130" w:rsidRDefault="00394130" w:rsidP="00394130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130" w:rsidRDefault="00394130" w:rsidP="00394130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130" w:rsidRDefault="00394130" w:rsidP="00394130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130" w:rsidRDefault="00394130" w:rsidP="00394130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130" w:rsidRDefault="00394130" w:rsidP="00394130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130" w:rsidRDefault="00394130" w:rsidP="00394130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130" w:rsidRDefault="00394130" w:rsidP="00394130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130" w:rsidRDefault="00394130" w:rsidP="00394130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130" w:rsidRDefault="00394130" w:rsidP="00394130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130" w:rsidRDefault="00394130" w:rsidP="00394130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130" w:rsidRDefault="00394130" w:rsidP="00394130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130" w:rsidRDefault="00394130" w:rsidP="00394130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130" w:rsidRDefault="00394130" w:rsidP="00394130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130" w:rsidRDefault="00394130" w:rsidP="00394130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130" w:rsidRDefault="00394130" w:rsidP="00394130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130" w:rsidRDefault="00394130" w:rsidP="00394130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130" w:rsidRDefault="00394130" w:rsidP="00394130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130" w:rsidRDefault="00394130" w:rsidP="00394130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130" w:rsidRDefault="00394130" w:rsidP="00394130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130" w:rsidRDefault="00394130" w:rsidP="00394130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130" w:rsidRDefault="00394130" w:rsidP="00394130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4130" w:rsidRPr="00B71F3C" w:rsidRDefault="00394130" w:rsidP="00394130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394130" w:rsidRPr="00B71F3C" w:rsidRDefault="00394130" w:rsidP="003941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F3C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</w:p>
    <w:p w:rsidR="00394130" w:rsidRPr="00B71F3C" w:rsidRDefault="00394130" w:rsidP="003941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F3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города Оби</w:t>
      </w:r>
    </w:p>
    <w:p w:rsidR="00394130" w:rsidRPr="00B71F3C" w:rsidRDefault="00394130" w:rsidP="0039413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F3C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394130" w:rsidRDefault="00930DEA" w:rsidP="00394130">
      <w:pPr>
        <w:tabs>
          <w:tab w:val="left" w:pos="1075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0DEA">
        <w:rPr>
          <w:rFonts w:ascii="Times New Roman" w:eastAsia="Times New Roman" w:hAnsi="Times New Roman" w:cs="Times New Roman"/>
          <w:color w:val="000000"/>
          <w:sz w:val="28"/>
          <w:szCs w:val="28"/>
        </w:rPr>
        <w:t>от 28.06.2024 № 835</w:t>
      </w:r>
    </w:p>
    <w:p w:rsidR="008D3233" w:rsidRDefault="008D3233" w:rsidP="00394130">
      <w:pPr>
        <w:spacing w:after="0"/>
        <w:jc w:val="center"/>
      </w:pPr>
    </w:p>
    <w:tbl>
      <w:tblPr>
        <w:tblW w:w="19260" w:type="dxa"/>
        <w:tblInd w:w="99" w:type="dxa"/>
        <w:tblLook w:val="04A0" w:firstRow="1" w:lastRow="0" w:firstColumn="1" w:lastColumn="0" w:noHBand="0" w:noVBand="1"/>
      </w:tblPr>
      <w:tblGrid>
        <w:gridCol w:w="19260"/>
      </w:tblGrid>
      <w:tr w:rsidR="00424CB9" w:rsidRPr="00424CB9" w:rsidTr="00424CB9">
        <w:trPr>
          <w:trHeight w:val="540"/>
        </w:trPr>
        <w:tc>
          <w:tcPr>
            <w:tcW w:w="1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4CB9" w:rsidRPr="00394130" w:rsidRDefault="00424CB9" w:rsidP="00424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424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МЕРОПРИЯТИЯ</w:t>
            </w:r>
          </w:p>
          <w:p w:rsidR="00424CB9" w:rsidRDefault="00424CB9" w:rsidP="0042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</w:t>
            </w:r>
            <w:r w:rsidRPr="00424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Муниципальной программы «Культура города Оби Новосибирской области на 2023-2025 годы»</w:t>
            </w:r>
          </w:p>
          <w:p w:rsidR="00424CB9" w:rsidRDefault="00424CB9" w:rsidP="00424CB9">
            <w:pPr>
              <w:tabs>
                <w:tab w:val="left" w:pos="155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Pr="00424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г. Оби»</w:t>
            </w:r>
          </w:p>
          <w:p w:rsidR="00424CB9" w:rsidRPr="00424CB9" w:rsidRDefault="00424CB9" w:rsidP="0042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719"/>
        <w:gridCol w:w="2126"/>
        <w:gridCol w:w="1985"/>
        <w:gridCol w:w="1559"/>
        <w:gridCol w:w="992"/>
        <w:gridCol w:w="993"/>
        <w:gridCol w:w="850"/>
        <w:gridCol w:w="1134"/>
        <w:gridCol w:w="2268"/>
        <w:gridCol w:w="2083"/>
      </w:tblGrid>
      <w:tr w:rsidR="00424CB9" w:rsidRPr="00BB462C" w:rsidTr="00394130">
        <w:trPr>
          <w:trHeight w:val="720"/>
        </w:trPr>
        <w:tc>
          <w:tcPr>
            <w:tcW w:w="71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26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3969" w:type="dxa"/>
            <w:gridSpan w:val="4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показателя</w:t>
            </w:r>
          </w:p>
        </w:tc>
        <w:tc>
          <w:tcPr>
            <w:tcW w:w="2268" w:type="dxa"/>
            <w:vMerge w:val="restart"/>
            <w:hideMark/>
          </w:tcPr>
          <w:p w:rsidR="00BB462C" w:rsidRPr="00BB462C" w:rsidRDefault="00BB462C" w:rsidP="00424CB9">
            <w:pPr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083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424CB9" w:rsidRPr="00BB462C" w:rsidTr="00394130">
        <w:trPr>
          <w:trHeight w:val="39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CB9" w:rsidRPr="00BB462C" w:rsidTr="00394130">
        <w:trPr>
          <w:trHeight w:val="76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4CB9" w:rsidRPr="00BB462C" w:rsidTr="00394130">
        <w:trPr>
          <w:trHeight w:val="750"/>
        </w:trPr>
        <w:tc>
          <w:tcPr>
            <w:tcW w:w="14709" w:type="dxa"/>
            <w:gridSpan w:val="10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Формирование гармонично развитой личности и укрепление единства общества посредством приобретенного культурного и гуманитарного развития</w:t>
            </w:r>
          </w:p>
        </w:tc>
      </w:tr>
      <w:tr w:rsidR="00424CB9" w:rsidRPr="00BB462C" w:rsidTr="00394130">
        <w:trPr>
          <w:trHeight w:val="1125"/>
        </w:trPr>
        <w:tc>
          <w:tcPr>
            <w:tcW w:w="14709" w:type="dxa"/>
            <w:gridSpan w:val="10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Задача 1. Сохранение культурного и исторического наследия народа, обеспечение доступа граждан к культурным ценностям и участию в культурной жизни, реализация творческого потенциала жителей города</w:t>
            </w: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126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Проектно-сметная документация на строительство нового здания            МБУДО ДШИ г. Оби</w:t>
            </w: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ДШИ г. Оби</w:t>
            </w:r>
          </w:p>
        </w:tc>
        <w:tc>
          <w:tcPr>
            <w:tcW w:w="2083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Будут созданы современные условия в соответствии с ФГТ по предпрофессиональным программам</w:t>
            </w:r>
          </w:p>
        </w:tc>
      </w:tr>
      <w:tr w:rsidR="00424CB9" w:rsidRPr="00BB462C" w:rsidTr="00394130">
        <w:trPr>
          <w:trHeight w:val="52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9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58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585"/>
        </w:trPr>
        <w:tc>
          <w:tcPr>
            <w:tcW w:w="71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26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компьютеров и ноутбуков</w:t>
            </w: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ДШИ г. Оби</w:t>
            </w:r>
          </w:p>
        </w:tc>
        <w:tc>
          <w:tcPr>
            <w:tcW w:w="2083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современных условий предоставления дополнительного образования</w:t>
            </w:r>
          </w:p>
        </w:tc>
      </w:tr>
      <w:tr w:rsidR="00424CB9" w:rsidRPr="00BB462C" w:rsidTr="00394130">
        <w:trPr>
          <w:trHeight w:val="55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126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МФУ, принтеров   </w:t>
            </w: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ДШИ г. Оби</w:t>
            </w:r>
          </w:p>
        </w:tc>
        <w:tc>
          <w:tcPr>
            <w:tcW w:w="2083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современных условий предоставления дополнительного образования</w:t>
            </w: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45"/>
        </w:trPr>
        <w:tc>
          <w:tcPr>
            <w:tcW w:w="4830" w:type="dxa"/>
            <w:gridSpan w:val="3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затрат на решение задачи 1,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15680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16160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4830" w:type="dxa"/>
            <w:gridSpan w:val="3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15680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16160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750"/>
        </w:trPr>
        <w:tc>
          <w:tcPr>
            <w:tcW w:w="14709" w:type="dxa"/>
            <w:gridSpan w:val="10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Задача 2. Осуществление мероприятий по укреплению материально – технической базы учреждений культуры.</w:t>
            </w: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126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синтезатора  </w:t>
            </w: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ДШИ г. Оби</w:t>
            </w:r>
          </w:p>
        </w:tc>
        <w:tc>
          <w:tcPr>
            <w:tcW w:w="2083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материально-технической базы</w:t>
            </w: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126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мольбертов</w:t>
            </w: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ДШИ г. Оби</w:t>
            </w:r>
          </w:p>
        </w:tc>
        <w:tc>
          <w:tcPr>
            <w:tcW w:w="2083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материально-технической базы</w:t>
            </w: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Стоимость </w:t>
            </w: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126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интерактивной доски</w:t>
            </w: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ДШИ г. Оби</w:t>
            </w:r>
          </w:p>
        </w:tc>
        <w:tc>
          <w:tcPr>
            <w:tcW w:w="2083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материально-технической базы</w:t>
            </w: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126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театральной ширмы</w:t>
            </w: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ДШИ г. Оби</w:t>
            </w:r>
          </w:p>
        </w:tc>
        <w:tc>
          <w:tcPr>
            <w:tcW w:w="2083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материально-технической базы</w:t>
            </w: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126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пианино</w:t>
            </w: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ДШИ г. Оби</w:t>
            </w:r>
          </w:p>
        </w:tc>
        <w:tc>
          <w:tcPr>
            <w:tcW w:w="2083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Улучшение материально-технической базы   </w:t>
            </w: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2126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скрипки</w:t>
            </w: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ДШИ г. Оби</w:t>
            </w:r>
          </w:p>
        </w:tc>
        <w:tc>
          <w:tcPr>
            <w:tcW w:w="2083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материально-технической базы</w:t>
            </w: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Стоимость </w:t>
            </w: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45"/>
        </w:trPr>
        <w:tc>
          <w:tcPr>
            <w:tcW w:w="71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2126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Приобретения баяна ученического</w:t>
            </w:r>
          </w:p>
        </w:tc>
        <w:tc>
          <w:tcPr>
            <w:tcW w:w="1985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ДШИ г. Оби</w:t>
            </w:r>
          </w:p>
        </w:tc>
        <w:tc>
          <w:tcPr>
            <w:tcW w:w="2083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материально-технической базы</w:t>
            </w:r>
          </w:p>
        </w:tc>
      </w:tr>
      <w:tr w:rsidR="00424CB9" w:rsidRPr="00BB462C" w:rsidTr="00394130">
        <w:trPr>
          <w:trHeight w:val="30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0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1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2126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аккордеона</w:t>
            </w: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ДШИ г. Оби</w:t>
            </w:r>
          </w:p>
        </w:tc>
        <w:tc>
          <w:tcPr>
            <w:tcW w:w="2083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материально-технической базы</w:t>
            </w: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2126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мебели для кабинетов</w:t>
            </w: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ДШИ г. Оби</w:t>
            </w:r>
          </w:p>
        </w:tc>
        <w:tc>
          <w:tcPr>
            <w:tcW w:w="2083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материально-технической базы</w:t>
            </w: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2126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духовых инструментов (труба, тромбон, кларнет)</w:t>
            </w: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ДШИ г. Оби</w:t>
            </w:r>
          </w:p>
        </w:tc>
        <w:tc>
          <w:tcPr>
            <w:tcW w:w="2083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материально-технической базы</w:t>
            </w: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2126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флейты</w:t>
            </w: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ДШИ г. Оби</w:t>
            </w:r>
          </w:p>
        </w:tc>
        <w:tc>
          <w:tcPr>
            <w:tcW w:w="2083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материально-технической базы</w:t>
            </w: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960"/>
        </w:trPr>
        <w:tc>
          <w:tcPr>
            <w:tcW w:w="71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2.12.</w:t>
            </w:r>
          </w:p>
        </w:tc>
        <w:tc>
          <w:tcPr>
            <w:tcW w:w="2126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саксофона</w:t>
            </w: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ДШИ г. Оби</w:t>
            </w:r>
          </w:p>
        </w:tc>
        <w:tc>
          <w:tcPr>
            <w:tcW w:w="2083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материально-технической базы</w:t>
            </w:r>
          </w:p>
        </w:tc>
      </w:tr>
      <w:tr w:rsidR="00424CB9" w:rsidRPr="00BB462C" w:rsidTr="00394130">
        <w:trPr>
          <w:trHeight w:val="43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2.13.</w:t>
            </w:r>
          </w:p>
        </w:tc>
        <w:tc>
          <w:tcPr>
            <w:tcW w:w="2126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окон</w:t>
            </w: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ДШИ г. Оби</w:t>
            </w:r>
          </w:p>
        </w:tc>
        <w:tc>
          <w:tcPr>
            <w:tcW w:w="2083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качества предоставляемых услуг</w:t>
            </w: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местные </w:t>
            </w: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4830" w:type="dxa"/>
            <w:gridSpan w:val="3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 затрат на решение задачи 2,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4830" w:type="dxa"/>
            <w:gridSpan w:val="3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1729,9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90"/>
        </w:trPr>
        <w:tc>
          <w:tcPr>
            <w:tcW w:w="14709" w:type="dxa"/>
            <w:gridSpan w:val="10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Задача 3. Повышение качества и доступности услуг в сфере культуры</w:t>
            </w: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126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сценических костюмов для театрального отделения</w:t>
            </w: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ДШИ г. Оби</w:t>
            </w:r>
          </w:p>
        </w:tc>
        <w:tc>
          <w:tcPr>
            <w:tcW w:w="2083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оптимальных условий для личного развития, профессионального самоопределения и творческого труда детей</w:t>
            </w: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90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126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сценических костюмов для хореографического отделения</w:t>
            </w: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ДШИ г. Оби</w:t>
            </w:r>
          </w:p>
        </w:tc>
        <w:tc>
          <w:tcPr>
            <w:tcW w:w="2083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оптимальных условий для личного развития, профессионального самоопределения и творческого труда детей</w:t>
            </w: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126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Приобретений сценических костюмов для вокально-хорового отделения</w:t>
            </w: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ДШИ г. Оби</w:t>
            </w:r>
          </w:p>
        </w:tc>
        <w:tc>
          <w:tcPr>
            <w:tcW w:w="2083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оптимальных условий для личного развития, профессионального самоопределения и творческого труда детей</w:t>
            </w: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126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сценических костюмов для хора</w:t>
            </w: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ДШИ г. Оби</w:t>
            </w:r>
          </w:p>
        </w:tc>
        <w:tc>
          <w:tcPr>
            <w:tcW w:w="2083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оптимальных условий для личного развития, профессионального самоопределения и творческого труда детей</w:t>
            </w: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2126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помещений МБУДО ДШИ г. Оби по адресу</w:t>
            </w: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ДШИ г. Оби</w:t>
            </w:r>
          </w:p>
        </w:tc>
        <w:tc>
          <w:tcPr>
            <w:tcW w:w="2083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Будут созданы современные условия обучения и воспитания отвечающие требованиям САНПиН и Пож</w:t>
            </w: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2126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молодых специалистов</w:t>
            </w: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ДШИ г. Оби</w:t>
            </w:r>
          </w:p>
        </w:tc>
        <w:tc>
          <w:tcPr>
            <w:tcW w:w="2083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Увеличение доли молодых специалистов  в общей численности сотрудниковучреждения, создание благоприятных условий для профессионального и личностного роста. </w:t>
            </w: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4830" w:type="dxa"/>
            <w:gridSpan w:val="3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затрат на решение задачи 3,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4830" w:type="dxa"/>
            <w:gridSpan w:val="3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1125"/>
        </w:trPr>
        <w:tc>
          <w:tcPr>
            <w:tcW w:w="14709" w:type="dxa"/>
            <w:gridSpan w:val="10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Задача 4. Выявление одаренных в разных сферах детей, создание условий для их индивидуального обучения, их педагогическое и психологическое сопровождение в период получения образования</w:t>
            </w: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126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микрофонов шнуровых</w:t>
            </w: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ДШИ г. Оби</w:t>
            </w:r>
          </w:p>
        </w:tc>
        <w:tc>
          <w:tcPr>
            <w:tcW w:w="2083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работы с одаренными детьми</w:t>
            </w: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126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радиомикрофонов типа «Шур» или «Синхайзер»</w:t>
            </w: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ДШИ г. Оби</w:t>
            </w:r>
          </w:p>
        </w:tc>
        <w:tc>
          <w:tcPr>
            <w:tcW w:w="2083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работы с одаренными детьми</w:t>
            </w: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2126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микрофонов (головная гарнитура)</w:t>
            </w: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ДШИ г. Оби</w:t>
            </w:r>
          </w:p>
        </w:tc>
        <w:tc>
          <w:tcPr>
            <w:tcW w:w="2083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работы с одаренными детьми</w:t>
            </w: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2126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комплекта звукозаписывающей аппаратуры</w:t>
            </w: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ДШИ г. Оби</w:t>
            </w:r>
          </w:p>
        </w:tc>
        <w:tc>
          <w:tcPr>
            <w:tcW w:w="2083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работы с одаренными детьми</w:t>
            </w: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4.5. </w:t>
            </w:r>
          </w:p>
        </w:tc>
        <w:tc>
          <w:tcPr>
            <w:tcW w:w="2126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МФУ цветной</w:t>
            </w: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ДШИ г. Оби</w:t>
            </w:r>
          </w:p>
        </w:tc>
        <w:tc>
          <w:tcPr>
            <w:tcW w:w="2083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работы с одаренными детьми</w:t>
            </w: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4.6. </w:t>
            </w:r>
          </w:p>
        </w:tc>
        <w:tc>
          <w:tcPr>
            <w:tcW w:w="2126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телевизионной панели</w:t>
            </w:r>
          </w:p>
        </w:tc>
        <w:tc>
          <w:tcPr>
            <w:tcW w:w="1985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ДШИ г. Оби</w:t>
            </w:r>
          </w:p>
        </w:tc>
        <w:tc>
          <w:tcPr>
            <w:tcW w:w="2083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работы с одаренными детьми</w:t>
            </w:r>
          </w:p>
        </w:tc>
      </w:tr>
      <w:tr w:rsidR="00424CB9" w:rsidRPr="00BB462C" w:rsidTr="00394130">
        <w:trPr>
          <w:trHeight w:val="30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1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7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51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510"/>
        </w:trPr>
        <w:tc>
          <w:tcPr>
            <w:tcW w:w="71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2126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музыкальных центров, муз. колонки</w:t>
            </w:r>
          </w:p>
        </w:tc>
        <w:tc>
          <w:tcPr>
            <w:tcW w:w="1985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ДШИ г. Оби</w:t>
            </w:r>
          </w:p>
        </w:tc>
        <w:tc>
          <w:tcPr>
            <w:tcW w:w="2083" w:type="dxa"/>
            <w:vMerge w:val="restart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работы с одаренными детьми</w:t>
            </w:r>
          </w:p>
        </w:tc>
      </w:tr>
      <w:tr w:rsidR="00424CB9" w:rsidRPr="00BB462C" w:rsidTr="00394130">
        <w:trPr>
          <w:trHeight w:val="31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645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719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4830" w:type="dxa"/>
            <w:gridSpan w:val="3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затрат на решение задачи 4,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1235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1945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4830" w:type="dxa"/>
            <w:gridSpan w:val="3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1235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1945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4830" w:type="dxa"/>
            <w:gridSpan w:val="3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затрат по программе, в том числе: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тыс. руб. 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8215,04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13135,04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CB9" w:rsidRPr="00BB462C" w:rsidTr="00394130">
        <w:trPr>
          <w:trHeight w:val="330"/>
        </w:trPr>
        <w:tc>
          <w:tcPr>
            <w:tcW w:w="4830" w:type="dxa"/>
            <w:gridSpan w:val="3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559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8215,04</w:t>
            </w:r>
          </w:p>
        </w:tc>
        <w:tc>
          <w:tcPr>
            <w:tcW w:w="993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4920</w:t>
            </w:r>
          </w:p>
        </w:tc>
        <w:tc>
          <w:tcPr>
            <w:tcW w:w="1134" w:type="dxa"/>
            <w:hideMark/>
          </w:tcPr>
          <w:p w:rsidR="00BB462C" w:rsidRPr="00BB462C" w:rsidRDefault="00BB462C" w:rsidP="00BB4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13135,04</w:t>
            </w:r>
          </w:p>
        </w:tc>
        <w:tc>
          <w:tcPr>
            <w:tcW w:w="2268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hideMark/>
          </w:tcPr>
          <w:p w:rsidR="00BB462C" w:rsidRPr="00BB462C" w:rsidRDefault="00BB462C" w:rsidP="00BB4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462C" w:rsidRDefault="00BB462C" w:rsidP="008D3233">
      <w:pPr>
        <w:jc w:val="center"/>
      </w:pPr>
    </w:p>
    <w:p w:rsidR="008D3233" w:rsidRDefault="00394130" w:rsidP="008D3233">
      <w:pPr>
        <w:jc w:val="center"/>
      </w:pPr>
      <w:r w:rsidRPr="00BB462C">
        <w:rPr>
          <w:rFonts w:ascii="Calibri" w:eastAsia="Times New Roman" w:hAnsi="Calibri" w:cs="Times New Roman"/>
          <w:color w:val="000000"/>
        </w:rPr>
        <w:t>_______________________</w:t>
      </w:r>
    </w:p>
    <w:p w:rsidR="008D3233" w:rsidRDefault="008D3233" w:rsidP="008D3233">
      <w:pPr>
        <w:jc w:val="center"/>
      </w:pPr>
    </w:p>
    <w:p w:rsidR="00721D31" w:rsidRDefault="00721D31" w:rsidP="008D3233">
      <w:pPr>
        <w:jc w:val="center"/>
      </w:pPr>
    </w:p>
    <w:p w:rsidR="00721D31" w:rsidRDefault="00721D31" w:rsidP="008D3233">
      <w:pPr>
        <w:jc w:val="center"/>
      </w:pPr>
    </w:p>
    <w:p w:rsidR="00721D31" w:rsidRDefault="00721D31" w:rsidP="008D3233">
      <w:pPr>
        <w:jc w:val="center"/>
      </w:pPr>
    </w:p>
    <w:p w:rsidR="00721D31" w:rsidRDefault="00721D31" w:rsidP="008D3233">
      <w:pPr>
        <w:jc w:val="center"/>
      </w:pPr>
    </w:p>
    <w:p w:rsidR="00721D31" w:rsidRDefault="00721D31" w:rsidP="008D3233">
      <w:pPr>
        <w:jc w:val="center"/>
      </w:pPr>
    </w:p>
    <w:p w:rsidR="00721D31" w:rsidRDefault="00721D31" w:rsidP="008D3233">
      <w:pPr>
        <w:jc w:val="center"/>
      </w:pPr>
    </w:p>
    <w:p w:rsidR="00721D31" w:rsidRDefault="00721D31" w:rsidP="008D3233">
      <w:pPr>
        <w:jc w:val="center"/>
      </w:pPr>
    </w:p>
    <w:p w:rsidR="00721D31" w:rsidRDefault="00721D31" w:rsidP="008D3233">
      <w:pPr>
        <w:jc w:val="center"/>
      </w:pPr>
    </w:p>
    <w:p w:rsidR="00721D31" w:rsidRDefault="00721D31" w:rsidP="008D3233">
      <w:pPr>
        <w:jc w:val="center"/>
      </w:pPr>
    </w:p>
    <w:p w:rsidR="00721D31" w:rsidRDefault="00721D31" w:rsidP="008D3233">
      <w:pPr>
        <w:jc w:val="center"/>
      </w:pPr>
    </w:p>
    <w:p w:rsidR="00721D31" w:rsidRDefault="00721D31" w:rsidP="008D3233">
      <w:pPr>
        <w:jc w:val="center"/>
      </w:pPr>
    </w:p>
    <w:p w:rsidR="00721D31" w:rsidRDefault="00721D31" w:rsidP="008D3233">
      <w:pPr>
        <w:jc w:val="center"/>
      </w:pPr>
    </w:p>
    <w:p w:rsidR="00721D31" w:rsidRDefault="00721D31" w:rsidP="008D3233">
      <w:pPr>
        <w:jc w:val="center"/>
      </w:pPr>
    </w:p>
    <w:p w:rsidR="00721D31" w:rsidRDefault="00721D31" w:rsidP="008D3233">
      <w:pPr>
        <w:jc w:val="center"/>
      </w:pPr>
    </w:p>
    <w:p w:rsidR="00721D31" w:rsidRPr="00B71F3C" w:rsidRDefault="00721D31" w:rsidP="00721D31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2313"/>
        <w:gridCol w:w="1965"/>
        <w:gridCol w:w="1540"/>
        <w:gridCol w:w="885"/>
        <w:gridCol w:w="887"/>
        <w:gridCol w:w="930"/>
        <w:gridCol w:w="1243"/>
        <w:gridCol w:w="2061"/>
        <w:gridCol w:w="2064"/>
      </w:tblGrid>
      <w:tr w:rsidR="00721D31" w:rsidTr="00BA69F0">
        <w:trPr>
          <w:trHeight w:val="3103"/>
        </w:trPr>
        <w:tc>
          <w:tcPr>
            <w:tcW w:w="14601" w:type="dxa"/>
            <w:gridSpan w:val="10"/>
          </w:tcPr>
          <w:p w:rsidR="008406D9" w:rsidRDefault="008406D9" w:rsidP="008406D9">
            <w:pPr>
              <w:ind w:left="-14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06D9" w:rsidRPr="00B71F3C" w:rsidRDefault="008406D9" w:rsidP="008406D9">
            <w:pPr>
              <w:ind w:left="-14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  <w:p w:rsidR="008406D9" w:rsidRPr="00B71F3C" w:rsidRDefault="008406D9" w:rsidP="008406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постановлению</w:t>
            </w:r>
          </w:p>
          <w:p w:rsidR="008406D9" w:rsidRPr="00B71F3C" w:rsidRDefault="008406D9" w:rsidP="008406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 города Оби</w:t>
            </w:r>
          </w:p>
          <w:p w:rsidR="008406D9" w:rsidRPr="00B71F3C" w:rsidRDefault="008406D9" w:rsidP="008406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71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8406D9" w:rsidRDefault="00930DEA" w:rsidP="008406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28.06.2024 № 835</w:t>
            </w:r>
            <w:bookmarkStart w:id="0" w:name="_GoBack"/>
            <w:bookmarkEnd w:id="0"/>
          </w:p>
          <w:p w:rsidR="008406D9" w:rsidRPr="00394130" w:rsidRDefault="008406D9" w:rsidP="008406D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424CB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МЕРОПРИЯТИЯ</w:t>
            </w:r>
          </w:p>
          <w:p w:rsidR="008406D9" w:rsidRDefault="008406D9" w:rsidP="008406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</w:t>
            </w:r>
            <w:r w:rsidRPr="00424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Муниципальной программы «Культура города Оби Новосибирской области на 2023-2025 годы»</w:t>
            </w:r>
          </w:p>
          <w:p w:rsidR="00721D31" w:rsidRPr="008406D9" w:rsidRDefault="008406D9" w:rsidP="008406D9">
            <w:pPr>
              <w:tabs>
                <w:tab w:val="left" w:pos="1552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М</w:t>
            </w:r>
            <w:r w:rsidRPr="0072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униципальное казенное учреждение «Централизованная библиотечная система города Оби»</w:t>
            </w: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19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4101" w:type="dxa"/>
            <w:gridSpan w:val="4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показателя</w:t>
            </w:r>
          </w:p>
        </w:tc>
        <w:tc>
          <w:tcPr>
            <w:tcW w:w="1985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84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1" w:type="dxa"/>
            <w:gridSpan w:val="4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 по годам реализации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4601" w:type="dxa"/>
            <w:gridSpan w:val="10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Формирование гармонично развитой личности и укрепление единства общества посредством приобретенного культурного и гуманитарного развития</w:t>
            </w: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14601" w:type="dxa"/>
            <w:gridSpan w:val="10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Задача 1 Сохранение культурного и исторического наследия народа, обеспечение доступа граждан к культурным ценностям и участию в культурной жизни, реализация творческого потенциала жителей города</w:t>
            </w: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719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2410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сувенирной продукции для проведения мероприятий (неделя детской книги, библионочь, литературные конкурсы, конкурсы рисунков, </w:t>
            </w: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поделок, творческих работ акции, и др.) и  награждения (поощрения) участников и победителей</w:t>
            </w: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мероприятий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vMerge w:val="restart"/>
            <w:hideMark/>
          </w:tcPr>
          <w:p w:rsidR="00721D31" w:rsidRPr="00721D31" w:rsidRDefault="00721D31" w:rsidP="00721D31">
            <w:pPr>
              <w:ind w:left="259" w:hanging="2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ЦБСг. Оби</w:t>
            </w:r>
          </w:p>
        </w:tc>
        <w:tc>
          <w:tcPr>
            <w:tcW w:w="1984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Уверенность пользователей библиотеки в оценке их знаний и умений, используемых  в конкурсах, акциях, викторинах и т.д.</w:t>
            </w: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972" w:type="dxa"/>
            <w:gridSpan w:val="3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 затрат на решение задачи 1, в том числе: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972" w:type="dxa"/>
            <w:gridSpan w:val="3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4601" w:type="dxa"/>
            <w:gridSpan w:val="10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Задача 2 Осуществление мероприятий по укреплению материально-технической базы</w:t>
            </w: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719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410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Комплектование библиотечного фонда литературой на различных носителях</w:t>
            </w: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</w:t>
            </w:r>
          </w:p>
        </w:tc>
        <w:tc>
          <w:tcPr>
            <w:tcW w:w="1985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ЦБС  г. Оби</w:t>
            </w:r>
          </w:p>
        </w:tc>
        <w:tc>
          <w:tcPr>
            <w:tcW w:w="1984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имиджа библиотеки зависит  от того, насколько ее фонды соответствуют запросам населения и насколько освобождаются  от устаревшей и ветхой литературы.</w:t>
            </w: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19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410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Круглого стола</w:t>
            </w: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ЦБС  г. Оби</w:t>
            </w:r>
          </w:p>
        </w:tc>
        <w:tc>
          <w:tcPr>
            <w:tcW w:w="1984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Зонирование библиотеки и приобретение мебели привлечёт различные сообществ в библиотеки для проведения мероприятий различного </w:t>
            </w: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уровня</w:t>
            </w: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19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410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книжных стеллажей и стеллажей для периодики</w:t>
            </w: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ЦБС  г. Оби</w:t>
            </w:r>
          </w:p>
        </w:tc>
        <w:tc>
          <w:tcPr>
            <w:tcW w:w="1984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Современная мебель изменит облик библиотек и привлечет читателей в библиотеки.</w:t>
            </w: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719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410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компьютеров (Ноутбук) Для читателей и специалистов библиотек</w:t>
            </w: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ЦБС  г. Оби</w:t>
            </w:r>
          </w:p>
        </w:tc>
        <w:tc>
          <w:tcPr>
            <w:tcW w:w="1984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широкого выбора информационных ресурсов и  автоматизация библиотечных процессов создаст положительный имидж библиотеки </w:t>
            </w: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9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410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копировально-множительной техники, МФУ</w:t>
            </w: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ЦБС  г. Оби</w:t>
            </w:r>
          </w:p>
        </w:tc>
        <w:tc>
          <w:tcPr>
            <w:tcW w:w="1984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широкого выбора информационных ресурсов и  автоматизация библиотечных процессов создаст положительный имидж библиотеки </w:t>
            </w: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719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2410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модульного дивана</w:t>
            </w: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ЦБС  г. Оби</w:t>
            </w:r>
          </w:p>
        </w:tc>
        <w:tc>
          <w:tcPr>
            <w:tcW w:w="1984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Конфигурация библиотечного пространства под определенные </w:t>
            </w: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события привлекут к увеличению посещаемости библиотеки</w:t>
            </w: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Стоимость </w:t>
            </w: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19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2410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стульев для библиотеки</w:t>
            </w: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ЦБС  г. Оби</w:t>
            </w:r>
          </w:p>
        </w:tc>
        <w:tc>
          <w:tcPr>
            <w:tcW w:w="1984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привлекательного образа библиотеки, рост ее авторитета.</w:t>
            </w: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19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2410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кресел для библиотеки</w:t>
            </w: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ЦБС  г. Оби</w:t>
            </w:r>
          </w:p>
        </w:tc>
        <w:tc>
          <w:tcPr>
            <w:tcW w:w="1984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атмосферы уюта, комфорта привлечет потенциальных читателей в библиотеку</w:t>
            </w: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719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2410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Модульные столы с регулируемыми ножками</w:t>
            </w: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ЦБС  г. Оби</w:t>
            </w:r>
          </w:p>
        </w:tc>
        <w:tc>
          <w:tcPr>
            <w:tcW w:w="1984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современного и привлекательного образа библиотеки, организация библиотечного пространства способствующее развитию  творчества</w:t>
            </w: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719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2410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Рулонные шторы</w:t>
            </w: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ЦБС  г. Оби</w:t>
            </w:r>
          </w:p>
        </w:tc>
        <w:tc>
          <w:tcPr>
            <w:tcW w:w="1984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атмосферы уюта, комфорта привлечет потенциальных читателей в библиотеку</w:t>
            </w: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19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2410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Интерактивная панель Smart MX</w:t>
            </w: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ЦБС  г. Оби</w:t>
            </w:r>
          </w:p>
        </w:tc>
        <w:tc>
          <w:tcPr>
            <w:tcW w:w="1984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Привлечет потенциальных читателей в библиотеку</w:t>
            </w: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19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2.12.</w:t>
            </w:r>
          </w:p>
        </w:tc>
        <w:tc>
          <w:tcPr>
            <w:tcW w:w="2410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Портативная колонка с блютуз- микрофонами 35000</w:t>
            </w: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ЦБС  г. Оби</w:t>
            </w:r>
          </w:p>
        </w:tc>
        <w:tc>
          <w:tcPr>
            <w:tcW w:w="1984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на высоком уровне привлечет большее количество участников.</w:t>
            </w: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972" w:type="dxa"/>
            <w:gridSpan w:val="3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затрат на решение задачи 2, в том числе: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1295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3254,0,0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972" w:type="dxa"/>
            <w:gridSpan w:val="3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1295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3254,0,0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4601" w:type="dxa"/>
            <w:gridSpan w:val="10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Задача 3. Повышение качества и доступности услуг в сфере культуры </w:t>
            </w: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19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410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повышения квалификации библиотечных кадров. Участие в </w:t>
            </w: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областных обучающих семинарах, конференциях, учеба на курсах повышения квалификации по охране труда, пожарной безопасности</w:t>
            </w: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ЦБС  г. Оби</w:t>
            </w:r>
          </w:p>
        </w:tc>
        <w:tc>
          <w:tcPr>
            <w:tcW w:w="1984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Библиотечная деятельность усложнилась, стала многогранной, </w:t>
            </w: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оперирующей все большим числом объектов, техники и информации, в то же время обслуживание читателей требует предельной корректности и деликатности.</w:t>
            </w: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4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19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410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в библиотеке № 1 по дизайн -проекту</w:t>
            </w: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объектов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ЦБС  г. Оби</w:t>
            </w:r>
          </w:p>
        </w:tc>
        <w:tc>
          <w:tcPr>
            <w:tcW w:w="1984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библиотечного здания, его помещений, красота, функционально-технологические возможности и удобство − основные критерии формирование положительного образа библиотеки,  создание комфортных условий.</w:t>
            </w: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19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410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в Центральной библиотеки</w:t>
            </w: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объектов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ЦБС  г. Оби</w:t>
            </w:r>
          </w:p>
        </w:tc>
        <w:tc>
          <w:tcPr>
            <w:tcW w:w="1984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библиотечного здания, его помещений, красота, </w:t>
            </w: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функционально-технологические возможности и удобство − основные критерии формирование положительного образа библиотеки,  создание комфортных условий.</w:t>
            </w: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1355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1354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1355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1354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719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2410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территории (приобретение вазонов бетонных уличных)</w:t>
            </w: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ЦБС  г. Оби</w:t>
            </w:r>
          </w:p>
        </w:tc>
        <w:tc>
          <w:tcPr>
            <w:tcW w:w="1984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вокруг библиотек – это своеобразная визитная карточка учреждения. Преобразование и благоустройство территории улучшит эстетическое оформление  города и привлечет читателей</w:t>
            </w: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19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2410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детской библиотеки</w:t>
            </w: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ЦБС  г. Оби</w:t>
            </w:r>
          </w:p>
        </w:tc>
        <w:tc>
          <w:tcPr>
            <w:tcW w:w="1984" w:type="dxa"/>
            <w:vMerge w:val="restart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библиотечного здания, его помещений, красота, </w:t>
            </w: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функционально-технологические возможности и удобство − основные критерии формирование положительного образа библиотеки,  создание комфортных условий.</w:t>
            </w: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719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972" w:type="dxa"/>
            <w:gridSpan w:val="3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затрат на решение задачи 3, в том числе: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3916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1524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5440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972" w:type="dxa"/>
            <w:gridSpan w:val="3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1524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972" w:type="dxa"/>
            <w:gridSpan w:val="3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затрат по программе, в том числе: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2922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7412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D31" w:rsidRPr="00721D31" w:rsidTr="00721D3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972" w:type="dxa"/>
            <w:gridSpan w:val="3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1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</w:t>
            </w:r>
          </w:p>
        </w:tc>
        <w:tc>
          <w:tcPr>
            <w:tcW w:w="918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3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2922</w:t>
            </w:r>
          </w:p>
        </w:tc>
        <w:tc>
          <w:tcPr>
            <w:tcW w:w="1295" w:type="dxa"/>
            <w:hideMark/>
          </w:tcPr>
          <w:p w:rsidR="00721D31" w:rsidRPr="00721D31" w:rsidRDefault="00721D31" w:rsidP="00721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1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7412</w:t>
            </w:r>
          </w:p>
        </w:tc>
        <w:tc>
          <w:tcPr>
            <w:tcW w:w="1985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:rsidR="00721D31" w:rsidRPr="00721D31" w:rsidRDefault="00721D31" w:rsidP="00721D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1D31" w:rsidRDefault="00721D31" w:rsidP="008D3233">
      <w:pPr>
        <w:jc w:val="center"/>
      </w:pPr>
    </w:p>
    <w:p w:rsidR="008D3233" w:rsidRPr="00721D31" w:rsidRDefault="008D3233" w:rsidP="008D3233">
      <w:pPr>
        <w:jc w:val="center"/>
      </w:pPr>
    </w:p>
    <w:p w:rsidR="008D3233" w:rsidRPr="00721D31" w:rsidRDefault="00721D31" w:rsidP="008D3233">
      <w:pPr>
        <w:jc w:val="center"/>
      </w:pPr>
      <w:r w:rsidRPr="00721D31">
        <w:t>_________________</w:t>
      </w:r>
    </w:p>
    <w:p w:rsidR="008D3233" w:rsidRDefault="008D3233" w:rsidP="008D3233">
      <w:pPr>
        <w:jc w:val="center"/>
      </w:pPr>
    </w:p>
    <w:p w:rsidR="008D3233" w:rsidRDefault="008D3233" w:rsidP="008D3233">
      <w:pPr>
        <w:jc w:val="center"/>
      </w:pPr>
    </w:p>
    <w:p w:rsidR="008D3233" w:rsidRDefault="008D3233" w:rsidP="008D3233">
      <w:pPr>
        <w:jc w:val="center"/>
      </w:pPr>
    </w:p>
    <w:p w:rsidR="008D3233" w:rsidRDefault="008D3233" w:rsidP="008D3233">
      <w:pPr>
        <w:jc w:val="center"/>
      </w:pPr>
    </w:p>
    <w:p w:rsidR="008D3233" w:rsidRDefault="008D3233" w:rsidP="008D3233">
      <w:pPr>
        <w:jc w:val="center"/>
      </w:pPr>
    </w:p>
    <w:p w:rsidR="008D3233" w:rsidRDefault="008D3233" w:rsidP="008D3233">
      <w:pPr>
        <w:jc w:val="center"/>
      </w:pPr>
    </w:p>
    <w:p w:rsidR="008D3233" w:rsidRDefault="008D3233" w:rsidP="008D3233">
      <w:pPr>
        <w:jc w:val="center"/>
      </w:pPr>
    </w:p>
    <w:p w:rsidR="008D3233" w:rsidRDefault="008D3233" w:rsidP="008D3233">
      <w:pPr>
        <w:jc w:val="center"/>
      </w:pPr>
    </w:p>
    <w:p w:rsidR="008D3233" w:rsidRDefault="008D3233" w:rsidP="008D3233">
      <w:pPr>
        <w:jc w:val="center"/>
      </w:pPr>
    </w:p>
    <w:sectPr w:rsidR="008D3233" w:rsidSect="008D3233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68F" w:rsidRDefault="00C6768F" w:rsidP="005E1B1D">
      <w:pPr>
        <w:spacing w:after="0" w:line="240" w:lineRule="auto"/>
      </w:pPr>
      <w:r>
        <w:separator/>
      </w:r>
    </w:p>
  </w:endnote>
  <w:endnote w:type="continuationSeparator" w:id="0">
    <w:p w:rsidR="00C6768F" w:rsidRDefault="00C6768F" w:rsidP="005E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68F" w:rsidRDefault="00C6768F" w:rsidP="005E1B1D">
      <w:pPr>
        <w:spacing w:after="0" w:line="240" w:lineRule="auto"/>
      </w:pPr>
      <w:r>
        <w:separator/>
      </w:r>
    </w:p>
  </w:footnote>
  <w:footnote w:type="continuationSeparator" w:id="0">
    <w:p w:rsidR="00C6768F" w:rsidRDefault="00C6768F" w:rsidP="005E1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54BD"/>
    <w:rsid w:val="00394130"/>
    <w:rsid w:val="00424CB9"/>
    <w:rsid w:val="005E1B1D"/>
    <w:rsid w:val="00670B02"/>
    <w:rsid w:val="00721D31"/>
    <w:rsid w:val="00753DAE"/>
    <w:rsid w:val="00775A25"/>
    <w:rsid w:val="008406D9"/>
    <w:rsid w:val="008D3233"/>
    <w:rsid w:val="00930DEA"/>
    <w:rsid w:val="009B54BD"/>
    <w:rsid w:val="00B71F3C"/>
    <w:rsid w:val="00BA69F0"/>
    <w:rsid w:val="00BB462C"/>
    <w:rsid w:val="00C6768F"/>
    <w:rsid w:val="00E9194B"/>
    <w:rsid w:val="00F8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830F2-290B-4E6C-A140-60110544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F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E1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1B1D"/>
  </w:style>
  <w:style w:type="paragraph" w:styleId="a6">
    <w:name w:val="footer"/>
    <w:basedOn w:val="a"/>
    <w:link w:val="a7"/>
    <w:uiPriority w:val="99"/>
    <w:semiHidden/>
    <w:unhideWhenUsed/>
    <w:rsid w:val="005E1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1B1D"/>
  </w:style>
  <w:style w:type="table" w:styleId="a8">
    <w:name w:val="Light List"/>
    <w:basedOn w:val="a1"/>
    <w:uiPriority w:val="61"/>
    <w:rsid w:val="00721D3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EE58C-158F-4953-BFDA-BE6239F8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29</Pages>
  <Words>4618</Words>
  <Characters>26326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8</cp:revision>
  <dcterms:created xsi:type="dcterms:W3CDTF">2024-06-26T03:47:00Z</dcterms:created>
  <dcterms:modified xsi:type="dcterms:W3CDTF">2024-07-02T03:57:00Z</dcterms:modified>
</cp:coreProperties>
</file>