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9072A" w14:paraId="2E5F0868" w14:textId="77777777" w:rsidTr="00F9072A">
        <w:tc>
          <w:tcPr>
            <w:tcW w:w="5068" w:type="dxa"/>
          </w:tcPr>
          <w:p w14:paraId="15B43D90" w14:textId="77777777" w:rsidR="00F9072A" w:rsidRDefault="00F9072A" w:rsidP="00795A4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11D835F3" w14:textId="02F1BBE0" w:rsidR="00214395" w:rsidRDefault="00214395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375B213" w14:textId="6890B0B6" w:rsidR="00F9072A" w:rsidRPr="00B008F9" w:rsidRDefault="00F9072A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F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53D3242" w14:textId="53EC28F3" w:rsidR="00F9072A" w:rsidRPr="00B008F9" w:rsidRDefault="00F9072A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F9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37BDE006" w14:textId="77777777" w:rsidR="00F9072A" w:rsidRPr="00B008F9" w:rsidRDefault="00F9072A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F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0A481C0D" w14:textId="77777777" w:rsidR="00F9072A" w:rsidRPr="00B008F9" w:rsidRDefault="00F9072A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F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3EAA828C" w14:textId="68B0C668" w:rsidR="00F9072A" w:rsidRDefault="008F18AC" w:rsidP="001E0C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="0020201F" w:rsidRPr="0020201F">
              <w:rPr>
                <w:rFonts w:ascii="Times New Roman" w:hAnsi="Times New Roman" w:cs="Times New Roman"/>
                <w:sz w:val="28"/>
                <w:szCs w:val="28"/>
              </w:rPr>
              <w:t>от 03.07.2024 № 850</w:t>
            </w:r>
            <w:bookmarkStart w:id="0" w:name="_GoBack"/>
            <w:bookmarkEnd w:id="0"/>
          </w:p>
        </w:tc>
      </w:tr>
    </w:tbl>
    <w:p w14:paraId="6B535752" w14:textId="77777777" w:rsidR="00F9072A" w:rsidRDefault="00F9072A" w:rsidP="00795A4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3559EEF" w14:textId="77777777" w:rsidR="00B275C4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A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24B148EE" w14:textId="48377A24" w:rsidR="00795A4A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A6">
        <w:rPr>
          <w:rFonts w:ascii="Times New Roman" w:hAnsi="Times New Roman" w:cs="Times New Roman"/>
          <w:b/>
          <w:sz w:val="28"/>
          <w:szCs w:val="28"/>
        </w:rPr>
        <w:t>предоставления грантов в форме субсидий на реализацию социально значимых инициатив (проектов) среди территориального общественного самоуправления города Оби Новосибирской области</w:t>
      </w:r>
    </w:p>
    <w:p w14:paraId="4047A6D5" w14:textId="77777777" w:rsidR="00795A4A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80117" w14:textId="77777777" w:rsidR="00795A4A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E7C50" w14:textId="77777777" w:rsidR="00795A4A" w:rsidRPr="00A103CF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C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4E3E24D" w14:textId="77777777" w:rsidR="00795A4A" w:rsidRPr="008328A6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6D8A9F" w14:textId="17370752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 w:rsidRPr="0005718D">
        <w:rPr>
          <w:rFonts w:ascii="Times New Roman" w:hAnsi="Times New Roman" w:cs="Times New Roman"/>
          <w:sz w:val="28"/>
          <w:szCs w:val="28"/>
        </w:rPr>
        <w:t>грантов в форме субсидий на реализацию социально значимых инициатив (проектов) среди территориального общественного самоуправления города 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12112604/entry/0" w:history="1">
        <w:r w:rsidRPr="008328A6">
          <w:rPr>
            <w:rStyle w:val="a5"/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="00D11F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186367/entry/0" w:history="1">
        <w:r w:rsidRPr="008328A6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28A6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8A6">
        <w:rPr>
          <w:rFonts w:ascii="Times New Roman" w:hAnsi="Times New Roman" w:cs="Times New Roman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328A6">
        <w:rPr>
          <w:rFonts w:ascii="Times New Roman" w:hAnsi="Times New Roman" w:cs="Times New Roman"/>
          <w:sz w:val="28"/>
          <w:szCs w:val="28"/>
        </w:rPr>
        <w:t>,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407967939/entry/0" w:history="1">
        <w:r w:rsidRPr="008328A6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28A6">
        <w:rPr>
          <w:rFonts w:ascii="Times New Roman" w:hAnsi="Times New Roman" w:cs="Times New Roman"/>
          <w:sz w:val="28"/>
          <w:szCs w:val="28"/>
        </w:rPr>
        <w:t xml:space="preserve"> 1782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8A6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грантов в форме субсидий»</w:t>
      </w:r>
      <w:r w:rsidRPr="008328A6">
        <w:rPr>
          <w:rFonts w:ascii="Times New Roman" w:hAnsi="Times New Roman" w:cs="Times New Roman"/>
          <w:sz w:val="28"/>
          <w:szCs w:val="28"/>
        </w:rPr>
        <w:t>,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21.09.2023 № 1835 Об утверждении муниципальной программы «Развитие и поддержка территориального общественного самоуправления на территории города Оби Новосибирской области на 2024-2029 годы»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066BF020" w14:textId="77777777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 xml:space="preserve">2. Порядок определяет цели предоставления </w:t>
      </w:r>
      <w:r w:rsidRPr="0005718D">
        <w:rPr>
          <w:rFonts w:ascii="Times New Roman" w:hAnsi="Times New Roman" w:cs="Times New Roman"/>
          <w:sz w:val="28"/>
          <w:szCs w:val="28"/>
        </w:rPr>
        <w:t>грантов в форме субсидий на реализацию социально значимых инициатив (проектов) среди территориального общественного самоуправления города 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(далее - субсидии),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>, до которого как до получателя бюджетных средств доведены лимиты бюджетных обязательств на предоставление субсидий, условия и порядок предоставления субсидии, требования к представлению отчетности, осуществлению контроля (мониторинга) за соблюдением условий и порядка предоставления субсидий и ответственность за их нарушение.</w:t>
      </w:r>
    </w:p>
    <w:p w14:paraId="75E7A09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 Для целей Порядка используются следующие понятия:</w:t>
      </w:r>
    </w:p>
    <w:p w14:paraId="5207A335" w14:textId="6273826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3.1.</w:t>
      </w:r>
      <w:r w:rsidR="006A66C2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6A6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- документ, предусматривающий постановку проблемы с указанием целей и задач, достижение которых осуществляется посредством комплекса взаимосвязанных мероприятий, реализуемых получателями субсидий, </w:t>
      </w:r>
      <w:r w:rsidRPr="008328A6">
        <w:rPr>
          <w:rFonts w:ascii="Times New Roman" w:hAnsi="Times New Roman" w:cs="Times New Roman"/>
          <w:sz w:val="28"/>
          <w:szCs w:val="28"/>
        </w:rPr>
        <w:lastRenderedPageBreak/>
        <w:t>сроков реализации таких мероприятий, продуктов проекта, графика финансового обеспечения расходов, представляемый по следующим направлениям:</w:t>
      </w:r>
    </w:p>
    <w:p w14:paraId="0A0CFB81" w14:textId="5B3DA5FD" w:rsidR="00795A4A" w:rsidRPr="00D11FF5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FF5">
        <w:rPr>
          <w:rFonts w:ascii="Times New Roman" w:hAnsi="Times New Roman" w:cs="Times New Roman"/>
          <w:iCs/>
          <w:sz w:val="28"/>
          <w:szCs w:val="28"/>
        </w:rPr>
        <w:t>1)</w:t>
      </w:r>
      <w:r w:rsidR="00D11F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1FF5" w:rsidRPr="00D11FF5">
        <w:rPr>
          <w:rFonts w:ascii="Times New Roman" w:hAnsi="Times New Roman" w:cs="Times New Roman"/>
          <w:iCs/>
          <w:sz w:val="28"/>
          <w:szCs w:val="28"/>
        </w:rPr>
        <w:t>благоустройство, озеленения и эстетическое оформление территории территориального общественного самоуправления</w:t>
      </w:r>
      <w:r w:rsidRPr="00D11FF5">
        <w:rPr>
          <w:rFonts w:ascii="Times New Roman" w:hAnsi="Times New Roman" w:cs="Times New Roman"/>
          <w:iCs/>
          <w:sz w:val="28"/>
          <w:szCs w:val="28"/>
        </w:rPr>
        <w:t>;</w:t>
      </w:r>
    </w:p>
    <w:p w14:paraId="2F192FC6" w14:textId="3ABF7AD2" w:rsidR="00795A4A" w:rsidRPr="00D11FF5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FF5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D11FF5">
        <w:rPr>
          <w:rFonts w:ascii="Times New Roman" w:hAnsi="Times New Roman" w:cs="Times New Roman"/>
          <w:iCs/>
          <w:sz w:val="28"/>
          <w:szCs w:val="28"/>
        </w:rPr>
        <w:t>формирование здорового образа жизни, развитие физической культуры и спорта;</w:t>
      </w:r>
    </w:p>
    <w:p w14:paraId="744A8356" w14:textId="1724D247" w:rsidR="00795A4A" w:rsidRPr="00D11FF5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FF5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D11FF5">
        <w:rPr>
          <w:rFonts w:ascii="Times New Roman" w:hAnsi="Times New Roman" w:cs="Times New Roman"/>
          <w:iCs/>
          <w:sz w:val="28"/>
          <w:szCs w:val="28"/>
        </w:rPr>
        <w:t>создание условий и организация обустройства мест массового отдыха жителей</w:t>
      </w:r>
      <w:r w:rsidRPr="00D11FF5">
        <w:rPr>
          <w:rFonts w:ascii="Times New Roman" w:hAnsi="Times New Roman" w:cs="Times New Roman"/>
          <w:iCs/>
          <w:sz w:val="28"/>
          <w:szCs w:val="28"/>
        </w:rPr>
        <w:t>.</w:t>
      </w:r>
    </w:p>
    <w:p w14:paraId="699D7439" w14:textId="366A9C1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3.2.</w:t>
      </w:r>
      <w:r w:rsidR="003C2AF9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Продукт проекта</w:t>
      </w:r>
      <w:r w:rsidR="003C2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- материальные объекты, в том числе товары, объекты инфраструктуры и нематериальные объекты, в том числе работы и услуги, предназначенные для решения вопросов местного значения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интересах благополучателей проекта.</w:t>
      </w:r>
    </w:p>
    <w:p w14:paraId="5880A3D2" w14:textId="3CFC89EB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3.3.</w:t>
      </w:r>
      <w:r w:rsidR="003C2AF9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Благополучатели проекта</w:t>
      </w:r>
      <w:r w:rsidR="003C2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- жители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>, в том числе отдельные социальные группы, в интересах которых реализуется проект.</w:t>
      </w:r>
    </w:p>
    <w:p w14:paraId="5A198575" w14:textId="5F5C2B15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3.4.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Заинтересованная сторона проекта</w:t>
      </w:r>
      <w:r w:rsidR="001E6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- физическое лицо, индивидуальный предприниматель, юридическое лицо, осуществившее финансовый и (или) нефинансовый вклад в целях реализации проекта.</w:t>
      </w:r>
    </w:p>
    <w:p w14:paraId="2021AF00" w14:textId="19CCF1E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3.5.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D11F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- юридическое лицо - территориальное общественное самоуправление или физическое лицо - выборное лицо территориального общественного самоуправления, которому делегированы полномочия по разработке и реализации проекта, удовлетворяющие требованиям, предусмотренным</w:t>
      </w:r>
      <w:r w:rsidR="001E661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/document/408499353/entry/24" w:history="1">
        <w:r w:rsidRPr="00461A59">
          <w:rPr>
            <w:rStyle w:val="a5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2F5019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Pr="00461A59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</w:hyperlink>
      <w:r w:rsidR="001E661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подавшие заявку на предоставление субсидии (далее - заявка).</w:t>
      </w:r>
    </w:p>
    <w:p w14:paraId="47435024" w14:textId="54D8DA3B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3.6.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Участник отбора</w:t>
      </w:r>
      <w:r w:rsidRPr="008328A6">
        <w:rPr>
          <w:rFonts w:ascii="Times New Roman" w:hAnsi="Times New Roman" w:cs="Times New Roman"/>
          <w:sz w:val="28"/>
          <w:szCs w:val="28"/>
        </w:rPr>
        <w:t> - заявитель, признанный участником отбора конкурсной комиссией.</w:t>
      </w:r>
    </w:p>
    <w:p w14:paraId="7C66574E" w14:textId="4A41BC2F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3.7.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Получатель субсидии</w:t>
      </w:r>
      <w:r w:rsidRPr="008328A6">
        <w:rPr>
          <w:rFonts w:ascii="Times New Roman" w:hAnsi="Times New Roman" w:cs="Times New Roman"/>
          <w:sz w:val="28"/>
          <w:szCs w:val="28"/>
        </w:rPr>
        <w:t> - участник отбора, победивший в конкурсе</w:t>
      </w:r>
      <w:r w:rsidR="00654F81">
        <w:rPr>
          <w:rFonts w:ascii="Times New Roman" w:hAnsi="Times New Roman" w:cs="Times New Roman"/>
          <w:sz w:val="28"/>
          <w:szCs w:val="28"/>
        </w:rPr>
        <w:t>.</w:t>
      </w:r>
    </w:p>
    <w:p w14:paraId="56DD28BF" w14:textId="2E9C390C" w:rsidR="00654F81" w:rsidRPr="008328A6" w:rsidRDefault="00654F81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5487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путем заключения соглашения </w:t>
      </w:r>
      <w:hyperlink r:id="rId12" w:anchor="/document/408499353/entry/24" w:history="1">
        <w:r w:rsidR="005813AF" w:rsidRPr="00461A59">
          <w:rPr>
            <w:rStyle w:val="a5"/>
            <w:rFonts w:ascii="Times New Roman" w:hAnsi="Times New Roman" w:cs="Times New Roman"/>
            <w:sz w:val="28"/>
            <w:szCs w:val="28"/>
          </w:rPr>
          <w:t>п</w:t>
        </w:r>
        <w:r w:rsidR="005813AF">
          <w:rPr>
            <w:rStyle w:val="a5"/>
            <w:rFonts w:ascii="Times New Roman" w:hAnsi="Times New Roman" w:cs="Times New Roman"/>
            <w:sz w:val="28"/>
            <w:szCs w:val="28"/>
          </w:rPr>
          <w:t xml:space="preserve">риложение 2 </w:t>
        </w:r>
      </w:hyperlink>
      <w:r w:rsidR="005813AF">
        <w:rPr>
          <w:rFonts w:ascii="Times New Roman" w:hAnsi="Times New Roman" w:cs="Times New Roman"/>
          <w:sz w:val="28"/>
          <w:szCs w:val="28"/>
        </w:rPr>
        <w:t>Порядка</w:t>
      </w:r>
      <w:r w:rsidR="00507B50">
        <w:rPr>
          <w:rFonts w:ascii="Times New Roman" w:hAnsi="Times New Roman" w:cs="Times New Roman"/>
          <w:sz w:val="28"/>
          <w:szCs w:val="28"/>
        </w:rPr>
        <w:t xml:space="preserve">, </w:t>
      </w:r>
      <w:r w:rsidR="00D85487">
        <w:rPr>
          <w:rFonts w:ascii="Times New Roman" w:hAnsi="Times New Roman" w:cs="Times New Roman"/>
          <w:sz w:val="28"/>
          <w:szCs w:val="28"/>
        </w:rPr>
        <w:t>договора</w:t>
      </w:r>
      <w:r w:rsidR="004F6A5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408499353/entry/24" w:history="1">
        <w:r w:rsidR="00082CEB" w:rsidRPr="00461A59">
          <w:rPr>
            <w:rStyle w:val="a5"/>
            <w:rFonts w:ascii="Times New Roman" w:hAnsi="Times New Roman" w:cs="Times New Roman"/>
            <w:sz w:val="28"/>
            <w:szCs w:val="28"/>
          </w:rPr>
          <w:t>п</w:t>
        </w:r>
        <w:r w:rsidR="00082CEB">
          <w:rPr>
            <w:rStyle w:val="a5"/>
            <w:rFonts w:ascii="Times New Roman" w:hAnsi="Times New Roman" w:cs="Times New Roman"/>
            <w:sz w:val="28"/>
            <w:szCs w:val="28"/>
          </w:rPr>
          <w:t xml:space="preserve">риложение 3 </w:t>
        </w:r>
      </w:hyperlink>
      <w:r w:rsidR="004F6A5E">
        <w:rPr>
          <w:rFonts w:ascii="Times New Roman" w:hAnsi="Times New Roman" w:cs="Times New Roman"/>
          <w:sz w:val="28"/>
          <w:szCs w:val="28"/>
        </w:rPr>
        <w:t>Порядка</w:t>
      </w:r>
      <w:r w:rsidR="00D85487">
        <w:rPr>
          <w:rFonts w:ascii="Times New Roman" w:hAnsi="Times New Roman" w:cs="Times New Roman"/>
          <w:sz w:val="28"/>
          <w:szCs w:val="28"/>
        </w:rPr>
        <w:t xml:space="preserve"> между получателей субсидии, местной общественной организацией города Оби Новосибирской области «Ресурсный центр поддержки общественных инициатив» и администрацией города Оби Новосибирской области, денежные средства перечисляются на лицевой счет местной общественной организаци</w:t>
      </w:r>
      <w:r w:rsidR="00F35670">
        <w:rPr>
          <w:rFonts w:ascii="Times New Roman" w:hAnsi="Times New Roman" w:cs="Times New Roman"/>
          <w:sz w:val="28"/>
          <w:szCs w:val="28"/>
        </w:rPr>
        <w:t>и</w:t>
      </w:r>
      <w:r w:rsidR="00D85487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«Ресурсный центр поддержки общественных инициатив» </w:t>
      </w:r>
      <w:r w:rsidR="00F35670">
        <w:rPr>
          <w:rFonts w:ascii="Times New Roman" w:hAnsi="Times New Roman" w:cs="Times New Roman"/>
          <w:sz w:val="28"/>
          <w:szCs w:val="28"/>
        </w:rPr>
        <w:t xml:space="preserve">(либо территориального общественного самоуправления – если оно является юридическим лицом) </w:t>
      </w:r>
      <w:r w:rsidR="00D85487">
        <w:rPr>
          <w:rFonts w:ascii="Times New Roman" w:hAnsi="Times New Roman" w:cs="Times New Roman"/>
          <w:sz w:val="28"/>
          <w:szCs w:val="28"/>
        </w:rPr>
        <w:t>для оплаты расходов по проектам – победителям.</w:t>
      </w:r>
    </w:p>
    <w:p w14:paraId="7D30508E" w14:textId="555CEA3C" w:rsidR="00795A4A" w:rsidRPr="008328A6" w:rsidRDefault="0061236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рамках реализации мероприятия </w:t>
      </w:r>
      <w:r w:rsidR="00795A4A">
        <w:rPr>
          <w:rFonts w:ascii="Times New Roman" w:hAnsi="Times New Roman" w:cs="Times New Roman"/>
          <w:sz w:val="28"/>
          <w:szCs w:val="28"/>
        </w:rPr>
        <w:t>«</w:t>
      </w:r>
      <w:r w:rsidR="00795A4A" w:rsidRPr="0005718D">
        <w:rPr>
          <w:rFonts w:ascii="Times New Roman" w:hAnsi="Times New Roman" w:cs="Times New Roman"/>
          <w:sz w:val="28"/>
          <w:szCs w:val="28"/>
        </w:rPr>
        <w:t>Проведение</w:t>
      </w:r>
      <w:r w:rsidR="00795A4A">
        <w:rPr>
          <w:rFonts w:ascii="Times New Roman" w:hAnsi="Times New Roman" w:cs="Times New Roman"/>
          <w:sz w:val="28"/>
          <w:szCs w:val="28"/>
        </w:rPr>
        <w:t xml:space="preserve"> </w:t>
      </w:r>
      <w:r w:rsidR="00795A4A" w:rsidRPr="0005718D">
        <w:rPr>
          <w:rFonts w:ascii="Times New Roman" w:hAnsi="Times New Roman" w:cs="Times New Roman"/>
          <w:sz w:val="28"/>
          <w:szCs w:val="28"/>
        </w:rPr>
        <w:t>конкурса социально</w:t>
      </w:r>
      <w:r w:rsidR="00795A4A">
        <w:rPr>
          <w:rFonts w:ascii="Times New Roman" w:hAnsi="Times New Roman" w:cs="Times New Roman"/>
          <w:sz w:val="28"/>
          <w:szCs w:val="28"/>
        </w:rPr>
        <w:t xml:space="preserve"> </w:t>
      </w:r>
      <w:r w:rsidR="00795A4A" w:rsidRPr="0005718D">
        <w:rPr>
          <w:rFonts w:ascii="Times New Roman" w:hAnsi="Times New Roman" w:cs="Times New Roman"/>
          <w:sz w:val="28"/>
          <w:szCs w:val="28"/>
        </w:rPr>
        <w:t>значимых инициатив (проектов) среди</w:t>
      </w:r>
      <w:r w:rsidR="00795A4A">
        <w:rPr>
          <w:rFonts w:ascii="Times New Roman" w:hAnsi="Times New Roman" w:cs="Times New Roman"/>
          <w:sz w:val="28"/>
          <w:szCs w:val="28"/>
        </w:rPr>
        <w:t xml:space="preserve"> </w:t>
      </w:r>
      <w:r w:rsidR="00795A4A" w:rsidRPr="0005718D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 w:rsidR="00795A4A">
        <w:rPr>
          <w:rFonts w:ascii="Times New Roman" w:hAnsi="Times New Roman" w:cs="Times New Roman"/>
          <w:sz w:val="28"/>
          <w:szCs w:val="28"/>
        </w:rPr>
        <w:t xml:space="preserve"> </w:t>
      </w:r>
      <w:r w:rsidR="00795A4A" w:rsidRPr="0005718D">
        <w:rPr>
          <w:rFonts w:ascii="Times New Roman" w:hAnsi="Times New Roman" w:cs="Times New Roman"/>
          <w:sz w:val="28"/>
          <w:szCs w:val="28"/>
        </w:rPr>
        <w:t>самоуправления города Оби Новосибирской области</w:t>
      </w:r>
      <w:r w:rsidR="00795A4A"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r w:rsidR="00795A4A" w:rsidRPr="0005718D">
        <w:rPr>
          <w:rFonts w:ascii="Times New Roman" w:hAnsi="Times New Roman" w:cs="Times New Roman"/>
          <w:sz w:val="28"/>
          <w:szCs w:val="28"/>
        </w:rPr>
        <w:t>программы «Развитие и поддержка территориального общественного самоуправления на территории города Оби Новосибирской области на 2024-2029 годы»</w:t>
      </w:r>
      <w:r w:rsidR="00795A4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 администрации города Оби Новосибирской области от 21.09.2023 № 1835, в </w:t>
      </w:r>
      <w:r w:rsidR="00795A4A" w:rsidRPr="008328A6">
        <w:rPr>
          <w:rFonts w:ascii="Times New Roman" w:hAnsi="Times New Roman" w:cs="Times New Roman"/>
          <w:sz w:val="28"/>
          <w:szCs w:val="28"/>
        </w:rPr>
        <w:t>целях финансового обеспечения затрат в связи с приобретением товаров, выполнением работ, оказанием услуг, направленных на осуществление проектов.</w:t>
      </w:r>
    </w:p>
    <w:p w14:paraId="418F564A" w14:textId="75127435" w:rsidR="00795A4A" w:rsidRPr="008328A6" w:rsidRDefault="00717416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Предоставление субсидий осуществляется от имени </w:t>
      </w:r>
      <w:r w:rsidR="00795A4A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- управлением </w:t>
      </w:r>
      <w:r w:rsidR="00795A4A">
        <w:rPr>
          <w:rFonts w:ascii="Times New Roman" w:hAnsi="Times New Roman" w:cs="Times New Roman"/>
          <w:sz w:val="28"/>
          <w:szCs w:val="28"/>
        </w:rPr>
        <w:t>по вопросам общественности, общественной приемной Главы города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(далее - управление) на основании соглашения в пределах бюджетных ассигнований, предусмотренных в бюджете города </w:t>
      </w:r>
      <w:r w:rsidR="00795A4A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и доведенных до управления как получателя бюджетных средств.</w:t>
      </w:r>
    </w:p>
    <w:p w14:paraId="32EE34B8" w14:textId="6FF8FFA5" w:rsidR="00795A4A" w:rsidRPr="008328A6" w:rsidRDefault="007A3F11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Информации о субсидиях размещается </w:t>
      </w:r>
      <w:r w:rsidR="00795A4A">
        <w:rPr>
          <w:rFonts w:ascii="Times New Roman" w:hAnsi="Times New Roman" w:cs="Times New Roman"/>
          <w:sz w:val="28"/>
          <w:szCs w:val="28"/>
        </w:rPr>
        <w:t>управлением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  <w:r w:rsidR="00795A4A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</w:t>
      </w:r>
      <w:r w:rsidR="00795A4A" w:rsidRPr="003B6CC4">
        <w:rPr>
          <w:rFonts w:ascii="Times New Roman" w:hAnsi="Times New Roman" w:cs="Times New Roman"/>
          <w:sz w:val="28"/>
          <w:szCs w:val="28"/>
        </w:rPr>
        <w:t>на</w:t>
      </w:r>
      <w:r w:rsidR="000B0E6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="00795A4A" w:rsidRPr="003B6CC4">
          <w:rPr>
            <w:rStyle w:val="a5"/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0B0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в информационно-телекоммуникационной сети </w:t>
      </w:r>
      <w:r w:rsidR="00795A4A">
        <w:rPr>
          <w:rFonts w:ascii="Times New Roman" w:hAnsi="Times New Roman" w:cs="Times New Roman"/>
          <w:sz w:val="28"/>
          <w:szCs w:val="28"/>
        </w:rPr>
        <w:t>«Интернет»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(в разделе </w:t>
      </w:r>
      <w:r w:rsidR="00795A4A">
        <w:rPr>
          <w:rFonts w:ascii="Times New Roman" w:hAnsi="Times New Roman" w:cs="Times New Roman"/>
          <w:sz w:val="28"/>
          <w:szCs w:val="28"/>
        </w:rPr>
        <w:t>«Бюджет»</w:t>
      </w:r>
      <w:r w:rsidR="00795A4A" w:rsidRPr="008328A6">
        <w:rPr>
          <w:rFonts w:ascii="Times New Roman" w:hAnsi="Times New Roman" w:cs="Times New Roman"/>
          <w:sz w:val="28"/>
          <w:szCs w:val="28"/>
        </w:rPr>
        <w:t>) в порядке, установленном Министерством финансов Российской Федерации.</w:t>
      </w:r>
    </w:p>
    <w:p w14:paraId="77693688" w14:textId="77777777" w:rsidR="00795A4A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DE862" w14:textId="77777777" w:rsidR="00795A4A" w:rsidRPr="00A103CF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CF">
        <w:rPr>
          <w:rFonts w:ascii="Times New Roman" w:hAnsi="Times New Roman" w:cs="Times New Roman"/>
          <w:b/>
          <w:sz w:val="28"/>
          <w:szCs w:val="28"/>
        </w:rPr>
        <w:t>2. Порядок и условия предоставления субсидий</w:t>
      </w:r>
    </w:p>
    <w:p w14:paraId="1FA8BD83" w14:textId="77777777" w:rsidR="00795A4A" w:rsidRPr="008328A6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B1020" w14:textId="170D8F8C" w:rsidR="00795A4A" w:rsidRPr="008328A6" w:rsidRDefault="009B60D7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Отбор заявителей осуществляется на конкурентной основе посредством проведения конкурса по критериям оценки заявок на предоставление субсидии на </w:t>
      </w:r>
      <w:r w:rsidR="00795A4A" w:rsidRPr="00341917">
        <w:rPr>
          <w:rFonts w:ascii="Times New Roman" w:hAnsi="Times New Roman" w:cs="Times New Roman"/>
          <w:sz w:val="28"/>
          <w:szCs w:val="28"/>
        </w:rPr>
        <w:t xml:space="preserve">реализацию социально значимых инициатив (проектов) среди территориального общественного самоуправления города Оби Новосибирской области </w:t>
      </w:r>
      <w:r w:rsidR="00795A4A" w:rsidRPr="008328A6">
        <w:rPr>
          <w:rFonts w:ascii="Times New Roman" w:hAnsi="Times New Roman" w:cs="Times New Roman"/>
          <w:sz w:val="28"/>
          <w:szCs w:val="28"/>
        </w:rPr>
        <w:t>(далее - критерии оценки), определенным в</w:t>
      </w:r>
      <w:r w:rsidR="009251B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/document/408499353/entry/1100" w:history="1">
        <w:r w:rsidR="00795A4A" w:rsidRPr="00341917">
          <w:rPr>
            <w:rStyle w:val="a5"/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9251B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82508">
        <w:rPr>
          <w:rStyle w:val="a5"/>
          <w:rFonts w:ascii="Times New Roman" w:hAnsi="Times New Roman" w:cs="Times New Roman"/>
          <w:sz w:val="28"/>
          <w:szCs w:val="28"/>
        </w:rPr>
        <w:t xml:space="preserve">1 </w:t>
      </w:r>
      <w:r w:rsidR="00795A4A" w:rsidRPr="008328A6">
        <w:rPr>
          <w:rFonts w:ascii="Times New Roman" w:hAnsi="Times New Roman" w:cs="Times New Roman"/>
          <w:sz w:val="28"/>
          <w:szCs w:val="28"/>
        </w:rPr>
        <w:t>к Порядку.</w:t>
      </w:r>
    </w:p>
    <w:p w14:paraId="372664AE" w14:textId="5C4D5337" w:rsidR="00795A4A" w:rsidRPr="008328A6" w:rsidRDefault="009B60D7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Сроки проведения отбора, в том числе приема и рассмотрения заявок заявителей, подведения итогов отбора, год, в котором планируется рассмотрение проектов, определяются ежегодно постановлением </w:t>
      </w:r>
      <w:r w:rsidR="00795A4A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144DF" w14:textId="36A9E40D" w:rsidR="00795A4A" w:rsidRPr="008328A6" w:rsidRDefault="00A66BCC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Для проведения отбора создается конкурсная комиссия, состав и положение о которой </w:t>
      </w:r>
      <w:r w:rsidR="00795A4A" w:rsidRPr="00EF6287"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795A4A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795A4A" w:rsidRPr="008328A6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конкурсной комиссии осуществляет управление.</w:t>
      </w:r>
    </w:p>
    <w:p w14:paraId="00EBFACE" w14:textId="12667552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6BCC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 Условия предоставления субсидии:</w:t>
      </w:r>
    </w:p>
    <w:p w14:paraId="78015180" w14:textId="0C4C343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6BCC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.1. Заявитель не ранее чем за 10 дней до даты подачи заявки должен соответствовать следующим требованиям:</w:t>
      </w:r>
    </w:p>
    <w:p w14:paraId="65A0A332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341917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 w:rsidRPr="00341917">
        <w:rPr>
          <w:rFonts w:ascii="Times New Roman" w:hAnsi="Times New Roman" w:cs="Times New Roman"/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5EA198B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86D9A38" w14:textId="3B091CD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заявитель не находится в составляемых в рамках реализации полномочий, предусмотренных</w:t>
      </w:r>
      <w:r w:rsidR="00C4226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/document/2540400/entry/7000" w:history="1">
        <w:r w:rsidRPr="00341917">
          <w:rPr>
            <w:rStyle w:val="a5"/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C4226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FC25773" w14:textId="033D472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 xml:space="preserve">заявитель не получает средства из бюджета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города </w:t>
      </w:r>
      <w:r>
        <w:rPr>
          <w:rFonts w:ascii="Times New Roman" w:hAnsi="Times New Roman" w:cs="Times New Roman"/>
          <w:sz w:val="28"/>
          <w:szCs w:val="28"/>
        </w:rPr>
        <w:t xml:space="preserve">Оби Новосибирской области </w:t>
      </w:r>
      <w:r w:rsidRPr="008328A6">
        <w:rPr>
          <w:rFonts w:ascii="Times New Roman" w:hAnsi="Times New Roman" w:cs="Times New Roman"/>
          <w:sz w:val="28"/>
          <w:szCs w:val="28"/>
        </w:rPr>
        <w:t>на цели, предусмотренные</w:t>
      </w:r>
      <w:r w:rsidR="008D335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/document/408499353/entry/16" w:history="1">
        <w:r w:rsidRPr="00341917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</w:hyperlink>
      <w:r w:rsidR="008D3352">
        <w:rPr>
          <w:rStyle w:val="a5"/>
          <w:rFonts w:ascii="Times New Roman" w:hAnsi="Times New Roman" w:cs="Times New Roman"/>
          <w:sz w:val="28"/>
          <w:szCs w:val="28"/>
        </w:rPr>
        <w:t xml:space="preserve"> 5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7DA1890D" w14:textId="26C242B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>заявитель не является иностранным агентом в соответствии с</w:t>
      </w:r>
      <w:r w:rsidR="008D335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/document/404991865/entry/0" w:history="1">
        <w:r w:rsidRPr="00341917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8D335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от 14.07.2022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28A6">
        <w:rPr>
          <w:rFonts w:ascii="Times New Roman" w:hAnsi="Times New Roman" w:cs="Times New Roman"/>
          <w:sz w:val="28"/>
          <w:szCs w:val="28"/>
        </w:rPr>
        <w:t xml:space="preserve"> 255-ФЗ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8A6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3913B35B" w14:textId="421088A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у заявителя на едином налоговом счете отсутствует или не превышает размер, определенный</w:t>
      </w:r>
      <w:r w:rsidR="008D335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/document/10900200/entry/473" w:history="1">
        <w:r w:rsidRPr="00341917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8D335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3D478CF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328A6">
        <w:rPr>
          <w:rFonts w:ascii="Times New Roman" w:hAnsi="Times New Roman" w:cs="Times New Roman"/>
          <w:sz w:val="28"/>
          <w:szCs w:val="28"/>
        </w:rPr>
        <w:t xml:space="preserve">у заявителя отсутствует просроченная задолженность по возврату в бюджет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бюджетом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области;</w:t>
      </w:r>
    </w:p>
    <w:p w14:paraId="492B735E" w14:textId="05172C2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328A6">
        <w:rPr>
          <w:rFonts w:ascii="Times New Roman" w:hAnsi="Times New Roman" w:cs="Times New Roman"/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</w:t>
      </w:r>
      <w:r w:rsidR="008D335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anchor="/document/185181/entry/0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D335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Российской Федерации (для юридических лиц);</w:t>
      </w:r>
    </w:p>
    <w:p w14:paraId="22F5B2A5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328A6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и о физическом лице - производителе товаров, работ, услуг, являющемся заявителем;</w:t>
      </w:r>
    </w:p>
    <w:p w14:paraId="46D32115" w14:textId="23CD3F62" w:rsidR="00795A4A" w:rsidRPr="008328A6" w:rsidRDefault="006E41EC" w:rsidP="006E41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95A4A" w:rsidRPr="008328A6">
        <w:rPr>
          <w:rFonts w:ascii="Times New Roman" w:hAnsi="Times New Roman" w:cs="Times New Roman"/>
          <w:sz w:val="28"/>
          <w:szCs w:val="28"/>
        </w:rPr>
        <w:t>заявитель не должен быть признан недееспособным или ограниченно дееспособным (для физических лиц);</w:t>
      </w:r>
    </w:p>
    <w:p w14:paraId="2CA904DD" w14:textId="2B60DECB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41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28A6">
        <w:rPr>
          <w:rFonts w:ascii="Times New Roman" w:hAnsi="Times New Roman" w:cs="Times New Roman"/>
          <w:sz w:val="28"/>
          <w:szCs w:val="28"/>
        </w:rPr>
        <w:t>в отношении заявителя не начаты процедуры банкротства;</w:t>
      </w:r>
    </w:p>
    <w:p w14:paraId="6B2C4AC7" w14:textId="18504AB9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41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28A6">
        <w:rPr>
          <w:rFonts w:ascii="Times New Roman" w:hAnsi="Times New Roman" w:cs="Times New Roman"/>
          <w:sz w:val="28"/>
          <w:szCs w:val="28"/>
        </w:rPr>
        <w:t>отсутствие ранее фактов несоблюдения заявителем целей и условий предоставления субсидий.</w:t>
      </w:r>
    </w:p>
    <w:p w14:paraId="1D3DB2D9" w14:textId="025D86A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2A74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 xml:space="preserve">.2. Реализация мероприятий проекта не позднее </w:t>
      </w:r>
      <w:r w:rsidR="00EB7F37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Pr="008328A6">
        <w:rPr>
          <w:rFonts w:ascii="Times New Roman" w:hAnsi="Times New Roman" w:cs="Times New Roman"/>
          <w:sz w:val="28"/>
          <w:szCs w:val="28"/>
        </w:rPr>
        <w:t>финансового года, определенного в соответствии с</w:t>
      </w:r>
      <w:r w:rsidR="00EB7F37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anchor="/document/408499353/entry/21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EB7F37">
          <w:rPr>
            <w:rStyle w:val="a5"/>
            <w:rFonts w:ascii="Times New Roman" w:hAnsi="Times New Roman" w:cs="Times New Roman"/>
            <w:sz w:val="28"/>
            <w:szCs w:val="28"/>
          </w:rPr>
          <w:t xml:space="preserve"> 9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630300BA" w14:textId="2F8F1813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0937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.3. Направления расходов, на финансовое обеспечение которых предоставляется субсидия, должны соответствовать целям, предусмотренным</w:t>
      </w:r>
      <w:r w:rsidR="000E56A3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/document/408499353/entry/16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93865"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0E56A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053FCDDE" w14:textId="7A3C568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4C8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 xml:space="preserve">.4.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</w:t>
      </w:r>
      <w:hyperlink r:id="rId23" w:anchor="/document/12133556/entry/4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="00EB24C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47662">
        <w:rPr>
          <w:rFonts w:ascii="Times New Roman" w:hAnsi="Times New Roman" w:cs="Times New Roman"/>
          <w:sz w:val="28"/>
          <w:szCs w:val="28"/>
        </w:rPr>
        <w:t>Ро</w:t>
      </w:r>
      <w:r w:rsidRPr="008328A6">
        <w:rPr>
          <w:rFonts w:ascii="Times New Roman" w:hAnsi="Times New Roman" w:cs="Times New Roman"/>
          <w:sz w:val="28"/>
          <w:szCs w:val="28"/>
        </w:rPr>
        <w:t>ссийской Федерации при закупке (поставке) высокотехнологичного импортного оборудования, сырья и комплектующих изделий.</w:t>
      </w:r>
    </w:p>
    <w:p w14:paraId="7BC97F82" w14:textId="331D460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0E62">
        <w:rPr>
          <w:rFonts w:ascii="Times New Roman" w:hAnsi="Times New Roman" w:cs="Times New Roman"/>
          <w:sz w:val="28"/>
          <w:szCs w:val="28"/>
        </w:rPr>
        <w:t>2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размещается управлением на официальном сайте </w:t>
      </w:r>
      <w:r w:rsidR="00CB0E62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Pr="008328A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Pr="008328A6">
        <w:rPr>
          <w:rFonts w:ascii="Times New Roman" w:hAnsi="Times New Roman" w:cs="Times New Roman"/>
          <w:sz w:val="28"/>
          <w:szCs w:val="28"/>
        </w:rPr>
        <w:t>по адресу:</w:t>
      </w:r>
      <w:r w:rsidR="001A537B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1468DD" w:rsidRPr="00704533">
          <w:rPr>
            <w:rStyle w:val="a5"/>
            <w:rFonts w:ascii="Times New Roman" w:hAnsi="Times New Roman" w:cs="Times New Roman"/>
            <w:sz w:val="28"/>
            <w:szCs w:val="28"/>
          </w:rPr>
          <w:t>https://gorodob.nso.ru/</w:t>
        </w:r>
      </w:hyperlink>
      <w:r w:rsidR="001468DD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(далее - официальный сайт).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Объявление о проведении отбора должно содержать следующие сведения:</w:t>
      </w:r>
    </w:p>
    <w:p w14:paraId="7C2D9177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14:paraId="7B326A27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дату начала подачи и окончания приема заявок, при этом дата окончания приема заявок не может быть ранее 30-го дня, следующего за днем размещения объявления о проведении отбора;</w:t>
      </w:r>
    </w:p>
    <w:p w14:paraId="581F57F9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управления;</w:t>
      </w:r>
    </w:p>
    <w:p w14:paraId="457EC466" w14:textId="349540BD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цели предоставления субсидии в соответствии с</w:t>
      </w:r>
      <w:r w:rsidR="00C31F14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/document/408499353/entry/16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31F14">
        <w:rPr>
          <w:rStyle w:val="a5"/>
          <w:rFonts w:ascii="Times New Roman" w:hAnsi="Times New Roman" w:cs="Times New Roman"/>
          <w:sz w:val="28"/>
          <w:szCs w:val="28"/>
        </w:rPr>
        <w:t xml:space="preserve">5 </w:t>
      </w:r>
      <w:r w:rsidRPr="00147662">
        <w:rPr>
          <w:rFonts w:ascii="Times New Roman" w:hAnsi="Times New Roman" w:cs="Times New Roman"/>
          <w:sz w:val="28"/>
          <w:szCs w:val="28"/>
        </w:rPr>
        <w:t>Порядка, результат предоставления субсидии в соответствии с</w:t>
      </w:r>
      <w:r w:rsidR="00C31F14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anchor="/document/408499353/entry/48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C31F14">
          <w:rPr>
            <w:rStyle w:val="a5"/>
            <w:rFonts w:ascii="Times New Roman" w:hAnsi="Times New Roman" w:cs="Times New Roman"/>
            <w:sz w:val="28"/>
            <w:szCs w:val="28"/>
          </w:rPr>
          <w:t xml:space="preserve"> 32</w:t>
        </w:r>
      </w:hyperlink>
      <w:r w:rsidR="00C31F1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47662">
        <w:rPr>
          <w:rFonts w:ascii="Times New Roman" w:hAnsi="Times New Roman" w:cs="Times New Roman"/>
          <w:sz w:val="28"/>
          <w:szCs w:val="28"/>
        </w:rPr>
        <w:t>Порядка;</w:t>
      </w:r>
    </w:p>
    <w:p w14:paraId="2B4147D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 xml:space="preserve">доменное имя сайта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8328A6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026D9AD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реквизиты нормативного правового акта, в соответствии с которым проводится отбор;</w:t>
      </w:r>
    </w:p>
    <w:p w14:paraId="41DAB3A7" w14:textId="058A0C6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328A6">
        <w:rPr>
          <w:rFonts w:ascii="Times New Roman" w:hAnsi="Times New Roman" w:cs="Times New Roman"/>
          <w:sz w:val="28"/>
          <w:szCs w:val="28"/>
        </w:rPr>
        <w:t>требования к заявителям в соответствии с</w:t>
      </w:r>
      <w:r w:rsidR="002D3D81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/document/408499353/entry/24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2D3D81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</w:hyperlink>
      <w:r w:rsidR="002D3D8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 и перечень документов, необходимых для участия в отборе, в соответствии с</w:t>
      </w:r>
      <w:r w:rsidR="002D3D81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anchor="/document/408499353/entry/30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2D3D81">
          <w:rPr>
            <w:rStyle w:val="a5"/>
            <w:rFonts w:ascii="Times New Roman" w:hAnsi="Times New Roman" w:cs="Times New Roman"/>
            <w:sz w:val="28"/>
            <w:szCs w:val="28"/>
          </w:rPr>
          <w:t xml:space="preserve"> 14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7E2ADD51" w14:textId="5114D3BC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328A6">
        <w:rPr>
          <w:rFonts w:ascii="Times New Roman" w:hAnsi="Times New Roman" w:cs="Times New Roman"/>
          <w:sz w:val="28"/>
          <w:szCs w:val="28"/>
        </w:rPr>
        <w:t>категории заявителей в соответствии с</w:t>
      </w:r>
      <w:r w:rsidR="00C93F39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anchor="/document/408499353/entry/13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подпунктом 3.5</w:t>
        </w:r>
      </w:hyperlink>
      <w:r w:rsidR="00C93F3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4D79607D" w14:textId="55C3C4E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328A6">
        <w:rPr>
          <w:rFonts w:ascii="Times New Roman" w:hAnsi="Times New Roman" w:cs="Times New Roman"/>
          <w:sz w:val="28"/>
          <w:szCs w:val="28"/>
        </w:rPr>
        <w:t>порядок подачи заявителями заявок и требования, предъявляемые к форме и содержанию заявок в соответствии с</w:t>
      </w:r>
      <w:r w:rsidR="00C93F39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/document/408499353/entry/29" w:history="1">
        <w:r w:rsidRPr="00F55286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C93F39">
          <w:rPr>
            <w:rStyle w:val="a5"/>
            <w:rFonts w:ascii="Times New Roman" w:hAnsi="Times New Roman" w:cs="Times New Roman"/>
            <w:sz w:val="28"/>
            <w:szCs w:val="28"/>
          </w:rPr>
          <w:t xml:space="preserve"> 13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4477833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328A6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числе прочего основания для возврата заявок, порядок внесения изменений в заявки;</w:t>
      </w:r>
    </w:p>
    <w:p w14:paraId="37F091DE" w14:textId="31657C9C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328A6">
        <w:rPr>
          <w:rFonts w:ascii="Times New Roman" w:hAnsi="Times New Roman" w:cs="Times New Roman"/>
          <w:sz w:val="28"/>
          <w:szCs w:val="28"/>
        </w:rPr>
        <w:t>правила рассмотрения и оценки заявок в соответствии с</w:t>
      </w:r>
      <w:r w:rsidR="00C93F3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/document/408499353/entry/33" w:history="1">
        <w:r w:rsidRPr="00F55286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C93F39">
          <w:rPr>
            <w:rStyle w:val="a5"/>
            <w:rFonts w:ascii="Times New Roman" w:hAnsi="Times New Roman" w:cs="Times New Roman"/>
            <w:sz w:val="28"/>
            <w:szCs w:val="28"/>
          </w:rPr>
          <w:t>7</w:t>
        </w:r>
        <w:r w:rsidRPr="00F55286">
          <w:rPr>
            <w:rStyle w:val="a5"/>
            <w:rFonts w:ascii="Times New Roman" w:hAnsi="Times New Roman" w:cs="Times New Roman"/>
            <w:sz w:val="28"/>
            <w:szCs w:val="28"/>
          </w:rPr>
          <w:t xml:space="preserve"> -</w:t>
        </w:r>
        <w:r w:rsidR="00C93F39">
          <w:rPr>
            <w:rStyle w:val="a5"/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C93F3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2318CBCA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328A6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14:paraId="094ECB91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328A6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14:paraId="2EE44295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8328A6">
        <w:rPr>
          <w:rFonts w:ascii="Times New Roman" w:hAnsi="Times New Roman" w:cs="Times New Roman"/>
          <w:sz w:val="28"/>
          <w:szCs w:val="28"/>
        </w:rPr>
        <w:t xml:space="preserve">порядок оценки заявок, включающий критерии оценки и их весовое значение в общей оценке, необходимую для представления заявителем информацию по каждому критерию оценки, сведения, документы и материалы, подтверждающие такую информацию, сроки оценки заявок, а также информацию </w:t>
      </w:r>
      <w:r w:rsidRPr="008328A6">
        <w:rPr>
          <w:rFonts w:ascii="Times New Roman" w:hAnsi="Times New Roman" w:cs="Times New Roman"/>
          <w:sz w:val="28"/>
          <w:szCs w:val="28"/>
        </w:rPr>
        <w:lastRenderedPageBreak/>
        <w:t>об участии или неучастии комиссии и экспертов (экспертных организаций) в оценке заявок;</w:t>
      </w:r>
    </w:p>
    <w:p w14:paraId="05DB1DDB" w14:textId="16C2B45C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8328A6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правила распределения субсидии по результатам отбора, максимальный размер субсидии в соответствии с</w:t>
      </w:r>
      <w:r w:rsidR="00210851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anchor="/document/408499353/entry/43" w:history="1">
        <w:r w:rsidRPr="00F55286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 2</w:t>
        </w:r>
        <w:r w:rsidR="00210851">
          <w:rPr>
            <w:rStyle w:val="a5"/>
            <w:rFonts w:ascii="Times New Roman" w:hAnsi="Times New Roman" w:cs="Times New Roman"/>
            <w:sz w:val="28"/>
            <w:szCs w:val="28"/>
          </w:rPr>
          <w:t xml:space="preserve">7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4215183A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8328A6">
        <w:rPr>
          <w:rFonts w:ascii="Times New Roman" w:hAnsi="Times New Roman" w:cs="Times New Roman"/>
          <w:sz w:val="28"/>
          <w:szCs w:val="28"/>
        </w:rPr>
        <w:t>порядок предоставления заявителем разъяснений положений объявления о проведении отбора, даты начала и окончания срока такого предоставления;</w:t>
      </w:r>
    </w:p>
    <w:p w14:paraId="3E4F2F5A" w14:textId="4CC7653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8328A6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="00B350AC">
        <w:rPr>
          <w:rFonts w:ascii="Times New Roman" w:hAnsi="Times New Roman" w:cs="Times New Roman"/>
          <w:sz w:val="28"/>
          <w:szCs w:val="28"/>
        </w:rPr>
        <w:t>договор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7ED87811" w14:textId="73316B1B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8328A6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уклонившимся от заключения </w:t>
      </w:r>
      <w:r w:rsidR="00B350AC">
        <w:rPr>
          <w:rFonts w:ascii="Times New Roman" w:hAnsi="Times New Roman" w:cs="Times New Roman"/>
          <w:sz w:val="28"/>
          <w:szCs w:val="28"/>
        </w:rPr>
        <w:t>договора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5183255A" w14:textId="15F6BCD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8328A6">
        <w:rPr>
          <w:rFonts w:ascii="Times New Roman" w:hAnsi="Times New Roman" w:cs="Times New Roman"/>
          <w:sz w:val="28"/>
          <w:szCs w:val="28"/>
        </w:rPr>
        <w:t>сроки размещения результатов отбора на</w:t>
      </w:r>
      <w:r w:rsidR="00DF7F06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gtFrame="_blank" w:history="1">
        <w:r w:rsidRPr="00030311">
          <w:rPr>
            <w:rStyle w:val="a5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2F3CCD3B" w14:textId="573CD75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328A6">
        <w:rPr>
          <w:rFonts w:ascii="Times New Roman" w:hAnsi="Times New Roman" w:cs="Times New Roman"/>
          <w:sz w:val="28"/>
          <w:szCs w:val="28"/>
        </w:rPr>
        <w:t>. Для участия в отборе заявитель в срок, предусмотренный объявлением о проведении отбора, представляет заявку в управление в электронной форме через</w:t>
      </w:r>
      <w:r w:rsidR="00DF7F06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gtFrame="_blank" w:history="1">
        <w:r w:rsidRPr="00030311">
          <w:rPr>
            <w:rStyle w:val="a5"/>
            <w:rFonts w:ascii="Times New Roman" w:hAnsi="Times New Roman" w:cs="Times New Roman"/>
            <w:sz w:val="28"/>
            <w:szCs w:val="28"/>
          </w:rPr>
          <w:t>официальный сайт</w:t>
        </w:r>
      </w:hyperlink>
      <w:r w:rsidRPr="008328A6">
        <w:rPr>
          <w:rFonts w:ascii="Times New Roman" w:hAnsi="Times New Roman" w:cs="Times New Roman"/>
          <w:sz w:val="28"/>
          <w:szCs w:val="28"/>
        </w:rPr>
        <w:t>, в которой указываются:</w:t>
      </w:r>
    </w:p>
    <w:p w14:paraId="4A9A1A9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 (для физических лиц);</w:t>
      </w:r>
    </w:p>
    <w:p w14:paraId="14FBCC22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(для юридических лиц);</w:t>
      </w:r>
    </w:p>
    <w:p w14:paraId="1AD2F8B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2A9B4497" w14:textId="02086FC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цель предоставления субсидии в соответствии с</w:t>
      </w:r>
      <w:r w:rsidR="00BF1A44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anchor="/document/408499353/entry/16" w:history="1">
        <w:r w:rsidRPr="00030311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F1A44">
          <w:rPr>
            <w:rStyle w:val="a5"/>
            <w:rFonts w:ascii="Times New Roman" w:hAnsi="Times New Roman" w:cs="Times New Roman"/>
            <w:sz w:val="28"/>
            <w:szCs w:val="28"/>
          </w:rPr>
          <w:t>5</w:t>
        </w:r>
      </w:hyperlink>
      <w:r w:rsidR="00BF1A4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018E14EF" w14:textId="77777777" w:rsidR="0069294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92946">
        <w:rPr>
          <w:rFonts w:ascii="Times New Roman" w:hAnsi="Times New Roman" w:cs="Times New Roman"/>
          <w:iCs/>
          <w:sz w:val="28"/>
          <w:szCs w:val="28"/>
        </w:rPr>
        <w:t>объем собственных или привлеченных внебюджетных средств для осуществления деятельности по выполнению работ, оказанию услуг;</w:t>
      </w:r>
    </w:p>
    <w:p w14:paraId="0B37E05E" w14:textId="0DB8B1E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адрес электронной почты заявителя.</w:t>
      </w:r>
    </w:p>
    <w:p w14:paraId="79A728CC" w14:textId="3973DA35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946">
        <w:rPr>
          <w:rFonts w:ascii="Times New Roman" w:hAnsi="Times New Roman" w:cs="Times New Roman"/>
          <w:sz w:val="28"/>
          <w:szCs w:val="28"/>
        </w:rPr>
        <w:t>4</w:t>
      </w:r>
      <w:r w:rsidRPr="008328A6">
        <w:rPr>
          <w:rFonts w:ascii="Times New Roman" w:hAnsi="Times New Roman" w:cs="Times New Roman"/>
          <w:sz w:val="28"/>
          <w:szCs w:val="28"/>
        </w:rPr>
        <w:t>. К заявке прилагаются следующие документы:</w:t>
      </w:r>
    </w:p>
    <w:p w14:paraId="1CD51239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проект;</w:t>
      </w:r>
    </w:p>
    <w:p w14:paraId="3528CEC7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(для физических лиц);</w:t>
      </w:r>
    </w:p>
    <w:p w14:paraId="7991795D" w14:textId="3B71EE1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копии учредительных документов, выписка из Единого государственного реестра юридических лиц, полученная не ранее чем за 30 дней до дня направления заявки (допускается представление выписки, заверенной усиленной</w:t>
      </w:r>
      <w:r w:rsidR="00692946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anchor="/document/12184522/entry/54" w:history="1">
        <w:r w:rsidRPr="00202826">
          <w:rPr>
            <w:rStyle w:val="a5"/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69294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02826">
        <w:rPr>
          <w:rFonts w:ascii="Times New Roman" w:hAnsi="Times New Roman" w:cs="Times New Roman"/>
          <w:sz w:val="28"/>
          <w:szCs w:val="28"/>
        </w:rPr>
        <w:t>Федеральной налоговой службы России с сайта</w:t>
      </w:r>
      <w:r w:rsidR="00692946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692946" w:rsidRPr="00704533">
          <w:rPr>
            <w:rStyle w:val="a5"/>
            <w:rFonts w:ascii="Times New Roman" w:hAnsi="Times New Roman" w:cs="Times New Roman"/>
            <w:sz w:val="28"/>
            <w:szCs w:val="28"/>
          </w:rPr>
          <w:t>https://egrul.nalog.ru/index.html</w:t>
        </w:r>
      </w:hyperlink>
      <w:r w:rsidR="00692946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8328A6">
        <w:rPr>
          <w:rFonts w:ascii="Times New Roman" w:hAnsi="Times New Roman" w:cs="Times New Roman"/>
          <w:sz w:val="28"/>
          <w:szCs w:val="28"/>
        </w:rPr>
        <w:t>) (для юридических лиц);</w:t>
      </w:r>
    </w:p>
    <w:p w14:paraId="5CE9D327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решение руководящего органа территориального общественного самоуправления о делегировании полномочий заявителю по разработке и реализации проекта (для физических лиц);</w:t>
      </w:r>
    </w:p>
    <w:p w14:paraId="11566E71" w14:textId="72B311D5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службы, выданная в отношении заявителя не ранее чем за 10 дней до даты подачи заявки (допускается представление справки, заверенной усиленной</w:t>
      </w:r>
      <w:r w:rsidR="00692946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anchor="/document/12184522/entry/54" w:history="1">
        <w:r w:rsidRPr="00202826">
          <w:rPr>
            <w:rStyle w:val="a5"/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69294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службы, полученной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8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нтернет»</w:t>
      </w:r>
      <w:r w:rsidRPr="008328A6">
        <w:rPr>
          <w:rFonts w:ascii="Times New Roman" w:hAnsi="Times New Roman" w:cs="Times New Roman"/>
          <w:sz w:val="28"/>
          <w:szCs w:val="28"/>
        </w:rPr>
        <w:t>);</w:t>
      </w:r>
    </w:p>
    <w:p w14:paraId="3BD78E69" w14:textId="5E187BA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справка о наличии расчетного счета или корреспондентского счета, открытого заявителем в учреждении Центрального банка Российской Федерации или кредитной организации, на который предполагается перечисление субсидии, и об отсутствии требований к нему</w:t>
      </w:r>
      <w:r w:rsidR="00CC5655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577F362C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328A6">
        <w:rPr>
          <w:rFonts w:ascii="Times New Roman" w:hAnsi="Times New Roman" w:cs="Times New Roman"/>
          <w:sz w:val="28"/>
          <w:szCs w:val="28"/>
        </w:rPr>
        <w:t>согласования, разрешения, документы, гарантирующие безопасное содержание и функционирование продуктов проекта (в случае если проект предусматривает совершение действий, требующих таких согласований, разрешений);</w:t>
      </w:r>
    </w:p>
    <w:p w14:paraId="464E22A1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328A6">
        <w:rPr>
          <w:rFonts w:ascii="Times New Roman" w:hAnsi="Times New Roman" w:cs="Times New Roman"/>
          <w:sz w:val="28"/>
          <w:szCs w:val="28"/>
        </w:rPr>
        <w:t>документы, подтверждающие планируемые затраты на выполнение мероприятий проекта;</w:t>
      </w:r>
    </w:p>
    <w:p w14:paraId="3E9362DD" w14:textId="25D1376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328A6">
        <w:rPr>
          <w:rFonts w:ascii="Times New Roman" w:hAnsi="Times New Roman" w:cs="Times New Roman"/>
          <w:sz w:val="28"/>
          <w:szCs w:val="28"/>
        </w:rPr>
        <w:t xml:space="preserve">согласие заявителя,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управлением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</w:t>
      </w:r>
      <w:r w:rsidRPr="00C05088">
        <w:rPr>
          <w:rFonts w:ascii="Times New Roman" w:hAnsi="Times New Roman" w:cs="Times New Roman"/>
          <w:sz w:val="28"/>
          <w:szCs w:val="28"/>
        </w:rPr>
        <w:t>со</w:t>
      </w:r>
      <w:r w:rsidR="00CC5655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anchor="/document/12112604/entry/2681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CC565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05088">
        <w:rPr>
          <w:rFonts w:ascii="Times New Roman" w:hAnsi="Times New Roman" w:cs="Times New Roman"/>
          <w:sz w:val="28"/>
          <w:szCs w:val="28"/>
        </w:rPr>
        <w:t>и</w:t>
      </w:r>
      <w:r w:rsidR="00CC5655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anchor="/document/12112604/entry/2692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>269.2</w:t>
        </w:r>
      </w:hyperlink>
      <w:r w:rsidR="00CC565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на включение таких положений в соглашение</w:t>
      </w:r>
      <w:r w:rsidR="00CC5655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37449319" w14:textId="43F5C2A5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328A6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в соответствии с</w:t>
      </w:r>
      <w:r w:rsidR="007C70C8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anchor="/document/12148567/entry/0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C70C8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28A6">
        <w:rPr>
          <w:rFonts w:ascii="Times New Roman" w:hAnsi="Times New Roman" w:cs="Times New Roman"/>
          <w:sz w:val="28"/>
          <w:szCs w:val="28"/>
        </w:rPr>
        <w:t xml:space="preserve"> 152-ФЗ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5CCC059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также представляются на бумажном носителе в управление.</w:t>
      </w:r>
    </w:p>
    <w:p w14:paraId="1A004895" w14:textId="392C820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689">
        <w:rPr>
          <w:rFonts w:ascii="Times New Roman" w:hAnsi="Times New Roman" w:cs="Times New Roman"/>
          <w:sz w:val="28"/>
          <w:szCs w:val="28"/>
        </w:rPr>
        <w:t>5</w:t>
      </w:r>
      <w:r w:rsidRPr="008328A6">
        <w:rPr>
          <w:rFonts w:ascii="Times New Roman" w:hAnsi="Times New Roman" w:cs="Times New Roman"/>
          <w:sz w:val="28"/>
          <w:szCs w:val="28"/>
        </w:rPr>
        <w:t>. Заявитель вправе представить дополнительные документы, которые, по его мнению, имеют значение для принятия решения о предоставлении субсидии.</w:t>
      </w:r>
    </w:p>
    <w:p w14:paraId="17ED28DD" w14:textId="2F84DBD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689">
        <w:rPr>
          <w:rFonts w:ascii="Times New Roman" w:hAnsi="Times New Roman" w:cs="Times New Roman"/>
          <w:sz w:val="28"/>
          <w:szCs w:val="28"/>
        </w:rPr>
        <w:t>6</w:t>
      </w:r>
      <w:r w:rsidRPr="008328A6">
        <w:rPr>
          <w:rFonts w:ascii="Times New Roman" w:hAnsi="Times New Roman" w:cs="Times New Roman"/>
          <w:sz w:val="28"/>
          <w:szCs w:val="28"/>
        </w:rPr>
        <w:t>. Заявитель вправе представить заявку по нескольким направлениям проектов, предусмотренным</w:t>
      </w:r>
      <w:r w:rsidR="00183689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anchor="/document/408499353/entry/9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>подпунктом 3.1</w:t>
        </w:r>
      </w:hyperlink>
      <w:r w:rsidR="0018368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победной может быть признана одна заявка</w:t>
      </w:r>
      <w:r w:rsidR="00183689">
        <w:rPr>
          <w:rFonts w:ascii="Times New Roman" w:hAnsi="Times New Roman" w:cs="Times New Roman"/>
          <w:sz w:val="28"/>
          <w:szCs w:val="28"/>
        </w:rPr>
        <w:t xml:space="preserve"> по каждому направлению</w:t>
      </w:r>
      <w:r w:rsidRPr="008328A6">
        <w:rPr>
          <w:rFonts w:ascii="Times New Roman" w:hAnsi="Times New Roman" w:cs="Times New Roman"/>
          <w:sz w:val="28"/>
          <w:szCs w:val="28"/>
        </w:rPr>
        <w:t>, набравшая наибольшее количество баллов.</w:t>
      </w:r>
    </w:p>
    <w:p w14:paraId="00456AA0" w14:textId="3F9A315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37B6">
        <w:rPr>
          <w:rFonts w:ascii="Times New Roman" w:hAnsi="Times New Roman" w:cs="Times New Roman"/>
          <w:sz w:val="28"/>
          <w:szCs w:val="28"/>
        </w:rPr>
        <w:t>7</w:t>
      </w:r>
      <w:r w:rsidRPr="008328A6">
        <w:rPr>
          <w:rFonts w:ascii="Times New Roman" w:hAnsi="Times New Roman" w:cs="Times New Roman"/>
          <w:sz w:val="28"/>
          <w:szCs w:val="28"/>
        </w:rPr>
        <w:t>. Управление:</w:t>
      </w:r>
    </w:p>
    <w:p w14:paraId="0218226B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в течение трех рабочих дней регистрирует поступившую заявку и направляет заявителю уведомление на адрес электронной почты, указанный в заявке, с указанием даты приема;</w:t>
      </w:r>
    </w:p>
    <w:p w14:paraId="72ED0F61" w14:textId="38637D1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в течение пяти рабочих дней со дня окончания срока приема заявок направляет заявку и документы, предусмотренные</w:t>
      </w:r>
      <w:r w:rsidR="002337B6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anchor="/document/408499353/entry/30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2337B6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  <w:r w:rsidRPr="00C05088">
        <w:rPr>
          <w:rFonts w:ascii="Times New Roman" w:hAnsi="Times New Roman" w:cs="Times New Roman"/>
          <w:sz w:val="28"/>
          <w:szCs w:val="28"/>
        </w:rPr>
        <w:t>,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конкурсную комиссию.</w:t>
      </w:r>
    </w:p>
    <w:p w14:paraId="0B73E069" w14:textId="0F87430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3DB8">
        <w:rPr>
          <w:rFonts w:ascii="Times New Roman" w:hAnsi="Times New Roman" w:cs="Times New Roman"/>
          <w:sz w:val="28"/>
          <w:szCs w:val="28"/>
        </w:rPr>
        <w:t>8</w:t>
      </w:r>
      <w:r w:rsidRPr="008328A6">
        <w:rPr>
          <w:rFonts w:ascii="Times New Roman" w:hAnsi="Times New Roman" w:cs="Times New Roman"/>
          <w:sz w:val="28"/>
          <w:szCs w:val="28"/>
        </w:rPr>
        <w:t>. Конкурсная комиссия в течение 10 рабочих дней со дня окончания срока приема заявок принимает решение о признании или об отказе в признании заявителей участниками отбора по основаниям, предусмотренным</w:t>
      </w:r>
      <w:r w:rsidR="00EA7A0D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anchor="/document/408499353/entry/35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18</w:t>
        </w:r>
      </w:hyperlink>
      <w:r w:rsidR="00EA7A0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о чем заявителю направляется уведомление на адрес электронной почты, указанный в заявке.</w:t>
      </w:r>
    </w:p>
    <w:p w14:paraId="7774CA39" w14:textId="3AF9538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7A0D">
        <w:rPr>
          <w:rFonts w:ascii="Times New Roman" w:hAnsi="Times New Roman" w:cs="Times New Roman"/>
          <w:sz w:val="28"/>
          <w:szCs w:val="28"/>
        </w:rPr>
        <w:t>9</w:t>
      </w:r>
      <w:r w:rsidRPr="008328A6">
        <w:rPr>
          <w:rFonts w:ascii="Times New Roman" w:hAnsi="Times New Roman" w:cs="Times New Roman"/>
          <w:sz w:val="28"/>
          <w:szCs w:val="28"/>
        </w:rPr>
        <w:t>. Заявитель не признается участником отбора по следующим основаниям:</w:t>
      </w:r>
    </w:p>
    <w:p w14:paraId="567EE1BE" w14:textId="4B4D1AC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несоответствие заявителя требованиям, предусмотренным</w:t>
      </w:r>
      <w:r w:rsidR="00EA7A0D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anchor="/document/408499353/entry/24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EA7A0D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</w:hyperlink>
      <w:r w:rsidR="00EA7A0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5CA72BBC" w14:textId="28058A5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заявителем документов, предусмотренных</w:t>
      </w:r>
      <w:r w:rsidR="00EA7A0D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anchor="/document/408499353/entry/30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="00EA7A0D">
        <w:rPr>
          <w:rStyle w:val="a5"/>
          <w:rFonts w:ascii="Times New Roman" w:hAnsi="Times New Roman" w:cs="Times New Roman"/>
          <w:sz w:val="28"/>
          <w:szCs w:val="28"/>
        </w:rPr>
        <w:t xml:space="preserve">4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1445B2DA" w14:textId="4DA6400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заявки и документов требованиям, предусмотренным</w:t>
      </w:r>
      <w:r w:rsidR="002F5EFC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anchor="/document/408499353/entry/29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2F5EFC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, 1</w:t>
        </w:r>
        <w:r w:rsidR="002F5EFC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50EB09B8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заявителем информации;</w:t>
      </w:r>
    </w:p>
    <w:p w14:paraId="63E0BE58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>подача заявителем заявки после даты и (или) времени, указанных в объявлении о проведении отбора;</w:t>
      </w:r>
    </w:p>
    <w:p w14:paraId="3FF32264" w14:textId="493CD92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несоответствие целей, указанных в заявке, целям предоставления субсидии, предусмотренным</w:t>
      </w:r>
      <w:r w:rsidR="00FC0353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anchor="/document/408499353/entry/16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C0353">
        <w:rPr>
          <w:rStyle w:val="a5"/>
          <w:rFonts w:ascii="Times New Roman" w:hAnsi="Times New Roman" w:cs="Times New Roman"/>
          <w:sz w:val="28"/>
          <w:szCs w:val="28"/>
        </w:rPr>
        <w:t xml:space="preserve">5 </w:t>
      </w:r>
      <w:r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6D7B29CC" w14:textId="0492CD45" w:rsidR="00795A4A" w:rsidRPr="008328A6" w:rsidRDefault="000B20B2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95A4A" w:rsidRPr="008328A6">
        <w:rPr>
          <w:rFonts w:ascii="Times New Roman" w:hAnsi="Times New Roman" w:cs="Times New Roman"/>
          <w:sz w:val="28"/>
          <w:szCs w:val="28"/>
        </w:rPr>
        <w:t>. Конкурсная комиссия в течение 30 дней со дня признания заявителей участниками отбора:</w:t>
      </w:r>
    </w:p>
    <w:p w14:paraId="28FF5E4A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назначает дату, время и место проведения оценки проектов;</w:t>
      </w:r>
    </w:p>
    <w:p w14:paraId="67D0F501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производит оценку проектов участников отбора в соответствии с критериями оценки заявок. Общая оценка по проекту определяется как среднее арифметическое количество баллов, поставленных всеми членами комиссии с учетом коэффициентов значимости критериев;</w:t>
      </w:r>
    </w:p>
    <w:p w14:paraId="56540313" w14:textId="1860EEED" w:rsidR="00795A4A" w:rsidRPr="008328A6" w:rsidRDefault="00572075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>по результатам оценки проектов формирует единый рейтинг участников отбора в отношении всех направлений проектов, предусмотренных</w:t>
      </w:r>
      <w:r w:rsidR="001019F5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anchor="/document/408499353/entry/9" w:history="1">
        <w:r w:rsidR="00795A4A" w:rsidRPr="00C05088">
          <w:rPr>
            <w:rStyle w:val="a5"/>
            <w:rFonts w:ascii="Times New Roman" w:hAnsi="Times New Roman" w:cs="Times New Roman"/>
            <w:sz w:val="28"/>
            <w:szCs w:val="28"/>
          </w:rPr>
          <w:t>подпунктом 3.1</w:t>
        </w:r>
      </w:hyperlink>
      <w:r w:rsidR="001019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95A4A" w:rsidRPr="008328A6">
        <w:rPr>
          <w:rFonts w:ascii="Times New Roman" w:hAnsi="Times New Roman" w:cs="Times New Roman"/>
          <w:sz w:val="28"/>
          <w:szCs w:val="28"/>
        </w:rPr>
        <w:t>Порядка. Участнику отбора, набравшему наибольшее количество баллов по проекту, присваивается первый номер в едином рейтинге, далее номера в едином рейтинге присваиваются в зависимости от набранных баллов. При равенстве баллов участнику отбора, заявка которого подана раньше, присваивается меньший порядковый номер единого рейтинга;</w:t>
      </w:r>
    </w:p>
    <w:p w14:paraId="7006D654" w14:textId="6BDAD877" w:rsidR="00795A4A" w:rsidRPr="008328A6" w:rsidRDefault="00572075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в соответствии с единым рейтингом в пределах лимитов бюджетных обязательств принимает решение о признании участников отбора победителями отбора и осуществляет подготовку рекомендаций о заключении </w:t>
      </w:r>
      <w:r w:rsidR="00485B84">
        <w:rPr>
          <w:rFonts w:ascii="Times New Roman" w:hAnsi="Times New Roman" w:cs="Times New Roman"/>
          <w:sz w:val="28"/>
          <w:szCs w:val="28"/>
        </w:rPr>
        <w:t xml:space="preserve">соглашения и </w:t>
      </w:r>
      <w:r w:rsidR="005A7FED">
        <w:rPr>
          <w:rFonts w:ascii="Times New Roman" w:hAnsi="Times New Roman" w:cs="Times New Roman"/>
          <w:sz w:val="28"/>
          <w:szCs w:val="28"/>
        </w:rPr>
        <w:t>договоров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с указанием размеров предоставляемых субсидий</w:t>
      </w:r>
      <w:r w:rsidR="003C4B7A">
        <w:rPr>
          <w:rFonts w:ascii="Times New Roman" w:hAnsi="Times New Roman" w:cs="Times New Roman"/>
          <w:sz w:val="28"/>
          <w:szCs w:val="28"/>
        </w:rPr>
        <w:t xml:space="preserve"> победителям отбора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в соответствии с их проектами и с учетом</w:t>
      </w:r>
      <w:r w:rsidR="001019F5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anchor="/document/408499353/entry/43" w:history="1">
        <w:r w:rsidR="00795A4A"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пунктов </w:t>
        </w:r>
        <w:r w:rsidR="00795A4A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  <w:r w:rsidR="005A7FED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="00485B84">
          <w:rPr>
            <w:rStyle w:val="a5"/>
            <w:rFonts w:ascii="Times New Roman" w:hAnsi="Times New Roman" w:cs="Times New Roman"/>
            <w:sz w:val="28"/>
            <w:szCs w:val="28"/>
          </w:rPr>
          <w:t>,29</w:t>
        </w:r>
        <w:r w:rsidR="00772EC5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95A4A"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515939F8" w14:textId="3A2C678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DF8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 Секретарь конкурсной комиссии в течение трех рабочих дней со дня принятия решения о признании участников отбора победителями отбора направляет протокол заседания конкурсной комиссии, содержащий информацию, предусмотренную</w:t>
      </w:r>
      <w:r w:rsidR="003C4B7A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anchor="/document/408499353/entry/38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</w:hyperlink>
      <w:r w:rsidR="003C4B7A">
        <w:rPr>
          <w:rStyle w:val="a5"/>
          <w:rFonts w:ascii="Times New Roman" w:hAnsi="Times New Roman" w:cs="Times New Roman"/>
          <w:sz w:val="28"/>
          <w:szCs w:val="28"/>
        </w:rPr>
        <w:t xml:space="preserve">2 </w:t>
      </w:r>
      <w:r w:rsidRPr="008328A6">
        <w:rPr>
          <w:rFonts w:ascii="Times New Roman" w:hAnsi="Times New Roman" w:cs="Times New Roman"/>
          <w:sz w:val="28"/>
          <w:szCs w:val="28"/>
        </w:rPr>
        <w:t>Порядка, в управление.</w:t>
      </w:r>
    </w:p>
    <w:p w14:paraId="6711B6D5" w14:textId="53E9B36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DF8">
        <w:rPr>
          <w:rFonts w:ascii="Times New Roman" w:hAnsi="Times New Roman" w:cs="Times New Roman"/>
          <w:sz w:val="28"/>
          <w:szCs w:val="28"/>
        </w:rPr>
        <w:t>2</w:t>
      </w:r>
      <w:r w:rsidRPr="008328A6">
        <w:rPr>
          <w:rFonts w:ascii="Times New Roman" w:hAnsi="Times New Roman" w:cs="Times New Roman"/>
          <w:sz w:val="28"/>
          <w:szCs w:val="28"/>
        </w:rPr>
        <w:t>. Протокол заседания конкурсной комиссии размещается управлением на</w:t>
      </w:r>
      <w:r w:rsidR="0035048B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tgtFrame="_blank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35048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в течение семи рабочих дней со дня его поступления с указанием следующих сведений:</w:t>
      </w:r>
    </w:p>
    <w:p w14:paraId="2D9FFE1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дата, время и место оценки заявок;</w:t>
      </w:r>
    </w:p>
    <w:p w14:paraId="6DE49E9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76A4CA9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2AFCE47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42D65CF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>наименование победителя (победителей) отбора, с которым заключается соглашение, и размер предоставляемой ему субсидии.</w:t>
      </w:r>
    </w:p>
    <w:p w14:paraId="34B92322" w14:textId="0306120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D7111">
        <w:rPr>
          <w:rFonts w:ascii="Times New Roman" w:hAnsi="Times New Roman" w:cs="Times New Roman"/>
          <w:sz w:val="28"/>
          <w:szCs w:val="28"/>
        </w:rPr>
        <w:t>3</w:t>
      </w:r>
      <w:r w:rsidRPr="008328A6">
        <w:rPr>
          <w:rFonts w:ascii="Times New Roman" w:hAnsi="Times New Roman" w:cs="Times New Roman"/>
          <w:sz w:val="28"/>
          <w:szCs w:val="28"/>
        </w:rPr>
        <w:t>. Управление:</w:t>
      </w:r>
    </w:p>
    <w:p w14:paraId="3D859A0E" w14:textId="4C85A02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субсидии, предусмотренных</w:t>
      </w:r>
      <w:r w:rsidR="002C4296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anchor="/document/408499353/entry/42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  <w:r w:rsidR="002C4296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</w:hyperlink>
      <w:r w:rsidR="002C429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в течение двух месяцев со дня размещения протокола заседания конкурсной комиссии на</w:t>
      </w:r>
      <w:r w:rsidR="00FE611C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tgtFrame="_blank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FE611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направляет победителю отбора на адрес электронной почты, указанный в заявке, </w:t>
      </w:r>
      <w:r w:rsidR="00FE611C">
        <w:rPr>
          <w:rFonts w:ascii="Times New Roman" w:hAnsi="Times New Roman" w:cs="Times New Roman"/>
          <w:sz w:val="28"/>
          <w:szCs w:val="28"/>
        </w:rPr>
        <w:t>договор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14:paraId="4973E899" w14:textId="6E08C18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предоставлении субсидии, предусмотренных</w:t>
      </w:r>
      <w:r w:rsidR="00952994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anchor="/document/408499353/entry/42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952994">
          <w:rPr>
            <w:rStyle w:val="a5"/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="00A343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направляет победителю отбора письменное уведомление об отказе в предоставлении субсидии с указанием оснований для отказа в течение трех рабочих дней со дня выявления таких оснований для отказа.</w:t>
      </w:r>
    </w:p>
    <w:p w14:paraId="7EAF036E" w14:textId="019D533D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BC5">
        <w:rPr>
          <w:rFonts w:ascii="Times New Roman" w:hAnsi="Times New Roman" w:cs="Times New Roman"/>
          <w:sz w:val="28"/>
          <w:szCs w:val="28"/>
        </w:rPr>
        <w:t>4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Победитель отбора в течение 10 рабочих дней со дня получения </w:t>
      </w:r>
      <w:r w:rsidR="00970BC5">
        <w:rPr>
          <w:rFonts w:ascii="Times New Roman" w:hAnsi="Times New Roman" w:cs="Times New Roman"/>
          <w:sz w:val="28"/>
          <w:szCs w:val="28"/>
        </w:rPr>
        <w:t>договора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70BC5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anchor="/document/408499353/entry/39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</w:hyperlink>
      <w:r w:rsidR="00970BC5">
        <w:rPr>
          <w:rStyle w:val="a5"/>
          <w:rFonts w:ascii="Times New Roman" w:hAnsi="Times New Roman" w:cs="Times New Roman"/>
          <w:sz w:val="28"/>
          <w:szCs w:val="28"/>
        </w:rPr>
        <w:t xml:space="preserve">3 </w:t>
      </w:r>
      <w:r w:rsidRPr="008328A6">
        <w:rPr>
          <w:rFonts w:ascii="Times New Roman" w:hAnsi="Times New Roman" w:cs="Times New Roman"/>
          <w:sz w:val="28"/>
          <w:szCs w:val="28"/>
        </w:rPr>
        <w:t>Порядка обеспечивает представление в управление подписанн</w:t>
      </w:r>
      <w:r w:rsidR="00B76E43">
        <w:rPr>
          <w:rFonts w:ascii="Times New Roman" w:hAnsi="Times New Roman" w:cs="Times New Roman"/>
          <w:sz w:val="28"/>
          <w:szCs w:val="28"/>
        </w:rPr>
        <w:t>ый договор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1B23889A" w14:textId="7337CB1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подписанный вариант </w:t>
      </w:r>
      <w:r w:rsidR="0083755F">
        <w:rPr>
          <w:rFonts w:ascii="Times New Roman" w:hAnsi="Times New Roman" w:cs="Times New Roman"/>
          <w:sz w:val="28"/>
          <w:szCs w:val="28"/>
        </w:rPr>
        <w:t>договора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3755F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anchor="/document/408499353/entry/40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="0083755F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настоящего пункта, считается уклонившимся от заключения</w:t>
      </w:r>
      <w:r w:rsidR="0083755F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3D3C3651" w14:textId="1109971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CBF">
        <w:rPr>
          <w:rFonts w:ascii="Times New Roman" w:hAnsi="Times New Roman" w:cs="Times New Roman"/>
          <w:sz w:val="28"/>
          <w:szCs w:val="28"/>
        </w:rPr>
        <w:t>5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В случае уклонения победителя отбора от заключения </w:t>
      </w:r>
      <w:r w:rsidR="0083755F">
        <w:rPr>
          <w:rFonts w:ascii="Times New Roman" w:hAnsi="Times New Roman" w:cs="Times New Roman"/>
          <w:sz w:val="28"/>
          <w:szCs w:val="28"/>
        </w:rPr>
        <w:t>договора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3755F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anchor="/document/408499353/entry/40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83755F">
          <w:rPr>
            <w:rStyle w:val="a5"/>
            <w:rFonts w:ascii="Times New Roman" w:hAnsi="Times New Roman" w:cs="Times New Roman"/>
            <w:sz w:val="28"/>
            <w:szCs w:val="28"/>
          </w:rPr>
          <w:t xml:space="preserve"> 2</w:t>
        </w:r>
        <w:r w:rsidR="00B52B84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  <w:r w:rsidR="0083755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 право заключения соглашения предоставляется следующему за уклонившимся в едином рейтинге участнику отбора.</w:t>
      </w:r>
    </w:p>
    <w:p w14:paraId="49FC8802" w14:textId="4AD42A0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6E7">
        <w:rPr>
          <w:rFonts w:ascii="Times New Roman" w:hAnsi="Times New Roman" w:cs="Times New Roman"/>
          <w:sz w:val="28"/>
          <w:szCs w:val="28"/>
        </w:rPr>
        <w:t>6</w:t>
      </w:r>
      <w:r w:rsidRPr="008328A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14:paraId="77FA929C" w14:textId="5F7AD782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предусмотренных</w:t>
      </w:r>
      <w:r w:rsidR="007F06E7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anchor="/document/408499353/entry/23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7F06E7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="007F06E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62D75B5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отсутствие решения конкурсной комиссии в отношении участника отбора о признании его победителем отбора;</w:t>
      </w:r>
    </w:p>
    <w:p w14:paraId="7AD8DFD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отсутствие бюджетных ассигнований.</w:t>
      </w:r>
    </w:p>
    <w:p w14:paraId="6D0F3761" w14:textId="50A927BB" w:rsidR="00795A4A" w:rsidRPr="000F15AD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44A5">
        <w:rPr>
          <w:rFonts w:ascii="Times New Roman" w:hAnsi="Times New Roman" w:cs="Times New Roman"/>
          <w:sz w:val="28"/>
          <w:szCs w:val="28"/>
        </w:rPr>
        <w:t>7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Максимальный размер субсидии не может быть </w:t>
      </w:r>
      <w:r w:rsidRPr="000F15A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4182B" w:rsidRPr="000F15AD">
        <w:rPr>
          <w:rFonts w:ascii="Times New Roman" w:hAnsi="Times New Roman" w:cs="Times New Roman"/>
          <w:sz w:val="28"/>
          <w:szCs w:val="28"/>
        </w:rPr>
        <w:t>500000</w:t>
      </w:r>
      <w:r w:rsidRPr="000F15AD">
        <w:rPr>
          <w:rFonts w:ascii="Times New Roman" w:hAnsi="Times New Roman" w:cs="Times New Roman"/>
          <w:sz w:val="28"/>
          <w:szCs w:val="28"/>
        </w:rPr>
        <w:t xml:space="preserve"> тыс.</w:t>
      </w:r>
      <w:r w:rsidR="00A4182B" w:rsidRPr="000F15AD">
        <w:rPr>
          <w:rFonts w:ascii="Times New Roman" w:hAnsi="Times New Roman" w:cs="Times New Roman"/>
          <w:sz w:val="28"/>
          <w:szCs w:val="28"/>
        </w:rPr>
        <w:t xml:space="preserve"> </w:t>
      </w:r>
      <w:r w:rsidRPr="000F15AD">
        <w:rPr>
          <w:rFonts w:ascii="Times New Roman" w:hAnsi="Times New Roman" w:cs="Times New Roman"/>
          <w:sz w:val="28"/>
          <w:szCs w:val="28"/>
        </w:rPr>
        <w:t>рублей и определяется на основании представленного заявителем обоснованного перечня затрат на реализацию проекта с выделением затрат, на финансовое обеспечение которых предоставляется субсидия.</w:t>
      </w:r>
    </w:p>
    <w:p w14:paraId="69E48332" w14:textId="77777777" w:rsidR="000F15AD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Размер субсидии рассчитывается 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5E8F6" w14:textId="77777777" w:rsidR="008A5932" w:rsidRPr="00F35670" w:rsidRDefault="008A5932" w:rsidP="008A593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DE0E0B4" w14:textId="77777777" w:rsidR="00CF1731" w:rsidRDefault="008A5932" w:rsidP="008A5932">
      <w:pPr>
        <w:spacing w:line="240" w:lineRule="auto"/>
        <w:ind w:firstLine="708"/>
        <w:contextualSpacing/>
        <w:jc w:val="center"/>
        <w:rPr>
          <w:rFonts w:ascii="Arial" w:hAnsi="Arial" w:cs="Arial"/>
          <w:b/>
          <w:bCs/>
          <w:i/>
          <w:shd w:val="clear" w:color="auto" w:fill="FFFFFF"/>
        </w:rPr>
      </w:pP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1</w:t>
      </w:r>
      <w:r w:rsidR="00CF1731">
        <w:rPr>
          <w:rFonts w:ascii="Arial" w:hAnsi="Arial" w:cs="Arial"/>
          <w:b/>
          <w:bCs/>
          <w:i/>
          <w:shd w:val="clear" w:color="auto" w:fill="FFFFFF"/>
        </w:rPr>
        <w:t xml:space="preserve">= </w:t>
      </w:r>
      <w:r w:rsidR="00CF1731" w:rsidRPr="00E662A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="00CF1731"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="00CF1731">
        <w:rPr>
          <w:rFonts w:ascii="Arial" w:hAnsi="Arial" w:cs="Arial"/>
          <w:b/>
          <w:bCs/>
          <w:i/>
          <w:shd w:val="clear" w:color="auto" w:fill="FFFFFF"/>
        </w:rPr>
        <w:t>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2</w:t>
      </w:r>
      <w:r w:rsidR="00CF1731">
        <w:rPr>
          <w:rFonts w:ascii="Arial" w:hAnsi="Arial" w:cs="Arial"/>
          <w:b/>
          <w:bCs/>
          <w:i/>
          <w:shd w:val="clear" w:color="auto" w:fill="FFFFFF"/>
        </w:rPr>
        <w:t>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>3</w:t>
      </w:r>
      <w:r w:rsidR="00CF1731">
        <w:rPr>
          <w:rFonts w:ascii="Arial" w:hAnsi="Arial" w:cs="Arial"/>
          <w:b/>
          <w:bCs/>
          <w:i/>
          <w:shd w:val="clear" w:color="auto" w:fill="FFFFFF"/>
        </w:rPr>
        <w:t>;</w:t>
      </w:r>
    </w:p>
    <w:p w14:paraId="78954FBB" w14:textId="77777777" w:rsidR="00CF1731" w:rsidRDefault="00CF1731" w:rsidP="008A5932">
      <w:pPr>
        <w:spacing w:line="240" w:lineRule="auto"/>
        <w:ind w:firstLine="708"/>
        <w:contextualSpacing/>
        <w:jc w:val="center"/>
        <w:rPr>
          <w:rFonts w:ascii="Arial" w:hAnsi="Arial" w:cs="Arial"/>
          <w:b/>
          <w:bCs/>
          <w:i/>
          <w:shd w:val="clear" w:color="auto" w:fill="FFFFFF"/>
        </w:rPr>
      </w:pP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 xml:space="preserve">2= </w:t>
      </w:r>
      <w:r w:rsidRPr="00E662A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1-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>3</w:t>
      </w:r>
      <w:r w:rsidR="008A5932" w:rsidRPr="00E662A6">
        <w:rPr>
          <w:rFonts w:ascii="Arial" w:hAnsi="Arial" w:cs="Arial"/>
          <w:b/>
          <w:bCs/>
          <w:i/>
          <w:shd w:val="clear" w:color="auto" w:fill="FFFFFF"/>
        </w:rPr>
        <w:t>,</w:t>
      </w:r>
    </w:p>
    <w:p w14:paraId="1152E6C3" w14:textId="2A41F3A4" w:rsidR="006A7115" w:rsidRPr="00E662A6" w:rsidRDefault="00CF1731" w:rsidP="008A5932">
      <w:pPr>
        <w:spacing w:line="240" w:lineRule="auto"/>
        <w:ind w:firstLine="708"/>
        <w:contextualSpacing/>
        <w:jc w:val="center"/>
        <w:rPr>
          <w:rFonts w:ascii="Arial" w:hAnsi="Arial" w:cs="Arial"/>
          <w:b/>
          <w:bCs/>
          <w:i/>
          <w:shd w:val="clear" w:color="auto" w:fill="FFFFFF"/>
        </w:rPr>
      </w:pP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 xml:space="preserve">3= </w:t>
      </w:r>
      <w:r w:rsidRPr="00E662A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1-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>
        <w:rPr>
          <w:rFonts w:ascii="Arial" w:hAnsi="Arial" w:cs="Arial"/>
          <w:b/>
          <w:bCs/>
          <w:i/>
          <w:shd w:val="clear" w:color="auto" w:fill="FFFFFF"/>
        </w:rPr>
        <w:t>2,</w:t>
      </w:r>
      <w:r w:rsidR="008A5932" w:rsidRPr="00E662A6">
        <w:rPr>
          <w:rFonts w:ascii="Arial" w:hAnsi="Arial" w:cs="Arial"/>
          <w:b/>
          <w:bCs/>
          <w:i/>
          <w:shd w:val="clear" w:color="auto" w:fill="FFFFFF"/>
        </w:rPr>
        <w:t xml:space="preserve"> где  </w:t>
      </w:r>
    </w:p>
    <w:p w14:paraId="0022CAA7" w14:textId="77777777" w:rsidR="00DD33E9" w:rsidRPr="00955894" w:rsidRDefault="00DD33E9" w:rsidP="008A593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C00B2ED" w14:textId="1F1FA636" w:rsidR="006A7115" w:rsidRPr="00955894" w:rsidRDefault="008A5932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89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D6669" w:rsidRPr="00955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589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D1017" w:rsidRPr="00955894">
        <w:rPr>
          <w:rFonts w:ascii="Times New Roman" w:hAnsi="Times New Roman" w:cs="Times New Roman"/>
          <w:iCs/>
          <w:sz w:val="28"/>
          <w:szCs w:val="28"/>
        </w:rPr>
        <w:t xml:space="preserve">бюджетные ассигнования, которые предусмотрены на текущий финансовый года в котором </w:t>
      </w:r>
      <w:r w:rsidR="00982494">
        <w:rPr>
          <w:rFonts w:ascii="Times New Roman" w:hAnsi="Times New Roman" w:cs="Times New Roman"/>
          <w:iCs/>
          <w:sz w:val="28"/>
          <w:szCs w:val="28"/>
        </w:rPr>
        <w:t>проводиться</w:t>
      </w:r>
      <w:r w:rsidR="000D1017" w:rsidRPr="00955894">
        <w:rPr>
          <w:rFonts w:ascii="Times New Roman" w:hAnsi="Times New Roman" w:cs="Times New Roman"/>
          <w:iCs/>
          <w:sz w:val="28"/>
          <w:szCs w:val="28"/>
        </w:rPr>
        <w:t xml:space="preserve"> конкурс, в соответствии с </w:t>
      </w:r>
      <w:r w:rsidR="00E67620" w:rsidRPr="00955894">
        <w:rPr>
          <w:rFonts w:ascii="Times New Roman" w:hAnsi="Times New Roman" w:cs="Times New Roman"/>
          <w:iCs/>
          <w:sz w:val="28"/>
          <w:szCs w:val="28"/>
        </w:rPr>
        <w:t xml:space="preserve">муниципальной программой </w:t>
      </w:r>
      <w:r w:rsidR="00E67620" w:rsidRPr="00955894">
        <w:rPr>
          <w:rFonts w:ascii="Times New Roman" w:hAnsi="Times New Roman" w:cs="Times New Roman"/>
          <w:sz w:val="28"/>
          <w:szCs w:val="28"/>
        </w:rPr>
        <w:t xml:space="preserve">«Развитие и поддержка территориального общественного самоуправления на территории города Оби Новосибирской области на 2024-2029 годы», утвержденной постановлением администрации города Оби Новосибирской области от 21.09.2023 № 1835. </w:t>
      </w:r>
    </w:p>
    <w:p w14:paraId="6EF16334" w14:textId="77777777" w:rsidR="00E67620" w:rsidRPr="00955894" w:rsidRDefault="00E67620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3718FF" w14:textId="3F2C9B17" w:rsidR="008A5932" w:rsidRPr="00955894" w:rsidRDefault="008A5932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2A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E662A6">
        <w:rPr>
          <w:rFonts w:ascii="Times New Roman" w:hAnsi="Times New Roman" w:cs="Times New Roman"/>
          <w:i/>
          <w:sz w:val="28"/>
          <w:szCs w:val="28"/>
        </w:rPr>
        <w:t>1</w:t>
      </w:r>
      <w:r w:rsidR="001D6669" w:rsidRPr="00E662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662A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E662A6">
        <w:rPr>
          <w:rFonts w:ascii="Times New Roman" w:hAnsi="Times New Roman" w:cs="Times New Roman"/>
          <w:i/>
          <w:sz w:val="28"/>
          <w:szCs w:val="28"/>
        </w:rPr>
        <w:t>2</w:t>
      </w:r>
      <w:r w:rsidR="001D6669" w:rsidRPr="00E662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662A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E662A6">
        <w:rPr>
          <w:rFonts w:ascii="Times New Roman" w:hAnsi="Times New Roman" w:cs="Times New Roman"/>
          <w:i/>
          <w:sz w:val="28"/>
          <w:szCs w:val="28"/>
        </w:rPr>
        <w:t>3</w:t>
      </w:r>
      <w:r w:rsidR="001D6669" w:rsidRPr="009558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04AE" w:rsidRPr="00955894">
        <w:rPr>
          <w:rFonts w:ascii="Times New Roman" w:hAnsi="Times New Roman" w:cs="Times New Roman"/>
          <w:iCs/>
          <w:sz w:val="28"/>
          <w:szCs w:val="28"/>
        </w:rPr>
        <w:t>– сумма субсидии, утвержденная конкурсной комиссией по</w:t>
      </w:r>
      <w:r w:rsidR="00C8215C">
        <w:rPr>
          <w:rFonts w:ascii="Times New Roman" w:hAnsi="Times New Roman" w:cs="Times New Roman"/>
          <w:iCs/>
          <w:sz w:val="28"/>
          <w:szCs w:val="28"/>
        </w:rPr>
        <w:t xml:space="preserve"> каждому направлению проекта</w:t>
      </w:r>
      <w:r w:rsidR="00C20B8E">
        <w:rPr>
          <w:rFonts w:ascii="Times New Roman" w:hAnsi="Times New Roman" w:cs="Times New Roman"/>
          <w:iCs/>
          <w:sz w:val="28"/>
          <w:szCs w:val="28"/>
        </w:rPr>
        <w:t xml:space="preserve"> (в соответствии с </w:t>
      </w:r>
      <w:hyperlink r:id="rId60" w:anchor="/document/408499353/entry/40" w:history="1">
        <w:r w:rsidR="0031640C" w:rsidRPr="00866507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31640C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C471EC">
          <w:rPr>
            <w:rStyle w:val="a5"/>
            <w:rFonts w:ascii="Times New Roman" w:hAnsi="Times New Roman" w:cs="Times New Roman"/>
            <w:sz w:val="28"/>
            <w:szCs w:val="28"/>
          </w:rPr>
          <w:t>3.1</w:t>
        </w:r>
      </w:hyperlink>
      <w:r w:rsidR="0031640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20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640C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C20B8E">
        <w:rPr>
          <w:rFonts w:ascii="Times New Roman" w:hAnsi="Times New Roman" w:cs="Times New Roman"/>
          <w:iCs/>
          <w:sz w:val="28"/>
          <w:szCs w:val="28"/>
        </w:rPr>
        <w:t>)</w:t>
      </w:r>
      <w:r w:rsidR="00C8215C">
        <w:rPr>
          <w:rFonts w:ascii="Times New Roman" w:hAnsi="Times New Roman" w:cs="Times New Roman"/>
          <w:iCs/>
          <w:sz w:val="28"/>
          <w:szCs w:val="28"/>
        </w:rPr>
        <w:t xml:space="preserve"> (сумма </w:t>
      </w:r>
      <w:r w:rsidR="00C64BB9">
        <w:rPr>
          <w:rFonts w:ascii="Times New Roman" w:hAnsi="Times New Roman" w:cs="Times New Roman"/>
          <w:iCs/>
          <w:sz w:val="28"/>
          <w:szCs w:val="28"/>
        </w:rPr>
        <w:lastRenderedPageBreak/>
        <w:t>субсидии по</w:t>
      </w:r>
      <w:r w:rsidR="001C04AE" w:rsidRPr="00955894">
        <w:rPr>
          <w:rFonts w:ascii="Times New Roman" w:hAnsi="Times New Roman" w:cs="Times New Roman"/>
          <w:iCs/>
          <w:sz w:val="28"/>
          <w:szCs w:val="28"/>
        </w:rPr>
        <w:t xml:space="preserve"> проектам – победителям</w:t>
      </w:r>
      <w:r w:rsidR="00C64BB9">
        <w:rPr>
          <w:rFonts w:ascii="Times New Roman" w:hAnsi="Times New Roman" w:cs="Times New Roman"/>
          <w:iCs/>
          <w:sz w:val="28"/>
          <w:szCs w:val="28"/>
        </w:rPr>
        <w:t xml:space="preserve"> рассчитывается с учетом стоимости товаров, работ, услуг, необходимых для достижения результата предоставления субсидии, определенная на основании общедоступной информации о ценах товаров, работ, услуг </w:t>
      </w:r>
      <w:r w:rsidR="00A601B0">
        <w:rPr>
          <w:rFonts w:ascii="Times New Roman" w:hAnsi="Times New Roman" w:cs="Times New Roman"/>
          <w:iCs/>
          <w:sz w:val="28"/>
          <w:szCs w:val="28"/>
        </w:rPr>
        <w:t xml:space="preserve">и не должна превышать </w:t>
      </w:r>
      <w:r w:rsidR="001C04AE" w:rsidRPr="00955894">
        <w:rPr>
          <w:rFonts w:ascii="Times New Roman" w:hAnsi="Times New Roman" w:cs="Times New Roman"/>
          <w:iCs/>
          <w:sz w:val="28"/>
          <w:szCs w:val="28"/>
        </w:rPr>
        <w:t>500000 рублей</w:t>
      </w:r>
      <w:r w:rsidR="00467FD3">
        <w:rPr>
          <w:rFonts w:ascii="Times New Roman" w:hAnsi="Times New Roman" w:cs="Times New Roman"/>
          <w:iCs/>
          <w:sz w:val="28"/>
          <w:szCs w:val="28"/>
        </w:rPr>
        <w:t>)</w:t>
      </w:r>
      <w:r w:rsidR="001C04AE" w:rsidRPr="00955894">
        <w:rPr>
          <w:rFonts w:ascii="Times New Roman" w:hAnsi="Times New Roman" w:cs="Times New Roman"/>
          <w:iCs/>
          <w:sz w:val="28"/>
          <w:szCs w:val="28"/>
        </w:rPr>
        <w:t>.</w:t>
      </w:r>
    </w:p>
    <w:p w14:paraId="67660079" w14:textId="78C6FA3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5BD">
        <w:rPr>
          <w:rFonts w:ascii="Times New Roman" w:hAnsi="Times New Roman" w:cs="Times New Roman"/>
          <w:sz w:val="28"/>
          <w:szCs w:val="28"/>
        </w:rPr>
        <w:t>8</w:t>
      </w:r>
      <w:r w:rsidRPr="008328A6">
        <w:rPr>
          <w:rFonts w:ascii="Times New Roman" w:hAnsi="Times New Roman" w:cs="Times New Roman"/>
          <w:sz w:val="28"/>
          <w:szCs w:val="28"/>
        </w:rPr>
        <w:t>. В случае недостаточности бюджетных ассигнований для предоставления субсидий всем получателям субсидий последнему получателю субсидии в соответствии с единым рейтингом, которому недостаточно бюджетных ассигнований для предоставления субсидии в размере, указанном в заявке, субсидия предоставляется в размере остатка бюджетных ассигнований по согласованию.</w:t>
      </w:r>
    </w:p>
    <w:p w14:paraId="4F2D0264" w14:textId="355ED05B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5BD">
        <w:rPr>
          <w:rFonts w:ascii="Times New Roman" w:hAnsi="Times New Roman" w:cs="Times New Roman"/>
          <w:sz w:val="28"/>
          <w:szCs w:val="28"/>
        </w:rPr>
        <w:t>9</w:t>
      </w:r>
      <w:r w:rsidRPr="008328A6">
        <w:rPr>
          <w:rFonts w:ascii="Times New Roman" w:hAnsi="Times New Roman" w:cs="Times New Roman"/>
          <w:sz w:val="28"/>
          <w:szCs w:val="28"/>
        </w:rPr>
        <w:t>. В соглашении указываются:</w:t>
      </w:r>
    </w:p>
    <w:p w14:paraId="0CC18767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цель и результаты предоставления субсидии;</w:t>
      </w:r>
    </w:p>
    <w:p w14:paraId="7774426C" w14:textId="1CD57E4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условия предоставления субсидии, предусмотренные</w:t>
      </w:r>
      <w:r w:rsidR="00246F8D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anchor="/document/408499353/entry/23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FE6E27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="00246F8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4225186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сроки и периодичность перечисления субсидии;</w:t>
      </w:r>
    </w:p>
    <w:p w14:paraId="2426FCB8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06B9E0A2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14:paraId="23EB6CC3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14:paraId="19B83A6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328A6">
        <w:rPr>
          <w:rFonts w:ascii="Times New Roman" w:hAnsi="Times New Roman" w:cs="Times New Roman"/>
          <w:sz w:val="28"/>
          <w:szCs w:val="28"/>
        </w:rPr>
        <w:t>порядок и сроки возврата субсидии в бюджет города в случае нарушения условий при ее предоставлении;</w:t>
      </w:r>
    </w:p>
    <w:p w14:paraId="4BA43DE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328A6">
        <w:rPr>
          <w:rFonts w:ascii="Times New Roman" w:hAnsi="Times New Roman" w:cs="Times New Roman"/>
          <w:sz w:val="28"/>
          <w:szCs w:val="28"/>
        </w:rPr>
        <w:t>порядок возврата получателем субсидии остатков субсидии, не использованных в отчетном финансовом году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14:paraId="76E8B11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328A6">
        <w:rPr>
          <w:rFonts w:ascii="Times New Roman" w:hAnsi="Times New Roman" w:cs="Times New Roman"/>
          <w:sz w:val="28"/>
          <w:szCs w:val="28"/>
        </w:rPr>
        <w:t>порядок внесения изменений в соглашение, заключения дополнительного соглашения к соглашению, в том числе дополнительного соглашения о расторжении соглашения;</w:t>
      </w:r>
    </w:p>
    <w:p w14:paraId="57DFCE0C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328A6">
        <w:rPr>
          <w:rFonts w:ascii="Times New Roman" w:hAnsi="Times New Roman" w:cs="Times New Roman"/>
          <w:sz w:val="28"/>
          <w:szCs w:val="28"/>
        </w:rPr>
        <w:t>порядок согласования новых условий соглашения или расторжения соглашения при недостижении согласия по новым условиям в случае уменьшения управлению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3FF08FD4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328A6">
        <w:rPr>
          <w:rFonts w:ascii="Times New Roman" w:hAnsi="Times New Roman" w:cs="Times New Roman"/>
          <w:sz w:val="28"/>
          <w:szCs w:val="28"/>
        </w:rPr>
        <w:t>порядок, сроки и формы представления получателем субсидии отчетности об использовании субсидии;</w:t>
      </w:r>
    </w:p>
    <w:p w14:paraId="0ACAA052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328A6">
        <w:rPr>
          <w:rFonts w:ascii="Times New Roman" w:hAnsi="Times New Roman" w:cs="Times New Roman"/>
          <w:sz w:val="28"/>
          <w:szCs w:val="28"/>
        </w:rPr>
        <w:t>ответственность сторон за несоблюдение соглашения;</w:t>
      </w:r>
    </w:p>
    <w:p w14:paraId="1A75174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328A6">
        <w:rPr>
          <w:rFonts w:ascii="Times New Roman" w:hAnsi="Times New Roman" w:cs="Times New Roman"/>
          <w:sz w:val="28"/>
          <w:szCs w:val="28"/>
        </w:rPr>
        <w:t>реквизиты расчетного счета или корреспондентского счета, открытого заявителем в учреждении Центрального банка Российской Федерации или кредитной организации, на который предполагается перечисление субсидии.</w:t>
      </w:r>
    </w:p>
    <w:p w14:paraId="190A95B9" w14:textId="7CA9F1CA" w:rsidR="00795A4A" w:rsidRPr="008328A6" w:rsidRDefault="009B7B66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95A4A" w:rsidRPr="008328A6">
        <w:rPr>
          <w:rFonts w:ascii="Times New Roman" w:hAnsi="Times New Roman" w:cs="Times New Roman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61EA403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</w:t>
      </w:r>
      <w:r w:rsidRPr="008328A6">
        <w:rPr>
          <w:rFonts w:ascii="Times New Roman" w:hAnsi="Times New Roman" w:cs="Times New Roman"/>
          <w:sz w:val="28"/>
          <w:szCs w:val="28"/>
        </w:rPr>
        <w:lastRenderedPageBreak/>
        <w:t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2086DDB6" w14:textId="2FA2FA95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764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 Перечисление субсидии получателю субсидии осуществляется в установленный соглашением срок на расчетный или корреспондентский счет, открытый получателям субсидий в учреждениях Центрального банка Российской Федерации или кредитных организациях</w:t>
      </w:r>
      <w:r w:rsidR="00611764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70F441B1" w14:textId="2220CA3C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499">
        <w:rPr>
          <w:rFonts w:ascii="Times New Roman" w:hAnsi="Times New Roman" w:cs="Times New Roman"/>
          <w:sz w:val="28"/>
          <w:szCs w:val="28"/>
        </w:rPr>
        <w:t>2</w:t>
      </w:r>
      <w:r w:rsidRPr="008328A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реализация проекта и получение конкретных продуктов проекта в рамках реализации мероприятия </w:t>
      </w:r>
      <w:r w:rsidRPr="004A5FA4">
        <w:rPr>
          <w:rFonts w:ascii="Times New Roman" w:hAnsi="Times New Roman" w:cs="Times New Roman"/>
          <w:sz w:val="28"/>
          <w:szCs w:val="28"/>
        </w:rPr>
        <w:t>«Проведение конкурса социально значимых инициатив (проектов) среди территориального общественного самоуправления города Оби Новосибирской области» муниципальной программы «Развитие и поддержка территориального общественного самоуправления на территории города Оби Новосибирской области на 2024-2029 годы», утвержденной постановление администрации города Оби Новосибирской области от 21.09.2023 № 1835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65891471" w14:textId="77777777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217AE" w14:textId="77777777" w:rsidR="00795A4A" w:rsidRPr="00A103CF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CF">
        <w:rPr>
          <w:rFonts w:ascii="Times New Roman" w:hAnsi="Times New Roman" w:cs="Times New Roman"/>
          <w:b/>
          <w:sz w:val="28"/>
          <w:szCs w:val="28"/>
        </w:rPr>
        <w:t>3. Требования к представлению отчетности,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14:paraId="3AB345E1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C9026" w14:textId="73BEDE4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207">
        <w:rPr>
          <w:rFonts w:ascii="Times New Roman" w:hAnsi="Times New Roman" w:cs="Times New Roman"/>
          <w:sz w:val="28"/>
          <w:szCs w:val="28"/>
        </w:rPr>
        <w:t>3</w:t>
      </w:r>
      <w:r w:rsidRPr="008328A6">
        <w:rPr>
          <w:rFonts w:ascii="Times New Roman" w:hAnsi="Times New Roman" w:cs="Times New Roman"/>
          <w:sz w:val="28"/>
          <w:szCs w:val="28"/>
        </w:rPr>
        <w:t>. Получатель субсидии ежеквартально не позднее 5-го числа месяца, следующего за отчетным кварталом (за исключением итогового отчета об осуществлении расходов, источником финансового обеспечения которых является субсидия), направляет в управление отчет о достижении значений результатов предоставления субсидии, отчет об осуществлении расходов, источником финансового обеспечения которых является субсидия, в порядке и по форме, которые определены в соглашении.</w:t>
      </w:r>
    </w:p>
    <w:p w14:paraId="4D82B94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Итоговый отчет об осуществлении расходов, источником финансового обеспечения которых является субсидия, получатель субсидии представляет в управление не позднее 5 декабря отчетного финансового года в порядке и по форме, которые определены в соглашении, с приложением оригиналов документов, подтверждающих произведенные расходы (соглашения на приобретение товаров, оказание услуг, выполнение работ, универсальные передаточные документы, платежные поручения, чеки).</w:t>
      </w:r>
    </w:p>
    <w:p w14:paraId="2B09B5FA" w14:textId="37B43210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0117">
        <w:rPr>
          <w:rFonts w:ascii="Times New Roman" w:hAnsi="Times New Roman" w:cs="Times New Roman"/>
          <w:sz w:val="28"/>
          <w:szCs w:val="28"/>
        </w:rPr>
        <w:t>4</w:t>
      </w:r>
      <w:r w:rsidRPr="008328A6">
        <w:rPr>
          <w:rFonts w:ascii="Times New Roman" w:hAnsi="Times New Roman" w:cs="Times New Roman"/>
          <w:sz w:val="28"/>
          <w:szCs w:val="28"/>
        </w:rPr>
        <w:t>. Порядок и сроки проверки и принятия управлением отчетности, представленной получателем субсидии в соответствии с</w:t>
      </w:r>
      <w:r w:rsidR="00550117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anchor="/document/408499353/entry/50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550117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  <w:r w:rsidR="0055011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определяются в соглашении.</w:t>
      </w:r>
    </w:p>
    <w:p w14:paraId="2E96F69D" w14:textId="4A37A22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E51">
        <w:rPr>
          <w:rFonts w:ascii="Times New Roman" w:hAnsi="Times New Roman" w:cs="Times New Roman"/>
          <w:sz w:val="28"/>
          <w:szCs w:val="28"/>
        </w:rPr>
        <w:t>5</w:t>
      </w:r>
      <w:r w:rsidRPr="008328A6">
        <w:rPr>
          <w:rFonts w:ascii="Times New Roman" w:hAnsi="Times New Roman" w:cs="Times New Roman"/>
          <w:sz w:val="28"/>
          <w:szCs w:val="28"/>
        </w:rPr>
        <w:t>. Управление осуществляет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707FA0C0" w14:textId="656DB7E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64E51">
        <w:rPr>
          <w:rFonts w:ascii="Times New Roman" w:hAnsi="Times New Roman" w:cs="Times New Roman"/>
          <w:sz w:val="28"/>
          <w:szCs w:val="28"/>
        </w:rPr>
        <w:t>6</w:t>
      </w:r>
      <w:r w:rsidRPr="008328A6">
        <w:rPr>
          <w:rFonts w:ascii="Times New Roman" w:hAnsi="Times New Roman" w:cs="Times New Roman"/>
          <w:sz w:val="28"/>
          <w:szCs w:val="28"/>
        </w:rPr>
        <w:t xml:space="preserve">. Управление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субсидии, в порядке и сроки, предусмотренные законодательством Российской Федерации и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6B46DD09" w14:textId="67F9AD4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E51">
        <w:rPr>
          <w:rFonts w:ascii="Times New Roman" w:hAnsi="Times New Roman" w:cs="Times New Roman"/>
          <w:sz w:val="28"/>
          <w:szCs w:val="28"/>
        </w:rPr>
        <w:t>7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Органы муниципального финансового контроля осуществляют проверку в соответствии </w:t>
      </w:r>
      <w:r w:rsidRPr="004A5FA4">
        <w:rPr>
          <w:rFonts w:ascii="Times New Roman" w:hAnsi="Times New Roman" w:cs="Times New Roman"/>
          <w:sz w:val="28"/>
          <w:szCs w:val="28"/>
        </w:rPr>
        <w:t>со</w:t>
      </w:r>
      <w:r w:rsidR="00864E51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anchor="/document/12112604/entry/2681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864E5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A5FA4">
        <w:rPr>
          <w:rFonts w:ascii="Times New Roman" w:hAnsi="Times New Roman" w:cs="Times New Roman"/>
          <w:sz w:val="28"/>
          <w:szCs w:val="28"/>
        </w:rPr>
        <w:t>и</w:t>
      </w:r>
      <w:r w:rsidR="00864E51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anchor="/document/12112604/entry/2692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>269.2</w:t>
        </w:r>
      </w:hyperlink>
      <w:r w:rsidR="00864E5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14:paraId="189A82B4" w14:textId="504E8E2D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7088">
        <w:rPr>
          <w:rFonts w:ascii="Times New Roman" w:hAnsi="Times New Roman" w:cs="Times New Roman"/>
          <w:sz w:val="28"/>
          <w:szCs w:val="28"/>
        </w:rPr>
        <w:t>8</w:t>
      </w:r>
      <w:r w:rsidRPr="008328A6"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в бюджет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порядка и условий предоставления субсидии, выявленного по фактам проверок в соответствии с</w:t>
      </w:r>
      <w:r w:rsidR="00F37088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anchor="/document/408499353/entry/53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F37088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, 3</w:t>
        </w:r>
        <w:r w:rsidR="00F37088">
          <w:rPr>
            <w:rStyle w:val="a5"/>
            <w:rFonts w:ascii="Times New Roman" w:hAnsi="Times New Roman" w:cs="Times New Roman"/>
            <w:sz w:val="28"/>
            <w:szCs w:val="28"/>
          </w:rPr>
          <w:t>7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7A950489" w14:textId="089799B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1B5">
        <w:rPr>
          <w:rFonts w:ascii="Times New Roman" w:hAnsi="Times New Roman" w:cs="Times New Roman"/>
          <w:sz w:val="28"/>
          <w:szCs w:val="28"/>
        </w:rPr>
        <w:t>9</w:t>
      </w:r>
      <w:r w:rsidRPr="008328A6">
        <w:rPr>
          <w:rFonts w:ascii="Times New Roman" w:hAnsi="Times New Roman" w:cs="Times New Roman"/>
          <w:sz w:val="28"/>
          <w:szCs w:val="28"/>
        </w:rPr>
        <w:t>. При выявлении обстоятельств, указанных в</w:t>
      </w:r>
      <w:r w:rsidR="00E401B5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anchor="/document/408499353/entry/55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E401B5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</w:hyperlink>
      <w:r w:rsidR="00E401B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Порядка, управление в течение 10 дней со дня их выявления направляет получателю субсидии требование о возврате субсидии в бюджет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с указанием суммы, срока возврата субсидии и реквизитов счета, на который необходимо перечислить возвращаемую сумму субсидии.</w:t>
      </w:r>
    </w:p>
    <w:p w14:paraId="41DBF11C" w14:textId="0C3AAF59" w:rsidR="00795A4A" w:rsidRPr="008328A6" w:rsidRDefault="00782E3C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Получатель субсидии в указанный в требовании о возврате субсидии срок возвращает полученную субсидию в бюджет города </w:t>
      </w:r>
      <w:r w:rsidR="00795A4A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795A4A" w:rsidRPr="008328A6">
        <w:rPr>
          <w:rFonts w:ascii="Times New Roman" w:hAnsi="Times New Roman" w:cs="Times New Roman"/>
          <w:sz w:val="28"/>
          <w:szCs w:val="28"/>
        </w:rPr>
        <w:t>.</w:t>
      </w:r>
    </w:p>
    <w:p w14:paraId="2DBD8408" w14:textId="512ECC7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2E3C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Остаток субсидии, не использованный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возвращается получателем субсидии в бюджет города </w:t>
      </w:r>
      <w:r>
        <w:rPr>
          <w:rFonts w:ascii="Times New Roman" w:hAnsi="Times New Roman" w:cs="Times New Roman"/>
          <w:sz w:val="28"/>
          <w:szCs w:val="28"/>
        </w:rPr>
        <w:t xml:space="preserve">Оби Новосибирской области </w:t>
      </w:r>
      <w:r w:rsidRPr="008328A6">
        <w:rPr>
          <w:rFonts w:ascii="Times New Roman" w:hAnsi="Times New Roman" w:cs="Times New Roman"/>
          <w:sz w:val="28"/>
          <w:szCs w:val="28"/>
        </w:rPr>
        <w:t>в размере остатка в течение 15 дней со дня окончания отчетного финансового года.</w:t>
      </w:r>
    </w:p>
    <w:p w14:paraId="5A7EFDF9" w14:textId="0CACFE08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2E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случае отказа получателя субсидии от добровольного возврата, а также невозврата субсидии по истечении сроков, указанных в</w:t>
      </w:r>
      <w:r w:rsidR="00782E3C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anchor="/document/408499353/entry/56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782E3C">
          <w:rPr>
            <w:rStyle w:val="a5"/>
            <w:rFonts w:ascii="Times New Roman" w:hAnsi="Times New Roman" w:cs="Times New Roman"/>
            <w:sz w:val="28"/>
            <w:szCs w:val="28"/>
          </w:rPr>
          <w:t>9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, 4</w:t>
        </w:r>
        <w:r w:rsidR="00782E3C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="00782E3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субсидия истребуется в судебном порядке в соответствии с законодательством Российской Федерации.</w:t>
      </w:r>
    </w:p>
    <w:p w14:paraId="54E215D8" w14:textId="738649C0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85166" w14:textId="49C18EB3" w:rsidR="00795A4A" w:rsidRDefault="00795A4A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18C3335" w14:textId="1B944EE5" w:rsidR="00795A4A" w:rsidRDefault="00795A4A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A35DAB" w14:textId="48AE9075" w:rsidR="00795A4A" w:rsidRDefault="00795A4A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E8B2B7" w14:textId="591D0AFE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3B9D7F" w14:textId="6C15E833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79EF48" w14:textId="23DD4F49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376AD9" w14:textId="750B0409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A6BB31" w14:textId="11680C43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AB286D" w14:textId="443ABF61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CCC7A7" w14:textId="77141C38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8B8648" w14:textId="58AB4E66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EB7B84" w14:textId="6AEE5656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7303D9" w14:textId="5B67772B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539692" w14:textId="40C432BC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DB2C04" w14:textId="10346781" w:rsidR="00B329F5" w:rsidRDefault="00B329F5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5487C9" w14:textId="066AFE48" w:rsidR="00B507E9" w:rsidRDefault="00795A4A" w:rsidP="00795A4A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FA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51757F23" w14:textId="5A281487" w:rsidR="00795A4A" w:rsidRDefault="00F4430F" w:rsidP="00795A4A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FA4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A4A" w:rsidRPr="004A5FA4">
        <w:rPr>
          <w:rFonts w:ascii="Times New Roman" w:hAnsi="Times New Roman" w:cs="Times New Roman"/>
          <w:bCs/>
          <w:sz w:val="28"/>
          <w:szCs w:val="28"/>
        </w:rPr>
        <w:t xml:space="preserve">Порядку предоставления грантов </w:t>
      </w:r>
    </w:p>
    <w:p w14:paraId="239B52DC" w14:textId="77777777" w:rsidR="00795A4A" w:rsidRDefault="00795A4A" w:rsidP="00795A4A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FA4">
        <w:rPr>
          <w:rFonts w:ascii="Times New Roman" w:hAnsi="Times New Roman" w:cs="Times New Roman"/>
          <w:bCs/>
          <w:sz w:val="28"/>
          <w:szCs w:val="28"/>
        </w:rPr>
        <w:t xml:space="preserve">в форме субсидий на реализацию социально </w:t>
      </w:r>
    </w:p>
    <w:p w14:paraId="18C6800A" w14:textId="77777777" w:rsidR="00795A4A" w:rsidRDefault="00795A4A" w:rsidP="00795A4A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FA4">
        <w:rPr>
          <w:rFonts w:ascii="Times New Roman" w:hAnsi="Times New Roman" w:cs="Times New Roman"/>
          <w:bCs/>
          <w:sz w:val="28"/>
          <w:szCs w:val="28"/>
        </w:rPr>
        <w:t xml:space="preserve">значимых инициатив (проектов) среди </w:t>
      </w:r>
    </w:p>
    <w:p w14:paraId="122AC95E" w14:textId="77777777" w:rsidR="00795A4A" w:rsidRDefault="00795A4A" w:rsidP="00795A4A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FA4">
        <w:rPr>
          <w:rFonts w:ascii="Times New Roman" w:hAnsi="Times New Roman" w:cs="Times New Roman"/>
          <w:bCs/>
          <w:sz w:val="28"/>
          <w:szCs w:val="28"/>
        </w:rPr>
        <w:t xml:space="preserve">территориального общественного самоуправления </w:t>
      </w:r>
    </w:p>
    <w:p w14:paraId="0E7BC470" w14:textId="77777777" w:rsidR="00795A4A" w:rsidRPr="004A5FA4" w:rsidRDefault="00795A4A" w:rsidP="00795A4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A5FA4">
        <w:rPr>
          <w:rFonts w:ascii="Times New Roman" w:hAnsi="Times New Roman" w:cs="Times New Roman"/>
          <w:bCs/>
          <w:sz w:val="28"/>
          <w:szCs w:val="28"/>
        </w:rPr>
        <w:t>города Оби Новосибирской области</w:t>
      </w:r>
    </w:p>
    <w:p w14:paraId="3D2BB363" w14:textId="77777777" w:rsidR="00795A4A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46D45E" w14:textId="77777777" w:rsidR="00F4430F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Критерии</w:t>
      </w:r>
    </w:p>
    <w:p w14:paraId="508DA75E" w14:textId="2C6C3C02" w:rsidR="00795A4A" w:rsidRPr="004A5FA4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 xml:space="preserve">оценки заявок на предоставление субсидий </w:t>
      </w:r>
      <w:r w:rsidRPr="004A5FA4">
        <w:rPr>
          <w:rFonts w:ascii="Times New Roman" w:hAnsi="Times New Roman" w:cs="Times New Roman"/>
          <w:sz w:val="28"/>
          <w:szCs w:val="28"/>
        </w:rPr>
        <w:t xml:space="preserve">на реализацию социально </w:t>
      </w:r>
    </w:p>
    <w:p w14:paraId="655AA926" w14:textId="77777777" w:rsidR="00795A4A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5FA4">
        <w:rPr>
          <w:rFonts w:ascii="Times New Roman" w:hAnsi="Times New Roman" w:cs="Times New Roman"/>
          <w:sz w:val="28"/>
          <w:szCs w:val="28"/>
        </w:rPr>
        <w:t>значимых инициатив (проектов)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A4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A4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6217F523" w14:textId="77777777" w:rsidR="00795A4A" w:rsidRPr="008328A6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055"/>
        <w:gridCol w:w="752"/>
        <w:gridCol w:w="4162"/>
        <w:gridCol w:w="1984"/>
        <w:gridCol w:w="1962"/>
      </w:tblGrid>
      <w:tr w:rsidR="00795A4A" w:rsidRPr="008328A6" w14:paraId="2C473011" w14:textId="77777777" w:rsidTr="00261A7D">
        <w:trPr>
          <w:gridBefore w:val="1"/>
          <w:wBefore w:w="8" w:type="dxa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433DA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23E620DE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7A2FD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4A28B" w14:textId="77777777" w:rsidR="00795A4A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Балл, присваиваемый в случае несоответствия критерия сведениям, указанным в заявке</w:t>
            </w:r>
          </w:p>
          <w:p w14:paraId="2F5C9825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(«0 баллов»)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5A1A1" w14:textId="77777777" w:rsidR="00795A4A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Балл, присваиваемый в случае соответствия критерия сведениям, указанным в заявке</w:t>
            </w:r>
          </w:p>
          <w:p w14:paraId="20565D54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(«от 1 до 5 баллов »)</w:t>
            </w:r>
          </w:p>
        </w:tc>
      </w:tr>
      <w:tr w:rsidR="00795A4A" w:rsidRPr="008328A6" w14:paraId="2EBC79DA" w14:textId="77777777" w:rsidTr="00261A7D">
        <w:trPr>
          <w:gridBefore w:val="1"/>
          <w:wBefore w:w="8" w:type="dxa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BB9C4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279E1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A993C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56D3D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5A4A" w:rsidRPr="008328A6" w14:paraId="3F741566" w14:textId="77777777" w:rsidTr="00261A7D">
        <w:trPr>
          <w:gridBefore w:val="1"/>
          <w:wBefore w:w="8" w:type="dxa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7EFC" w14:textId="77777777" w:rsidR="00795A4A" w:rsidRPr="003A02C9" w:rsidRDefault="00795A4A" w:rsidP="00795A4A">
            <w:pPr>
              <w:pStyle w:val="a4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3468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проекта целям и условиям конкурса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4FBA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5328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4A" w:rsidRPr="008328A6" w14:paraId="28ECD1D1" w14:textId="77777777" w:rsidTr="00261A7D">
        <w:trPr>
          <w:gridBefore w:val="1"/>
          <w:wBefore w:w="8" w:type="dxa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CB3C" w14:textId="77777777" w:rsidR="00795A4A" w:rsidRPr="001B69A7" w:rsidRDefault="00795A4A" w:rsidP="00795A4A">
            <w:pPr>
              <w:pStyle w:val="a4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AD30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F5F5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AAF2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4A" w:rsidRPr="008328A6" w14:paraId="30DFF9D3" w14:textId="77777777" w:rsidTr="00261A7D">
        <w:trPr>
          <w:gridBefore w:val="1"/>
          <w:wBefore w:w="8" w:type="dxa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18D8" w14:textId="77777777" w:rsidR="00795A4A" w:rsidRPr="001B69A7" w:rsidRDefault="00795A4A" w:rsidP="00795A4A">
            <w:pPr>
              <w:pStyle w:val="a4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7C8BE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и квалификация исполнителей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1CA8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27C7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4A" w:rsidRPr="008328A6" w14:paraId="57E3C7E6" w14:textId="77777777" w:rsidTr="00261A7D">
        <w:trPr>
          <w:gridBefore w:val="1"/>
          <w:wBefore w:w="8" w:type="dxa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FE94C" w14:textId="77777777" w:rsidR="00795A4A" w:rsidRPr="00682DF9" w:rsidRDefault="00795A4A" w:rsidP="00795A4A">
            <w:pPr>
              <w:pStyle w:val="a4"/>
              <w:numPr>
                <w:ilvl w:val="0"/>
                <w:numId w:val="6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D3B1" w14:textId="77777777" w:rsidR="00795A4A" w:rsidRPr="008328A6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реалистичность и обоснованность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E0ED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C3B5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4A" w:rsidRPr="008328A6" w14:paraId="196D6094" w14:textId="77777777" w:rsidTr="00261A7D">
        <w:trPr>
          <w:gridBefore w:val="1"/>
          <w:wBefore w:w="8" w:type="dxa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B7E4" w14:textId="77777777" w:rsidR="00795A4A" w:rsidRPr="00682DF9" w:rsidRDefault="00795A4A" w:rsidP="00795A4A">
            <w:pPr>
              <w:pStyle w:val="a4"/>
              <w:numPr>
                <w:ilvl w:val="0"/>
                <w:numId w:val="6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90E7" w14:textId="77777777" w:rsidR="00795A4A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вклад в реализацию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70D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D2BFD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4A" w:rsidRPr="008328A6" w14:paraId="6712AC56" w14:textId="77777777" w:rsidTr="00261A7D">
        <w:trPr>
          <w:gridBefore w:val="1"/>
          <w:wBefore w:w="8" w:type="dxa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D52D" w14:textId="77777777" w:rsidR="00795A4A" w:rsidRPr="00682DF9" w:rsidRDefault="00795A4A" w:rsidP="00795A4A">
            <w:pPr>
              <w:pStyle w:val="a4"/>
              <w:numPr>
                <w:ilvl w:val="0"/>
                <w:numId w:val="6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D6CB" w14:textId="77777777" w:rsidR="00795A4A" w:rsidRDefault="00795A4A" w:rsidP="00EA04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реализации проекта партнеров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1378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C7D2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4A" w:rsidRPr="008328A6" w14:paraId="1002AE69" w14:textId="77777777" w:rsidTr="00EA04B4">
        <w:tc>
          <w:tcPr>
            <w:tcW w:w="1815" w:type="dxa"/>
            <w:gridSpan w:val="3"/>
          </w:tcPr>
          <w:p w14:paraId="526A5268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8" w:type="dxa"/>
            <w:gridSpan w:val="3"/>
          </w:tcPr>
          <w:p w14:paraId="53E84096" w14:textId="77777777" w:rsidR="00795A4A" w:rsidRPr="008328A6" w:rsidRDefault="00795A4A" w:rsidP="00EA04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E9A58B" w14:textId="77777777" w:rsidR="00795A4A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80B691" w14:textId="77777777" w:rsidR="00795A4A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723FCEC" w14:textId="1AAAC4C6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4BAE02" w14:textId="0B8B2F82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A3543" w14:textId="1DCA3D88" w:rsidR="004D364D" w:rsidRDefault="004D364D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75D59" w14:textId="19B52276" w:rsidR="004D364D" w:rsidRDefault="004D364D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F7B78C" w14:textId="3E4955EB" w:rsidR="004D364D" w:rsidRDefault="004D364D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71ECF8" w14:textId="139C9C58" w:rsidR="004D364D" w:rsidRDefault="004D364D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6A2EC" w14:textId="77777777" w:rsidR="004D364D" w:rsidRDefault="004D364D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95A4A" w14:paraId="47D0C801" w14:textId="77777777" w:rsidTr="00EA04B4">
        <w:tc>
          <w:tcPr>
            <w:tcW w:w="5068" w:type="dxa"/>
          </w:tcPr>
          <w:p w14:paraId="40ED09E7" w14:textId="77777777" w:rsidR="00795A4A" w:rsidRDefault="00795A4A" w:rsidP="00EA04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60A1B975" w14:textId="77777777" w:rsidR="00795A4A" w:rsidRPr="00FF5388" w:rsidRDefault="00795A4A" w:rsidP="00EA04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Приложение 2</w:t>
            </w:r>
          </w:p>
          <w:p w14:paraId="3754B5D7" w14:textId="4C639829" w:rsidR="00795A4A" w:rsidRDefault="00B25909" w:rsidP="00EA04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</w:t>
            </w:r>
            <w:r w:rsidR="00795A4A"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Порядку предоставления грантов в форме субсидий на реализацию социально значимых инициатив (проектов) среди территориального общественного самоуправления города Оби Новосибирской области</w:t>
            </w:r>
            <w:r w:rsidR="00795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4C1FBFE" w14:textId="77777777" w:rsidR="00795A4A" w:rsidRDefault="00795A4A" w:rsidP="00AD01C2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23BC0" w14:textId="50745F76" w:rsidR="00024400" w:rsidRDefault="00024400" w:rsidP="00AD01C2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ФОРМА</w:t>
      </w:r>
    </w:p>
    <w:p w14:paraId="30DB1293" w14:textId="76115B3C" w:rsidR="00AD01C2" w:rsidRPr="00AD01C2" w:rsidRDefault="00AD01C2" w:rsidP="00AD01C2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</w:p>
    <w:p w14:paraId="5F646851" w14:textId="77777777" w:rsidR="00AD01C2" w:rsidRPr="00AD01C2" w:rsidRDefault="00AD01C2" w:rsidP="00AD01C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о предоставлении из бюджета города Оби Новосибирской области</w:t>
      </w:r>
    </w:p>
    <w:p w14:paraId="2A02E03E" w14:textId="09B519B9" w:rsidR="00AD01C2" w:rsidRPr="00AD01C2" w:rsidRDefault="0042461F" w:rsidP="0094329A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гранта в форме 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>субсидии местной общественной организации города Оби Новосибирской области «Ресурсный Центр поддержки общественных инициатив»</w:t>
      </w:r>
      <w:r w:rsidR="00D353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5345"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(либо наименование территориального общественного самоуправления</w:t>
      </w:r>
      <w:r w:rsidR="006C5D72"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(</w:t>
      </w:r>
      <w:r w:rsidR="004B773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если</w:t>
      </w:r>
      <w:r w:rsidR="00D35345"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оно является юридическим лицом </w:t>
      </w:r>
      <w:r w:rsidR="006C5D72"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="00D35345"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целях реализации в 20</w:t>
      </w:r>
      <w:r w:rsidR="00276325"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мероприятия муниципальной программы «Развитие и поддержка территориального общественного самоуправления на территории города Оби Новосибирской области на 20</w:t>
      </w:r>
      <w:r w:rsidR="001933B4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1933B4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 - проведение</w:t>
      </w:r>
      <w:r w:rsidR="00180D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>конкурса социально</w:t>
      </w:r>
    </w:p>
    <w:p w14:paraId="3CB4FEED" w14:textId="497E6062" w:rsidR="00AD01C2" w:rsidRDefault="00AD01C2" w:rsidP="00276325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значимых</w:t>
      </w:r>
      <w:r w:rsidR="0027632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 (проектов) среди территориального общественного самоуправления города Оби Новосибирской области</w:t>
      </w:r>
    </w:p>
    <w:p w14:paraId="10445A75" w14:textId="77777777" w:rsidR="00276325" w:rsidRPr="00AD01C2" w:rsidRDefault="00276325" w:rsidP="00276325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06A4940E" w14:textId="7DC64F0C" w:rsidR="00AD01C2" w:rsidRPr="00AD01C2" w:rsidRDefault="00AD01C2" w:rsidP="00AD01C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____________                        </w:t>
      </w:r>
      <w:r w:rsidR="001933B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A5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«___» ____________ 20</w:t>
      </w:r>
      <w:r w:rsidR="00A91CA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72D09B46" w14:textId="77777777" w:rsidR="00AD01C2" w:rsidRPr="00AD01C2" w:rsidRDefault="00AD01C2" w:rsidP="00AD01C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1C37E" w14:textId="20193EF4" w:rsidR="00AD01C2" w:rsidRPr="00AD01C2" w:rsidRDefault="00AD01C2" w:rsidP="003079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города Оби Новосибирской области, именуемая в дальнейшем «Администрация», в лице Главы города </w:t>
      </w:r>
      <w:r w:rsidR="00A91C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F69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Оби Новосибирской области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, с одной стороны, и местная общественная организация</w:t>
      </w:r>
      <w:r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города Оби Новосибирской области «Ресурсный Центр поддержки общественных инициатив»</w:t>
      </w:r>
      <w:r w:rsidR="00A91CAE" w:rsidRPr="00A91CAE">
        <w:rPr>
          <w:rFonts w:ascii="Times New Roman" w:hAnsi="Times New Roman" w:cs="Times New Roman"/>
          <w:sz w:val="28"/>
          <w:szCs w:val="28"/>
        </w:rPr>
        <w:t xml:space="preserve"> </w:t>
      </w:r>
      <w:r w:rsidR="00A91CAE" w:rsidRPr="000122A0">
        <w:rPr>
          <w:rFonts w:ascii="Times New Roman" w:hAnsi="Times New Roman" w:cs="Times New Roman"/>
          <w:i/>
          <w:iCs/>
          <w:sz w:val="28"/>
          <w:szCs w:val="28"/>
        </w:rPr>
        <w:t>(либо</w:t>
      </w:r>
      <w:r w:rsidR="004B7737">
        <w:rPr>
          <w:rFonts w:ascii="Times New Roman" w:hAnsi="Times New Roman" w:cs="Times New Roman"/>
          <w:i/>
          <w:iCs/>
          <w:sz w:val="28"/>
          <w:szCs w:val="28"/>
        </w:rPr>
        <w:t xml:space="preserve"> наименование</w:t>
      </w:r>
      <w:r w:rsidR="00A91CAE" w:rsidRPr="000122A0">
        <w:rPr>
          <w:rFonts w:ascii="Times New Roman" w:hAnsi="Times New Roman" w:cs="Times New Roman"/>
          <w:i/>
          <w:iCs/>
          <w:sz w:val="28"/>
          <w:szCs w:val="28"/>
        </w:rPr>
        <w:t xml:space="preserve"> территориально</w:t>
      </w:r>
      <w:r w:rsidR="004B7737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="00A91CAE" w:rsidRPr="000122A0">
        <w:rPr>
          <w:rFonts w:ascii="Times New Roman" w:hAnsi="Times New Roman" w:cs="Times New Roman"/>
          <w:i/>
          <w:iCs/>
          <w:sz w:val="28"/>
          <w:szCs w:val="28"/>
        </w:rPr>
        <w:t xml:space="preserve"> общественно</w:t>
      </w:r>
      <w:r w:rsidR="004B7737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="00A91CAE" w:rsidRPr="000122A0">
        <w:rPr>
          <w:rFonts w:ascii="Times New Roman" w:hAnsi="Times New Roman" w:cs="Times New Roman"/>
          <w:i/>
          <w:iCs/>
          <w:sz w:val="28"/>
          <w:szCs w:val="28"/>
        </w:rPr>
        <w:t xml:space="preserve"> самоуправлени</w:t>
      </w:r>
      <w:r w:rsidR="004B773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A91CAE" w:rsidRPr="000122A0">
        <w:rPr>
          <w:rFonts w:ascii="Times New Roman" w:hAnsi="Times New Roman" w:cs="Times New Roman"/>
          <w:i/>
          <w:iCs/>
          <w:sz w:val="28"/>
          <w:szCs w:val="28"/>
        </w:rPr>
        <w:t xml:space="preserve"> (если оно</w:t>
      </w:r>
      <w:r w:rsidR="004B7737">
        <w:rPr>
          <w:rFonts w:ascii="Times New Roman" w:hAnsi="Times New Roman" w:cs="Times New Roman"/>
          <w:i/>
          <w:iCs/>
          <w:sz w:val="28"/>
          <w:szCs w:val="28"/>
        </w:rPr>
        <w:t xml:space="preserve"> является</w:t>
      </w:r>
      <w:r w:rsidR="00A91CAE" w:rsidRPr="000122A0">
        <w:rPr>
          <w:rFonts w:ascii="Times New Roman" w:hAnsi="Times New Roman" w:cs="Times New Roman"/>
          <w:i/>
          <w:iCs/>
          <w:sz w:val="28"/>
          <w:szCs w:val="28"/>
        </w:rPr>
        <w:t xml:space="preserve"> юридическ</w:t>
      </w:r>
      <w:r w:rsidR="004B7737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A91CAE" w:rsidRPr="000122A0">
        <w:rPr>
          <w:rFonts w:ascii="Times New Roman" w:hAnsi="Times New Roman" w:cs="Times New Roman"/>
          <w:i/>
          <w:iCs/>
          <w:sz w:val="28"/>
          <w:szCs w:val="28"/>
        </w:rPr>
        <w:t xml:space="preserve"> лицо</w:t>
      </w:r>
      <w:r w:rsidR="004B773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A91CAE" w:rsidRPr="000122A0">
        <w:rPr>
          <w:rFonts w:ascii="Times New Roman" w:hAnsi="Times New Roman" w:cs="Times New Roman"/>
          <w:i/>
          <w:iCs/>
          <w:sz w:val="28"/>
          <w:szCs w:val="28"/>
        </w:rPr>
        <w:t>))</w:t>
      </w:r>
      <w:r w:rsidR="007B5FB0">
        <w:rPr>
          <w:rFonts w:ascii="Times New Roman" w:hAnsi="Times New Roman" w:cs="Times New Roman"/>
          <w:color w:val="000000"/>
          <w:sz w:val="28"/>
          <w:szCs w:val="28"/>
        </w:rPr>
        <w:t>, именуемая в дальнейшем «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7B5FB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в лице председателя</w:t>
      </w:r>
      <w:r w:rsidR="00A91C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Pr="00AD01C2">
        <w:rPr>
          <w:rFonts w:ascii="Times New Roman" w:hAnsi="Times New Roman" w:cs="Times New Roman"/>
          <w:sz w:val="28"/>
          <w:szCs w:val="28"/>
        </w:rPr>
        <w:t>,</w:t>
      </w:r>
      <w:r w:rsidR="00A91CAE">
        <w:rPr>
          <w:rFonts w:ascii="Times New Roman" w:hAnsi="Times New Roman" w:cs="Times New Roman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sz w:val="28"/>
          <w:szCs w:val="28"/>
        </w:rPr>
        <w:t>действующего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Устава, с другой стороны, вместе именуемые Стороны, заключили настоящее Соглашение о нижеследующем.</w:t>
      </w:r>
    </w:p>
    <w:p w14:paraId="3B158460" w14:textId="77777777" w:rsidR="00AD01C2" w:rsidRPr="006275A8" w:rsidRDefault="00AD01C2" w:rsidP="003079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843B47" w14:textId="4A9FD4A1" w:rsidR="00AD01C2" w:rsidRPr="00BD4DA4" w:rsidRDefault="00AD01C2" w:rsidP="00BD4DA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14:paraId="42E2FBEB" w14:textId="77777777" w:rsidR="00AD01C2" w:rsidRPr="006275A8" w:rsidRDefault="00AD01C2" w:rsidP="003079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8E73A25" w14:textId="78A1D9FC" w:rsidR="00AD01C2" w:rsidRPr="00AD01C2" w:rsidRDefault="00AD01C2" w:rsidP="0030797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193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из бюджета города Оби Новосибирской области </w:t>
      </w:r>
      <w:r w:rsidR="00AE5595">
        <w:rPr>
          <w:rFonts w:ascii="Times New Roman" w:hAnsi="Times New Roman" w:cs="Times New Roman"/>
          <w:color w:val="000000"/>
          <w:sz w:val="28"/>
          <w:szCs w:val="28"/>
        </w:rPr>
        <w:t xml:space="preserve">гранта в форме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субсидии Организации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F2E394" w14:textId="5B546375" w:rsidR="00F30F96" w:rsidRPr="00ED6FB0" w:rsidRDefault="00AE2353" w:rsidP="00337D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1.2.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E5595">
        <w:rPr>
          <w:rFonts w:ascii="Times New Roman" w:hAnsi="Times New Roman" w:cs="Times New Roman"/>
          <w:b w:val="0"/>
          <w:color w:val="000000"/>
          <w:sz w:val="28"/>
          <w:szCs w:val="28"/>
        </w:rPr>
        <w:t>Грант в форме субсидии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предоставляется с целью </w:t>
      </w:r>
      <w:r w:rsidR="00932A15"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финансового обеспечения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, связанн</w:t>
      </w:r>
      <w:r w:rsidR="00932A1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реализацией проектов-победителей следующих территориальных общественных самоуправлений, определенных администрацией города Оби Новосибирской области по итогам конкурса социально значимых</w:t>
      </w:r>
      <w:r w:rsidR="009712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7129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инициатив (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проектов</w:t>
      </w:r>
      <w:r w:rsidR="009712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среди 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территориальн</w:t>
      </w:r>
      <w:r w:rsidR="0097129F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общественн</w:t>
      </w:r>
      <w:r w:rsidR="0097129F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самоуправлени</w:t>
      </w:r>
      <w:r w:rsidR="0097129F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</w:t>
      </w:r>
      <w:r w:rsidR="00BC1FB8">
        <w:rPr>
          <w:rFonts w:ascii="Times New Roman" w:hAnsi="Times New Roman" w:cs="Times New Roman"/>
          <w:b w:val="0"/>
          <w:color w:val="000000"/>
          <w:sz w:val="28"/>
          <w:szCs w:val="28"/>
        </w:rPr>
        <w:t>орода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</w:t>
      </w:r>
      <w:r w:rsidR="00BC1FB8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B64D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проведенного в рамках муниципальной </w:t>
      </w:r>
      <w:hyperlink r:id="rId68" w:history="1">
        <w:r w:rsidR="00AD01C2" w:rsidRPr="00AD01C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программ</w:t>
        </w:r>
      </w:hyperlink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ы «Развитие и поддержка территориального общественного самоуправления на территории города Оби Новосибирской области на 20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>24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годы», утвержденной постановлением администрации города Оби от 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>09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>23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183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0D5F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(далее- </w:t>
      </w:r>
      <w:r w:rsidR="00905AD4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0D5F02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униципальная программа )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D5F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51483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>Порядком предоставления грантов в форме субсидий на реализацию социально значимых</w:t>
      </w:r>
      <w:r w:rsidR="00D703DD">
        <w:rPr>
          <w:rFonts w:ascii="Times New Roman" w:hAnsi="Times New Roman" w:cs="Times New Roman"/>
          <w:b w:val="0"/>
          <w:bCs/>
          <w:sz w:val="28"/>
          <w:szCs w:val="28"/>
        </w:rPr>
        <w:t xml:space="preserve"> инициатив (проектов) среди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 территориальн</w:t>
      </w:r>
      <w:r w:rsidR="00D703DD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 общественн</w:t>
      </w:r>
      <w:r w:rsidR="00D703DD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 самоуправлени</w:t>
      </w:r>
      <w:r w:rsidR="00D703DD">
        <w:rPr>
          <w:rFonts w:ascii="Times New Roman" w:hAnsi="Times New Roman" w:cs="Times New Roman"/>
          <w:b w:val="0"/>
          <w:bCs/>
          <w:sz w:val="28"/>
          <w:szCs w:val="28"/>
        </w:rPr>
        <w:t xml:space="preserve">я города Оби 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Новосибирской области, утвержденным постановлением администрации города Оби Новосибирской области  от </w:t>
      </w:r>
      <w:r w:rsidR="00C32AC5">
        <w:rPr>
          <w:rFonts w:ascii="Times New Roman" w:hAnsi="Times New Roman" w:cs="Times New Roman"/>
          <w:b w:val="0"/>
          <w:bCs/>
          <w:sz w:val="28"/>
          <w:szCs w:val="28"/>
        </w:rPr>
        <w:t>_____________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C32AC5">
        <w:rPr>
          <w:rFonts w:ascii="Times New Roman" w:hAnsi="Times New Roman" w:cs="Times New Roman"/>
          <w:b w:val="0"/>
          <w:bCs/>
          <w:sz w:val="28"/>
          <w:szCs w:val="28"/>
        </w:rPr>
        <w:t>___________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</w:t>
      </w:r>
      <w:r w:rsidR="000D5F02" w:rsidRPr="00A5125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Порядок предоставления субсидий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984FE0" w:rsidRPr="00A51257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984FE0">
        <w:rPr>
          <w:rFonts w:ascii="Times New Roman" w:hAnsi="Times New Roman" w:cs="Times New Roman"/>
          <w:sz w:val="28"/>
          <w:szCs w:val="28"/>
        </w:rPr>
        <w:t xml:space="preserve"> </w:t>
      </w:r>
      <w:r w:rsidR="00AD01C2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>протоколом</w:t>
      </w:r>
      <w:r w:rsidR="0064569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городской конкурсной комиссии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определению победителей конкурса социально значимых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инициатив (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проектов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среди 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территориальн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общественн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самоуправлени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от 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>__________</w:t>
      </w:r>
      <w:r w:rsidR="00AD01C2" w:rsidRPr="00ED6FB0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1933B4" w:rsidRPr="00ED6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>____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распоряжением администрации города Оби Новосибирской области от 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итогов конкурса социально значимых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 xml:space="preserve"> инициатив (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>)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>среди территориального общественного самоуправления города Оби Новосибирской области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>»</w:t>
      </w:r>
      <w:r w:rsidR="00337D24" w:rsidRPr="00ED6FB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F3D6E5B" w14:textId="77777777" w:rsidR="00AD6243" w:rsidRDefault="00AD6243" w:rsidP="00337D24">
      <w:pPr>
        <w:pStyle w:val="ConsPlusTitle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4A7DED" w14:textId="5EAD08F4" w:rsidR="00337D24" w:rsidRDefault="00337D24" w:rsidP="00337D24">
      <w:pPr>
        <w:pStyle w:val="ConsPlusTitle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D24">
        <w:rPr>
          <w:rFonts w:ascii="Times New Roman" w:hAnsi="Times New Roman" w:cs="Times New Roman"/>
          <w:bCs/>
          <w:color w:val="000000"/>
          <w:sz w:val="28"/>
          <w:szCs w:val="28"/>
        </w:rPr>
        <w:t>2. Основные параметры Субсидии</w:t>
      </w:r>
    </w:p>
    <w:p w14:paraId="195DB9BD" w14:textId="77777777" w:rsidR="00337D24" w:rsidRPr="00337D24" w:rsidRDefault="00337D24" w:rsidP="00337D24">
      <w:pPr>
        <w:pStyle w:val="ConsPlusTitle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B03E063" w14:textId="6DC39DD7" w:rsidR="00FB56AE" w:rsidRDefault="00F30F96" w:rsidP="00F30F9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94A3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A2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гранта в форме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субсидии, предоставляемой из бюджета города Оби Новосибирской области Организации по настоящему Соглашению, составляет на 20</w:t>
      </w:r>
      <w:r w:rsidR="00684BEC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F1C5C">
        <w:rPr>
          <w:rFonts w:ascii="Times New Roman" w:hAnsi="Times New Roman" w:cs="Times New Roman"/>
          <w:color w:val="000000"/>
          <w:sz w:val="28"/>
          <w:szCs w:val="28"/>
        </w:rPr>
        <w:t>, указывается сумма (сумма прописью)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  <w:r w:rsidR="00FB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116101" w14:textId="5F8E91D3" w:rsidR="00F30F96" w:rsidRPr="00AD01C2" w:rsidRDefault="00FB56AE" w:rsidP="00F30F9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порядку указывается - наименование территориального общественного самоуправления, наименование проекта победителя, сумма</w:t>
      </w:r>
      <w:r w:rsidR="002F1C5C">
        <w:rPr>
          <w:rFonts w:ascii="Times New Roman" w:hAnsi="Times New Roman" w:cs="Times New Roman"/>
          <w:color w:val="000000"/>
          <w:sz w:val="28"/>
          <w:szCs w:val="28"/>
        </w:rPr>
        <w:t xml:space="preserve"> выделенной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мероприятия (краткое описание) в рамках данного проекта.</w:t>
      </w:r>
    </w:p>
    <w:p w14:paraId="0B2AC940" w14:textId="506A81AE" w:rsidR="00294A3B" w:rsidRDefault="00294A3B" w:rsidP="00C9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2.2. Объем бюджетных ассигнований, предусматриваемых в местном бюджете на финансово</w:t>
      </w:r>
      <w:r w:rsidR="00137013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обеспечение расходных обязательств </w:t>
      </w:r>
      <w:r w:rsidR="00D42332">
        <w:rPr>
          <w:rFonts w:ascii="Times New Roman" w:eastAsia="Calibri" w:hAnsi="Times New Roman"/>
          <w:sz w:val="28"/>
          <w:szCs w:val="28"/>
        </w:rPr>
        <w:t>Организации</w:t>
      </w:r>
      <w:r w:rsidR="00B96F4C">
        <w:rPr>
          <w:rFonts w:ascii="Times New Roman" w:eastAsia="Calibri" w:hAnsi="Times New Roman"/>
          <w:sz w:val="28"/>
          <w:szCs w:val="28"/>
        </w:rPr>
        <w:t>, в целях финансирования которых предоставляется Субсидия, за счет средств местного бюджета, в 20</w:t>
      </w:r>
      <w:r w:rsidR="004A7641">
        <w:rPr>
          <w:rFonts w:ascii="Times New Roman" w:eastAsia="Calibri" w:hAnsi="Times New Roman"/>
          <w:sz w:val="28"/>
          <w:szCs w:val="28"/>
        </w:rPr>
        <w:t>____</w:t>
      </w:r>
      <w:r w:rsidR="00B96F4C">
        <w:rPr>
          <w:rFonts w:ascii="Times New Roman" w:eastAsia="Calibri" w:hAnsi="Times New Roman"/>
          <w:sz w:val="28"/>
          <w:szCs w:val="28"/>
        </w:rPr>
        <w:t xml:space="preserve"> году составляет </w:t>
      </w:r>
      <w:r w:rsidR="004A7641">
        <w:rPr>
          <w:rFonts w:ascii="Times New Roman" w:eastAsia="Calibri" w:hAnsi="Times New Roman"/>
          <w:sz w:val="28"/>
          <w:szCs w:val="28"/>
        </w:rPr>
        <w:t>__________</w:t>
      </w:r>
      <w:r w:rsidR="00B96F4C">
        <w:rPr>
          <w:rFonts w:ascii="Times New Roman" w:eastAsia="Calibri" w:hAnsi="Times New Roman"/>
          <w:sz w:val="28"/>
          <w:szCs w:val="28"/>
        </w:rPr>
        <w:t xml:space="preserve"> </w:t>
      </w:r>
      <w:r w:rsidR="004A7641">
        <w:rPr>
          <w:rFonts w:ascii="Times New Roman" w:eastAsia="Calibri" w:hAnsi="Times New Roman"/>
          <w:sz w:val="28"/>
          <w:szCs w:val="28"/>
        </w:rPr>
        <w:t xml:space="preserve">рублей </w:t>
      </w:r>
      <w:r w:rsidR="00B96F4C">
        <w:rPr>
          <w:rFonts w:ascii="Times New Roman" w:eastAsia="Calibri" w:hAnsi="Times New Roman"/>
          <w:sz w:val="28"/>
          <w:szCs w:val="28"/>
        </w:rPr>
        <w:t>(</w:t>
      </w:r>
      <w:r w:rsidR="004A7641">
        <w:rPr>
          <w:rFonts w:ascii="Times New Roman" w:eastAsia="Calibri" w:hAnsi="Times New Roman"/>
          <w:sz w:val="28"/>
          <w:szCs w:val="28"/>
        </w:rPr>
        <w:t>сумма прописью</w:t>
      </w:r>
      <w:r w:rsidR="00B96F4C">
        <w:rPr>
          <w:rFonts w:ascii="Times New Roman" w:eastAsia="Calibri" w:hAnsi="Times New Roman"/>
          <w:sz w:val="28"/>
          <w:szCs w:val="28"/>
        </w:rPr>
        <w:t xml:space="preserve">), по КБК: </w:t>
      </w:r>
      <w:r w:rsidR="004A7641">
        <w:rPr>
          <w:rFonts w:ascii="Times New Roman" w:eastAsia="Calibri" w:hAnsi="Times New Roman"/>
          <w:sz w:val="28"/>
          <w:szCs w:val="28"/>
        </w:rPr>
        <w:t>____________________________</w:t>
      </w:r>
      <w:r w:rsidR="00F52A5B">
        <w:rPr>
          <w:rFonts w:ascii="Times New Roman" w:hAnsi="Times New Roman" w:cs="Times New Roman"/>
          <w:sz w:val="28"/>
          <w:szCs w:val="28"/>
        </w:rPr>
        <w:t>.</w:t>
      </w:r>
    </w:p>
    <w:p w14:paraId="3C1CBB31" w14:textId="77777777" w:rsidR="000E1E6B" w:rsidRDefault="000E1E6B" w:rsidP="000E1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BD918A" w14:textId="35460F2F" w:rsidR="000E1E6B" w:rsidRDefault="000E1E6B" w:rsidP="000E1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E6B">
        <w:rPr>
          <w:rFonts w:ascii="Times New Roman" w:hAnsi="Times New Roman" w:cs="Times New Roman"/>
          <w:b/>
          <w:bCs/>
          <w:sz w:val="28"/>
          <w:szCs w:val="28"/>
        </w:rPr>
        <w:t>3. Порядок и условия предоставления и расходования Субсидии</w:t>
      </w:r>
    </w:p>
    <w:p w14:paraId="30F6AF3E" w14:textId="77777777" w:rsidR="00B61F14" w:rsidRDefault="00B61F14" w:rsidP="00264A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14:paraId="2C50B1BA" w14:textId="52DB4EDE" w:rsidR="000E1E6B" w:rsidRDefault="000E1E6B" w:rsidP="00FB4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64A9A">
        <w:rPr>
          <w:rFonts w:ascii="Times New Roman" w:eastAsia="Calibri" w:hAnsi="Times New Roman"/>
          <w:sz w:val="28"/>
          <w:szCs w:val="28"/>
        </w:rPr>
        <w:t>3.</w:t>
      </w:r>
      <w:r w:rsidR="00264A9A" w:rsidRPr="00264A9A">
        <w:rPr>
          <w:rFonts w:ascii="Times New Roman" w:eastAsia="Calibri" w:hAnsi="Times New Roman"/>
          <w:sz w:val="28"/>
          <w:szCs w:val="28"/>
        </w:rPr>
        <w:t>1.</w:t>
      </w:r>
      <w:r w:rsidR="00264A9A">
        <w:rPr>
          <w:rFonts w:ascii="Times New Roman" w:eastAsia="Calibri" w:hAnsi="Times New Roman"/>
          <w:sz w:val="28"/>
          <w:szCs w:val="28"/>
        </w:rPr>
        <w:t xml:space="preserve"> </w:t>
      </w:r>
      <w:r w:rsidR="00B61F14">
        <w:rPr>
          <w:rFonts w:ascii="Times New Roman" w:eastAsia="Calibri" w:hAnsi="Times New Roman"/>
          <w:sz w:val="28"/>
          <w:szCs w:val="28"/>
        </w:rPr>
        <w:t>Субсидия предоставляется на цели, установленные пунктом 1.2.</w:t>
      </w:r>
      <w:r w:rsidR="00FB48AC">
        <w:rPr>
          <w:rFonts w:ascii="Times New Roman" w:eastAsia="Calibri" w:hAnsi="Times New Roman"/>
          <w:sz w:val="28"/>
          <w:szCs w:val="28"/>
        </w:rPr>
        <w:t xml:space="preserve"> </w:t>
      </w:r>
      <w:r w:rsidR="00B61F14">
        <w:rPr>
          <w:rFonts w:ascii="Times New Roman" w:eastAsia="Calibri" w:hAnsi="Times New Roman"/>
          <w:sz w:val="28"/>
          <w:szCs w:val="28"/>
        </w:rPr>
        <w:t xml:space="preserve">настоящего Соглашения, в пределах </w:t>
      </w:r>
      <w:r w:rsidR="00FB48AC">
        <w:rPr>
          <w:rFonts w:ascii="Times New Roman" w:eastAsia="Calibri" w:hAnsi="Times New Roman"/>
          <w:sz w:val="28"/>
          <w:szCs w:val="28"/>
        </w:rPr>
        <w:t>бюджетных ассигнований, предусмотренных на 20</w:t>
      </w:r>
      <w:r w:rsidR="006429B6">
        <w:rPr>
          <w:rFonts w:ascii="Times New Roman" w:eastAsia="Calibri" w:hAnsi="Times New Roman"/>
          <w:sz w:val="28"/>
          <w:szCs w:val="28"/>
        </w:rPr>
        <w:t>_____</w:t>
      </w:r>
      <w:r w:rsidR="00FB48AC">
        <w:rPr>
          <w:rFonts w:ascii="Times New Roman" w:eastAsia="Calibri" w:hAnsi="Times New Roman"/>
          <w:sz w:val="28"/>
          <w:szCs w:val="28"/>
        </w:rPr>
        <w:t xml:space="preserve"> год.</w:t>
      </w:r>
    </w:p>
    <w:p w14:paraId="30C5DCE0" w14:textId="56C7665C" w:rsidR="00D77CB9" w:rsidRDefault="00D77CB9" w:rsidP="00FB4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Средства Субсидии носят целевой характер и не могут быть использованы на цели, не предусмотренные при ее предоставлении. </w:t>
      </w:r>
    </w:p>
    <w:p w14:paraId="3AAEC5DE" w14:textId="4A312345" w:rsidR="00D77CB9" w:rsidRDefault="00D77CB9" w:rsidP="00FB4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 Субсидия предоставляется однократным перечислением на расчетны</w:t>
      </w:r>
      <w:r w:rsidR="000653CC">
        <w:rPr>
          <w:rFonts w:ascii="Times New Roman" w:eastAsia="Calibri" w:hAnsi="Times New Roman"/>
          <w:sz w:val="28"/>
          <w:szCs w:val="28"/>
        </w:rPr>
        <w:t>й</w:t>
      </w:r>
      <w:r>
        <w:rPr>
          <w:rFonts w:ascii="Times New Roman" w:eastAsia="Calibri" w:hAnsi="Times New Roman"/>
          <w:sz w:val="28"/>
          <w:szCs w:val="28"/>
        </w:rPr>
        <w:t xml:space="preserve"> счет Организации</w:t>
      </w:r>
      <w:r w:rsidR="00867A26">
        <w:rPr>
          <w:rFonts w:ascii="Times New Roman" w:eastAsia="Calibri" w:hAnsi="Times New Roman"/>
          <w:sz w:val="28"/>
          <w:szCs w:val="28"/>
        </w:rPr>
        <w:t xml:space="preserve"> </w:t>
      </w:r>
      <w:r w:rsidR="006429B6">
        <w:rPr>
          <w:rFonts w:ascii="Times New Roman" w:hAnsi="Times New Roman" w:cs="Times New Roman"/>
          <w:bCs/>
          <w:color w:val="000000"/>
          <w:sz w:val="28"/>
          <w:szCs w:val="28"/>
        </w:rPr>
        <w:t>(указать все реквизиты Организации)</w:t>
      </w:r>
      <w:r w:rsidR="00867A26" w:rsidRPr="00AD01C2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867A26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течении 20 рабочих дней со дня заключения Соглашения. </w:t>
      </w:r>
    </w:p>
    <w:p w14:paraId="61C3112A" w14:textId="61FC4733" w:rsidR="007611CE" w:rsidRPr="00264A9A" w:rsidRDefault="007611CE" w:rsidP="00FB4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3.4. Главным распределителем бюджетных средств </w:t>
      </w:r>
      <w:r w:rsidR="00946999">
        <w:rPr>
          <w:rFonts w:ascii="Times New Roman" w:eastAsia="Calibri" w:hAnsi="Times New Roman"/>
          <w:sz w:val="28"/>
          <w:szCs w:val="28"/>
        </w:rPr>
        <w:t xml:space="preserve">города Оби Новосибирской области </w:t>
      </w:r>
      <w:r>
        <w:rPr>
          <w:rFonts w:ascii="Times New Roman" w:eastAsia="Calibri" w:hAnsi="Times New Roman"/>
          <w:sz w:val="28"/>
          <w:szCs w:val="28"/>
        </w:rPr>
        <w:t>и органами муниципального финансового контроля</w:t>
      </w:r>
      <w:r w:rsidR="004D1793">
        <w:rPr>
          <w:rFonts w:ascii="Times New Roman" w:eastAsia="Calibri" w:hAnsi="Times New Roman"/>
          <w:sz w:val="28"/>
          <w:szCs w:val="28"/>
        </w:rPr>
        <w:t xml:space="preserve"> города Оби</w:t>
      </w:r>
      <w:r w:rsidR="00946999">
        <w:rPr>
          <w:rFonts w:ascii="Times New Roman" w:eastAsia="Calibri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 бюджетным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законодательством Российской Федерации и нормативными правовыми актами, регулирующими бюджетные правоотношения, осуществляется контроль за соблюдением </w:t>
      </w:r>
      <w:r w:rsidR="00A00682">
        <w:rPr>
          <w:rFonts w:ascii="Times New Roman" w:eastAsia="Calibri" w:hAnsi="Times New Roman"/>
          <w:sz w:val="28"/>
          <w:szCs w:val="28"/>
        </w:rPr>
        <w:t xml:space="preserve">Организацией условий предоставления Субсидии, </w:t>
      </w:r>
      <w:r w:rsidR="0045755F">
        <w:rPr>
          <w:rFonts w:ascii="Times New Roman" w:eastAsia="Calibri" w:hAnsi="Times New Roman"/>
          <w:sz w:val="28"/>
          <w:szCs w:val="28"/>
        </w:rPr>
        <w:t>предусмотренных Порядком</w:t>
      </w:r>
      <w:r w:rsidR="00A00682">
        <w:rPr>
          <w:rFonts w:ascii="Times New Roman" w:eastAsia="Calibri" w:hAnsi="Times New Roman"/>
          <w:sz w:val="28"/>
          <w:szCs w:val="28"/>
        </w:rPr>
        <w:t xml:space="preserve"> предоставления </w:t>
      </w:r>
      <w:r w:rsidR="0045755F">
        <w:rPr>
          <w:rFonts w:ascii="Times New Roman" w:eastAsia="Calibri" w:hAnsi="Times New Roman"/>
          <w:sz w:val="28"/>
          <w:szCs w:val="28"/>
        </w:rPr>
        <w:t>с</w:t>
      </w:r>
      <w:r w:rsidR="00A00682">
        <w:rPr>
          <w:rFonts w:ascii="Times New Roman" w:eastAsia="Calibri" w:hAnsi="Times New Roman"/>
          <w:sz w:val="28"/>
          <w:szCs w:val="28"/>
        </w:rPr>
        <w:t xml:space="preserve">убсидии и настоящим Соглашением. </w:t>
      </w:r>
    </w:p>
    <w:p w14:paraId="46042260" w14:textId="77777777" w:rsidR="00586FED" w:rsidRDefault="00586FED" w:rsidP="00DD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6512A9" w14:textId="7C33BDAA" w:rsidR="00AD01C2" w:rsidRPr="00577217" w:rsidRDefault="00BE54D7" w:rsidP="00BE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2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01C2" w:rsidRPr="005772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6E35" w:rsidRPr="00577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1C2" w:rsidRPr="00577217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5589AFBD" w14:textId="77777777" w:rsidR="00AD01C2" w:rsidRPr="00F30F96" w:rsidRDefault="00AD01C2" w:rsidP="003079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1EBED7" w14:textId="77777777" w:rsidR="00AA5701" w:rsidRDefault="009643C3" w:rsidP="00AD01C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F4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>Администрация обязуется</w:t>
      </w:r>
      <w:r w:rsidR="00AA57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B2723BF" w14:textId="05B6D6D9" w:rsidR="00AA5701" w:rsidRDefault="00AA5701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4.1.1. П</w:t>
      </w:r>
      <w:r w:rsidR="00AD01C2" w:rsidRPr="00AD01C2">
        <w:rPr>
          <w:rFonts w:ascii="Times New Roman" w:hAnsi="Times New Roman" w:cs="Times New Roman"/>
          <w:sz w:val="28"/>
          <w:szCs w:val="28"/>
        </w:rPr>
        <w:t>редоставить в 20</w:t>
      </w:r>
      <w:r w:rsidR="00B936B1">
        <w:rPr>
          <w:rFonts w:ascii="Times New Roman" w:hAnsi="Times New Roman" w:cs="Times New Roman"/>
          <w:sz w:val="28"/>
          <w:szCs w:val="28"/>
        </w:rPr>
        <w:t>____</w:t>
      </w:r>
      <w:r w:rsidR="00AD01C2" w:rsidRPr="00AD01C2">
        <w:rPr>
          <w:rFonts w:ascii="Times New Roman" w:hAnsi="Times New Roman" w:cs="Times New Roman"/>
          <w:sz w:val="28"/>
          <w:szCs w:val="28"/>
        </w:rPr>
        <w:t xml:space="preserve"> году Организации</w:t>
      </w:r>
      <w:r w:rsidR="002F14C3">
        <w:rPr>
          <w:rFonts w:ascii="Times New Roman" w:hAnsi="Times New Roman" w:cs="Times New Roman"/>
          <w:sz w:val="28"/>
          <w:szCs w:val="28"/>
        </w:rPr>
        <w:t xml:space="preserve"> грант в форме</w:t>
      </w:r>
      <w:r w:rsidR="00AD01C2" w:rsidRPr="00AD01C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2F14C3">
        <w:rPr>
          <w:rFonts w:ascii="Times New Roman" w:hAnsi="Times New Roman" w:cs="Times New Roman"/>
          <w:sz w:val="28"/>
          <w:szCs w:val="28"/>
        </w:rPr>
        <w:t>и</w:t>
      </w:r>
      <w:r w:rsidR="009643C3">
        <w:rPr>
          <w:rFonts w:ascii="Times New Roman" w:hAnsi="Times New Roman" w:cs="Times New Roman"/>
          <w:sz w:val="28"/>
          <w:szCs w:val="28"/>
        </w:rPr>
        <w:t xml:space="preserve"> в размере, сроки и на условиях, определенных настоящим Соглашением.</w:t>
      </w:r>
    </w:p>
    <w:p w14:paraId="21179D39" w14:textId="41565E89" w:rsidR="00046B92" w:rsidRDefault="00046B92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Осуществлять оценку эффективности использования Субсидии, а также взаимодействие с Организацией по результатам такой оценки в соответствии с разделом 5 настоящего Соглашения. </w:t>
      </w:r>
    </w:p>
    <w:p w14:paraId="4359C89C" w14:textId="77777777" w:rsidR="00046B92" w:rsidRDefault="00046B92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Осуществлять сбор и анализ информации в целях проведения мониторинга соблюдения Организацией порядка, целей и условий использования Субсидии в соответствии с Порядком предоставления Субсидии. </w:t>
      </w:r>
    </w:p>
    <w:p w14:paraId="20C28FE9" w14:textId="77777777" w:rsidR="00005EE2" w:rsidRDefault="00046B92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Осуществлять подготовку документов, связанных с возвратом Субсидии, урегулированным разделом 8 настоящего Соглашения</w:t>
      </w:r>
      <w:r w:rsidR="00005EE2">
        <w:rPr>
          <w:rFonts w:ascii="Times New Roman" w:hAnsi="Times New Roman" w:cs="Times New Roman"/>
          <w:sz w:val="28"/>
          <w:szCs w:val="28"/>
        </w:rPr>
        <w:t xml:space="preserve">, осуществлять взаимодействие с Организацией по вопросам возврата Субсидии. </w:t>
      </w:r>
    </w:p>
    <w:p w14:paraId="29475D36" w14:textId="058D9615" w:rsidR="0010415F" w:rsidRDefault="0010415F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Осуществлять консультирование Организации по вопросам предоставления и расходования Субсидии. </w:t>
      </w:r>
    </w:p>
    <w:p w14:paraId="6132DAD5" w14:textId="2565AE4B" w:rsidR="00AA5701" w:rsidRDefault="00571A76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</w:t>
      </w:r>
      <w:r w:rsidR="009F7CBC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  </w:t>
      </w:r>
    </w:p>
    <w:p w14:paraId="5689761F" w14:textId="77777777" w:rsidR="00577217" w:rsidRDefault="00577217" w:rsidP="00577217">
      <w:pPr>
        <w:pStyle w:val="ConsPlusNonformat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E4F7DDA" w14:textId="5A02B649" w:rsidR="00577217" w:rsidRPr="00AD01C2" w:rsidRDefault="00577217" w:rsidP="00577217">
      <w:pPr>
        <w:pStyle w:val="ConsPlusNonformat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обязуется:</w:t>
      </w:r>
    </w:p>
    <w:p w14:paraId="2A9BF946" w14:textId="4CE052EE" w:rsidR="00577217" w:rsidRPr="00AD01C2" w:rsidRDefault="00577217" w:rsidP="0057721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Осуществлять использование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гранта в форме су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бсидии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обеспечение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, связанн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с реализацией проектов-победителей территориальных общественных самоуправлений, предусмотренных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.1 настоящего Соглашения. </w:t>
      </w:r>
    </w:p>
    <w:p w14:paraId="3CB6CD8B" w14:textId="2A174EAA" w:rsidR="00577217" w:rsidRPr="00AD01C2" w:rsidRDefault="001F54FB" w:rsidP="00577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.2.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условия, установленные </w:t>
      </w:r>
      <w:r w:rsidR="009E3F0E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AD624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E3F0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</w:t>
      </w:r>
      <w:r w:rsidR="00A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577217" w:rsidRPr="00AD01C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в 20</w:t>
      </w:r>
      <w:r w:rsidR="00B936B1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году меро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>приятия муниципальной программы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социально значимых проектов по поддержке инициатив деятельности территориальных общественных самоуправлений в г. Об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>ь Новосибирской области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, а также Соглашением.</w:t>
      </w:r>
    </w:p>
    <w:p w14:paraId="4BF8228A" w14:textId="46095F82" w:rsidR="00577217" w:rsidRPr="0088570A" w:rsidRDefault="001F54FB" w:rsidP="00577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Представить в Администрацию </w:t>
      </w:r>
      <w:r w:rsidR="00390C63">
        <w:rPr>
          <w:rFonts w:ascii="Times New Roman" w:hAnsi="Times New Roman" w:cs="Times New Roman"/>
          <w:bCs/>
          <w:color w:val="000000"/>
          <w:sz w:val="28"/>
          <w:szCs w:val="28"/>
        </w:rPr>
        <w:t>отчет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целевом использовании средств </w:t>
      </w:r>
      <w:r w:rsidR="00577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гранта в форме 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субсидии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октября текущего года</w:t>
      </w:r>
      <w:r w:rsidR="00390C63">
        <w:rPr>
          <w:rFonts w:ascii="Times New Roman" w:hAnsi="Times New Roman" w:cs="Times New Roman"/>
          <w:color w:val="000000"/>
          <w:sz w:val="28"/>
          <w:szCs w:val="28"/>
        </w:rPr>
        <w:t xml:space="preserve">, по форме </w:t>
      </w:r>
      <w:r w:rsidR="00390C63" w:rsidRPr="0088570A">
        <w:rPr>
          <w:rFonts w:ascii="Times New Roman" w:hAnsi="Times New Roman" w:cs="Times New Roman"/>
          <w:sz w:val="28"/>
          <w:szCs w:val="28"/>
        </w:rPr>
        <w:t>приложение 2</w:t>
      </w:r>
      <w:r w:rsidR="00F146C9" w:rsidRPr="0088570A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577217" w:rsidRPr="008857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1E832" w14:textId="2EAD47ED" w:rsidR="00577217" w:rsidRPr="00AD01C2" w:rsidRDefault="00936E9E" w:rsidP="00577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возврат 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гранта в форме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субсидии, при условии установления Администрацией факта ее нецелевого использования.</w:t>
      </w:r>
    </w:p>
    <w:p w14:paraId="26457466" w14:textId="0E05430C" w:rsidR="00577217" w:rsidRDefault="00936E9E" w:rsidP="0057721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Не препятствовать проведению Администрацией и органами 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Оби Новосибирской области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соблюдения условий, установленных </w:t>
      </w:r>
      <w:r w:rsidR="00816B09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0F13A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816B0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</w:t>
      </w:r>
      <w:r w:rsidR="00816B09">
        <w:rPr>
          <w:rFonts w:ascii="Times New Roman" w:hAnsi="Times New Roman" w:cs="Times New Roman"/>
          <w:sz w:val="28"/>
          <w:szCs w:val="28"/>
        </w:rPr>
        <w:t xml:space="preserve">, </w:t>
      </w:r>
      <w:r w:rsidR="000F13A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в 20</w:t>
      </w:r>
      <w:r w:rsidR="00B6269C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году мероприятия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программы</w:t>
      </w:r>
      <w:r w:rsidR="00816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конкурса социально значимых проектов по поддержке инициатив деятельности территориальных общественных самоуправлений в г. Об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>ь Новосибирской области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, а также Соглашением.</w:t>
      </w:r>
    </w:p>
    <w:p w14:paraId="24A9E97B" w14:textId="540E1189" w:rsidR="008D7517" w:rsidRPr="0088570A" w:rsidRDefault="008D7517" w:rsidP="005772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4.2.6. Обеспечить достижение результатов использования Субсидии в соответствии с показателями, определенными </w:t>
      </w:r>
      <w:r w:rsidRPr="0088570A">
        <w:rPr>
          <w:rFonts w:ascii="Times New Roman" w:hAnsi="Times New Roman" w:cs="Times New Roman"/>
          <w:sz w:val="28"/>
          <w:szCs w:val="28"/>
        </w:rPr>
        <w:t xml:space="preserve">приложением 1 к настоящему Соглашению. </w:t>
      </w:r>
    </w:p>
    <w:p w14:paraId="518F234D" w14:textId="33B5929A" w:rsidR="00577217" w:rsidRDefault="002F3497" w:rsidP="0057721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Не приобретать за счет средств 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гранта в форме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соответствующих субсидий.</w:t>
      </w:r>
    </w:p>
    <w:p w14:paraId="2033DB16" w14:textId="77777777" w:rsidR="003637CB" w:rsidRPr="00AE7823" w:rsidRDefault="003637CB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2F512" w14:textId="77777777" w:rsidR="00015BAC" w:rsidRPr="00AE7823" w:rsidRDefault="007D4077" w:rsidP="00015B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23">
        <w:rPr>
          <w:rFonts w:ascii="Times New Roman" w:hAnsi="Times New Roman" w:cs="Times New Roman"/>
          <w:sz w:val="28"/>
          <w:szCs w:val="28"/>
        </w:rPr>
        <w:t>4</w:t>
      </w:r>
      <w:r w:rsidR="00AD01C2" w:rsidRPr="00AE7823">
        <w:rPr>
          <w:rFonts w:ascii="Times New Roman" w:hAnsi="Times New Roman" w:cs="Times New Roman"/>
          <w:sz w:val="28"/>
          <w:szCs w:val="28"/>
        </w:rPr>
        <w:t>.</w:t>
      </w:r>
      <w:r w:rsidRPr="00AE7823">
        <w:rPr>
          <w:rFonts w:ascii="Times New Roman" w:hAnsi="Times New Roman" w:cs="Times New Roman"/>
          <w:sz w:val="28"/>
          <w:szCs w:val="28"/>
        </w:rPr>
        <w:t>3</w:t>
      </w:r>
      <w:r w:rsidR="00AD01C2" w:rsidRPr="00AE7823">
        <w:rPr>
          <w:rFonts w:ascii="Times New Roman" w:hAnsi="Times New Roman" w:cs="Times New Roman"/>
          <w:sz w:val="28"/>
          <w:szCs w:val="28"/>
        </w:rPr>
        <w:t>.</w:t>
      </w:r>
      <w:r w:rsidR="00D11D8D" w:rsidRPr="00AE7823">
        <w:rPr>
          <w:rFonts w:ascii="Times New Roman" w:hAnsi="Times New Roman" w:cs="Times New Roman"/>
          <w:sz w:val="28"/>
          <w:szCs w:val="28"/>
        </w:rPr>
        <w:t xml:space="preserve"> </w:t>
      </w:r>
      <w:r w:rsidR="00AD01C2" w:rsidRPr="00AE7823">
        <w:rPr>
          <w:rFonts w:ascii="Times New Roman" w:hAnsi="Times New Roman" w:cs="Times New Roman"/>
          <w:sz w:val="28"/>
          <w:szCs w:val="28"/>
        </w:rPr>
        <w:t>Администрация вправе:</w:t>
      </w:r>
      <w:r w:rsidR="00E30DB5" w:rsidRPr="00AE7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AF36D" w14:textId="140A754E" w:rsidR="00141DB8" w:rsidRDefault="007D4077" w:rsidP="00015BA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E56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DB8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у Организации документы и материалы, необходимые для реализации настоящего Соглашения, а также для осуществления мониторинга </w:t>
      </w:r>
      <w:r w:rsidR="001A660F">
        <w:rPr>
          <w:rFonts w:ascii="Times New Roman" w:hAnsi="Times New Roman" w:cs="Times New Roman"/>
          <w:color w:val="000000"/>
          <w:sz w:val="28"/>
          <w:szCs w:val="28"/>
        </w:rPr>
        <w:t>соблюдения Порядка предоставления субсидий, оценки эффективности использования Субсидии, в том числе данные бухгалтерского учета и первичную документацию, связанные с расходованием Субсидии</w:t>
      </w:r>
      <w:r w:rsidR="001B51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3281AB" w14:textId="130A2340" w:rsidR="00141DB8" w:rsidRDefault="00EA1787" w:rsidP="00603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4.3.2. Осуществлять иные правомочия, предусмотренные бюджетным законодательством Российской Федерации и нормативными </w:t>
      </w:r>
      <w:r w:rsidR="003E7D3A">
        <w:rPr>
          <w:rFonts w:ascii="Times New Roman" w:hAnsi="Times New Roman" w:cs="Times New Roman"/>
          <w:color w:val="000000"/>
          <w:sz w:val="28"/>
          <w:szCs w:val="28"/>
        </w:rPr>
        <w:t>правовыми актами, регулирующими бюджетные правоотношения.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3D02" w14:textId="77777777" w:rsidR="00141DB8" w:rsidRDefault="00141DB8" w:rsidP="00603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8AFFA" w14:textId="0BF8DB30" w:rsidR="00A23C59" w:rsidRPr="001C2623" w:rsidRDefault="00DD4511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2623">
        <w:rPr>
          <w:rFonts w:ascii="Times New Roman" w:hAnsi="Times New Roman" w:cs="Times New Roman"/>
          <w:sz w:val="28"/>
          <w:szCs w:val="28"/>
        </w:rPr>
        <w:t>4.4. Организация вправе:</w:t>
      </w:r>
    </w:p>
    <w:p w14:paraId="64FD691F" w14:textId="0D9DD3C7" w:rsidR="00DD4511" w:rsidRPr="001C2623" w:rsidRDefault="00DD4511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2623">
        <w:rPr>
          <w:rFonts w:ascii="Times New Roman" w:hAnsi="Times New Roman" w:cs="Times New Roman"/>
          <w:sz w:val="28"/>
          <w:szCs w:val="28"/>
        </w:rPr>
        <w:t xml:space="preserve">4.4.1. </w:t>
      </w:r>
      <w:r w:rsidR="00271C3C" w:rsidRPr="001C2623">
        <w:rPr>
          <w:rFonts w:ascii="Times New Roman" w:hAnsi="Times New Roman" w:cs="Times New Roman"/>
          <w:sz w:val="28"/>
          <w:szCs w:val="28"/>
        </w:rPr>
        <w:t>Обращаться к Администрации по во</w:t>
      </w:r>
      <w:r w:rsidR="00C33A75" w:rsidRPr="001C2623">
        <w:rPr>
          <w:rFonts w:ascii="Times New Roman" w:hAnsi="Times New Roman" w:cs="Times New Roman"/>
          <w:sz w:val="28"/>
          <w:szCs w:val="28"/>
        </w:rPr>
        <w:t>п</w:t>
      </w:r>
      <w:r w:rsidR="00271C3C" w:rsidRPr="001C2623">
        <w:rPr>
          <w:rFonts w:ascii="Times New Roman" w:hAnsi="Times New Roman" w:cs="Times New Roman"/>
          <w:sz w:val="28"/>
          <w:szCs w:val="28"/>
        </w:rPr>
        <w:t xml:space="preserve">росам, связанным с предоставлением и расходованием Субсидии. </w:t>
      </w:r>
    </w:p>
    <w:p w14:paraId="67BAF6AB" w14:textId="612FE572" w:rsidR="0070785A" w:rsidRPr="001C2623" w:rsidRDefault="00E801A3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2623">
        <w:rPr>
          <w:rFonts w:ascii="Times New Roman" w:hAnsi="Times New Roman" w:cs="Times New Roman"/>
          <w:sz w:val="28"/>
          <w:szCs w:val="28"/>
        </w:rPr>
        <w:t xml:space="preserve">4.4.2. </w:t>
      </w:r>
      <w:r w:rsidR="001C2623" w:rsidRPr="001C2623">
        <w:rPr>
          <w:rFonts w:ascii="Times New Roman" w:hAnsi="Times New Roman" w:cs="Times New Roman"/>
          <w:sz w:val="28"/>
          <w:szCs w:val="28"/>
        </w:rPr>
        <w:t>Направлять в Администрацию мотивированное ходатайство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по основаниям, установленным П</w:t>
      </w:r>
      <w:r w:rsidR="003007C8">
        <w:rPr>
          <w:rFonts w:ascii="Times New Roman" w:hAnsi="Times New Roman" w:cs="Times New Roman"/>
          <w:sz w:val="28"/>
          <w:szCs w:val="28"/>
        </w:rPr>
        <w:t>орядком</w:t>
      </w:r>
      <w:r w:rsidR="001C2623" w:rsidRPr="001C2623">
        <w:rPr>
          <w:rFonts w:ascii="Times New Roman" w:hAnsi="Times New Roman" w:cs="Times New Roman"/>
          <w:sz w:val="28"/>
          <w:szCs w:val="28"/>
        </w:rPr>
        <w:t xml:space="preserve"> предоставления субсидий. </w:t>
      </w:r>
    </w:p>
    <w:p w14:paraId="21A38313" w14:textId="629F24B4" w:rsidR="00E801A3" w:rsidRDefault="00E801A3" w:rsidP="00E801A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623">
        <w:rPr>
          <w:rFonts w:ascii="Times New Roman" w:hAnsi="Times New Roman" w:cs="Times New Roman"/>
          <w:sz w:val="28"/>
          <w:szCs w:val="28"/>
        </w:rPr>
        <w:t xml:space="preserve">4.4.3. Осуществлять иные правомочия, предусмотренные бюджетным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нормативными правовыми актами, регулирующими бюджетные правоотношения. </w:t>
      </w:r>
    </w:p>
    <w:p w14:paraId="0E4FED87" w14:textId="77777777" w:rsidR="00B37B7A" w:rsidRDefault="00B37B7A" w:rsidP="00E801A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2A30CD" w14:textId="3B6B30BA" w:rsidR="00B37B7A" w:rsidRPr="00D308FB" w:rsidRDefault="000A6A23" w:rsidP="000A6A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08F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B37B7A" w:rsidRPr="00D308FB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использования Субсидии</w:t>
      </w:r>
    </w:p>
    <w:p w14:paraId="168D45CA" w14:textId="77777777" w:rsidR="00B37B7A" w:rsidRPr="00D308FB" w:rsidRDefault="00B37B7A" w:rsidP="000A6A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2D0068" w14:textId="7BB6AFB5" w:rsidR="00E801A3" w:rsidRPr="00D308FB" w:rsidRDefault="00B37B7A" w:rsidP="00B37B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08FB">
        <w:rPr>
          <w:rFonts w:ascii="Times New Roman" w:hAnsi="Times New Roman" w:cs="Times New Roman"/>
          <w:sz w:val="28"/>
          <w:szCs w:val="28"/>
        </w:rPr>
        <w:t xml:space="preserve">5.1. Оценка эффективности использования Субсидии осуществляется по показателям результатов использования Субсидии, определенным приложением 1 к настоящему Соглашению.  </w:t>
      </w:r>
    </w:p>
    <w:p w14:paraId="13E72812" w14:textId="679663A1" w:rsidR="00D21D9C" w:rsidRPr="00D308FB" w:rsidRDefault="002F26E0" w:rsidP="00B37B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08FB">
        <w:rPr>
          <w:rFonts w:ascii="Times New Roman" w:hAnsi="Times New Roman" w:cs="Times New Roman"/>
          <w:sz w:val="28"/>
          <w:szCs w:val="28"/>
        </w:rPr>
        <w:t xml:space="preserve">5.2. Оценка эффективности 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использования Субсидии осуществляется Администрацией по итогам предоставления отчета – не позднее </w:t>
      </w:r>
      <w:r w:rsidR="007800EC">
        <w:rPr>
          <w:rFonts w:ascii="Times New Roman" w:hAnsi="Times New Roman" w:cs="Times New Roman"/>
          <w:sz w:val="28"/>
          <w:szCs w:val="28"/>
        </w:rPr>
        <w:t>3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0 </w:t>
      </w:r>
      <w:r w:rsidR="007800EC">
        <w:rPr>
          <w:rFonts w:ascii="Times New Roman" w:hAnsi="Times New Roman" w:cs="Times New Roman"/>
          <w:sz w:val="28"/>
          <w:szCs w:val="28"/>
        </w:rPr>
        <w:t>октября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 20</w:t>
      </w:r>
      <w:r w:rsidR="00B6269C">
        <w:rPr>
          <w:rFonts w:ascii="Times New Roman" w:hAnsi="Times New Roman" w:cs="Times New Roman"/>
          <w:sz w:val="28"/>
          <w:szCs w:val="28"/>
        </w:rPr>
        <w:t>______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AD97357" w14:textId="146D5634" w:rsidR="002F26E0" w:rsidRPr="00D308FB" w:rsidRDefault="00D21D9C" w:rsidP="00B37B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08FB">
        <w:rPr>
          <w:rFonts w:ascii="Times New Roman" w:hAnsi="Times New Roman" w:cs="Times New Roman"/>
          <w:sz w:val="28"/>
          <w:szCs w:val="28"/>
        </w:rPr>
        <w:lastRenderedPageBreak/>
        <w:t xml:space="preserve">5.3. Оценка эффективности использования Субсидии осуществляется на основании данных отчетности о расходовании Субсидии, представляемой в соответствии с разделом 6 настоящего Соглашения. 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64DC6" w14:textId="70A27C12" w:rsidR="0070785A" w:rsidRDefault="0070785A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EA1E5" w14:textId="7A62D65B" w:rsidR="0070785A" w:rsidRDefault="00471D50" w:rsidP="00FC10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1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предоставления отчетности о расходовании Субсидии</w:t>
      </w:r>
    </w:p>
    <w:p w14:paraId="3CC6513A" w14:textId="77777777" w:rsidR="001778CF" w:rsidRPr="00471D50" w:rsidRDefault="001778CF" w:rsidP="00FC10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00C055" w14:textId="5F9DB367" w:rsidR="00471D50" w:rsidRDefault="00471D50" w:rsidP="00A61F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Отчеты о расходовании Субсидии </w:t>
      </w:r>
      <w:r w:rsidR="00A61FF4">
        <w:rPr>
          <w:rFonts w:ascii="Times New Roman" w:hAnsi="Times New Roman" w:cs="Times New Roman"/>
          <w:color w:val="000000"/>
          <w:sz w:val="28"/>
          <w:szCs w:val="28"/>
        </w:rPr>
        <w:t>предоставляется Организацией в Администрацию по форме, установленной приложением 2 к настоящему Соглашению, не позднее 30 октября 20</w:t>
      </w:r>
      <w:r w:rsidR="00B6269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A61FF4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14:paraId="3E0D15E4" w14:textId="77777777" w:rsidR="0070785A" w:rsidRPr="00DD4511" w:rsidRDefault="0070785A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02D3E383" w14:textId="6F414975" w:rsidR="00AD01C2" w:rsidRDefault="006F419B" w:rsidP="00211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D01C2" w:rsidRPr="00AD0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Ответственность Сторон</w:t>
      </w:r>
    </w:p>
    <w:p w14:paraId="36ABF01C" w14:textId="77777777" w:rsidR="0030566C" w:rsidRDefault="0030566C" w:rsidP="00211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013506" w14:textId="6CEFAFDD" w:rsidR="008569CF" w:rsidRDefault="008569CF" w:rsidP="008569CF">
      <w:pPr>
        <w:widowControl w:val="0"/>
        <w:spacing w:after="0" w:line="240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14:paraId="5241B6FE" w14:textId="20F8A009" w:rsidR="008569CF" w:rsidRDefault="008569CF" w:rsidP="008569CF">
      <w:pPr>
        <w:widowControl w:val="0"/>
        <w:spacing w:after="0" w:line="240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F60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случае если 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допущены нарушения обязательств по целевому использованию Субсидии, средства Субсидии подлежат возврату в 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 города Оби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сумме средств, использованных не по целевому назначению.</w:t>
      </w:r>
    </w:p>
    <w:p w14:paraId="3E15FE99" w14:textId="31A02367" w:rsidR="008569CF" w:rsidRDefault="008569CF" w:rsidP="008569CF">
      <w:pPr>
        <w:widowControl w:val="0"/>
        <w:spacing w:after="0" w:line="240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случае невыполнения 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Организацией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требований пункта 7.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42D2CC88" w14:textId="26AB9296" w:rsidR="008569CF" w:rsidRDefault="008569CF" w:rsidP="008569CF">
      <w:pPr>
        <w:widowControl w:val="0"/>
        <w:spacing w:after="0" w:line="240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F32BA8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 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14:paraId="14E44288" w14:textId="77777777" w:rsidR="00E40AD3" w:rsidRDefault="00E40AD3" w:rsidP="00FE5F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BAF43B" w14:textId="13D9194D" w:rsidR="00AD01C2" w:rsidRDefault="00BF4E7E" w:rsidP="00FE5F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AD01C2" w:rsidRPr="00211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возврата средств Субсидии</w:t>
      </w:r>
    </w:p>
    <w:p w14:paraId="0AAC53CD" w14:textId="77777777" w:rsidR="00E40AD3" w:rsidRDefault="00E40AD3" w:rsidP="00FE5F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E4BDF7" w14:textId="5E79BB0F" w:rsidR="00BF4E7E" w:rsidRDefault="00BF4E7E" w:rsidP="00BF4E7E">
      <w:pPr>
        <w:widowControl w:val="0"/>
        <w:spacing w:after="0" w:line="228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8.1. Не использованный по состоянию на 1 </w:t>
      </w:r>
      <w:r w:rsidR="000F55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ноября 20</w:t>
      </w:r>
      <w:r w:rsidR="00E642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</w:t>
      </w:r>
      <w:r w:rsidR="000F55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остаток Субсидии подлежит возврату в доход бюджета</w:t>
      </w:r>
      <w:r w:rsidR="000F55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города Оби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течение 15 рабочих дней</w:t>
      </w:r>
      <w:r w:rsidR="000F55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EF86C4D" w14:textId="4AE5DDE0" w:rsidR="00BF4E7E" w:rsidRDefault="00086F43" w:rsidP="00BF4E7E">
      <w:pPr>
        <w:widowControl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8.2.</w:t>
      </w:r>
      <w:r w:rsidR="00F153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 xml:space="preserve">В случае установления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 xml:space="preserve"> факта использования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Организацией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 xml:space="preserve"> Субсидии не по целевому назначению,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>направляет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>требование по возврату, с указанием сумм, подлежащих возврату, и сроков их возврата.</w:t>
      </w:r>
    </w:p>
    <w:p w14:paraId="49960A96" w14:textId="44DE9621" w:rsidR="00BF4E7E" w:rsidRPr="002118BC" w:rsidRDefault="00BF4E7E" w:rsidP="00086F43">
      <w:pPr>
        <w:widowControl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086F43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 случае установления по результатам осуществления государственного финансового контроля факта использования Субсидии не по целевому назначению возврат Субсидии производится </w:t>
      </w:r>
      <w:r w:rsidR="00086F43">
        <w:rPr>
          <w:rFonts w:ascii="Times New Roman" w:hAnsi="Times New Roman"/>
          <w:color w:val="000000" w:themeColor="text1"/>
          <w:sz w:val="28"/>
          <w:szCs w:val="28"/>
        </w:rPr>
        <w:t>Организацией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срок, указанный в акте органа государственного финансового контроля.</w:t>
      </w:r>
    </w:p>
    <w:p w14:paraId="6A384B15" w14:textId="77777777" w:rsidR="00AD01C2" w:rsidRPr="002118BC" w:rsidRDefault="00AD01C2" w:rsidP="00786D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0CFA64" w14:textId="304E67B3" w:rsidR="00AD01C2" w:rsidRDefault="00086F43" w:rsidP="00F10CC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AD01C2" w:rsidRPr="00AD0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Действие и пересмотр Соглашения</w:t>
      </w:r>
    </w:p>
    <w:p w14:paraId="3CE8F827" w14:textId="1C62455F" w:rsidR="00086F43" w:rsidRDefault="00086F43" w:rsidP="00086F43">
      <w:pPr>
        <w:widowControl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9.1.</w:t>
      </w:r>
      <w:r w:rsidR="004C57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Соглашению, включая обязательства по возврату средств Субсидии в бюджет</w:t>
      </w:r>
      <w:r w:rsidR="00A46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города Оби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084B1F4" w14:textId="1D65C1DD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9.2.</w:t>
      </w:r>
      <w:r w:rsidR="00B301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14:paraId="0DABC9EA" w14:textId="7EB1986B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9.3.</w:t>
      </w:r>
      <w:r w:rsidR="00B301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Внесение в настоящее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настоящего Соглашения, за исключением следующих случаев:</w:t>
      </w:r>
    </w:p>
    <w:p w14:paraId="126DDB8B" w14:textId="77777777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невозможность выполнения условий настоящего Соглашения вследствие действия обстоятельств непреодолимой силы;</w:t>
      </w:r>
    </w:p>
    <w:p w14:paraId="1B8C2C8E" w14:textId="77777777" w:rsidR="00086F43" w:rsidRDefault="00086F43" w:rsidP="00086F43">
      <w:pPr>
        <w:widowControl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внесение соответствующих изменений в бюджетное законодательство изменения бюджетного законодательства Российской Федерации и (или) нормативные правовые акты, регулирующие бюджетные правоотношения.</w:t>
      </w:r>
    </w:p>
    <w:p w14:paraId="6B95FAE1" w14:textId="77777777" w:rsidR="00086F43" w:rsidRDefault="00086F43" w:rsidP="00086F43">
      <w:pPr>
        <w:widowControl w:val="0"/>
        <w:spacing w:after="0" w:line="228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3C68BE3" w14:textId="62FBF7A9" w:rsidR="00086F43" w:rsidRDefault="00086F43" w:rsidP="00086F43">
      <w:pPr>
        <w:widowControl w:val="0"/>
        <w:spacing w:after="0" w:line="228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10.</w:t>
      </w:r>
      <w:r w:rsidR="00171E6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Заключительные положения</w:t>
      </w:r>
    </w:p>
    <w:p w14:paraId="22F170F0" w14:textId="77777777" w:rsidR="00086F43" w:rsidRDefault="00086F43" w:rsidP="00086F43">
      <w:pPr>
        <w:widowControl w:val="0"/>
        <w:spacing w:after="0" w:line="228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3866934" w14:textId="43DC839A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10.1.</w:t>
      </w:r>
      <w:r w:rsidR="00A46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14:paraId="767EA456" w14:textId="1C3A8770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10.2.</w:t>
      </w:r>
      <w:r w:rsidR="00A46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73737D23" w14:textId="77777777" w:rsidR="00086F43" w:rsidRDefault="00086F43" w:rsidP="00086F43">
      <w:pPr>
        <w:widowControl w:val="0"/>
        <w:spacing w:after="0" w:line="228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0"/>
        </w:rPr>
      </w:pPr>
    </w:p>
    <w:p w14:paraId="30949855" w14:textId="2626CC0E" w:rsidR="00086F43" w:rsidRDefault="00086F43" w:rsidP="00086F43">
      <w:pPr>
        <w:widowControl w:val="0"/>
        <w:spacing w:after="0" w:line="228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11. Реквизиты и подписи Сторон</w:t>
      </w:r>
    </w:p>
    <w:p w14:paraId="7E8A4379" w14:textId="77777777" w:rsidR="00AD01C2" w:rsidRPr="00AD01C2" w:rsidRDefault="00AD01C2" w:rsidP="00A23C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AD01C2" w:rsidRPr="0024707A" w14:paraId="06F05B6F" w14:textId="77777777" w:rsidTr="00C909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CAF" w14:textId="77777777" w:rsidR="000428B0" w:rsidRPr="00F64856" w:rsidRDefault="000428B0" w:rsidP="000428B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4856">
              <w:rPr>
                <w:rFonts w:ascii="Times New Roman" w:hAnsi="Times New Roman" w:cs="Times New Roman"/>
                <w:b/>
                <w:bCs/>
                <w:sz w:val="24"/>
              </w:rPr>
              <w:t>Администрация города Оби</w:t>
            </w:r>
          </w:p>
          <w:p w14:paraId="7FFB05A2" w14:textId="77777777" w:rsidR="000428B0" w:rsidRPr="00F64856" w:rsidRDefault="000428B0" w:rsidP="000428B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4856">
              <w:rPr>
                <w:rFonts w:ascii="Times New Roman" w:hAnsi="Times New Roman" w:cs="Times New Roman"/>
                <w:b/>
                <w:bCs/>
                <w:sz w:val="24"/>
              </w:rPr>
              <w:t>Новосибирской области</w:t>
            </w:r>
          </w:p>
          <w:p w14:paraId="5C1423AB" w14:textId="645AD926" w:rsidR="000428B0" w:rsidRPr="00F64856" w:rsidRDefault="000428B0" w:rsidP="000428B0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64856">
              <w:rPr>
                <w:rFonts w:ascii="Times New Roman" w:hAnsi="Times New Roman" w:cs="Times New Roman"/>
                <w:bCs/>
                <w:sz w:val="24"/>
              </w:rPr>
              <w:t>Адрес:</w:t>
            </w:r>
            <w:r w:rsidR="00E64213" w:rsidRPr="00F64856">
              <w:rPr>
                <w:rFonts w:ascii="Times New Roman" w:hAnsi="Times New Roman" w:cs="Times New Roman"/>
                <w:bCs/>
                <w:sz w:val="24"/>
              </w:rPr>
              <w:t>__________</w:t>
            </w:r>
            <w:r w:rsidRPr="00F64856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</w:p>
          <w:p w14:paraId="0BA92EDE" w14:textId="48A1EEBD" w:rsidR="000428B0" w:rsidRPr="00F64856" w:rsidRDefault="0071294C" w:rsidP="000428B0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64856">
              <w:rPr>
                <w:rFonts w:ascii="Times New Roman" w:hAnsi="Times New Roman" w:cs="Times New Roman"/>
                <w:bCs/>
                <w:sz w:val="24"/>
              </w:rPr>
              <w:t xml:space="preserve">Тел. </w:t>
            </w:r>
            <w:r w:rsidR="00E64213" w:rsidRPr="00F64856">
              <w:rPr>
                <w:rFonts w:ascii="Times New Roman" w:hAnsi="Times New Roman" w:cs="Times New Roman"/>
                <w:bCs/>
                <w:sz w:val="24"/>
              </w:rPr>
              <w:t>____________________</w:t>
            </w:r>
          </w:p>
          <w:p w14:paraId="7477A2A8" w14:textId="52851E97" w:rsidR="00F333E7" w:rsidRPr="00F64856" w:rsidRDefault="00F333E7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F64856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648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CA80716" w14:textId="03A15A0E" w:rsidR="00F333E7" w:rsidRPr="00F64856" w:rsidRDefault="00F333E7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Оби Новосибирской области (администрация города Оби Новосибирской области л/с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64856">
              <w:rPr>
                <w:rFonts w:ascii="Times New Roman" w:hAnsi="Times New Roman"/>
                <w:sz w:val="24"/>
                <w:szCs w:val="24"/>
              </w:rPr>
              <w:t xml:space="preserve">, л/с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F648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8539313" w14:textId="15C0C01C" w:rsidR="00F333E7" w:rsidRPr="00F64856" w:rsidRDefault="00E64213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>РЕКВИЗИТЫ БАНКА (УКАЗАТЬ)</w:t>
            </w:r>
          </w:p>
          <w:p w14:paraId="293E0942" w14:textId="02F2E0D5" w:rsidR="00F333E7" w:rsidRPr="00F64856" w:rsidRDefault="00F333E7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 xml:space="preserve">Кор. счет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:_______________________</w:t>
            </w:r>
          </w:p>
          <w:p w14:paraId="4BF5FC26" w14:textId="6B4269A5" w:rsidR="00F333E7" w:rsidRPr="00F64856" w:rsidRDefault="00F333E7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 xml:space="preserve">Счет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36D7091C" w14:textId="77777777" w:rsidR="000428B0" w:rsidRPr="00F64856" w:rsidRDefault="000428B0" w:rsidP="00C33C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853FB3" w14:textId="77777777" w:rsidR="00AD01C2" w:rsidRPr="00F64856" w:rsidRDefault="00AD01C2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города Оби</w:t>
            </w:r>
          </w:p>
          <w:p w14:paraId="7CE9AFA2" w14:textId="77777777" w:rsidR="00C33C51" w:rsidRPr="00F64856" w:rsidRDefault="00C33C51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  <w:p w14:paraId="2C03D290" w14:textId="77777777" w:rsidR="00AD01C2" w:rsidRPr="00F64856" w:rsidRDefault="00AD01C2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B1A9C4" w14:textId="2C420D83" w:rsidR="00AD01C2" w:rsidRPr="00F64856" w:rsidRDefault="007726CC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 /</w:t>
            </w:r>
            <w:r w:rsidR="00E64213"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14:paraId="1FCA9AAC" w14:textId="77777777" w:rsidR="00AD01C2" w:rsidRPr="00F64856" w:rsidRDefault="00AD01C2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9C837D" w14:textId="77777777" w:rsidR="00AD01C2" w:rsidRPr="00F64856" w:rsidRDefault="00AD01C2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56F" w14:textId="659C765B" w:rsidR="008E74ED" w:rsidRPr="00F64856" w:rsidRDefault="008E74ED" w:rsidP="008E74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Местная общественная организация города Оби Новосибирской области «Ресурсный центр поддержки общественных инициатив» (МОО «Ресурсный центр города Оби)</w:t>
            </w:r>
            <w:r w:rsidR="00BD3F05" w:rsidRPr="00F64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(либо территориальное общественное самоуправление (если оно является юридическим лицом) ТОС «___»)</w:t>
            </w:r>
          </w:p>
          <w:p w14:paraId="7341D0B0" w14:textId="43429EEF" w:rsidR="008A68BA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3EEFE713" w14:textId="149566FC" w:rsidR="008A68BA" w:rsidRPr="00F64856" w:rsidRDefault="00BD3F05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</w:t>
            </w:r>
          </w:p>
          <w:p w14:paraId="5DF6272C" w14:textId="758E01DA" w:rsidR="00A14CE7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счёт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91E6013" w14:textId="41F3BD59" w:rsidR="00A14CE7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51EDA89E" w14:textId="77777777" w:rsidR="00BD3F05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C96AFB4" w14:textId="12F00A25" w:rsidR="00A14CE7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корреспондентский счёт</w:t>
            </w:r>
            <w:r w:rsidR="00A14CE7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80968D" w14:textId="71D8D863" w:rsidR="008A68BA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7AC0F9" w14:textId="2FE62FCB" w:rsidR="003D1619" w:rsidRPr="00F64856" w:rsidRDefault="003D1619" w:rsidP="003D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sz w:val="24"/>
                <w:szCs w:val="24"/>
              </w:rPr>
              <w:t>Председатель МОО «Ресурсный центр города Оби»</w:t>
            </w:r>
            <w:r w:rsidR="00BD3F05" w:rsidRPr="00F64856">
              <w:rPr>
                <w:rFonts w:ascii="Times New Roman" w:hAnsi="Times New Roman" w:cs="Times New Roman"/>
                <w:sz w:val="24"/>
                <w:szCs w:val="24"/>
              </w:rPr>
              <w:t xml:space="preserve"> (либо ТОС «_______»)</w:t>
            </w:r>
          </w:p>
          <w:p w14:paraId="6049E75F" w14:textId="77777777" w:rsidR="00032447" w:rsidRPr="00F64856" w:rsidRDefault="00032447" w:rsidP="00247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D17CCE" w14:textId="661CA2E0" w:rsidR="00AD01C2" w:rsidRPr="00F64856" w:rsidRDefault="007726CC" w:rsidP="00247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/</w:t>
            </w:r>
            <w:r w:rsidR="00BD3F05"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="00AD01C2"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22ADF72E" w14:textId="77777777" w:rsidR="00AD01C2" w:rsidRPr="00F64856" w:rsidRDefault="00AD01C2" w:rsidP="0024707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5ADA5C1D" w14:textId="718CBF80" w:rsidR="00A133E5" w:rsidRDefault="00A133E5" w:rsidP="00525B8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9B90CE" w14:textId="5B3DDD33" w:rsidR="00C12235" w:rsidRDefault="00C12235" w:rsidP="00525B8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</w:t>
      </w:r>
    </w:p>
    <w:p w14:paraId="4A7BA52A" w14:textId="77777777" w:rsidR="00C12235" w:rsidRDefault="00C12235" w:rsidP="00B911E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016A6E" w14:textId="77777777" w:rsidR="00C12235" w:rsidRDefault="00C12235" w:rsidP="00B911E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AD26B1" w14:textId="6F5BDD78" w:rsidR="00C12235" w:rsidRDefault="00C12235" w:rsidP="00B911E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52ED61" w14:textId="53B25F24" w:rsidR="004E3D45" w:rsidRDefault="00B911E6" w:rsidP="00B911E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  <w:r w:rsidR="004E3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67C98E4" w14:textId="54E0EF8E" w:rsidR="00B911E6" w:rsidRPr="00AD01C2" w:rsidRDefault="00B911E6" w:rsidP="00B911E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к Соглашению</w:t>
      </w:r>
    </w:p>
    <w:p w14:paraId="7ED340D6" w14:textId="7FF87081" w:rsidR="00B911E6" w:rsidRDefault="008530E1" w:rsidP="008530E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</w:t>
      </w:r>
      <w:r w:rsidR="00B911E6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из бюджета города Оби Новосибирской области</w:t>
      </w:r>
    </w:p>
    <w:p w14:paraId="096B55C5" w14:textId="77777777" w:rsidR="00B911E6" w:rsidRPr="00AD01C2" w:rsidRDefault="00B911E6" w:rsidP="00B911E6">
      <w:pPr>
        <w:pStyle w:val="ConsPlusTitle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гранта в форме </w:t>
      </w:r>
      <w:r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субсидии       </w:t>
      </w:r>
    </w:p>
    <w:p w14:paraId="75C61C23" w14:textId="33054770" w:rsidR="00B911E6" w:rsidRPr="00AD01C2" w:rsidRDefault="00B911E6" w:rsidP="00B911E6">
      <w:pPr>
        <w:pStyle w:val="ConsPlusNormal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местной общественной организации</w:t>
      </w:r>
      <w:r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города Оби Новосибирской области «Ресурсный Центр поддержки общественных инициатив»</w:t>
      </w:r>
      <w:r w:rsidR="004E3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D45"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(либо наименование территориального общественного самоуправления (</w:t>
      </w:r>
      <w:r w:rsidR="004E3D4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если</w:t>
      </w:r>
      <w:r w:rsidR="004E3D45"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оно является юридическим лицом ))</w:t>
      </w:r>
      <w:r w:rsidRPr="00AD01C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в 20</w:t>
      </w:r>
      <w:r w:rsidR="004E3D4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году мероприятия муниципальной программы «Развитие и поддержка территориального общественного самоуправления на территории города Оби Новосибирской области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годы» - проведение конкурса социально значимых </w:t>
      </w:r>
      <w:r w:rsidR="004E3D4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</w:t>
      </w:r>
      <w:r w:rsidR="004E3D45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</w:t>
      </w:r>
      <w:r w:rsidR="004E3D4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</w:t>
      </w:r>
      <w:r w:rsidR="004E3D4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</w:t>
      </w:r>
      <w:r w:rsidR="004E3D4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E3D45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4E3D4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</w:p>
    <w:p w14:paraId="68FEE819" w14:textId="77777777" w:rsidR="00B911E6" w:rsidRPr="00FE75BB" w:rsidRDefault="00B911E6" w:rsidP="00B911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FE75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Показатели</w:t>
      </w:r>
    </w:p>
    <w:p w14:paraId="161AEDF6" w14:textId="04A246D8" w:rsidR="00B911E6" w:rsidRDefault="00B911E6" w:rsidP="00B911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результатов использования субсидии на </w:t>
      </w:r>
      <w:r w:rsidR="00777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реализацию проектов-победителей в рамках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мероприятий муниципальной программы «Развитие и поддержка территориального общественного самоуправления на территории города Оби Новосибирской области на 2024 – 2029 годы», утвержденной постановлением администрации города Оби Новосибирской области от 21.09.2023 № 1835</w:t>
      </w:r>
    </w:p>
    <w:p w14:paraId="2227B8E8" w14:textId="77777777" w:rsidR="00B911E6" w:rsidRDefault="00B911E6" w:rsidP="00B911E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2943"/>
        <w:gridCol w:w="1384"/>
        <w:gridCol w:w="1276"/>
      </w:tblGrid>
      <w:tr w:rsidR="00B911E6" w14:paraId="31974593" w14:textId="77777777" w:rsidTr="004D7FB2"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B25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мероприятия государственной программы (непрограммного мероприятия)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837D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Детализация направления расходования средств</w:t>
            </w:r>
          </w:p>
        </w:tc>
      </w:tr>
      <w:tr w:rsidR="00B911E6" w14:paraId="5B35D9DF" w14:textId="77777777" w:rsidTr="004D7FB2">
        <w:trPr>
          <w:trHeight w:val="322"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F94A" w14:textId="77777777" w:rsidR="00B911E6" w:rsidRDefault="00B911E6" w:rsidP="004D7FB2"/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3A0A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6747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Количественные характеристики</w:t>
            </w:r>
          </w:p>
        </w:tc>
      </w:tr>
      <w:tr w:rsidR="00B911E6" w14:paraId="6E85CE69" w14:textId="77777777" w:rsidTr="004D7FB2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A00" w14:textId="77777777" w:rsidR="00B911E6" w:rsidRDefault="00B911E6" w:rsidP="004D7FB2"/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519C" w14:textId="77777777" w:rsidR="00B911E6" w:rsidRDefault="00B911E6" w:rsidP="004D7FB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9ED3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AD43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B911E6" w14:paraId="3543BCD0" w14:textId="77777777" w:rsidTr="004D7FB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81A4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2ED7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EC24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246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911E6" w14:paraId="0B1E7CBA" w14:textId="77777777" w:rsidTr="004D7FB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590C" w14:textId="69ECC144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</w:t>
            </w:r>
            <w:r w:rsidR="00B7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– проведение конкурса социально значимых </w:t>
            </w:r>
            <w:r w:rsidR="00A860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инициатив (проектов) среди </w:t>
            </w:r>
            <w:r w:rsidR="00B7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территориальн</w:t>
            </w:r>
            <w:r w:rsidR="00A860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B7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 w:rsidR="00A860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="00B7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самоуправлени</w:t>
            </w:r>
            <w:r w:rsidR="00A860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B7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  <w:r w:rsidR="00A860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орода</w:t>
            </w:r>
            <w:r w:rsidR="00B7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Об</w:t>
            </w:r>
            <w:r w:rsidR="00A860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B7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E0E7" w14:textId="6DD994E7" w:rsidR="00B911E6" w:rsidRDefault="00555055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6146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инансово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6146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обеспечени</w:t>
            </w:r>
            <w:r w:rsidR="00B754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6146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проектов-победителей территориальных общественны</w:t>
            </w:r>
            <w:r w:rsidR="004D3C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  <w:r w:rsidR="006146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самоуправлени</w:t>
            </w:r>
            <w:r w:rsidR="004D3C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B754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г. Обь Новосибирской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B299" w14:textId="64E32CE8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564D" w14:textId="7A3EA9B4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5133" w:type="dxa"/>
        <w:tblLayout w:type="fixed"/>
        <w:tblLook w:val="04A0" w:firstRow="1" w:lastRow="0" w:firstColumn="1" w:lastColumn="0" w:noHBand="0" w:noVBand="1"/>
      </w:tblPr>
      <w:tblGrid>
        <w:gridCol w:w="10314"/>
        <w:gridCol w:w="4819"/>
      </w:tblGrid>
      <w:tr w:rsidR="00B911E6" w14:paraId="753123E0" w14:textId="77777777" w:rsidTr="002A1C77">
        <w:tc>
          <w:tcPr>
            <w:tcW w:w="10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61694F" w14:textId="151799BD" w:rsidR="00B911E6" w:rsidRDefault="00B911E6" w:rsidP="004D7F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70A9DB" w14:textId="77777777" w:rsidR="00B911E6" w:rsidRDefault="00B911E6" w:rsidP="004D3C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B911E6" w14:paraId="2DB4662F" w14:textId="77777777" w:rsidTr="002A1C77">
        <w:trPr>
          <w:trHeight w:val="2302"/>
        </w:trPr>
        <w:tc>
          <w:tcPr>
            <w:tcW w:w="10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E6CBC6" w14:textId="77777777" w:rsidR="002A1C77" w:rsidRDefault="00891E2B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E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МОО города Оби Новосибирской области</w:t>
            </w:r>
          </w:p>
          <w:p w14:paraId="7CA8E9EC" w14:textId="77777777" w:rsidR="002A1C77" w:rsidRDefault="00891E2B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E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«Ресурсный Центр поддержки общественных инициатив»</w:t>
            </w:r>
          </w:p>
          <w:p w14:paraId="793A4919" w14:textId="77230050" w:rsidR="00B911E6" w:rsidRPr="00891E2B" w:rsidRDefault="00A8600B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(либо ТОС «______»)</w:t>
            </w:r>
          </w:p>
          <w:p w14:paraId="4C1346AE" w14:textId="1D9EC839" w:rsidR="00B911E6" w:rsidRPr="00891E2B" w:rsidRDefault="00B911E6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_________________ /</w:t>
            </w:r>
            <w:r w:rsidR="00A860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______________</w:t>
            </w: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</w:p>
          <w:p w14:paraId="1A8B7221" w14:textId="51BD3B53" w:rsidR="00B911E6" w:rsidRPr="00891E2B" w:rsidRDefault="00B911E6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4D3CB2"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(подпись)</w:t>
            </w:r>
          </w:p>
          <w:p w14:paraId="5D3033CF" w14:textId="43A4D5C7" w:rsidR="006C6F1D" w:rsidRDefault="00B911E6" w:rsidP="006C6F1D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м.п.</w:t>
            </w:r>
          </w:p>
          <w:p w14:paraId="06EC9138" w14:textId="7F1054E5" w:rsidR="002A1C77" w:rsidRDefault="00C341C4" w:rsidP="002A1C77">
            <w:pPr>
              <w:widowControl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___</w:t>
            </w:r>
            <w:r w:rsidR="002A1C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________</w:t>
            </w:r>
          </w:p>
          <w:p w14:paraId="72A62B8F" w14:textId="03ED5A10" w:rsidR="002A1C77" w:rsidRPr="00891E2B" w:rsidRDefault="002A1C77" w:rsidP="002A1C77">
            <w:pPr>
              <w:widowControl w:val="0"/>
              <w:spacing w:after="0" w:line="240" w:lineRule="auto"/>
              <w:ind w:right="3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61BA1C" w14:textId="77777777" w:rsidR="00E053F5" w:rsidRDefault="00E053F5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726BCA" w14:textId="77777777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DA9816" w14:textId="77777777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552D04" w14:textId="77777777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B2820C" w14:textId="77777777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2BD137" w14:textId="77777777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D72AC3" w14:textId="77777777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A25FC7" w14:textId="77777777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387755" w14:textId="77777777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6494FD" w14:textId="5E31EB9F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0106A6" w14:textId="07F913A4" w:rsidR="00B911E6" w:rsidRDefault="00B911E6" w:rsidP="00F465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B911E6" w:rsidSect="00795A4A">
          <w:pgSz w:w="11906" w:h="16838"/>
          <w:pgMar w:top="851" w:right="567" w:bottom="993" w:left="1418" w:header="708" w:footer="708" w:gutter="0"/>
          <w:cols w:space="708"/>
          <w:docGrid w:linePitch="360"/>
        </w:sectPr>
      </w:pPr>
    </w:p>
    <w:p w14:paraId="208E114E" w14:textId="77777777" w:rsidR="00F46529" w:rsidRDefault="00F46529" w:rsidP="00F46529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68E500" w14:textId="739B3556" w:rsidR="00AD01C2" w:rsidRPr="00AD01C2" w:rsidRDefault="0092515B" w:rsidP="00C86530">
      <w:pPr>
        <w:widowControl w:val="0"/>
        <w:autoSpaceDE w:val="0"/>
        <w:autoSpaceDN w:val="0"/>
        <w:adjustRightInd w:val="0"/>
        <w:spacing w:after="0" w:line="240" w:lineRule="auto"/>
        <w:ind w:left="10620" w:right="-2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AD01C2"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  <w:r w:rsidR="004D4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</w:t>
      </w:r>
      <w:r w:rsidR="00AD01C2"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Соглашению</w:t>
      </w:r>
    </w:p>
    <w:p w14:paraId="2E25EA8C" w14:textId="77777777" w:rsidR="00AD01C2" w:rsidRPr="00AD01C2" w:rsidRDefault="00AD01C2" w:rsidP="00C33C5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о предоставлении из бюджета города Оби </w:t>
      </w:r>
    </w:p>
    <w:p w14:paraId="7FA3C383" w14:textId="77777777" w:rsidR="007013FE" w:rsidRDefault="00AD01C2" w:rsidP="00C33C5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Новосибирской области </w:t>
      </w:r>
    </w:p>
    <w:p w14:paraId="489083CE" w14:textId="026F89E0" w:rsidR="00AD01C2" w:rsidRPr="00AD01C2" w:rsidRDefault="007013FE" w:rsidP="00C33C51">
      <w:pPr>
        <w:pStyle w:val="ConsPlusTitle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гранта в форме 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субсидии</w:t>
      </w:r>
    </w:p>
    <w:p w14:paraId="6B1D628E" w14:textId="134C9D7E" w:rsidR="00AD01C2" w:rsidRPr="00AD01C2" w:rsidRDefault="00AD01C2" w:rsidP="00C33C51">
      <w:pPr>
        <w:pStyle w:val="ConsPlusNormal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местной общественной организации</w:t>
      </w:r>
      <w:r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города Оби Новосибирской области «Ресурсный Центр поддержки общественных инициатив»</w:t>
      </w:r>
      <w:r w:rsidR="00206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408"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(либо наименование территориального общественного самоуправления (</w:t>
      </w:r>
      <w:r w:rsidR="0020640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если</w:t>
      </w:r>
      <w:r w:rsidR="00206408"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оно является юридическим лицом ))</w:t>
      </w:r>
      <w:r w:rsidRPr="00AD01C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в 20</w:t>
      </w:r>
      <w:r w:rsidR="0020640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году мероприятия муниципальной программы «Развитие и поддержка территориального общественного самоуправления на территории города Оби Новосибирской области на 20</w:t>
      </w:r>
      <w:r w:rsidR="00B0299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0299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годы» - проведение конкурса социально значимых </w:t>
      </w:r>
      <w:r w:rsidR="00206408">
        <w:rPr>
          <w:rFonts w:ascii="Times New Roman" w:hAnsi="Times New Roman" w:cs="Times New Roman"/>
          <w:color w:val="000000"/>
          <w:sz w:val="28"/>
          <w:szCs w:val="28"/>
        </w:rPr>
        <w:t>инициатив (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206408">
        <w:rPr>
          <w:rFonts w:ascii="Times New Roman" w:hAnsi="Times New Roman" w:cs="Times New Roman"/>
          <w:color w:val="000000"/>
          <w:sz w:val="28"/>
          <w:szCs w:val="28"/>
        </w:rPr>
        <w:t xml:space="preserve">) среди территориального общественного самоуправления города Оби Новосибирской области </w:t>
      </w:r>
    </w:p>
    <w:p w14:paraId="615AD0ED" w14:textId="1F2253A3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Наименование Организации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5211E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естн</w:t>
      </w:r>
      <w:r w:rsidR="005211E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</w:t>
      </w:r>
      <w:r w:rsidR="005211E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5211EF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14:paraId="740E114D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города Оби Новосибирской области </w:t>
      </w:r>
    </w:p>
    <w:p w14:paraId="5ABAA4D1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«Ресурсный Центр поддержки </w:t>
      </w:r>
    </w:p>
    <w:p w14:paraId="4551CADB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общественных инициатив»</w:t>
      </w:r>
      <w:r w:rsidRPr="00AD01C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14:paraId="45890995" w14:textId="1472794B" w:rsidR="00AD01C2" w:rsidRDefault="00AD01C2" w:rsidP="00206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Адрес: </w:t>
      </w:r>
      <w:r w:rsidR="0020640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</w:t>
      </w:r>
    </w:p>
    <w:p w14:paraId="61415D69" w14:textId="77777777" w:rsidR="00206408" w:rsidRDefault="00206408" w:rsidP="00206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(либо наименование территориального общественного</w:t>
      </w:r>
    </w:p>
    <w:p w14:paraId="06A3F084" w14:textId="19379364" w:rsidR="00206408" w:rsidRDefault="00206408" w:rsidP="00206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самоуправления (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если</w:t>
      </w:r>
      <w:r w:rsidRPr="000122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оно является юридическим лицом))</w:t>
      </w:r>
    </w:p>
    <w:p w14:paraId="360F1FCD" w14:textId="4CDADA5E" w:rsidR="00206408" w:rsidRPr="00AD01C2" w:rsidRDefault="00206408" w:rsidP="00206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Адрес: ___________________________</w:t>
      </w:r>
    </w:p>
    <w:p w14:paraId="6990F107" w14:textId="77777777" w:rsidR="00C73FCA" w:rsidRDefault="00C73FCA" w:rsidP="00C33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5417883" w14:textId="787B8450" w:rsidR="00AD01C2" w:rsidRDefault="00AD01C2" w:rsidP="00C33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Отчет об использовании</w:t>
      </w:r>
      <w:r w:rsidR="009A2F5D"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гранта в форме</w:t>
      </w: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субсидии</w:t>
      </w:r>
    </w:p>
    <w:p w14:paraId="358FEB0C" w14:textId="77777777" w:rsidR="00C73FCA" w:rsidRPr="008843D2" w:rsidRDefault="00C73FCA" w:rsidP="00C33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BB91C32" w14:textId="77777777" w:rsidR="00AD01C2" w:rsidRPr="008843D2" w:rsidRDefault="00AD01C2" w:rsidP="00534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согласно Соглашению № ___ от «__» __________ 20__ года</w:t>
      </w:r>
      <w:r w:rsidR="00534C93"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предоставлении</w:t>
      </w:r>
      <w:r w:rsidR="008A485E"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гранта в форме</w:t>
      </w: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субсидии</w:t>
      </w:r>
    </w:p>
    <w:p w14:paraId="777B8580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 Перечень товаров, работ, услуг приобретенных, полученных в целях реализации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проектов-победителей территориальных общественных самоуправлений</w:t>
      </w:r>
    </w:p>
    <w:p w14:paraId="58BD6973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а) ____________________________________________________________________</w:t>
      </w:r>
    </w:p>
    <w:p w14:paraId="7583349F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б) ____________________________________________________________________:</w:t>
      </w:r>
    </w:p>
    <w:p w14:paraId="45869B6B" w14:textId="77777777" w:rsidR="00AD01C2" w:rsidRPr="00AD01C2" w:rsidRDefault="00AD01C2" w:rsidP="00AD01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 Направления расходов по выполненным мероприятиям:</w:t>
      </w:r>
      <w:r w:rsidRPr="00AD01C2">
        <w:rPr>
          <w:rStyle w:val="ac"/>
          <w:rFonts w:ascii="Times New Roman" w:eastAsia="Calibri" w:hAnsi="Times New Roman" w:cs="Times New Roman"/>
          <w:color w:val="000000"/>
          <w:sz w:val="28"/>
          <w:szCs w:val="28"/>
        </w:rPr>
        <w:footnoteReference w:id="1"/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701"/>
        <w:gridCol w:w="1984"/>
        <w:gridCol w:w="2268"/>
        <w:gridCol w:w="2977"/>
        <w:gridCol w:w="2551"/>
      </w:tblGrid>
      <w:tr w:rsidR="00AD01C2" w:rsidRPr="00AD01C2" w14:paraId="04B937A4" w14:textId="77777777" w:rsidTr="006B4F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1D3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034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Запланировано по смете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1F4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92B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Получено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40F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Израсходовано субсидии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A55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Остаток неиспользованной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A246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Информация о перераспределенном остатке</w:t>
            </w:r>
          </w:p>
        </w:tc>
      </w:tr>
      <w:tr w:rsidR="00AD01C2" w:rsidRPr="00AD01C2" w14:paraId="418B1D27" w14:textId="77777777" w:rsidTr="006B4F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ABF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55C1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B30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D77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54CD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F00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DBD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D01C2" w:rsidRPr="00AD01C2" w14:paraId="794EF15F" w14:textId="77777777" w:rsidTr="006B4F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26E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79A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6EB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325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11C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3E1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702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1C2" w:rsidRPr="00AD01C2" w14:paraId="5108201C" w14:textId="77777777" w:rsidTr="006B4F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E0F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BBA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616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9D3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9B4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75D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6FB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1C2" w:rsidRPr="00AD01C2" w14:paraId="54AAC726" w14:textId="77777777" w:rsidTr="006B4F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5B6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466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2BA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536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1B6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B2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997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4E291E7" w14:textId="77777777" w:rsidR="007D5BAD" w:rsidRDefault="007D5BAD" w:rsidP="00C33C5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A6DFDC" w14:textId="4B847E00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Приложение:</w:t>
      </w:r>
    </w:p>
    <w:p w14:paraId="0105D806" w14:textId="77777777" w:rsidR="007D5BAD" w:rsidRDefault="007D5BAD" w:rsidP="00C33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E6D9B5" w14:textId="730424D4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06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заверенная руководителем Организации копия платежного поручения, подтверждающая перечисление средств на цели, определенные договором;</w:t>
      </w:r>
    </w:p>
    <w:p w14:paraId="392EB377" w14:textId="77777777" w:rsidR="007D5BAD" w:rsidRDefault="007D5BAD" w:rsidP="00C33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3AC5FA" w14:textId="583D0D29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606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руководителем Организации копии первичных учетных документов, подтверждающих фактически произведенные затраты (счет-фактура, товарная накладная, акт о приемке выполненных работ, оказанных услуг, поставке товара, иные первичные учетные документы, подтверждающие фактически произведенные затраты);</w:t>
      </w:r>
    </w:p>
    <w:p w14:paraId="6E76D3ED" w14:textId="77777777" w:rsidR="007D5BAD" w:rsidRDefault="007D5BAD" w:rsidP="00C33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C9DDC3" w14:textId="4FA7ABCE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606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руководителем Организации копии договора (поставки, выполнения работ, оказания услуг) при их наличии.</w:t>
      </w:r>
    </w:p>
    <w:p w14:paraId="43DBAEC4" w14:textId="77777777" w:rsidR="006066E5" w:rsidRDefault="006066E5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4D68CB" w14:textId="3E9060BB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    ________________________/________________________________ /</w:t>
      </w:r>
    </w:p>
    <w:p w14:paraId="0DB9FD67" w14:textId="491FBF75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="00FE3B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(подпись)                      (Ф.И.О.)</w:t>
      </w:r>
    </w:p>
    <w:p w14:paraId="333B2119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М.П.</w:t>
      </w:r>
    </w:p>
    <w:p w14:paraId="00B8D1B2" w14:textId="77777777" w:rsidR="006F0B99" w:rsidRDefault="006F0B99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719D43" w14:textId="58243958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Главный бухгалтер ________________________/______________________________ /</w:t>
      </w:r>
    </w:p>
    <w:p w14:paraId="67AB03BB" w14:textId="5D1E0716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="00FE3B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(подпись)                      (Ф.И.О.)</w:t>
      </w:r>
    </w:p>
    <w:p w14:paraId="26BB0875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М.П.</w:t>
      </w:r>
    </w:p>
    <w:p w14:paraId="70403D14" w14:textId="77777777" w:rsidR="00AD01C2" w:rsidRPr="00AD01C2" w:rsidRDefault="00AD01C2" w:rsidP="00AD01C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"__" __________ 20__ г.</w:t>
      </w:r>
    </w:p>
    <w:p w14:paraId="6B741A87" w14:textId="010768BF" w:rsidR="00AD01C2" w:rsidRDefault="00C340EF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</w:t>
      </w:r>
    </w:p>
    <w:p w14:paraId="144A1C84" w14:textId="598D794A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72EF8A" w14:textId="0B5C4AF1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B3AFCD" w14:textId="7E6C4AC6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7D7F26" w14:textId="388399F7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B6654F" w14:textId="0F59539B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E914DB" w14:textId="38D21490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6BADA7" w14:textId="33F1DB9A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826734" w14:textId="05BE21F1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28CB2D" w14:textId="3A077921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BEC386" w14:textId="705FD207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095B65" w14:textId="2D03E71E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C630EF" w14:textId="134FFBCC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D94C9F" w14:textId="77777777" w:rsidR="00727A82" w:rsidRDefault="00727A82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727A82" w:rsidSect="00F057A3">
          <w:pgSz w:w="16838" w:h="11906" w:orient="landscape"/>
          <w:pgMar w:top="567" w:right="1134" w:bottom="993" w:left="1134" w:header="708" w:footer="708" w:gutter="0"/>
          <w:cols w:space="708"/>
          <w:docGrid w:linePitch="360"/>
        </w:sectPr>
      </w:pPr>
    </w:p>
    <w:tbl>
      <w:tblPr>
        <w:tblStyle w:val="a7"/>
        <w:tblW w:w="1013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D58CE" w14:paraId="01E793DB" w14:textId="77777777" w:rsidTr="008D58CE">
        <w:tc>
          <w:tcPr>
            <w:tcW w:w="5068" w:type="dxa"/>
          </w:tcPr>
          <w:p w14:paraId="6CEC4705" w14:textId="77777777" w:rsidR="008D58CE" w:rsidRDefault="008D58CE" w:rsidP="00EA04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3F6D7B22" w14:textId="0F65DDE5" w:rsidR="008D58CE" w:rsidRPr="00FF5388" w:rsidRDefault="008D58CE" w:rsidP="00EA04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3</w:t>
            </w:r>
          </w:p>
          <w:p w14:paraId="6619ABFA" w14:textId="615E7DB3" w:rsidR="008D58CE" w:rsidRDefault="00022606" w:rsidP="00EA04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</w:t>
            </w:r>
            <w:r w:rsidR="008D58CE"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Порядку предоставления грантов в форме субсидий на реализацию социально значимых инициатив (проектов) среди территориального общественного самоуправления города Оби Новосибирской области</w:t>
            </w:r>
            <w:r w:rsidR="008D5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69B90F0" w14:textId="77777777" w:rsidR="008D58CE" w:rsidRDefault="008D58CE" w:rsidP="008D58CE">
      <w:pPr>
        <w:pStyle w:val="ConsPlusTitle"/>
        <w:ind w:left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F48C42" w14:textId="73E4E0F2" w:rsidR="00ED1697" w:rsidRDefault="00ED1697" w:rsidP="008D58CE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D58C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ФОРМА</w:t>
      </w:r>
    </w:p>
    <w:p w14:paraId="49066F7E" w14:textId="77777777" w:rsidR="00ED1697" w:rsidRDefault="00ED1697" w:rsidP="00AE08C6">
      <w:pPr>
        <w:pStyle w:val="ConsPlusTitle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FFFD8A" w14:textId="45CF9EA8" w:rsidR="000F69E5" w:rsidRPr="007A40B6" w:rsidRDefault="000F69E5" w:rsidP="00AE08C6">
      <w:pPr>
        <w:pStyle w:val="ConsPlusTitle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</w:p>
    <w:p w14:paraId="6CAE8A98" w14:textId="77777777" w:rsidR="000F69E5" w:rsidRPr="007A40B6" w:rsidRDefault="000F69E5" w:rsidP="00AE08C6">
      <w:pPr>
        <w:pStyle w:val="ConsPlusTitle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о реализации в 20____ году проекта «НАИМЕНОВАЕНИЕ проекта» территориального общественного самоуправления «__________»</w:t>
      </w:r>
    </w:p>
    <w:p w14:paraId="6D0E6BED" w14:textId="54AD6A2A" w:rsidR="000F69E5" w:rsidRPr="007A40B6" w:rsidRDefault="000F69E5" w:rsidP="00AE08C6">
      <w:pPr>
        <w:autoSpaceDE w:val="0"/>
        <w:autoSpaceDN w:val="0"/>
        <w:ind w:left="851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color w:val="000000"/>
          <w:sz w:val="28"/>
          <w:szCs w:val="28"/>
        </w:rPr>
        <w:t>с использованием средств местного бюджета города Оби Новосибирской области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44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реализации в 20_____ году муниципальной программы «Развитие и поддержка территориального общественного самоуправления на территории города Оби Новосибирской области на 2024 – 2029 годы», утвержденной постановлением администрации города Оби Новосибирской области от 21.09.2023 года № 1835</w:t>
      </w:r>
    </w:p>
    <w:p w14:paraId="48E33ADC" w14:textId="33DB0FB5" w:rsidR="000F69E5" w:rsidRPr="007A40B6" w:rsidRDefault="000F69E5" w:rsidP="00AE08C6">
      <w:pPr>
        <w:pStyle w:val="ConsPlusNonforma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AE08C6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</w:t>
      </w:r>
      <w:r w:rsidR="00AE08C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  «___» ____________ 20___ год</w:t>
      </w:r>
    </w:p>
    <w:p w14:paraId="5055E9C1" w14:textId="77777777" w:rsidR="000F69E5" w:rsidRPr="007A40B6" w:rsidRDefault="000F69E5" w:rsidP="00AE08C6">
      <w:pPr>
        <w:pStyle w:val="ConsPlusNonforma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F5772B" w14:textId="77777777" w:rsidR="000F69E5" w:rsidRPr="007A40B6" w:rsidRDefault="000F69E5" w:rsidP="00AE08C6">
      <w:pPr>
        <w:pStyle w:val="ConsPlusNonforma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Оби Новосибирской области, именуемая в дальнейшем «Администрация», в лице Главы города Оби Новосибирской области _______________________________, действующего на основании Устава муниципального образования городского округа города Оби Новосибирской области, с одной стороны, территориальное общественное самоуправления «_____» в лице: ______________________________________________</w:t>
      </w:r>
      <w:r w:rsidRPr="007A40B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 являющегося председателем ТОС</w:t>
      </w:r>
      <w:r w:rsidRPr="007A4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на основании Устава территориального общественного самоуправления «________»</w:t>
      </w:r>
      <w:r w:rsidRPr="007A4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именуемое в дальнейшем «ТОС»</w:t>
      </w:r>
      <w:r w:rsidRPr="007A4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с другой стороны,</w:t>
      </w:r>
      <w:r w:rsidRPr="007A4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и местная общественная организация города Оби Новосибирской области «Ресурсный Центр поддержки общественных инициатив»</w:t>
      </w:r>
      <w:r w:rsidRPr="007A4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именуемая далее ‒ «Организация», в лице председателя Андрея Николаевича Федорова, действующего на основании Устава, с третьей стороны, вместе именуемые Стороны, заключили настоящий Договор о нижеследующем.</w:t>
      </w:r>
    </w:p>
    <w:p w14:paraId="05E96F3C" w14:textId="77777777" w:rsidR="000F69E5" w:rsidRPr="007A40B6" w:rsidRDefault="000F69E5" w:rsidP="00AE08C6">
      <w:pPr>
        <w:autoSpaceDE w:val="0"/>
        <w:autoSpaceDN w:val="0"/>
        <w:adjustRightInd w:val="0"/>
        <w:ind w:left="851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5D16A1" w14:textId="784C230B" w:rsidR="000F69E5" w:rsidRPr="007A40B6" w:rsidRDefault="000F69E5" w:rsidP="00AE08C6">
      <w:pPr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69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Договора</w:t>
      </w:r>
    </w:p>
    <w:p w14:paraId="41A1ED0C" w14:textId="77777777" w:rsidR="000F69E5" w:rsidRPr="007A40B6" w:rsidRDefault="000F69E5" w:rsidP="00AE08C6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40B6">
        <w:rPr>
          <w:rFonts w:ascii="Times New Roman" w:hAnsi="Times New Roman" w:cs="Times New Roman"/>
          <w:sz w:val="28"/>
          <w:szCs w:val="28"/>
        </w:rPr>
        <w:t xml:space="preserve">1.1. Предметом настоящего Договора, заключенного в соответствии со статьей 27 Федерального закона от 06.10.2003 № 131-ФЗ «Об общих принципах организации местного самоуправления в Российской Федерации», является порядок предоставления и использования средств местного бюджета города Оби Новосибирской области на реализацию проекта «НАИМЕНОВАНИЕ проекта», подготовленного ТОСом и отобранного Администрацией по итогам конкурса </w:t>
      </w:r>
      <w:r w:rsidRPr="007A40B6">
        <w:rPr>
          <w:rFonts w:ascii="Times New Roman" w:hAnsi="Times New Roman" w:cs="Times New Roman"/>
          <w:sz w:val="28"/>
          <w:szCs w:val="28"/>
        </w:rPr>
        <w:lastRenderedPageBreak/>
        <w:t>социально значимых инициатив (проектов) среди территориального общественного самоуправления города Оби Новосибирской области,</w:t>
      </w:r>
      <w:r w:rsidRPr="007A4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0B6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Оби Новосибирской области от ___________ № _________ «Об утверждении итогов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конкурса социально значимых инициатив (проектов) среди территориального общественного самоуправления города Оби Новосибирской области</w:t>
      </w:r>
      <w:r w:rsidRPr="007A40B6">
        <w:rPr>
          <w:rFonts w:ascii="Times New Roman" w:hAnsi="Times New Roman" w:cs="Times New Roman"/>
          <w:sz w:val="28"/>
          <w:szCs w:val="28"/>
        </w:rPr>
        <w:t>».</w:t>
      </w:r>
    </w:p>
    <w:p w14:paraId="7C0FC2CB" w14:textId="77777777" w:rsidR="000F69E5" w:rsidRPr="007A40B6" w:rsidRDefault="000F69E5" w:rsidP="00AE08C6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0B6">
        <w:rPr>
          <w:rFonts w:ascii="Times New Roman" w:hAnsi="Times New Roman" w:cs="Times New Roman"/>
          <w:sz w:val="28"/>
          <w:szCs w:val="28"/>
          <w:shd w:val="clear" w:color="auto" w:fill="FFFFFF"/>
        </w:rPr>
        <w:t>1.2. Размер гранта в форме субсидии составляет СУММА ГРАНТА, перечисляются Организации, оказывающей ТОСу организационную поддержку, и используются Организацией и ТОСом на реализацию проекта «НАИМЕНОВАНИЕ ПРОЕКТА»                   ( мероприятия</w:t>
      </w:r>
      <w:r w:rsidRPr="007A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данного проекта – Указать планируемые мероприятия) в соответствии с Порядком предоставления грантов в форме субсидий на реализацию социально значимых инициатив (проектов) среди территориального общественного самоуправления города Оби Новосибирской области, утвержденного постановлением администрации города Оби Новосибирской области от _________ № ______________ (далее ‒ Порядок)</w:t>
      </w:r>
      <w:r w:rsidRPr="007A40B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местной общественной организации города Оби Новосибирской области «Ресурсный Центр поддержки общественных инициатив» в целях реализации в 20_______ году мероприятия муниципальной программы «Развитие и поддержка территориального общественного самоуправления на территории города Оби Новосибирской области на 2024-2029 годы».</w:t>
      </w:r>
    </w:p>
    <w:p w14:paraId="03B0D2FF" w14:textId="77777777" w:rsidR="000F69E5" w:rsidRPr="007A40B6" w:rsidRDefault="000F69E5" w:rsidP="00AE08C6">
      <w:pPr>
        <w:pStyle w:val="ConsPlusNonforma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9B2DD2" w14:textId="1F198120" w:rsidR="000F69E5" w:rsidRPr="007A40B6" w:rsidRDefault="000F69E5" w:rsidP="00AE08C6">
      <w:pPr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9A34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</w:t>
      </w:r>
    </w:p>
    <w:p w14:paraId="21B221D4" w14:textId="6E326B4B" w:rsidR="000F69E5" w:rsidRPr="007A40B6" w:rsidRDefault="000F69E5" w:rsidP="00AE08C6">
      <w:pPr>
        <w:pStyle w:val="ConsPlusNonforma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696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Администрация обязуется:</w:t>
      </w:r>
    </w:p>
    <w:p w14:paraId="49C89722" w14:textId="1D225576" w:rsidR="000F69E5" w:rsidRPr="007A40B6" w:rsidRDefault="000F69E5" w:rsidP="00AE08C6">
      <w:pPr>
        <w:pStyle w:val="ConsPlusNonforma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2.1.1.</w:t>
      </w:r>
      <w:r w:rsidR="00696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Своевременно перечислить Организации сумму гранта в форме субсидии в соответствии с Порядком.</w:t>
      </w:r>
    </w:p>
    <w:p w14:paraId="2F5ADA61" w14:textId="1D8A5FF1" w:rsidR="000F69E5" w:rsidRPr="007A40B6" w:rsidRDefault="000F69E5" w:rsidP="00AE08C6">
      <w:pPr>
        <w:pStyle w:val="ConsPlusNonformat"/>
        <w:ind w:left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2.1.2.</w:t>
      </w:r>
      <w:r w:rsidR="00696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Оказывать содействие Организации и ТОСу в реализации проекта-победителя.</w:t>
      </w:r>
    </w:p>
    <w:p w14:paraId="2681C813" w14:textId="77777777" w:rsidR="00A0294E" w:rsidRDefault="00A0294E" w:rsidP="00AE08C6">
      <w:pPr>
        <w:pStyle w:val="ConsPlusNonforma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788BB6" w14:textId="30456E69" w:rsidR="000F69E5" w:rsidRPr="007A40B6" w:rsidRDefault="000F69E5" w:rsidP="00AE08C6">
      <w:pPr>
        <w:pStyle w:val="ConsPlusNonforma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696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Администрация вправе:</w:t>
      </w:r>
    </w:p>
    <w:p w14:paraId="6A94A21A" w14:textId="0D4AAD37" w:rsidR="000F69E5" w:rsidRPr="007A40B6" w:rsidRDefault="000F69E5" w:rsidP="00AE08C6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2.2.1.</w:t>
      </w:r>
      <w:r w:rsidR="00696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Требовать от Организации выполнения обязанностей, предусмотренных Порядком.</w:t>
      </w:r>
    </w:p>
    <w:p w14:paraId="631BA93E" w14:textId="14D24D1E" w:rsidR="000F69E5" w:rsidRPr="007A40B6" w:rsidRDefault="000F69E5" w:rsidP="00AE08C6">
      <w:pPr>
        <w:pStyle w:val="ConsPlusNonforma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2.2.2.</w:t>
      </w:r>
      <w:r w:rsidR="00696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Требовать от Организации и ТОСа своевременной реализации проекта-победителя и предоставления ТОСом отчета, согласованного с Организацией, в срок до 1 числа каждого месяца. В отчет о реализации проекта-победителя включаются описание значимости реализуемого проекта-победителя, содержание проекта, участие граждан (их списки). К отчету прилагаются фото, видео - материалы.</w:t>
      </w:r>
    </w:p>
    <w:p w14:paraId="0575C3A0" w14:textId="77777777" w:rsidR="00A0294E" w:rsidRDefault="00A0294E" w:rsidP="00AE08C6">
      <w:pPr>
        <w:pStyle w:val="ConsPlusNonformat"/>
        <w:ind w:left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389BA5" w14:textId="13AED30E" w:rsidR="000F69E5" w:rsidRPr="007A40B6" w:rsidRDefault="000F69E5" w:rsidP="005B20A6">
      <w:pPr>
        <w:pStyle w:val="ConsPlusNonformat"/>
        <w:ind w:left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2.3.</w:t>
      </w:r>
      <w:r w:rsidR="006965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обязуется:</w:t>
      </w:r>
    </w:p>
    <w:p w14:paraId="11B7E6E8" w14:textId="556976C3" w:rsidR="000F69E5" w:rsidRPr="006151A9" w:rsidRDefault="000F69E5" w:rsidP="005B20A6">
      <w:pPr>
        <w:pStyle w:val="af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bCs/>
          <w:sz w:val="28"/>
          <w:szCs w:val="28"/>
        </w:rPr>
        <w:t>2.3.1.</w:t>
      </w:r>
      <w:r w:rsidR="005B2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51A9">
        <w:rPr>
          <w:rFonts w:ascii="Times New Roman" w:hAnsi="Times New Roman" w:cs="Times New Roman"/>
          <w:sz w:val="28"/>
          <w:szCs w:val="28"/>
        </w:rPr>
        <w:t>Заключать договоры на поставку товаров, оказание услуг, выполнение работ, необходимых для реализации проекта-победителя, в соответствии со сметой проекта-победителя, Порядком и соглашением о предоставлении гранта в форме субсидии.</w:t>
      </w:r>
    </w:p>
    <w:p w14:paraId="5721FD37" w14:textId="2F770455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lastRenderedPageBreak/>
        <w:t>2.3.2.</w:t>
      </w:r>
      <w:r w:rsidR="005B20A6">
        <w:rPr>
          <w:rFonts w:ascii="Times New Roman" w:hAnsi="Times New Roman" w:cs="Times New Roman"/>
          <w:sz w:val="28"/>
          <w:szCs w:val="28"/>
        </w:rPr>
        <w:t xml:space="preserve"> </w:t>
      </w:r>
      <w:r w:rsidRPr="006151A9">
        <w:rPr>
          <w:rFonts w:ascii="Times New Roman" w:hAnsi="Times New Roman" w:cs="Times New Roman"/>
          <w:sz w:val="28"/>
          <w:szCs w:val="28"/>
        </w:rPr>
        <w:t>Организовывать приемку товаров, услуг, работ, осуществлять контроль их количества и качества, предъявлять претензии в случае ненадлежащего выполнения договоров, предусмотренных в п. 2.3.1 настоящего Договора.</w:t>
      </w:r>
    </w:p>
    <w:p w14:paraId="4DFC03E4" w14:textId="77777777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bCs/>
          <w:sz w:val="28"/>
          <w:szCs w:val="28"/>
        </w:rPr>
        <w:t>2.3.3.</w:t>
      </w:r>
      <w:r w:rsidRPr="006151A9">
        <w:rPr>
          <w:rFonts w:ascii="Times New Roman" w:hAnsi="Times New Roman" w:cs="Times New Roman"/>
          <w:sz w:val="28"/>
          <w:szCs w:val="28"/>
        </w:rPr>
        <w:t xml:space="preserve"> Своевременно согласовать отчет, подготовленный ТОСом в соответствии с п.2.2.2 настоящего Договора.</w:t>
      </w:r>
    </w:p>
    <w:p w14:paraId="582E24A8" w14:textId="77777777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2.3.4. Предоставить отчет об использовании гранта в форме субсидии в соответствии с Порядком.</w:t>
      </w:r>
    </w:p>
    <w:p w14:paraId="7D413145" w14:textId="77777777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2.3.5. Выполнять иные обязанности получателя гранта в форме субсидии в соответствии с Порядком и соглашением о предоставлении гранта в форме субсидии.</w:t>
      </w:r>
    </w:p>
    <w:p w14:paraId="226C2448" w14:textId="77777777" w:rsidR="00A0294E" w:rsidRDefault="00A0294E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</w:p>
    <w:p w14:paraId="490C2804" w14:textId="11DE90F8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2.4.  Организация вправе:</w:t>
      </w:r>
    </w:p>
    <w:p w14:paraId="7267F658" w14:textId="59BCF8F4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2.4.1. Использовать средства гранта в форме субсидии на оплату договоров, предусмотренных в п.</w:t>
      </w:r>
      <w:r w:rsidR="005B20A6">
        <w:rPr>
          <w:rFonts w:ascii="Times New Roman" w:hAnsi="Times New Roman" w:cs="Times New Roman"/>
          <w:sz w:val="28"/>
          <w:szCs w:val="28"/>
        </w:rPr>
        <w:t xml:space="preserve"> </w:t>
      </w:r>
      <w:r w:rsidRPr="006151A9">
        <w:rPr>
          <w:rFonts w:ascii="Times New Roman" w:hAnsi="Times New Roman" w:cs="Times New Roman"/>
          <w:sz w:val="28"/>
          <w:szCs w:val="28"/>
        </w:rPr>
        <w:t>2.3.1 настоящего Договора.</w:t>
      </w:r>
    </w:p>
    <w:p w14:paraId="19628675" w14:textId="77777777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2.4.2. Требовать от ТОСа участия в реализации проекта-победителя в части привлечения представителей ТОСа к приемке поставленных товаров, оказанных услуг, выполненных работ.</w:t>
      </w:r>
    </w:p>
    <w:p w14:paraId="73CCECF9" w14:textId="77777777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2.4.3. Осуществлять иные права получателя гранта в форме субсидии в соответствии с Порядком.</w:t>
      </w:r>
    </w:p>
    <w:p w14:paraId="2A3BD411" w14:textId="77777777" w:rsidR="00A0294E" w:rsidRDefault="00A0294E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</w:p>
    <w:p w14:paraId="17AC0EAF" w14:textId="29B89BC0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2.5. ТОС вправе:</w:t>
      </w:r>
    </w:p>
    <w:p w14:paraId="3EBC1DBA" w14:textId="77777777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2.5.1. Организовать деятельность по привлечению трудового, материального вклада граждан в осуществление проекта-победителя.</w:t>
      </w:r>
    </w:p>
    <w:p w14:paraId="3652EF23" w14:textId="77777777" w:rsidR="00A0294E" w:rsidRDefault="00A0294E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</w:p>
    <w:p w14:paraId="51CD2D5B" w14:textId="5443564F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2.6. ТОС обязуется:</w:t>
      </w:r>
    </w:p>
    <w:p w14:paraId="4751CC28" w14:textId="77777777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2.6.1. Организовать деятельность по реализации проекта-победителя.</w:t>
      </w:r>
    </w:p>
    <w:p w14:paraId="2811FB0A" w14:textId="77777777" w:rsidR="000F69E5" w:rsidRPr="006151A9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2.6.2. Участвовать в приемке поставленных товаров, оказанных услуг, выполненных работ.</w:t>
      </w:r>
    </w:p>
    <w:p w14:paraId="54D886AC" w14:textId="75F2FD01" w:rsidR="000F69E5" w:rsidRDefault="000F69E5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2.6.3. Подготовить, согласовать с Организацией и представить в Администрацию отчет, подготавливаемый в соответствии с п. 2.2.2 настоящего Договора.</w:t>
      </w:r>
    </w:p>
    <w:p w14:paraId="05E113D7" w14:textId="77777777" w:rsidR="005B20A6" w:rsidRPr="006151A9" w:rsidRDefault="005B20A6" w:rsidP="006151A9">
      <w:pPr>
        <w:pStyle w:val="af1"/>
        <w:ind w:left="851"/>
        <w:rPr>
          <w:rFonts w:ascii="Times New Roman" w:hAnsi="Times New Roman" w:cs="Times New Roman"/>
          <w:sz w:val="28"/>
          <w:szCs w:val="28"/>
        </w:rPr>
      </w:pPr>
    </w:p>
    <w:p w14:paraId="29461B81" w14:textId="5199021D" w:rsidR="000F69E5" w:rsidRPr="007A40B6" w:rsidRDefault="000F69E5" w:rsidP="00AE08C6">
      <w:pPr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5B2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14:paraId="0199E91A" w14:textId="77777777" w:rsidR="000F69E5" w:rsidRPr="007A40B6" w:rsidRDefault="000F69E5" w:rsidP="00AE08C6">
      <w:p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3.1. В случае неисполнения или ненадлежащего исполнения обязательств, определенных настоящим Договором, Стороны несут ответственность в соответствии с законодательством Российской Федерации.</w:t>
      </w:r>
    </w:p>
    <w:p w14:paraId="1FB2E346" w14:textId="77777777" w:rsidR="000F69E5" w:rsidRPr="007A40B6" w:rsidRDefault="000F69E5" w:rsidP="00AE08C6">
      <w:pPr>
        <w:tabs>
          <w:tab w:val="left" w:pos="0"/>
        </w:tabs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Срок действия Договора</w:t>
      </w:r>
    </w:p>
    <w:p w14:paraId="3791BC54" w14:textId="77777777" w:rsidR="000F69E5" w:rsidRPr="007A40B6" w:rsidRDefault="000F69E5" w:rsidP="00AE08C6">
      <w:p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4.1. Настоящий Договор вступает в силу с даты подписания Сторонами и действует до полного исполнения договора своих обязательств по настоящему договору.</w:t>
      </w:r>
    </w:p>
    <w:p w14:paraId="337ABB83" w14:textId="77777777" w:rsidR="000F69E5" w:rsidRPr="007A40B6" w:rsidRDefault="000F69E5" w:rsidP="00AE08C6">
      <w:pPr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14:paraId="52366B0D" w14:textId="77777777" w:rsidR="000F69E5" w:rsidRPr="007A40B6" w:rsidRDefault="000F69E5" w:rsidP="00AE08C6">
      <w:p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5.1. Изменение настоящего Договора осуществляется в письменной форме в виде дополнений к настоящему Договору, которые являются его неотъемлемой частью.</w:t>
      </w:r>
    </w:p>
    <w:p w14:paraId="0CB5A26D" w14:textId="77777777" w:rsidR="000F69E5" w:rsidRPr="007A40B6" w:rsidRDefault="000F69E5" w:rsidP="00AE08C6">
      <w:p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5.2. Расторжение настоящего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2F24D4C3" w14:textId="77777777" w:rsidR="000F69E5" w:rsidRPr="007A40B6" w:rsidRDefault="000F69E5" w:rsidP="00AE08C6">
      <w:p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5.3. Настоящий Договор составлен в трех экземплярах, имеющих одинаковую юридическую силу, по одному экземпляру для каждой стороны Договора.</w:t>
      </w:r>
    </w:p>
    <w:p w14:paraId="1BE187C4" w14:textId="324C036A" w:rsidR="00FA4F36" w:rsidRPr="007A40B6" w:rsidRDefault="00FA4F36" w:rsidP="00FA4F3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941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Сторон</w:t>
      </w:r>
    </w:p>
    <w:tbl>
      <w:tblPr>
        <w:tblW w:w="4508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19"/>
        <w:gridCol w:w="3177"/>
      </w:tblGrid>
      <w:tr w:rsidR="00FA4F36" w:rsidRPr="00570852" w14:paraId="1D332008" w14:textId="77777777" w:rsidTr="00FA4F36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EA43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9707026"/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Оби Новосибирской области</w:t>
            </w:r>
          </w:p>
          <w:p w14:paraId="210CE56F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85AE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bCs/>
                <w:sz w:val="24"/>
                <w:szCs w:val="24"/>
              </w:rPr>
              <w:t>Адрес: ________________</w:t>
            </w:r>
          </w:p>
          <w:p w14:paraId="22771A16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bCs/>
                <w:sz w:val="24"/>
                <w:szCs w:val="24"/>
              </w:rPr>
              <w:t>Тел. __________________</w:t>
            </w:r>
          </w:p>
          <w:p w14:paraId="4E308878" w14:textId="11426849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ИНН _________________, КПП _________________,</w:t>
            </w:r>
          </w:p>
          <w:p w14:paraId="36F05290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Оби Новосибирской области (администрация города Оби Новосибирской области л/с ________________, </w:t>
            </w:r>
          </w:p>
          <w:p w14:paraId="3C9C3887" w14:textId="732BB27B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14:paraId="50316131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</w:t>
            </w:r>
          </w:p>
          <w:p w14:paraId="116A7FF4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БИК __________________</w:t>
            </w:r>
          </w:p>
          <w:p w14:paraId="3DBB5D60" w14:textId="59C2551D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Кор. счет ______________</w:t>
            </w:r>
          </w:p>
          <w:p w14:paraId="57FA0C62" w14:textId="034474DE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Счет _________________</w:t>
            </w:r>
          </w:p>
          <w:p w14:paraId="2EB9E3A5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F4D4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Глава города Оби</w:t>
            </w:r>
          </w:p>
          <w:p w14:paraId="51E33238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14:paraId="140A79F2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E618" w14:textId="09978BFF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___________ /__________/</w:t>
            </w:r>
          </w:p>
          <w:p w14:paraId="7E2C14DC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3CB8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856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31AE9112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339D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8B9DE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ОГРН _____________</w:t>
            </w:r>
          </w:p>
          <w:p w14:paraId="628F5D73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Адрес:___________</w:t>
            </w:r>
          </w:p>
          <w:p w14:paraId="310102E2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счёт _________________, ИНН _______________,</w:t>
            </w:r>
          </w:p>
          <w:p w14:paraId="26C4BD01" w14:textId="77777777" w:rsid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_________________, </w:t>
            </w:r>
          </w:p>
          <w:p w14:paraId="236ACA57" w14:textId="018562C2" w:rsid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БАНК Наименование корреспондентский счёт___________________, </w:t>
            </w:r>
          </w:p>
          <w:p w14:paraId="0ED8667B" w14:textId="3BA77CC8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 </w:t>
            </w:r>
          </w:p>
          <w:p w14:paraId="1EE03003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A6D4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CE48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2D6093FF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МОО «Ресурсный Центр города Оби» </w:t>
            </w:r>
          </w:p>
          <w:p w14:paraId="6D1A7094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__________ /_______________/</w:t>
            </w:r>
          </w:p>
          <w:p w14:paraId="2A5DE0E4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FDF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  <w:p w14:paraId="272FCE12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15D48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7DB3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479E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6185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2573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68977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6829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9CC6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3465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1D6B7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70404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0FFB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D3D8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E021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49F2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2C1C6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14:paraId="6550A23E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ТОС «__________»</w:t>
            </w:r>
          </w:p>
          <w:p w14:paraId="616D1224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5DE551" w14:textId="77777777" w:rsidR="00FA4F36" w:rsidRPr="00570852" w:rsidRDefault="00FA4F36" w:rsidP="00FA4F3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/___________/</w:t>
            </w:r>
          </w:p>
        </w:tc>
      </w:tr>
      <w:bookmarkEnd w:id="1"/>
    </w:tbl>
    <w:p w14:paraId="4D6090F2" w14:textId="77777777" w:rsidR="00FA4F36" w:rsidRPr="00112C06" w:rsidRDefault="00FA4F36" w:rsidP="00FA4F36">
      <w:pPr>
        <w:rPr>
          <w:color w:val="000000"/>
        </w:rPr>
      </w:pPr>
    </w:p>
    <w:p w14:paraId="45491E9C" w14:textId="19B7F160" w:rsidR="000F69E5" w:rsidRPr="00F057A3" w:rsidRDefault="00FA4F36" w:rsidP="00FA4F36">
      <w:pPr>
        <w:autoSpaceDE w:val="0"/>
        <w:autoSpaceDN w:val="0"/>
        <w:adjustRightInd w:val="0"/>
        <w:ind w:left="851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sectPr w:rsidR="000F69E5" w:rsidRPr="00F057A3" w:rsidSect="00AE08C6">
      <w:pgSz w:w="11906" w:h="16838"/>
      <w:pgMar w:top="1134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C49E7" w14:textId="77777777" w:rsidR="000A4F9C" w:rsidRDefault="000A4F9C" w:rsidP="00AD01C2">
      <w:pPr>
        <w:spacing w:after="0" w:line="240" w:lineRule="auto"/>
      </w:pPr>
      <w:r>
        <w:separator/>
      </w:r>
    </w:p>
  </w:endnote>
  <w:endnote w:type="continuationSeparator" w:id="0">
    <w:p w14:paraId="5391DD32" w14:textId="77777777" w:rsidR="000A4F9C" w:rsidRDefault="000A4F9C" w:rsidP="00AD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16498" w14:textId="77777777" w:rsidR="000A4F9C" w:rsidRDefault="000A4F9C" w:rsidP="00AD01C2">
      <w:pPr>
        <w:spacing w:after="0" w:line="240" w:lineRule="auto"/>
      </w:pPr>
      <w:r>
        <w:separator/>
      </w:r>
    </w:p>
  </w:footnote>
  <w:footnote w:type="continuationSeparator" w:id="0">
    <w:p w14:paraId="5F003569" w14:textId="77777777" w:rsidR="000A4F9C" w:rsidRDefault="000A4F9C" w:rsidP="00AD01C2">
      <w:pPr>
        <w:spacing w:after="0" w:line="240" w:lineRule="auto"/>
      </w:pPr>
      <w:r>
        <w:continuationSeparator/>
      </w:r>
    </w:p>
  </w:footnote>
  <w:footnote w:id="1">
    <w:p w14:paraId="41DBD330" w14:textId="77777777" w:rsidR="00AD01C2" w:rsidRDefault="00AD01C2" w:rsidP="00AD01C2">
      <w:pPr>
        <w:pStyle w:val="aa"/>
      </w:pPr>
      <w:r>
        <w:rPr>
          <w:rFonts w:ascii="Times New Roman" w:hAnsi="Times New Roman"/>
        </w:rPr>
        <w:t>*</w:t>
      </w:r>
      <w:r w:rsidRPr="00D85F50">
        <w:rPr>
          <w:rFonts w:ascii="Times New Roman" w:hAnsi="Times New Roman"/>
        </w:rPr>
        <w:t>Рекомендуется заполнять таблицу в отношении каждого проекта отдельно.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460BF"/>
    <w:multiLevelType w:val="hybridMultilevel"/>
    <w:tmpl w:val="8482D19C"/>
    <w:lvl w:ilvl="0" w:tplc="4538C2E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683B36"/>
    <w:multiLevelType w:val="hybridMultilevel"/>
    <w:tmpl w:val="7600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7A12"/>
    <w:multiLevelType w:val="hybridMultilevel"/>
    <w:tmpl w:val="BE181E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900481"/>
    <w:multiLevelType w:val="multilevel"/>
    <w:tmpl w:val="E27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C3915"/>
    <w:multiLevelType w:val="hybridMultilevel"/>
    <w:tmpl w:val="72B6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97E19"/>
    <w:multiLevelType w:val="hybridMultilevel"/>
    <w:tmpl w:val="9528B5BA"/>
    <w:lvl w:ilvl="0" w:tplc="942A9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5B"/>
    <w:rsid w:val="000010A5"/>
    <w:rsid w:val="00003908"/>
    <w:rsid w:val="00005EE2"/>
    <w:rsid w:val="000122A0"/>
    <w:rsid w:val="00012760"/>
    <w:rsid w:val="00015BAC"/>
    <w:rsid w:val="00022606"/>
    <w:rsid w:val="00024400"/>
    <w:rsid w:val="0002570E"/>
    <w:rsid w:val="00032447"/>
    <w:rsid w:val="000324DD"/>
    <w:rsid w:val="0003339A"/>
    <w:rsid w:val="00037FE9"/>
    <w:rsid w:val="000428B0"/>
    <w:rsid w:val="00044AA7"/>
    <w:rsid w:val="00045EED"/>
    <w:rsid w:val="00046B92"/>
    <w:rsid w:val="00052CBE"/>
    <w:rsid w:val="00055831"/>
    <w:rsid w:val="00057ACB"/>
    <w:rsid w:val="000623E7"/>
    <w:rsid w:val="000653CC"/>
    <w:rsid w:val="000675B1"/>
    <w:rsid w:val="0006781C"/>
    <w:rsid w:val="00082CEB"/>
    <w:rsid w:val="00086F43"/>
    <w:rsid w:val="00094757"/>
    <w:rsid w:val="000974F9"/>
    <w:rsid w:val="000A11AF"/>
    <w:rsid w:val="000A2265"/>
    <w:rsid w:val="000A4F9C"/>
    <w:rsid w:val="000A6A23"/>
    <w:rsid w:val="000B0E64"/>
    <w:rsid w:val="000B20B2"/>
    <w:rsid w:val="000C1912"/>
    <w:rsid w:val="000C1AB7"/>
    <w:rsid w:val="000C4B6C"/>
    <w:rsid w:val="000C5FCE"/>
    <w:rsid w:val="000D1017"/>
    <w:rsid w:val="000D1F59"/>
    <w:rsid w:val="000D5913"/>
    <w:rsid w:val="000D5F02"/>
    <w:rsid w:val="000E1162"/>
    <w:rsid w:val="000E1E6B"/>
    <w:rsid w:val="000E56A3"/>
    <w:rsid w:val="000F13A0"/>
    <w:rsid w:val="000F15AD"/>
    <w:rsid w:val="000F30D7"/>
    <w:rsid w:val="000F5530"/>
    <w:rsid w:val="000F69E5"/>
    <w:rsid w:val="000F72C4"/>
    <w:rsid w:val="000F7FCE"/>
    <w:rsid w:val="001019F5"/>
    <w:rsid w:val="0010415F"/>
    <w:rsid w:val="00110686"/>
    <w:rsid w:val="00112A74"/>
    <w:rsid w:val="00114438"/>
    <w:rsid w:val="00115783"/>
    <w:rsid w:val="001202C7"/>
    <w:rsid w:val="00121CBF"/>
    <w:rsid w:val="0012552C"/>
    <w:rsid w:val="00131D58"/>
    <w:rsid w:val="0013223A"/>
    <w:rsid w:val="00132FC1"/>
    <w:rsid w:val="00137013"/>
    <w:rsid w:val="0014187A"/>
    <w:rsid w:val="00141DB8"/>
    <w:rsid w:val="0014311F"/>
    <w:rsid w:val="001468DD"/>
    <w:rsid w:val="00151A32"/>
    <w:rsid w:val="00156309"/>
    <w:rsid w:val="00156A95"/>
    <w:rsid w:val="0016393B"/>
    <w:rsid w:val="00165C5A"/>
    <w:rsid w:val="00166DD7"/>
    <w:rsid w:val="00171E67"/>
    <w:rsid w:val="00173BF2"/>
    <w:rsid w:val="001778CF"/>
    <w:rsid w:val="00180D92"/>
    <w:rsid w:val="00180F1B"/>
    <w:rsid w:val="00183689"/>
    <w:rsid w:val="001858C7"/>
    <w:rsid w:val="00192EA6"/>
    <w:rsid w:val="001933B4"/>
    <w:rsid w:val="001A0796"/>
    <w:rsid w:val="001A537B"/>
    <w:rsid w:val="001A660F"/>
    <w:rsid w:val="001B5110"/>
    <w:rsid w:val="001C000E"/>
    <w:rsid w:val="001C04AE"/>
    <w:rsid w:val="001C0794"/>
    <w:rsid w:val="001C2623"/>
    <w:rsid w:val="001C7303"/>
    <w:rsid w:val="001D0178"/>
    <w:rsid w:val="001D6669"/>
    <w:rsid w:val="001E0C39"/>
    <w:rsid w:val="001E1E83"/>
    <w:rsid w:val="001E661B"/>
    <w:rsid w:val="001E734B"/>
    <w:rsid w:val="001F54FB"/>
    <w:rsid w:val="0020201F"/>
    <w:rsid w:val="00204CF5"/>
    <w:rsid w:val="00204ECF"/>
    <w:rsid w:val="00206408"/>
    <w:rsid w:val="00210851"/>
    <w:rsid w:val="002118BC"/>
    <w:rsid w:val="00211EAF"/>
    <w:rsid w:val="00214395"/>
    <w:rsid w:val="00215454"/>
    <w:rsid w:val="00222680"/>
    <w:rsid w:val="002337B6"/>
    <w:rsid w:val="002453FD"/>
    <w:rsid w:val="00246F8D"/>
    <w:rsid w:val="0024707A"/>
    <w:rsid w:val="00247ED6"/>
    <w:rsid w:val="00252858"/>
    <w:rsid w:val="00252948"/>
    <w:rsid w:val="00253E27"/>
    <w:rsid w:val="00261524"/>
    <w:rsid w:val="00261A7D"/>
    <w:rsid w:val="00262322"/>
    <w:rsid w:val="00264A9A"/>
    <w:rsid w:val="00270937"/>
    <w:rsid w:val="00271C3C"/>
    <w:rsid w:val="00276325"/>
    <w:rsid w:val="00276ED9"/>
    <w:rsid w:val="00282406"/>
    <w:rsid w:val="0028641D"/>
    <w:rsid w:val="002876F4"/>
    <w:rsid w:val="0029143E"/>
    <w:rsid w:val="00294A3B"/>
    <w:rsid w:val="00296499"/>
    <w:rsid w:val="00297558"/>
    <w:rsid w:val="002A0B41"/>
    <w:rsid w:val="002A1C77"/>
    <w:rsid w:val="002A6214"/>
    <w:rsid w:val="002B3000"/>
    <w:rsid w:val="002B4FC0"/>
    <w:rsid w:val="002B50FD"/>
    <w:rsid w:val="002C3C61"/>
    <w:rsid w:val="002C4296"/>
    <w:rsid w:val="002C5B92"/>
    <w:rsid w:val="002C67CF"/>
    <w:rsid w:val="002D3D81"/>
    <w:rsid w:val="002D40F5"/>
    <w:rsid w:val="002F14C3"/>
    <w:rsid w:val="002F1C5C"/>
    <w:rsid w:val="002F26E0"/>
    <w:rsid w:val="002F3497"/>
    <w:rsid w:val="002F363A"/>
    <w:rsid w:val="002F5019"/>
    <w:rsid w:val="002F5EFC"/>
    <w:rsid w:val="002F6923"/>
    <w:rsid w:val="003007C8"/>
    <w:rsid w:val="0030367E"/>
    <w:rsid w:val="0030566C"/>
    <w:rsid w:val="00307971"/>
    <w:rsid w:val="0031640C"/>
    <w:rsid w:val="00321550"/>
    <w:rsid w:val="00334907"/>
    <w:rsid w:val="0033584F"/>
    <w:rsid w:val="003371A7"/>
    <w:rsid w:val="00337D24"/>
    <w:rsid w:val="00344B21"/>
    <w:rsid w:val="00345EF4"/>
    <w:rsid w:val="0035048B"/>
    <w:rsid w:val="00353BBA"/>
    <w:rsid w:val="00354581"/>
    <w:rsid w:val="003637CB"/>
    <w:rsid w:val="003731A6"/>
    <w:rsid w:val="00376B0D"/>
    <w:rsid w:val="00377F17"/>
    <w:rsid w:val="00383244"/>
    <w:rsid w:val="00386194"/>
    <w:rsid w:val="00386BE3"/>
    <w:rsid w:val="00390C63"/>
    <w:rsid w:val="003A0F47"/>
    <w:rsid w:val="003A445E"/>
    <w:rsid w:val="003A5568"/>
    <w:rsid w:val="003A65B2"/>
    <w:rsid w:val="003B1A09"/>
    <w:rsid w:val="003B4EF0"/>
    <w:rsid w:val="003C2AF9"/>
    <w:rsid w:val="003C3610"/>
    <w:rsid w:val="003C3718"/>
    <w:rsid w:val="003C4B7A"/>
    <w:rsid w:val="003C5C82"/>
    <w:rsid w:val="003C747F"/>
    <w:rsid w:val="003D1619"/>
    <w:rsid w:val="003D1FFD"/>
    <w:rsid w:val="003D24D0"/>
    <w:rsid w:val="003D6D3D"/>
    <w:rsid w:val="003E454A"/>
    <w:rsid w:val="003E7D3A"/>
    <w:rsid w:val="003F0288"/>
    <w:rsid w:val="003F2E43"/>
    <w:rsid w:val="003F321E"/>
    <w:rsid w:val="003F3933"/>
    <w:rsid w:val="003F40D7"/>
    <w:rsid w:val="00400F30"/>
    <w:rsid w:val="0040690F"/>
    <w:rsid w:val="00415C9F"/>
    <w:rsid w:val="00417533"/>
    <w:rsid w:val="00420702"/>
    <w:rsid w:val="004224F5"/>
    <w:rsid w:val="0042461F"/>
    <w:rsid w:val="00430202"/>
    <w:rsid w:val="004306F1"/>
    <w:rsid w:val="00434F6B"/>
    <w:rsid w:val="0043775B"/>
    <w:rsid w:val="00440013"/>
    <w:rsid w:val="00450B6E"/>
    <w:rsid w:val="00451810"/>
    <w:rsid w:val="00454833"/>
    <w:rsid w:val="004573EF"/>
    <w:rsid w:val="0045755F"/>
    <w:rsid w:val="00465873"/>
    <w:rsid w:val="00466C59"/>
    <w:rsid w:val="00466F21"/>
    <w:rsid w:val="00467FD3"/>
    <w:rsid w:val="004700E4"/>
    <w:rsid w:val="00471D50"/>
    <w:rsid w:val="00473FD7"/>
    <w:rsid w:val="00477094"/>
    <w:rsid w:val="00481752"/>
    <w:rsid w:val="00485B84"/>
    <w:rsid w:val="00494764"/>
    <w:rsid w:val="004A1EAF"/>
    <w:rsid w:val="004A5B7F"/>
    <w:rsid w:val="004A7641"/>
    <w:rsid w:val="004B66DC"/>
    <w:rsid w:val="004B757F"/>
    <w:rsid w:val="004B7737"/>
    <w:rsid w:val="004C44B4"/>
    <w:rsid w:val="004C57B1"/>
    <w:rsid w:val="004C7C0C"/>
    <w:rsid w:val="004D1793"/>
    <w:rsid w:val="004D364D"/>
    <w:rsid w:val="004D3CB2"/>
    <w:rsid w:val="004D3EB5"/>
    <w:rsid w:val="004D4068"/>
    <w:rsid w:val="004D48F3"/>
    <w:rsid w:val="004D4971"/>
    <w:rsid w:val="004E085C"/>
    <w:rsid w:val="004E345B"/>
    <w:rsid w:val="004E3D45"/>
    <w:rsid w:val="004E41BB"/>
    <w:rsid w:val="004F1A14"/>
    <w:rsid w:val="004F6A5E"/>
    <w:rsid w:val="00507B50"/>
    <w:rsid w:val="0051065E"/>
    <w:rsid w:val="00514985"/>
    <w:rsid w:val="005211EF"/>
    <w:rsid w:val="00525B84"/>
    <w:rsid w:val="00526677"/>
    <w:rsid w:val="00534C93"/>
    <w:rsid w:val="00543399"/>
    <w:rsid w:val="0054494E"/>
    <w:rsid w:val="00550117"/>
    <w:rsid w:val="00552744"/>
    <w:rsid w:val="00555055"/>
    <w:rsid w:val="0055758E"/>
    <w:rsid w:val="00560795"/>
    <w:rsid w:val="0056131F"/>
    <w:rsid w:val="00563FE2"/>
    <w:rsid w:val="00565021"/>
    <w:rsid w:val="00570852"/>
    <w:rsid w:val="00571A76"/>
    <w:rsid w:val="00572075"/>
    <w:rsid w:val="00575600"/>
    <w:rsid w:val="00577217"/>
    <w:rsid w:val="005813AF"/>
    <w:rsid w:val="00586FED"/>
    <w:rsid w:val="00590BCA"/>
    <w:rsid w:val="00591BDC"/>
    <w:rsid w:val="00597BCE"/>
    <w:rsid w:val="005A1930"/>
    <w:rsid w:val="005A7FED"/>
    <w:rsid w:val="005B02BE"/>
    <w:rsid w:val="005B1775"/>
    <w:rsid w:val="005B20A6"/>
    <w:rsid w:val="005D26D0"/>
    <w:rsid w:val="005D5DA9"/>
    <w:rsid w:val="005D7111"/>
    <w:rsid w:val="005E29D7"/>
    <w:rsid w:val="005F57A8"/>
    <w:rsid w:val="00603CC9"/>
    <w:rsid w:val="006066E5"/>
    <w:rsid w:val="00607489"/>
    <w:rsid w:val="00611764"/>
    <w:rsid w:val="0061236A"/>
    <w:rsid w:val="006123E0"/>
    <w:rsid w:val="00612A92"/>
    <w:rsid w:val="0061466D"/>
    <w:rsid w:val="00614CA9"/>
    <w:rsid w:val="006151A9"/>
    <w:rsid w:val="00624237"/>
    <w:rsid w:val="0062687B"/>
    <w:rsid w:val="0062744F"/>
    <w:rsid w:val="006275A8"/>
    <w:rsid w:val="00636940"/>
    <w:rsid w:val="006429B6"/>
    <w:rsid w:val="00643550"/>
    <w:rsid w:val="0064360F"/>
    <w:rsid w:val="0064569A"/>
    <w:rsid w:val="0065041E"/>
    <w:rsid w:val="006509C9"/>
    <w:rsid w:val="00654F81"/>
    <w:rsid w:val="00657441"/>
    <w:rsid w:val="006578BE"/>
    <w:rsid w:val="00660038"/>
    <w:rsid w:val="00666A2A"/>
    <w:rsid w:val="00670423"/>
    <w:rsid w:val="00672A9C"/>
    <w:rsid w:val="00672DF0"/>
    <w:rsid w:val="00674FDE"/>
    <w:rsid w:val="006822D3"/>
    <w:rsid w:val="00683B14"/>
    <w:rsid w:val="0068492B"/>
    <w:rsid w:val="00684BEC"/>
    <w:rsid w:val="00684E19"/>
    <w:rsid w:val="006866E0"/>
    <w:rsid w:val="00691CFD"/>
    <w:rsid w:val="00692946"/>
    <w:rsid w:val="0069656D"/>
    <w:rsid w:val="006A1A09"/>
    <w:rsid w:val="006A491D"/>
    <w:rsid w:val="006A5948"/>
    <w:rsid w:val="006A66C2"/>
    <w:rsid w:val="006A7115"/>
    <w:rsid w:val="006B4FB2"/>
    <w:rsid w:val="006B4FBC"/>
    <w:rsid w:val="006B55CD"/>
    <w:rsid w:val="006C0DA1"/>
    <w:rsid w:val="006C5D72"/>
    <w:rsid w:val="006C6F1D"/>
    <w:rsid w:val="006C71F9"/>
    <w:rsid w:val="006E3394"/>
    <w:rsid w:val="006E39AE"/>
    <w:rsid w:val="006E41EC"/>
    <w:rsid w:val="006E76A6"/>
    <w:rsid w:val="006F0B99"/>
    <w:rsid w:val="006F0CBA"/>
    <w:rsid w:val="006F419B"/>
    <w:rsid w:val="007013FE"/>
    <w:rsid w:val="0070225F"/>
    <w:rsid w:val="0070785A"/>
    <w:rsid w:val="0071294C"/>
    <w:rsid w:val="00717416"/>
    <w:rsid w:val="00726C07"/>
    <w:rsid w:val="00727A82"/>
    <w:rsid w:val="00742BA1"/>
    <w:rsid w:val="00752377"/>
    <w:rsid w:val="00760ABC"/>
    <w:rsid w:val="007611CE"/>
    <w:rsid w:val="00762FBA"/>
    <w:rsid w:val="007726CC"/>
    <w:rsid w:val="00772EC5"/>
    <w:rsid w:val="00775C00"/>
    <w:rsid w:val="00777607"/>
    <w:rsid w:val="007800EC"/>
    <w:rsid w:val="00780778"/>
    <w:rsid w:val="0078140C"/>
    <w:rsid w:val="0078201F"/>
    <w:rsid w:val="00782E3C"/>
    <w:rsid w:val="00782EED"/>
    <w:rsid w:val="00785C7E"/>
    <w:rsid w:val="00786DC5"/>
    <w:rsid w:val="00790937"/>
    <w:rsid w:val="00790DF8"/>
    <w:rsid w:val="0079114C"/>
    <w:rsid w:val="0079502C"/>
    <w:rsid w:val="00795A4A"/>
    <w:rsid w:val="007A38A0"/>
    <w:rsid w:val="007A3F11"/>
    <w:rsid w:val="007A7C18"/>
    <w:rsid w:val="007B08F1"/>
    <w:rsid w:val="007B2DF6"/>
    <w:rsid w:val="007B5599"/>
    <w:rsid w:val="007B5FB0"/>
    <w:rsid w:val="007C5F59"/>
    <w:rsid w:val="007C70C8"/>
    <w:rsid w:val="007D4077"/>
    <w:rsid w:val="007D5BAD"/>
    <w:rsid w:val="007E0656"/>
    <w:rsid w:val="007E1042"/>
    <w:rsid w:val="007E5422"/>
    <w:rsid w:val="007F06E7"/>
    <w:rsid w:val="007F0EF0"/>
    <w:rsid w:val="007F3C1D"/>
    <w:rsid w:val="00802FD9"/>
    <w:rsid w:val="008044A5"/>
    <w:rsid w:val="008046C4"/>
    <w:rsid w:val="008046D3"/>
    <w:rsid w:val="00816B09"/>
    <w:rsid w:val="00827756"/>
    <w:rsid w:val="00831E92"/>
    <w:rsid w:val="0083365F"/>
    <w:rsid w:val="0083755F"/>
    <w:rsid w:val="00843D17"/>
    <w:rsid w:val="008445D6"/>
    <w:rsid w:val="00845086"/>
    <w:rsid w:val="008530E1"/>
    <w:rsid w:val="00854D96"/>
    <w:rsid w:val="00855656"/>
    <w:rsid w:val="008557FA"/>
    <w:rsid w:val="00856028"/>
    <w:rsid w:val="008569CF"/>
    <w:rsid w:val="008600E6"/>
    <w:rsid w:val="00860A3E"/>
    <w:rsid w:val="00864E51"/>
    <w:rsid w:val="00865E16"/>
    <w:rsid w:val="00867766"/>
    <w:rsid w:val="00867A26"/>
    <w:rsid w:val="00867F97"/>
    <w:rsid w:val="00877D9B"/>
    <w:rsid w:val="00881F74"/>
    <w:rsid w:val="008843D2"/>
    <w:rsid w:val="0088570A"/>
    <w:rsid w:val="00891741"/>
    <w:rsid w:val="00891E2B"/>
    <w:rsid w:val="008939C9"/>
    <w:rsid w:val="008A485E"/>
    <w:rsid w:val="008A5932"/>
    <w:rsid w:val="008A5A93"/>
    <w:rsid w:val="008A68BA"/>
    <w:rsid w:val="008A7F16"/>
    <w:rsid w:val="008B29BA"/>
    <w:rsid w:val="008B2D5D"/>
    <w:rsid w:val="008B5FDD"/>
    <w:rsid w:val="008B6CD8"/>
    <w:rsid w:val="008D09F0"/>
    <w:rsid w:val="008D3352"/>
    <w:rsid w:val="008D3B47"/>
    <w:rsid w:val="008D580A"/>
    <w:rsid w:val="008D58CE"/>
    <w:rsid w:val="008D7517"/>
    <w:rsid w:val="008E133D"/>
    <w:rsid w:val="008E74ED"/>
    <w:rsid w:val="008F09B9"/>
    <w:rsid w:val="008F18AC"/>
    <w:rsid w:val="008F3354"/>
    <w:rsid w:val="008F4FB1"/>
    <w:rsid w:val="008F665B"/>
    <w:rsid w:val="00903502"/>
    <w:rsid w:val="00905AD4"/>
    <w:rsid w:val="00914178"/>
    <w:rsid w:val="00914A4D"/>
    <w:rsid w:val="00920617"/>
    <w:rsid w:val="00923B28"/>
    <w:rsid w:val="0092437B"/>
    <w:rsid w:val="0092515B"/>
    <w:rsid w:val="009251BC"/>
    <w:rsid w:val="00927BCD"/>
    <w:rsid w:val="00932A15"/>
    <w:rsid w:val="0093678C"/>
    <w:rsid w:val="00936D2F"/>
    <w:rsid w:val="00936E9E"/>
    <w:rsid w:val="00941C26"/>
    <w:rsid w:val="00941F34"/>
    <w:rsid w:val="0094329A"/>
    <w:rsid w:val="00944102"/>
    <w:rsid w:val="00944EE5"/>
    <w:rsid w:val="00945A65"/>
    <w:rsid w:val="00946999"/>
    <w:rsid w:val="0094735A"/>
    <w:rsid w:val="00952994"/>
    <w:rsid w:val="00955894"/>
    <w:rsid w:val="00955A1B"/>
    <w:rsid w:val="0096343F"/>
    <w:rsid w:val="009643C3"/>
    <w:rsid w:val="0097068D"/>
    <w:rsid w:val="00970BC5"/>
    <w:rsid w:val="0097129F"/>
    <w:rsid w:val="00972FA9"/>
    <w:rsid w:val="00976D10"/>
    <w:rsid w:val="00982494"/>
    <w:rsid w:val="00984FE0"/>
    <w:rsid w:val="009866CB"/>
    <w:rsid w:val="0098672A"/>
    <w:rsid w:val="009941A4"/>
    <w:rsid w:val="00994DE9"/>
    <w:rsid w:val="0099535F"/>
    <w:rsid w:val="009A2F5D"/>
    <w:rsid w:val="009A34F1"/>
    <w:rsid w:val="009A6497"/>
    <w:rsid w:val="009B524D"/>
    <w:rsid w:val="009B60D7"/>
    <w:rsid w:val="009B7B66"/>
    <w:rsid w:val="009C6A28"/>
    <w:rsid w:val="009D218C"/>
    <w:rsid w:val="009D4230"/>
    <w:rsid w:val="009E047B"/>
    <w:rsid w:val="009E3522"/>
    <w:rsid w:val="009E3F0E"/>
    <w:rsid w:val="009E4EB6"/>
    <w:rsid w:val="009E6E35"/>
    <w:rsid w:val="009F1AD0"/>
    <w:rsid w:val="009F35D6"/>
    <w:rsid w:val="009F5409"/>
    <w:rsid w:val="009F7CBC"/>
    <w:rsid w:val="00A00208"/>
    <w:rsid w:val="00A00682"/>
    <w:rsid w:val="00A0294E"/>
    <w:rsid w:val="00A04C4E"/>
    <w:rsid w:val="00A059EA"/>
    <w:rsid w:val="00A11222"/>
    <w:rsid w:val="00A12953"/>
    <w:rsid w:val="00A133E5"/>
    <w:rsid w:val="00A143D4"/>
    <w:rsid w:val="00A14CE7"/>
    <w:rsid w:val="00A224F8"/>
    <w:rsid w:val="00A23C59"/>
    <w:rsid w:val="00A30A06"/>
    <w:rsid w:val="00A31690"/>
    <w:rsid w:val="00A33391"/>
    <w:rsid w:val="00A343D8"/>
    <w:rsid w:val="00A36FD1"/>
    <w:rsid w:val="00A40537"/>
    <w:rsid w:val="00A4182B"/>
    <w:rsid w:val="00A44CF7"/>
    <w:rsid w:val="00A46426"/>
    <w:rsid w:val="00A47BF5"/>
    <w:rsid w:val="00A51257"/>
    <w:rsid w:val="00A51EAC"/>
    <w:rsid w:val="00A53379"/>
    <w:rsid w:val="00A53EBF"/>
    <w:rsid w:val="00A555BD"/>
    <w:rsid w:val="00A601B0"/>
    <w:rsid w:val="00A6086B"/>
    <w:rsid w:val="00A61FF4"/>
    <w:rsid w:val="00A66BCC"/>
    <w:rsid w:val="00A85184"/>
    <w:rsid w:val="00A85E02"/>
    <w:rsid w:val="00A8600B"/>
    <w:rsid w:val="00A87BCC"/>
    <w:rsid w:val="00A91CAE"/>
    <w:rsid w:val="00AA1B15"/>
    <w:rsid w:val="00AA1E4A"/>
    <w:rsid w:val="00AA3AC0"/>
    <w:rsid w:val="00AA5701"/>
    <w:rsid w:val="00AA7B4F"/>
    <w:rsid w:val="00AB0B5B"/>
    <w:rsid w:val="00AB290C"/>
    <w:rsid w:val="00AB2942"/>
    <w:rsid w:val="00AB5C92"/>
    <w:rsid w:val="00AB6F93"/>
    <w:rsid w:val="00AD01C2"/>
    <w:rsid w:val="00AD0B62"/>
    <w:rsid w:val="00AD6243"/>
    <w:rsid w:val="00AE08C6"/>
    <w:rsid w:val="00AE1DC9"/>
    <w:rsid w:val="00AE2353"/>
    <w:rsid w:val="00AE5595"/>
    <w:rsid w:val="00AE6280"/>
    <w:rsid w:val="00AE7823"/>
    <w:rsid w:val="00AE78C8"/>
    <w:rsid w:val="00AF60F3"/>
    <w:rsid w:val="00B02991"/>
    <w:rsid w:val="00B029F6"/>
    <w:rsid w:val="00B02A24"/>
    <w:rsid w:val="00B0403F"/>
    <w:rsid w:val="00B25909"/>
    <w:rsid w:val="00B26AF9"/>
    <w:rsid w:val="00B275C4"/>
    <w:rsid w:val="00B30148"/>
    <w:rsid w:val="00B329F5"/>
    <w:rsid w:val="00B34F62"/>
    <w:rsid w:val="00B350AC"/>
    <w:rsid w:val="00B37B7A"/>
    <w:rsid w:val="00B4373F"/>
    <w:rsid w:val="00B507E9"/>
    <w:rsid w:val="00B51ACC"/>
    <w:rsid w:val="00B52B84"/>
    <w:rsid w:val="00B561EA"/>
    <w:rsid w:val="00B61F14"/>
    <w:rsid w:val="00B622B6"/>
    <w:rsid w:val="00B6269C"/>
    <w:rsid w:val="00B62B17"/>
    <w:rsid w:val="00B63658"/>
    <w:rsid w:val="00B64D5F"/>
    <w:rsid w:val="00B67EFA"/>
    <w:rsid w:val="00B73409"/>
    <w:rsid w:val="00B751AB"/>
    <w:rsid w:val="00B75401"/>
    <w:rsid w:val="00B76E43"/>
    <w:rsid w:val="00B76F21"/>
    <w:rsid w:val="00B816B3"/>
    <w:rsid w:val="00B821D3"/>
    <w:rsid w:val="00B82508"/>
    <w:rsid w:val="00B90065"/>
    <w:rsid w:val="00B911E6"/>
    <w:rsid w:val="00B936B1"/>
    <w:rsid w:val="00B96207"/>
    <w:rsid w:val="00B96F4C"/>
    <w:rsid w:val="00BA03EA"/>
    <w:rsid w:val="00BA5639"/>
    <w:rsid w:val="00BB432C"/>
    <w:rsid w:val="00BB63C7"/>
    <w:rsid w:val="00BC1FB8"/>
    <w:rsid w:val="00BC7BF7"/>
    <w:rsid w:val="00BD1DCC"/>
    <w:rsid w:val="00BD1FDD"/>
    <w:rsid w:val="00BD3F05"/>
    <w:rsid w:val="00BD4DA4"/>
    <w:rsid w:val="00BD70CD"/>
    <w:rsid w:val="00BE54D7"/>
    <w:rsid w:val="00BE7A14"/>
    <w:rsid w:val="00BF1A44"/>
    <w:rsid w:val="00BF2557"/>
    <w:rsid w:val="00BF4E7E"/>
    <w:rsid w:val="00BF6A76"/>
    <w:rsid w:val="00C0038C"/>
    <w:rsid w:val="00C12235"/>
    <w:rsid w:val="00C14816"/>
    <w:rsid w:val="00C16BCC"/>
    <w:rsid w:val="00C170D3"/>
    <w:rsid w:val="00C17E06"/>
    <w:rsid w:val="00C17F92"/>
    <w:rsid w:val="00C20B8E"/>
    <w:rsid w:val="00C22EDC"/>
    <w:rsid w:val="00C24D0A"/>
    <w:rsid w:val="00C31F14"/>
    <w:rsid w:val="00C32AC5"/>
    <w:rsid w:val="00C33A75"/>
    <w:rsid w:val="00C33C51"/>
    <w:rsid w:val="00C340EF"/>
    <w:rsid w:val="00C341C4"/>
    <w:rsid w:val="00C360F1"/>
    <w:rsid w:val="00C4226F"/>
    <w:rsid w:val="00C471EC"/>
    <w:rsid w:val="00C543D5"/>
    <w:rsid w:val="00C5537E"/>
    <w:rsid w:val="00C569BC"/>
    <w:rsid w:val="00C63BAE"/>
    <w:rsid w:val="00C64BB9"/>
    <w:rsid w:val="00C703AD"/>
    <w:rsid w:val="00C73FCA"/>
    <w:rsid w:val="00C8212A"/>
    <w:rsid w:val="00C8215C"/>
    <w:rsid w:val="00C82D5E"/>
    <w:rsid w:val="00C86530"/>
    <w:rsid w:val="00C9246D"/>
    <w:rsid w:val="00C93F39"/>
    <w:rsid w:val="00C94E27"/>
    <w:rsid w:val="00CA32AE"/>
    <w:rsid w:val="00CA70A6"/>
    <w:rsid w:val="00CA7830"/>
    <w:rsid w:val="00CA7F31"/>
    <w:rsid w:val="00CB0027"/>
    <w:rsid w:val="00CB0E62"/>
    <w:rsid w:val="00CC5655"/>
    <w:rsid w:val="00CC6223"/>
    <w:rsid w:val="00CC6DFF"/>
    <w:rsid w:val="00CC726F"/>
    <w:rsid w:val="00CD620C"/>
    <w:rsid w:val="00CE1D15"/>
    <w:rsid w:val="00CE3EFA"/>
    <w:rsid w:val="00CE478E"/>
    <w:rsid w:val="00CE5F9A"/>
    <w:rsid w:val="00CF166F"/>
    <w:rsid w:val="00CF1731"/>
    <w:rsid w:val="00CF48DA"/>
    <w:rsid w:val="00CF5056"/>
    <w:rsid w:val="00CF67DE"/>
    <w:rsid w:val="00D00FF2"/>
    <w:rsid w:val="00D02C29"/>
    <w:rsid w:val="00D04D4E"/>
    <w:rsid w:val="00D071D4"/>
    <w:rsid w:val="00D11D8D"/>
    <w:rsid w:val="00D11FF5"/>
    <w:rsid w:val="00D12630"/>
    <w:rsid w:val="00D148D2"/>
    <w:rsid w:val="00D14E99"/>
    <w:rsid w:val="00D21D9C"/>
    <w:rsid w:val="00D23142"/>
    <w:rsid w:val="00D308FB"/>
    <w:rsid w:val="00D33CC1"/>
    <w:rsid w:val="00D35345"/>
    <w:rsid w:val="00D412C8"/>
    <w:rsid w:val="00D42332"/>
    <w:rsid w:val="00D52662"/>
    <w:rsid w:val="00D63114"/>
    <w:rsid w:val="00D64EF4"/>
    <w:rsid w:val="00D654C1"/>
    <w:rsid w:val="00D65719"/>
    <w:rsid w:val="00D703DD"/>
    <w:rsid w:val="00D77CB9"/>
    <w:rsid w:val="00D809CD"/>
    <w:rsid w:val="00D83E0B"/>
    <w:rsid w:val="00D85487"/>
    <w:rsid w:val="00D87CFE"/>
    <w:rsid w:val="00DA37D1"/>
    <w:rsid w:val="00DA7C51"/>
    <w:rsid w:val="00DB3B25"/>
    <w:rsid w:val="00DD3224"/>
    <w:rsid w:val="00DD33E9"/>
    <w:rsid w:val="00DD3B6E"/>
    <w:rsid w:val="00DD3DC2"/>
    <w:rsid w:val="00DD4511"/>
    <w:rsid w:val="00DD531A"/>
    <w:rsid w:val="00DE5634"/>
    <w:rsid w:val="00DE7C24"/>
    <w:rsid w:val="00DF4A3D"/>
    <w:rsid w:val="00DF7F06"/>
    <w:rsid w:val="00E053F5"/>
    <w:rsid w:val="00E24A08"/>
    <w:rsid w:val="00E30DB5"/>
    <w:rsid w:val="00E351A1"/>
    <w:rsid w:val="00E3548D"/>
    <w:rsid w:val="00E401B5"/>
    <w:rsid w:val="00E4040F"/>
    <w:rsid w:val="00E40AD3"/>
    <w:rsid w:val="00E53DB8"/>
    <w:rsid w:val="00E54E37"/>
    <w:rsid w:val="00E561E9"/>
    <w:rsid w:val="00E64213"/>
    <w:rsid w:val="00E662A6"/>
    <w:rsid w:val="00E67620"/>
    <w:rsid w:val="00E67EF5"/>
    <w:rsid w:val="00E70F8A"/>
    <w:rsid w:val="00E74030"/>
    <w:rsid w:val="00E801A3"/>
    <w:rsid w:val="00E84EB7"/>
    <w:rsid w:val="00E95EF4"/>
    <w:rsid w:val="00E95F72"/>
    <w:rsid w:val="00EA1787"/>
    <w:rsid w:val="00EA27CC"/>
    <w:rsid w:val="00EA7A0D"/>
    <w:rsid w:val="00EB24C8"/>
    <w:rsid w:val="00EB46E3"/>
    <w:rsid w:val="00EB7F37"/>
    <w:rsid w:val="00ED1697"/>
    <w:rsid w:val="00ED2DA1"/>
    <w:rsid w:val="00ED31B0"/>
    <w:rsid w:val="00ED6836"/>
    <w:rsid w:val="00ED6E85"/>
    <w:rsid w:val="00ED6FB0"/>
    <w:rsid w:val="00EE3A40"/>
    <w:rsid w:val="00EE63FA"/>
    <w:rsid w:val="00EF0E78"/>
    <w:rsid w:val="00EF0F6E"/>
    <w:rsid w:val="00EF6287"/>
    <w:rsid w:val="00EF6405"/>
    <w:rsid w:val="00EF7875"/>
    <w:rsid w:val="00F02B83"/>
    <w:rsid w:val="00F057A3"/>
    <w:rsid w:val="00F10CCA"/>
    <w:rsid w:val="00F112E3"/>
    <w:rsid w:val="00F12727"/>
    <w:rsid w:val="00F146C9"/>
    <w:rsid w:val="00F153C7"/>
    <w:rsid w:val="00F15A99"/>
    <w:rsid w:val="00F16A06"/>
    <w:rsid w:val="00F22F69"/>
    <w:rsid w:val="00F30F96"/>
    <w:rsid w:val="00F315CE"/>
    <w:rsid w:val="00F32BA8"/>
    <w:rsid w:val="00F333E7"/>
    <w:rsid w:val="00F35670"/>
    <w:rsid w:val="00F37088"/>
    <w:rsid w:val="00F43529"/>
    <w:rsid w:val="00F43CD4"/>
    <w:rsid w:val="00F4430F"/>
    <w:rsid w:val="00F45733"/>
    <w:rsid w:val="00F46529"/>
    <w:rsid w:val="00F51483"/>
    <w:rsid w:val="00F52A5B"/>
    <w:rsid w:val="00F60071"/>
    <w:rsid w:val="00F60615"/>
    <w:rsid w:val="00F615DB"/>
    <w:rsid w:val="00F64856"/>
    <w:rsid w:val="00F6502B"/>
    <w:rsid w:val="00F6621A"/>
    <w:rsid w:val="00F665AB"/>
    <w:rsid w:val="00F85189"/>
    <w:rsid w:val="00F9072A"/>
    <w:rsid w:val="00F91232"/>
    <w:rsid w:val="00F93865"/>
    <w:rsid w:val="00FA4F36"/>
    <w:rsid w:val="00FA5C98"/>
    <w:rsid w:val="00FA608C"/>
    <w:rsid w:val="00FB48AC"/>
    <w:rsid w:val="00FB4AC6"/>
    <w:rsid w:val="00FB56AE"/>
    <w:rsid w:val="00FC0353"/>
    <w:rsid w:val="00FC100A"/>
    <w:rsid w:val="00FC18EA"/>
    <w:rsid w:val="00FC18EE"/>
    <w:rsid w:val="00FD02E3"/>
    <w:rsid w:val="00FD173D"/>
    <w:rsid w:val="00FD1F10"/>
    <w:rsid w:val="00FD50C9"/>
    <w:rsid w:val="00FD51E9"/>
    <w:rsid w:val="00FD7F2D"/>
    <w:rsid w:val="00FE01FC"/>
    <w:rsid w:val="00FE2CF0"/>
    <w:rsid w:val="00FE3B3A"/>
    <w:rsid w:val="00FE5F91"/>
    <w:rsid w:val="00FE611C"/>
    <w:rsid w:val="00FE6310"/>
    <w:rsid w:val="00FE6E27"/>
    <w:rsid w:val="00FE75BB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E8EC1"/>
  <w15:docId w15:val="{49C43820-699A-4E31-B886-26F2575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43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B83"/>
    <w:rPr>
      <w:b/>
      <w:bCs/>
    </w:rPr>
  </w:style>
  <w:style w:type="paragraph" w:styleId="a4">
    <w:name w:val="List Paragraph"/>
    <w:basedOn w:val="a"/>
    <w:uiPriority w:val="34"/>
    <w:qFormat/>
    <w:rsid w:val="00854D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4102"/>
    <w:rPr>
      <w:color w:val="0000FF" w:themeColor="hyperlink"/>
      <w:u w:val="single"/>
    </w:rPr>
  </w:style>
  <w:style w:type="character" w:customStyle="1" w:styleId="w">
    <w:name w:val="w"/>
    <w:basedOn w:val="a0"/>
    <w:rsid w:val="00166DD7"/>
  </w:style>
  <w:style w:type="character" w:customStyle="1" w:styleId="10">
    <w:name w:val="Заголовок 1 Знак"/>
    <w:basedOn w:val="a0"/>
    <w:link w:val="1"/>
    <w:rsid w:val="00A143D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FB4AC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a6">
    <w:name w:val="Нормальный (таблица)"/>
    <w:basedOn w:val="a"/>
    <w:next w:val="a"/>
    <w:rsid w:val="00FB4A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rsid w:val="00B7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01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01C2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D01C2"/>
    <w:rPr>
      <w:vertAlign w:val="superscript"/>
    </w:rPr>
  </w:style>
  <w:style w:type="paragraph" w:customStyle="1" w:styleId="ConsPlusNonformat">
    <w:name w:val="ConsPlusNonformat"/>
    <w:rsid w:val="00AD0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D01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1C2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79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A4A"/>
  </w:style>
  <w:style w:type="paragraph" w:styleId="af">
    <w:name w:val="footer"/>
    <w:basedOn w:val="a"/>
    <w:link w:val="af0"/>
    <w:uiPriority w:val="99"/>
    <w:unhideWhenUsed/>
    <w:rsid w:val="0079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A4A"/>
  </w:style>
  <w:style w:type="paragraph" w:styleId="af1">
    <w:name w:val="No Spacing"/>
    <w:uiPriority w:val="1"/>
    <w:qFormat/>
    <w:rsid w:val="006151A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14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06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3906">
          <w:marLeft w:val="2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588">
              <w:marLeft w:val="49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consultantplus://offline/ref=F33EC26D125FD6F71B17B7FA25266F0F51E5C63B7E2CF1A69D517C1585F123424DCDD76A7339BA4FA2C139LAUA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gorodob.nso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egrul.nalog.ru/index.html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://www.budget.gov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www.active-city.org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://www.active-city.org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://www.active-city.org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4" Type="http://schemas.openxmlformats.org/officeDocument/2006/relationships/hyperlink" Target="http://www.active-city.org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7E8D-F760-4DDF-8507-17932931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27</Pages>
  <Words>9502</Words>
  <Characters>54164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ОА</dc:creator>
  <cp:keywords/>
  <dc:description/>
  <cp:lastModifiedBy>OVSO-Sha</cp:lastModifiedBy>
  <cp:revision>811</cp:revision>
  <cp:lastPrinted>2023-10-18T01:41:00Z</cp:lastPrinted>
  <dcterms:created xsi:type="dcterms:W3CDTF">2018-05-24T08:16:00Z</dcterms:created>
  <dcterms:modified xsi:type="dcterms:W3CDTF">2024-07-04T05:23:00Z</dcterms:modified>
</cp:coreProperties>
</file>