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61E3EA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F418C" w:rsidRPr="001F41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29.07.2024 № 98</w:t>
            </w:r>
            <w:r w:rsidR="001F41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2728959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52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62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12.08.2022</w:t>
            </w:r>
            <w:r w:rsidR="00B06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4BAD" w:rsidRPr="00B34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№ </w:t>
            </w:r>
            <w:r w:rsidR="0062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966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9025ED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251F1" w:rsidRPr="005251F1">
        <w:rPr>
          <w:rFonts w:ascii="Times New Roman" w:hAnsi="Times New Roman" w:cs="Times New Roman"/>
          <w:sz w:val="28"/>
          <w:szCs w:val="28"/>
        </w:rPr>
        <w:t xml:space="preserve">В </w:t>
      </w:r>
      <w:r w:rsidR="005251F1">
        <w:rPr>
          <w:rFonts w:ascii="Times New Roman" w:hAnsi="Times New Roman" w:cs="Times New Roman"/>
          <w:sz w:val="28"/>
          <w:szCs w:val="28"/>
        </w:rPr>
        <w:t>связи с изменение</w:t>
      </w:r>
      <w:r w:rsidR="00843702">
        <w:rPr>
          <w:rFonts w:ascii="Times New Roman" w:hAnsi="Times New Roman" w:cs="Times New Roman"/>
          <w:sz w:val="28"/>
          <w:szCs w:val="28"/>
        </w:rPr>
        <w:t>м</w:t>
      </w:r>
      <w:r w:rsidR="005251F1">
        <w:rPr>
          <w:rFonts w:ascii="Times New Roman" w:hAnsi="Times New Roman" w:cs="Times New Roman"/>
          <w:sz w:val="28"/>
          <w:szCs w:val="28"/>
        </w:rPr>
        <w:t xml:space="preserve"> структуры и штатного расписания администрации города Оби Новосибирской области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350E259" w14:textId="28FFA607" w:rsidR="005251F1" w:rsidRDefault="00F65AB7" w:rsidP="00EE63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4ADF" w:rsidRPr="00EC4ADF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города Оби Новосибирской области от 12.08.2022 г. № 966 «О положении о комиссии по рассмотрению ходатайств юридических лиц о реализации масштабных инвестиционных проектов и их соответствии критериям, установленным пунктами 2 - 2.2 части 1 статьи 1 Закона Новосибирской области от 01.07.2015 </w:t>
      </w:r>
      <w:r w:rsidR="00EC4ADF">
        <w:rPr>
          <w:rFonts w:ascii="Times New Roman" w:hAnsi="Times New Roman" w:cs="Times New Roman"/>
          <w:sz w:val="28"/>
          <w:szCs w:val="28"/>
        </w:rPr>
        <w:t>№</w:t>
      </w:r>
      <w:r w:rsidR="00EC4ADF" w:rsidRPr="00EC4ADF">
        <w:rPr>
          <w:rFonts w:ascii="Times New Roman" w:hAnsi="Times New Roman" w:cs="Times New Roman"/>
          <w:sz w:val="28"/>
          <w:szCs w:val="28"/>
        </w:rPr>
        <w:t xml:space="preserve">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торгов», изложив состав комиссии по рассмотрению ходатайств юридических лиц о реализации масштабных инвестиционных проектов и их соответствии критериям, установленным пунктами 2 - 2.2 части 1 статьи 1 Закона Новосибирской области от 01.07.2015 </w:t>
      </w:r>
      <w:r w:rsidR="00EC4ADF">
        <w:rPr>
          <w:rFonts w:ascii="Times New Roman" w:hAnsi="Times New Roman" w:cs="Times New Roman"/>
          <w:sz w:val="28"/>
          <w:szCs w:val="28"/>
        </w:rPr>
        <w:t>№</w:t>
      </w:r>
      <w:r w:rsidR="00EC4ADF" w:rsidRPr="00EC4ADF">
        <w:rPr>
          <w:rFonts w:ascii="Times New Roman" w:hAnsi="Times New Roman" w:cs="Times New Roman"/>
          <w:sz w:val="28"/>
          <w:szCs w:val="28"/>
        </w:rPr>
        <w:t xml:space="preserve">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в редакции согласно </w:t>
      </w:r>
      <w:r w:rsidR="00EC4ADF">
        <w:rPr>
          <w:rFonts w:ascii="Times New Roman" w:hAnsi="Times New Roman" w:cs="Times New Roman"/>
          <w:sz w:val="28"/>
          <w:szCs w:val="28"/>
        </w:rPr>
        <w:t>п</w:t>
      </w:r>
      <w:r w:rsidR="00EC4ADF" w:rsidRPr="00EC4ADF">
        <w:rPr>
          <w:rFonts w:ascii="Times New Roman" w:hAnsi="Times New Roman" w:cs="Times New Roman"/>
          <w:sz w:val="28"/>
          <w:szCs w:val="28"/>
        </w:rPr>
        <w:t>риложению</w:t>
      </w:r>
      <w:r w:rsidR="005A6CE3" w:rsidRPr="005A6CE3">
        <w:rPr>
          <w:rFonts w:ascii="Times New Roman" w:hAnsi="Times New Roman" w:cs="Times New Roman"/>
          <w:sz w:val="28"/>
          <w:szCs w:val="28"/>
        </w:rPr>
        <w:t>.</w:t>
      </w:r>
      <w:r w:rsidR="00525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06917" w14:textId="3AFD7E27" w:rsidR="00000474" w:rsidRPr="00000474" w:rsidRDefault="00F04186" w:rsidP="00EE63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17075E" w:rsidRPr="0017075E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общественности, общественной приемной Главы города опубликовать настоящее постановление в установленном порядке в газете </w:t>
      </w:r>
      <w:r w:rsidR="0017075E" w:rsidRPr="0017075E">
        <w:rPr>
          <w:rFonts w:ascii="Times New Roman" w:hAnsi="Times New Roman" w:cs="Times New Roman"/>
          <w:sz w:val="28"/>
          <w:szCs w:val="28"/>
        </w:rPr>
        <w:lastRenderedPageBreak/>
        <w:t>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843702">
        <w:rPr>
          <w:rFonts w:ascii="Times New Roman" w:hAnsi="Times New Roman" w:cs="Times New Roman"/>
          <w:sz w:val="28"/>
          <w:szCs w:val="28"/>
        </w:rPr>
        <w:t>.</w:t>
      </w:r>
    </w:p>
    <w:p w14:paraId="198C638F" w14:textId="546BC078" w:rsidR="00000474" w:rsidRPr="00000474" w:rsidRDefault="00F04186" w:rsidP="00EE63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37F439A9" w:rsidR="00000474" w:rsidRPr="00000474" w:rsidRDefault="00F04186" w:rsidP="00EE63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Pr="00F0418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C4AD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F04186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</w:t>
      </w:r>
      <w:r w:rsidR="005251F1" w:rsidRPr="005251F1">
        <w:rPr>
          <w:rFonts w:ascii="Times New Roman" w:hAnsi="Times New Roman" w:cs="Times New Roman"/>
          <w:sz w:val="28"/>
          <w:szCs w:val="28"/>
        </w:rPr>
        <w:t>.</w:t>
      </w:r>
    </w:p>
    <w:p w14:paraId="507B3BAA" w14:textId="77777777" w:rsidR="00D370B2" w:rsidRDefault="00D370B2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E9E8EE" w14:textId="77777777" w:rsidR="00885038" w:rsidRPr="00000474" w:rsidRDefault="00885038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4F908AF7" w:rsidR="00000474" w:rsidRPr="00000474" w:rsidRDefault="00D370B2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4695C5A9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51F1">
        <w:rPr>
          <w:rFonts w:ascii="Times New Roman" w:hAnsi="Times New Roman" w:cs="Times New Roman"/>
          <w:b/>
          <w:sz w:val="28"/>
          <w:szCs w:val="28"/>
        </w:rPr>
        <w:t>Т.Л. 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BAD7B" w14:textId="77777777" w:rsidR="00941ABF" w:rsidRDefault="00941AB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99EA6D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C946E6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F49DE1" w14:textId="77777777" w:rsidR="00DE6D39" w:rsidRDefault="00DE6D3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9A4CC4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7FC29C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059B87C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073069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7D8EAEF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B9C349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C85845C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933AA25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13167F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D52E3CB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FF9E4E5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0CF12A9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30BC5C6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5AEF160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6EF5C6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2D78E1C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73B892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7C57D6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427952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63521B2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5A7A82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1ACD0E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39676F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D41BC87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EA7185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11B323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0122BEB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A6EB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AF6953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9687AFA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693A36A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6481A36E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D370B2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>(38373) 56-118</w:t>
      </w:r>
    </w:p>
    <w:p w14:paraId="3259A179" w14:textId="77777777" w:rsidR="00DE6D39" w:rsidRDefault="00DE6D39" w:rsidP="005251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bookmarkStart w:id="0" w:name="sub_1000"/>
    </w:p>
    <w:p w14:paraId="6842C340" w14:textId="77777777" w:rsidR="00EE6311" w:rsidRDefault="00EE6311" w:rsidP="005251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44966CF" w14:textId="77777777" w:rsidR="00EE6311" w:rsidRDefault="00EE6311" w:rsidP="005251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EF9F700" w14:textId="77777777" w:rsidR="00EE6311" w:rsidRDefault="00EE6311" w:rsidP="005251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685B91C" w14:textId="77777777" w:rsidR="00EE6311" w:rsidRDefault="00EE6311" w:rsidP="005251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686A671" w14:textId="6184C929" w:rsidR="005251F1" w:rsidRPr="005251F1" w:rsidRDefault="005251F1" w:rsidP="005251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</w:t>
      </w:r>
    </w:p>
    <w:p w14:paraId="26AC3A55" w14:textId="37DEFF7A" w:rsidR="005251F1" w:rsidRPr="005251F1" w:rsidRDefault="005251F1" w:rsidP="008850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</w:t>
      </w:r>
      <w:r w:rsidR="0084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 </w:t>
      </w:r>
      <w:hyperlink w:anchor="sub_0" w:history="1">
        <w:r w:rsidRPr="005251F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постановлени</w:t>
        </w:r>
      </w:hyperlink>
      <w:r w:rsidR="0084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администрации</w:t>
      </w:r>
    </w:p>
    <w:p w14:paraId="38469D54" w14:textId="46A885AF" w:rsidR="005251F1" w:rsidRPr="005251F1" w:rsidRDefault="005251F1" w:rsidP="00885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 xml:space="preserve">от </w:t>
      </w:r>
      <w:r w:rsidR="001F418C" w:rsidRPr="001F418C">
        <w:rPr>
          <w:rFonts w:ascii="Times New Roman" w:hAnsi="Times New Roman" w:cs="Times New Roman"/>
          <w:color w:val="000000" w:themeColor="text1"/>
          <w:sz w:val="28"/>
          <w:szCs w:val="28"/>
        </w:rPr>
        <w:t>29.07.2024 № 98</w:t>
      </w:r>
      <w:r w:rsidR="001F418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bookmarkStart w:id="1" w:name="_GoBack"/>
      <w:bookmarkEnd w:id="1"/>
    </w:p>
    <w:bookmarkEnd w:id="0"/>
    <w:p w14:paraId="080E802D" w14:textId="77777777" w:rsidR="005251F1" w:rsidRPr="005251F1" w:rsidRDefault="005251F1" w:rsidP="005251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57FDF7" w14:textId="77777777" w:rsidR="005251F1" w:rsidRPr="005251F1" w:rsidRDefault="005251F1" w:rsidP="005251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E8B58D" w14:textId="77777777" w:rsidR="00EE6311" w:rsidRPr="00EE6311" w:rsidRDefault="00EE6311" w:rsidP="00EE631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  <w14:ligatures w14:val="none"/>
        </w:rPr>
      </w:pPr>
      <w:r w:rsidRPr="00EE6311"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  <w14:ligatures w14:val="none"/>
        </w:rPr>
        <w:t xml:space="preserve">Состав </w:t>
      </w:r>
    </w:p>
    <w:p w14:paraId="1A89A7AF" w14:textId="45030ED7" w:rsidR="00EE6311" w:rsidRPr="00EE6311" w:rsidRDefault="00EE6311" w:rsidP="00EE6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63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комиссии по рассмотрению ходатайств юридических лиц о реализации масштабных инвестиционных проектов и их соответствии критериям, установленным пунктами 2 - 2.2 части 1 статьи 1 Закона Новосибирской области от 01.07.2015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№</w:t>
      </w:r>
      <w:r w:rsidRPr="00EE63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</w:p>
    <w:p w14:paraId="2DF2A6AA" w14:textId="77777777" w:rsidR="00EE6311" w:rsidRPr="00EE6311" w:rsidRDefault="00EE6311" w:rsidP="00EE631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color w:val="26282F"/>
          <w:kern w:val="0"/>
          <w:sz w:val="28"/>
          <w:szCs w:val="28"/>
          <w:lang w:eastAsia="ru-RU"/>
          <w14:ligatures w14:val="none"/>
        </w:rPr>
      </w:pPr>
    </w:p>
    <w:tbl>
      <w:tblPr>
        <w:tblW w:w="98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6"/>
        <w:gridCol w:w="284"/>
        <w:gridCol w:w="6082"/>
      </w:tblGrid>
      <w:tr w:rsidR="00EE6311" w:rsidRPr="00EE6311" w14:paraId="5A573BCB" w14:textId="77777777" w:rsidTr="003A0FD6">
        <w:trPr>
          <w:trHeight w:val="591"/>
        </w:trPr>
        <w:tc>
          <w:tcPr>
            <w:tcW w:w="3436" w:type="dxa"/>
          </w:tcPr>
          <w:p w14:paraId="50F0832D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284" w:type="dxa"/>
          </w:tcPr>
          <w:p w14:paraId="35E530C3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82" w:type="dxa"/>
          </w:tcPr>
          <w:p w14:paraId="348C7365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Глава города Оби Новосибирской области</w:t>
            </w:r>
          </w:p>
          <w:p w14:paraId="0B33B945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E6311" w:rsidRPr="00EE6311" w14:paraId="6F960BBA" w14:textId="77777777" w:rsidTr="003A0FD6">
        <w:trPr>
          <w:trHeight w:val="887"/>
        </w:trPr>
        <w:tc>
          <w:tcPr>
            <w:tcW w:w="3436" w:type="dxa"/>
          </w:tcPr>
          <w:p w14:paraId="5F9DCFA2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комиссии </w:t>
            </w:r>
          </w:p>
        </w:tc>
        <w:tc>
          <w:tcPr>
            <w:tcW w:w="284" w:type="dxa"/>
          </w:tcPr>
          <w:p w14:paraId="4433617A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82" w:type="dxa"/>
          </w:tcPr>
          <w:p w14:paraId="022F672E" w14:textId="296DFA23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</w:t>
            </w: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ервый заместитель главы администрации, начальник управления градостроительства администрации города Оби Новосибирской области</w:t>
            </w:r>
          </w:p>
        </w:tc>
      </w:tr>
      <w:tr w:rsidR="00EE6311" w:rsidRPr="00EE6311" w14:paraId="1C3DC0C3" w14:textId="77777777" w:rsidTr="003A0FD6">
        <w:trPr>
          <w:trHeight w:val="1098"/>
        </w:trPr>
        <w:tc>
          <w:tcPr>
            <w:tcW w:w="3436" w:type="dxa"/>
            <w:vMerge w:val="restart"/>
          </w:tcPr>
          <w:p w14:paraId="6A4CCB5E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  <w:p w14:paraId="1F22BC2D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299DAD3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36C8747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84" w:type="dxa"/>
          </w:tcPr>
          <w:p w14:paraId="658E723A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82" w:type="dxa"/>
          </w:tcPr>
          <w:p w14:paraId="24C10732" w14:textId="0A7B2A9F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лавный специалист управления градостроительства администрации города Оби Новосибирской области</w:t>
            </w:r>
          </w:p>
        </w:tc>
      </w:tr>
      <w:tr w:rsidR="00EE6311" w:rsidRPr="00EE6311" w14:paraId="5590A37C" w14:textId="77777777" w:rsidTr="003A0FD6">
        <w:trPr>
          <w:trHeight w:val="477"/>
        </w:trPr>
        <w:tc>
          <w:tcPr>
            <w:tcW w:w="3436" w:type="dxa"/>
            <w:vMerge/>
          </w:tcPr>
          <w:p w14:paraId="0818CA24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4" w:type="dxa"/>
          </w:tcPr>
          <w:p w14:paraId="3A0F7DA0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7F5345F4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8AF91E2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27C68D6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9CEBC80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B9AC6D9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631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  <w:p w14:paraId="7BCB6DA3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639FB54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96B9BC2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3416E8" w14:textId="77777777" w:rsid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65F9E5E" w14:textId="77777777" w:rsid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0433DEF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631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  <w:p w14:paraId="5EABFF92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77866B9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098327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4F92EA2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67ED0EB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A21BFED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631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082" w:type="dxa"/>
          </w:tcPr>
          <w:p w14:paraId="7BCCF156" w14:textId="1E566E4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</w:t>
            </w: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аместитель главы администрации, начальник управления ЖКХ и благоустройства администрации города Оби Новосибирской области </w:t>
            </w:r>
          </w:p>
          <w:p w14:paraId="00537565" w14:textId="59FBF00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</w:t>
            </w: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аместитель главы администрации, начальник управления образования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 культуры</w:t>
            </w: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администрации города Оби Новосибирской области</w:t>
            </w:r>
          </w:p>
          <w:p w14:paraId="1CCB4EA1" w14:textId="1F8A6CF0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</w:t>
            </w: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аместитель главы администрации, начальник управления молодежной политики, физической культуры и спорта администрации города Оби Новосибирской области</w:t>
            </w:r>
          </w:p>
          <w:p w14:paraId="3E942D0A" w14:textId="3E6C7A14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</w:t>
            </w: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аместитель начальника управления, ответственный по жилищно-коммунальному хозяйству администрации города Оби Новосибирской области</w:t>
            </w:r>
          </w:p>
        </w:tc>
      </w:tr>
      <w:tr w:rsidR="00EE6311" w:rsidRPr="00EE6311" w14:paraId="3ECDCC26" w14:textId="77777777" w:rsidTr="003A0FD6">
        <w:trPr>
          <w:trHeight w:val="916"/>
        </w:trPr>
        <w:tc>
          <w:tcPr>
            <w:tcW w:w="3436" w:type="dxa"/>
            <w:vMerge/>
          </w:tcPr>
          <w:p w14:paraId="28DCB77F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4" w:type="dxa"/>
          </w:tcPr>
          <w:p w14:paraId="367848BF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3F8B9769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93C70AF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EBBC5BC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49DA72C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34BD0A5" w14:textId="77777777" w:rsid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F1E92F4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631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082" w:type="dxa"/>
          </w:tcPr>
          <w:p w14:paraId="52F892C0" w14:textId="668BFBE8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</w:t>
            </w: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ачальник или заместитель начальника управления экономического развития, промышленности и торговли администрации </w:t>
            </w: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города Оби Новосибирской области</w:t>
            </w:r>
          </w:p>
          <w:p w14:paraId="2522B02F" w14:textId="66D6EE13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ачальник управления финансов и налоговой политики администрации города Оби Новосибирской области</w:t>
            </w:r>
          </w:p>
        </w:tc>
      </w:tr>
      <w:tr w:rsidR="00EE6311" w:rsidRPr="00EE6311" w14:paraId="719AB76D" w14:textId="77777777" w:rsidTr="003A0FD6">
        <w:trPr>
          <w:trHeight w:val="621"/>
        </w:trPr>
        <w:tc>
          <w:tcPr>
            <w:tcW w:w="3436" w:type="dxa"/>
            <w:vMerge/>
          </w:tcPr>
          <w:p w14:paraId="781D95CF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4" w:type="dxa"/>
          </w:tcPr>
          <w:p w14:paraId="22091565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51868C72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C6D991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4955596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0012106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631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  <w:p w14:paraId="265CD29A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208153E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B23C750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6A20F18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229ED0D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D77E3B1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631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  <w:p w14:paraId="6B66BA37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F02C3AB" w14:textId="77777777" w:rsid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C825C5C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8196259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631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  <w:p w14:paraId="50DEA109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7D4B2A9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5D6AF73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8158F25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631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  <w:p w14:paraId="0E21330B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AAFF41B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B3471BF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5FC803B" w14:textId="77777777" w:rsid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5EDE10A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2D03B17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631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  <w:p w14:paraId="2977AB29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F7BEC88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631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082" w:type="dxa"/>
          </w:tcPr>
          <w:p w14:paraId="102DE843" w14:textId="12CD8789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ачальник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управления муниципального и природоохранного контроля</w:t>
            </w: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администрации города Оби Новосибирской области</w:t>
            </w:r>
          </w:p>
          <w:p w14:paraId="4C34176C" w14:textId="1F9E1D6C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ачальник или заместитель начальника контрольно-правового управления администрации города Оби Новосибирской области</w:t>
            </w:r>
          </w:p>
          <w:p w14:paraId="05737636" w14:textId="7EED8FF6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ачальник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управления по жилищным вопросам</w:t>
            </w: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администрации города Оби Новосибирской области</w:t>
            </w:r>
          </w:p>
          <w:p w14:paraId="398A9F47" w14:textId="657033DC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начальника</w:t>
            </w: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управления градостроительства администрации города Оби Новосибирской области</w:t>
            </w:r>
          </w:p>
          <w:p w14:paraId="160D4056" w14:textId="054ECAB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ачальник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</w:t>
            </w: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униципального казенного учреждения «Отдел капитального строительства» муниципального образования г. Оби</w:t>
            </w:r>
          </w:p>
          <w:p w14:paraId="1569D90B" w14:textId="3AC37C1D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</w:t>
            </w: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епутат Совета депутатов города Оби Новосибирской области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(по согласованию)</w:t>
            </w:r>
          </w:p>
          <w:p w14:paraId="6F42CDF3" w14:textId="71F1ACC4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</w:t>
            </w: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епутат Совета депутатов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EE63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города Оби Новосибирской области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(по согласованию)</w:t>
            </w:r>
          </w:p>
          <w:p w14:paraId="70E3E37A" w14:textId="77777777" w:rsidR="00EE6311" w:rsidRPr="00EE6311" w:rsidRDefault="00EE6311" w:rsidP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7C475F7" w14:textId="762719DE" w:rsidR="005251F1" w:rsidRPr="005251F1" w:rsidRDefault="005A6CE3" w:rsidP="005A6C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4B982" w14:textId="77777777" w:rsidR="00DC1E6A" w:rsidRDefault="00DC1E6A" w:rsidP="003F66EC">
      <w:r>
        <w:separator/>
      </w:r>
    </w:p>
  </w:endnote>
  <w:endnote w:type="continuationSeparator" w:id="0">
    <w:p w14:paraId="772079A3" w14:textId="77777777" w:rsidR="00DC1E6A" w:rsidRDefault="00DC1E6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F659C" w14:textId="77777777" w:rsidR="00DC1E6A" w:rsidRDefault="00DC1E6A" w:rsidP="003F66EC">
      <w:r>
        <w:separator/>
      </w:r>
    </w:p>
  </w:footnote>
  <w:footnote w:type="continuationSeparator" w:id="0">
    <w:p w14:paraId="1E2F9D54" w14:textId="77777777" w:rsidR="00DC1E6A" w:rsidRDefault="00DC1E6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21B40"/>
    <w:rsid w:val="00091E38"/>
    <w:rsid w:val="000D06B0"/>
    <w:rsid w:val="00116E5D"/>
    <w:rsid w:val="00124550"/>
    <w:rsid w:val="00136A35"/>
    <w:rsid w:val="00150124"/>
    <w:rsid w:val="00170197"/>
    <w:rsid w:val="0017075E"/>
    <w:rsid w:val="001A12F9"/>
    <w:rsid w:val="001C2377"/>
    <w:rsid w:val="001E357F"/>
    <w:rsid w:val="001E3967"/>
    <w:rsid w:val="001F418C"/>
    <w:rsid w:val="00202F3A"/>
    <w:rsid w:val="00216083"/>
    <w:rsid w:val="002168C0"/>
    <w:rsid w:val="00256769"/>
    <w:rsid w:val="002A4F5D"/>
    <w:rsid w:val="002B1E55"/>
    <w:rsid w:val="0035180A"/>
    <w:rsid w:val="00352E60"/>
    <w:rsid w:val="00354FF9"/>
    <w:rsid w:val="003838A5"/>
    <w:rsid w:val="003913C1"/>
    <w:rsid w:val="003A21E1"/>
    <w:rsid w:val="003F66EC"/>
    <w:rsid w:val="0041022D"/>
    <w:rsid w:val="00426D4C"/>
    <w:rsid w:val="004747F9"/>
    <w:rsid w:val="00475BA5"/>
    <w:rsid w:val="00493F47"/>
    <w:rsid w:val="004B27E4"/>
    <w:rsid w:val="004D592D"/>
    <w:rsid w:val="004F380B"/>
    <w:rsid w:val="004F5BC8"/>
    <w:rsid w:val="00520FC1"/>
    <w:rsid w:val="005235EC"/>
    <w:rsid w:val="005251F1"/>
    <w:rsid w:val="005750BF"/>
    <w:rsid w:val="00582FCB"/>
    <w:rsid w:val="00585C17"/>
    <w:rsid w:val="005A6CE3"/>
    <w:rsid w:val="00611F22"/>
    <w:rsid w:val="00620283"/>
    <w:rsid w:val="006336D4"/>
    <w:rsid w:val="006353C5"/>
    <w:rsid w:val="006437AF"/>
    <w:rsid w:val="00652289"/>
    <w:rsid w:val="006640F7"/>
    <w:rsid w:val="006A25A3"/>
    <w:rsid w:val="006A5D05"/>
    <w:rsid w:val="006D1841"/>
    <w:rsid w:val="006E247A"/>
    <w:rsid w:val="006F1F06"/>
    <w:rsid w:val="006F304D"/>
    <w:rsid w:val="00725623"/>
    <w:rsid w:val="007363A2"/>
    <w:rsid w:val="00741F30"/>
    <w:rsid w:val="007556B2"/>
    <w:rsid w:val="00770F25"/>
    <w:rsid w:val="00776888"/>
    <w:rsid w:val="007807D7"/>
    <w:rsid w:val="007A63DF"/>
    <w:rsid w:val="007D24EE"/>
    <w:rsid w:val="00835DBD"/>
    <w:rsid w:val="00843702"/>
    <w:rsid w:val="008605F5"/>
    <w:rsid w:val="00881D74"/>
    <w:rsid w:val="00885038"/>
    <w:rsid w:val="008A67FA"/>
    <w:rsid w:val="008B3F22"/>
    <w:rsid w:val="008D1A3F"/>
    <w:rsid w:val="008E5101"/>
    <w:rsid w:val="008F47C8"/>
    <w:rsid w:val="009334FA"/>
    <w:rsid w:val="00941ABF"/>
    <w:rsid w:val="00944053"/>
    <w:rsid w:val="00950336"/>
    <w:rsid w:val="0099698E"/>
    <w:rsid w:val="009B1A57"/>
    <w:rsid w:val="009B6195"/>
    <w:rsid w:val="009B67E5"/>
    <w:rsid w:val="00A2046F"/>
    <w:rsid w:val="00A448DF"/>
    <w:rsid w:val="00A569A0"/>
    <w:rsid w:val="00AB0D8E"/>
    <w:rsid w:val="00AB779A"/>
    <w:rsid w:val="00AC3D4E"/>
    <w:rsid w:val="00AD1209"/>
    <w:rsid w:val="00AD6BD0"/>
    <w:rsid w:val="00AE3E8C"/>
    <w:rsid w:val="00AF1D44"/>
    <w:rsid w:val="00B06070"/>
    <w:rsid w:val="00B345AD"/>
    <w:rsid w:val="00B34BAD"/>
    <w:rsid w:val="00B82EE8"/>
    <w:rsid w:val="00BA11D6"/>
    <w:rsid w:val="00BC41D9"/>
    <w:rsid w:val="00BE0D06"/>
    <w:rsid w:val="00C05758"/>
    <w:rsid w:val="00C176D7"/>
    <w:rsid w:val="00C77A72"/>
    <w:rsid w:val="00C802B8"/>
    <w:rsid w:val="00C82258"/>
    <w:rsid w:val="00C93248"/>
    <w:rsid w:val="00CB079A"/>
    <w:rsid w:val="00CB321E"/>
    <w:rsid w:val="00CB7A57"/>
    <w:rsid w:val="00CD1D20"/>
    <w:rsid w:val="00D063FF"/>
    <w:rsid w:val="00D370B2"/>
    <w:rsid w:val="00D512BF"/>
    <w:rsid w:val="00D526EC"/>
    <w:rsid w:val="00D67857"/>
    <w:rsid w:val="00D758D2"/>
    <w:rsid w:val="00D760DD"/>
    <w:rsid w:val="00D806E9"/>
    <w:rsid w:val="00DB1F8C"/>
    <w:rsid w:val="00DC1E6A"/>
    <w:rsid w:val="00DD6828"/>
    <w:rsid w:val="00DE6D39"/>
    <w:rsid w:val="00E055A2"/>
    <w:rsid w:val="00E21835"/>
    <w:rsid w:val="00E270C0"/>
    <w:rsid w:val="00E33383"/>
    <w:rsid w:val="00E50002"/>
    <w:rsid w:val="00E543BA"/>
    <w:rsid w:val="00E721AE"/>
    <w:rsid w:val="00E8683D"/>
    <w:rsid w:val="00EC4ADF"/>
    <w:rsid w:val="00ED1789"/>
    <w:rsid w:val="00EE5E3E"/>
    <w:rsid w:val="00EE6311"/>
    <w:rsid w:val="00EE6323"/>
    <w:rsid w:val="00EF3767"/>
    <w:rsid w:val="00F04186"/>
    <w:rsid w:val="00F304BB"/>
    <w:rsid w:val="00F47CC7"/>
    <w:rsid w:val="00F62D7D"/>
    <w:rsid w:val="00F65AB7"/>
    <w:rsid w:val="00F75559"/>
    <w:rsid w:val="00FA78B9"/>
    <w:rsid w:val="00FB2B8A"/>
    <w:rsid w:val="00FB2C48"/>
    <w:rsid w:val="00FC1685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Знак"/>
    <w:basedOn w:val="a0"/>
    <w:rsid w:val="00DE6D39"/>
    <w:pPr>
      <w:spacing w:line="240" w:lineRule="exact"/>
    </w:pPr>
    <w:rPr>
      <w:rFonts w:ascii="Times New Roman" w:eastAsia="Calibri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735</Words>
  <Characters>4191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</cp:revision>
  <dcterms:created xsi:type="dcterms:W3CDTF">2024-07-25T00:50:00Z</dcterms:created>
  <dcterms:modified xsi:type="dcterms:W3CDTF">2024-07-29T08:59:00Z</dcterms:modified>
</cp:coreProperties>
</file>