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C362" w14:textId="77777777" w:rsidR="004A1861" w:rsidRPr="008A4DB7" w:rsidRDefault="004A1861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40573" w:rsidRPr="008A4DB7" w14:paraId="4B13E315" w14:textId="77777777" w:rsidTr="00F40573">
        <w:tc>
          <w:tcPr>
            <w:tcW w:w="4077" w:type="dxa"/>
            <w:hideMark/>
          </w:tcPr>
          <w:p w14:paraId="5EA4082C" w14:textId="77777777" w:rsidR="00B5112E" w:rsidRDefault="00B5112E" w:rsidP="00B5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6918837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</w:p>
          <w:p w14:paraId="7091711E" w14:textId="352836CE" w:rsidR="00B5112E" w:rsidRPr="00B5112E" w:rsidRDefault="00B5112E" w:rsidP="00B5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  <w:r w:rsidRPr="00B51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11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14:paraId="16AD904D" w14:textId="7F981B12" w:rsidR="00B5112E" w:rsidRPr="00B5112E" w:rsidRDefault="00B5112E" w:rsidP="00B5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E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2B573187" w14:textId="58A71810" w:rsidR="00F40573" w:rsidRPr="008A4DB7" w:rsidRDefault="002C06CA" w:rsidP="00B511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CA">
              <w:rPr>
                <w:rFonts w:ascii="Times New Roman" w:hAnsi="Times New Roman" w:cs="Times New Roman"/>
                <w:sz w:val="28"/>
                <w:szCs w:val="28"/>
              </w:rPr>
              <w:t>от 26.07.2024 № 983</w:t>
            </w:r>
            <w:bookmarkStart w:id="1" w:name="_GoBack"/>
            <w:bookmarkEnd w:id="1"/>
            <w:r w:rsidR="00B5112E" w:rsidRPr="00B511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bookmarkEnd w:id="0"/>
    </w:tbl>
    <w:p w14:paraId="1F2A0968" w14:textId="77777777" w:rsidR="00747268" w:rsidRPr="008A4DB7" w:rsidRDefault="00747268" w:rsidP="00A10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7CF5" w14:textId="68B0A1DC" w:rsidR="00747268" w:rsidRPr="008A4DB7" w:rsidRDefault="00747268" w:rsidP="00A10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E7379" w14:textId="77777777" w:rsidR="00747268" w:rsidRPr="008A4DB7" w:rsidRDefault="00747268" w:rsidP="00A10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F7802" w14:textId="566DE808" w:rsidR="004A1861" w:rsidRPr="008A4DB7" w:rsidRDefault="004A1861" w:rsidP="00877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AC445B" w:rsidRPr="008A4DB7">
        <w:rPr>
          <w:rFonts w:ascii="Times New Roman" w:hAnsi="Times New Roman" w:cs="Times New Roman"/>
          <w:sz w:val="28"/>
          <w:szCs w:val="28"/>
        </w:rPr>
        <w:t>П</w:t>
      </w:r>
      <w:r w:rsidRPr="008A4DB7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185"/>
        <w:gridCol w:w="3828"/>
        <w:gridCol w:w="1137"/>
        <w:gridCol w:w="1863"/>
        <w:gridCol w:w="860"/>
        <w:gridCol w:w="789"/>
        <w:gridCol w:w="851"/>
        <w:gridCol w:w="900"/>
        <w:gridCol w:w="830"/>
        <w:gridCol w:w="991"/>
      </w:tblGrid>
      <w:tr w:rsidR="00756D0B" w:rsidRPr="008A4DB7" w14:paraId="7C0FD6D4" w14:textId="77777777" w:rsidTr="00F40573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C70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Цель/задачи,</w:t>
            </w:r>
          </w:p>
          <w:p w14:paraId="4E326B01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требующие решения</w:t>
            </w:r>
          </w:p>
          <w:p w14:paraId="7F3FE8CA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для достижения цели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F02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2DC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150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 целевого индикатора 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72A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 (по годам)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9DC93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6D0B" w:rsidRPr="008A4DB7" w14:paraId="5FC78C28" w14:textId="77777777" w:rsidTr="00F40573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4A5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AB5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781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355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3D5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 </w:t>
            </w:r>
          </w:p>
          <w:p w14:paraId="40F835CF" w14:textId="6DA3A4D4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0DDB"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177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4A518ED9" w14:textId="613D8A0E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0DDB" w:rsidRPr="008A4D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2A6" w14:textId="6786A534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 20</w:t>
            </w:r>
            <w:r w:rsidR="00060DDB" w:rsidRPr="008A4D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FA6" w14:textId="52C19C78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 20</w:t>
            </w:r>
            <w:r w:rsidR="005A08C0"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DDB" w:rsidRPr="008A4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8E0" w14:textId="4EAE3241" w:rsidR="00756D0B" w:rsidRPr="008A4DB7" w:rsidRDefault="00060DD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 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4ED7C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0B" w:rsidRPr="008A4DB7" w14:paraId="77531697" w14:textId="77777777" w:rsidTr="00F40573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0558B9C5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7DB68DF" w14:textId="77777777" w:rsidR="00756D0B" w:rsidRPr="008A4DB7" w:rsidRDefault="00756D0B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Цель: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подготовленной личности, отвечающей требованиям современного общества и экономики.</w:t>
            </w:r>
          </w:p>
        </w:tc>
      </w:tr>
      <w:tr w:rsidR="002317F9" w:rsidRPr="008A4DB7" w14:paraId="1AD5B91F" w14:textId="77777777" w:rsidTr="00F40573"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96880E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Задача1 Создание в системе дошкольного, общего и дополнительного образования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14:paraId="2EEE5BD3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639" w14:textId="32D5B5B4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численности обучающихся организаций общего образования, обучающихся по ФГОС, в том числе при сетевой форме организации учебного процесса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0A5" w14:textId="4BA88D3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CAA" w14:textId="1C3D3944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D9D" w14:textId="73CA9C79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14B" w14:textId="3EE1C5B1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B3E" w14:textId="7669FB54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0ED" w14:textId="5ADBB229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10E" w14:textId="394EB76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081B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1386F895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142BA56B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7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4B7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85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99B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F6A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78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CE8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4D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E567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404EF294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3BFB233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8C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75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B5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AF4" w14:textId="3EEA5624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703" w14:textId="776A70B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5CD" w14:textId="52AF11FB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66D" w14:textId="2F82F21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333" w14:textId="6C630796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224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58AC6F07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51D2DBF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D2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093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0B7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A1A" w14:textId="2091660F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752" w14:textId="6F6B998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064" w14:textId="16D4D47E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0BC" w14:textId="6108AF0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F10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50638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113C9547" w14:textId="77777777" w:rsidTr="00F40573"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2C53D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89F" w14:textId="516B60CF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Удельный вес общеобразовательных организаций не имеющих предписаний надзорных органов в общей численности образовательных организаций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83A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217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EF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EB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958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24E" w14:textId="794F1A4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9B0" w14:textId="5F8A428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37D5A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13585AD9" w14:textId="77777777" w:rsidTr="00F40573"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37856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Задача 2. 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 экономического положения их семей.</w:t>
            </w:r>
          </w:p>
          <w:p w14:paraId="5904CA1B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EEB" w14:textId="3900C80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06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B9A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583" w14:textId="0C85B63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203" w14:textId="70A81373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B9D" w14:textId="1FD6CDD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671" w14:textId="51C877B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D90" w14:textId="28C6226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EF63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5514F67C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3FA1F98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01E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Охват детей с ограниченными возможностями здоровья и детей-инвалидов, обучающихся на дому с использованием дистанционных образовательных технологий (нарастающим итогом)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FB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04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2A19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22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95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64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11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CC9C2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68871EE5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2040D92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CED" w14:textId="6651F06E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организаций, в которых создана универсальная </w:t>
            </w:r>
            <w:r w:rsidR="00DF4F67" w:rsidRPr="008A4DB7">
              <w:rPr>
                <w:rFonts w:ascii="Times New Roman" w:hAnsi="Times New Roman" w:cs="Times New Roman"/>
                <w:sz w:val="28"/>
                <w:szCs w:val="28"/>
              </w:rPr>
              <w:t>без барьерная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82C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55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17C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D9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DD7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7FC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84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4289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7B22BA44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6574870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3A6" w14:textId="2DCE8601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услуг, полученных родителями (законными представителями) детей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психолого-педагогической, методической и консультационной помощи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20C" w14:textId="148D239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родителей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90" w14:textId="25075532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A9D" w14:textId="4D2B3B4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BC2" w14:textId="7AB2369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956" w14:textId="390F3A9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324" w14:textId="332D9FC6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6B6" w14:textId="1F2A883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C0B8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7C9AF32C" w14:textId="77777777" w:rsidTr="00F40573"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5B2D49" w14:textId="1E91B41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591" w14:textId="45D2133B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охват современными цифровыми технологиями в основных общеобразовательных программах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2AC" w14:textId="199F9E11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число школьников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F89" w14:textId="30FD2B09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DAB" w14:textId="1A31065A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F8C" w14:textId="48CC38F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51" w14:textId="2486B96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BCD" w14:textId="2B467914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C36" w14:textId="37CCC1C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36D7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998" w:rsidRPr="008A4DB7" w14:paraId="4B315ED0" w14:textId="77777777" w:rsidTr="00F40573">
        <w:trPr>
          <w:trHeight w:val="1576"/>
        </w:trPr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14:paraId="56B76033" w14:textId="77777777" w:rsidR="000404DD" w:rsidRPr="008A4DB7" w:rsidRDefault="000404DD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</w:p>
          <w:p w14:paraId="0A48F01B" w14:textId="53F2700C" w:rsidR="005C3998" w:rsidRPr="008A4DB7" w:rsidRDefault="000404DD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ориентации, повышения активности школьников в освоении и получении новых знаний.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013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численности детей, занимающихся в объединениях технической направленности, в общей численности детей от 5 до 18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F71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A63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6DE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064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994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705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600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CA060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998" w:rsidRPr="008A4DB7" w14:paraId="7B33036C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400F2688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880" w14:textId="5F8AEE1B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  <w:r w:rsidR="00E37F22" w:rsidRPr="008A4DB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8DA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F6F" w14:textId="12E62DE9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37F22"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FCE" w14:textId="1C55C5EB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CA72" w14:textId="0DEB6101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B44" w14:textId="38B9CA66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DDA" w14:textId="325D36EA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F57" w14:textId="7383B573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9C338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F22" w:rsidRPr="008A4DB7" w14:paraId="0DA5333A" w14:textId="77777777" w:rsidTr="003214BE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7E7BD879" w14:textId="77777777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CD2" w14:textId="4608465C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лет, имеющих право на получение дополнительного образования в рамках </w:t>
            </w:r>
            <w:proofErr w:type="gram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 персонифицированного</w:t>
            </w:r>
            <w:proofErr w:type="gram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3FA9" w14:textId="38A5F9DC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1B78" w14:textId="32A319DC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C24" w14:textId="2E47687C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388" w14:textId="048028E1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B506" w14:textId="0FEA101F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7EFF" w14:textId="5BF2E28D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1FC" w14:textId="1B6C8C19" w:rsidR="00E37F22" w:rsidRPr="008A4DB7" w:rsidRDefault="00E37F22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B5FC0" w14:textId="73F204D1" w:rsidR="00E37F22" w:rsidRPr="008A4DB7" w:rsidRDefault="000B60C1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С=</w:t>
            </w: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*100%</w:t>
            </w:r>
          </w:p>
        </w:tc>
      </w:tr>
      <w:tr w:rsidR="005C3998" w:rsidRPr="008A4DB7" w14:paraId="5A53E6C7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44BBB559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1CF" w14:textId="7AF3F8A6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доля детей с ОВЗ, охваченных программами дополнительного образования, в том числе с использованием дистанционных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12A" w14:textId="0C19546A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EA" w14:textId="273CCF09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7D7" w14:textId="14F5238E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BD" w14:textId="0D384A2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03" w14:textId="58693853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D74" w14:textId="19AE0B1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B0F" w14:textId="31CC76DF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A8F99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998" w:rsidRPr="008A4DB7" w14:paraId="1EE39A3A" w14:textId="77777777" w:rsidTr="00F40573"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6F173C65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9C3" w14:textId="7594E91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Удельный вес обучающихся, охваченных различными формами оздоровления и отдыха в каникулярный период в общей численности детей от 7 до 17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D69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A61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EC9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CCD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EC3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3F5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509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DC462" w14:textId="77777777" w:rsidR="005C3998" w:rsidRPr="008A4DB7" w:rsidRDefault="005C3998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007514D4" w14:textId="77777777" w:rsidTr="00F40573">
        <w:trPr>
          <w:trHeight w:val="56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A07202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Задача 4 Создание условий для выявления и развития одаренных детей и учащейся молодежи, способствующих их профессиональному и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личностному становлению.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B22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5B9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E9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FCC" w14:textId="7FB1ED2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8E0" w14:textId="1C51641F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C6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F9A" w14:textId="3E5CA5E1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DCA" w14:textId="10B331E3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FD1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1A57BD44" w14:textId="77777777" w:rsidTr="00F40573">
        <w:trPr>
          <w:trHeight w:val="562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ACC8C8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A3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Доля победителей и призеров мероприятий всероссийского и международного уровней от общего числа детей и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учащейся молодежи, принимающих участие в них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35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780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A3C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67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4F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0FF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9E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718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F9" w:rsidRPr="008A4DB7" w14:paraId="3E70E900" w14:textId="77777777" w:rsidTr="00F40573">
        <w:trPr>
          <w:trHeight w:val="56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D616" w14:textId="1F6DC03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5. Развитие кадрового потенциала системы образования</w:t>
            </w:r>
            <w:r w:rsidR="00AC445B" w:rsidRPr="008A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AE2" w14:textId="1F01194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прошедших добровольную независимую оценку профессиональной квалификации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F1D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286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EB4" w14:textId="2B3295B3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8EE" w14:textId="48679FE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E9F" w14:textId="581196FB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3A4" w14:textId="0FBFA6EC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0F2" w14:textId="5534D3FA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765" w14:textId="5E3D4A62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нарастающим итогом к 2024 г 10%</w:t>
            </w:r>
          </w:p>
        </w:tc>
      </w:tr>
      <w:tr w:rsidR="002317F9" w:rsidRPr="008A4DB7" w14:paraId="689692E3" w14:textId="77777777" w:rsidTr="00F40573">
        <w:trPr>
          <w:trHeight w:val="562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77E65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08E" w14:textId="014D28B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357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C94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103" w14:textId="00DB653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4AF" w14:textId="7FC5DBC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A2F" w14:textId="21CD7543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A66" w14:textId="589039B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F0E" w14:textId="59A7469F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82C" w14:textId="53DB540E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нарастающим итогом к 2024 году 20%</w:t>
            </w:r>
          </w:p>
        </w:tc>
      </w:tr>
      <w:tr w:rsidR="002317F9" w:rsidRPr="008A4DB7" w14:paraId="65999142" w14:textId="77777777" w:rsidTr="00F40573">
        <w:trPr>
          <w:trHeight w:val="562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BE2CA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B5B" w14:textId="7B12E5A6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профессионального мастерства педагогических работников общего и дополнительного образования в форматах непрерывного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228" w14:textId="2538C4E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число педагогов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9" w14:textId="280BB9A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CAD" w14:textId="0DE591BB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CCF" w14:textId="1930B5BE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15F" w14:textId="5D22FD2E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0FE" w14:textId="199B08B0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DD5" w14:textId="4EE40A9B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8A3" w14:textId="11B1EABD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нарастающим итогом к 2024 году 91 человек</w:t>
            </w:r>
          </w:p>
        </w:tc>
      </w:tr>
      <w:tr w:rsidR="002317F9" w:rsidRPr="008A4DB7" w14:paraId="0BDFC044" w14:textId="77777777" w:rsidTr="00F40573">
        <w:trPr>
          <w:trHeight w:val="2389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331" w14:textId="7777777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EB7" w14:textId="664A6CB9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 в общей численности педагогических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9FF" w14:textId="71D9752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B79" w14:textId="1431B687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0A5" w14:textId="38A5EBD2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2EB" w14:textId="59E8AA02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735" w14:textId="15FC1181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AD1" w14:textId="44FAF2E5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778" w14:textId="750B962F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D84" w14:textId="3E21CC98" w:rsidR="002317F9" w:rsidRPr="008A4DB7" w:rsidRDefault="002317F9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нарастающим итогом к 2024 г составит 30%</w:t>
            </w:r>
          </w:p>
        </w:tc>
      </w:tr>
    </w:tbl>
    <w:p w14:paraId="04E61EB4" w14:textId="77777777" w:rsidR="002317F9" w:rsidRPr="008A4DB7" w:rsidRDefault="004A1861" w:rsidP="00231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* - значения целевого индикатора указаны до начала реализации программы и являются оценочными.</w:t>
      </w:r>
    </w:p>
    <w:p w14:paraId="16F300F0" w14:textId="048F611D" w:rsidR="00164C1E" w:rsidRPr="008A4DB7" w:rsidRDefault="00164C1E" w:rsidP="002317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</w:t>
      </w:r>
    </w:p>
    <w:p w14:paraId="6F6B5616" w14:textId="285C6561" w:rsidR="00A41321" w:rsidRPr="008A4DB7" w:rsidRDefault="00A41321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A0A7C" w14:textId="4561257E" w:rsidR="00747268" w:rsidRPr="008A4DB7" w:rsidRDefault="00747268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D052A" w14:textId="77777777" w:rsidR="00747268" w:rsidRDefault="00747268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61214" w14:textId="77777777" w:rsidR="008770C9" w:rsidRPr="008A4DB7" w:rsidRDefault="008770C9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1047E" w:rsidRPr="008A4DB7" w14:paraId="36C59601" w14:textId="77777777" w:rsidTr="00A1047E">
        <w:tc>
          <w:tcPr>
            <w:tcW w:w="4077" w:type="dxa"/>
            <w:hideMark/>
          </w:tcPr>
          <w:p w14:paraId="6E559110" w14:textId="77777777" w:rsidR="008770C9" w:rsidRDefault="008770C9" w:rsidP="00A1047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47339492"/>
          </w:p>
          <w:p w14:paraId="7A1946FF" w14:textId="2609359C" w:rsidR="008770C9" w:rsidRPr="008A4DB7" w:rsidRDefault="008770C9" w:rsidP="00A1047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2"/>
    </w:tbl>
    <w:p w14:paraId="3FFF42B5" w14:textId="26A7438B" w:rsidR="00140CD5" w:rsidRPr="008A4DB7" w:rsidRDefault="00140CD5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6FDFD" w14:textId="77777777" w:rsidR="007336E2" w:rsidRPr="008A4DB7" w:rsidRDefault="007336E2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DEA3C" w14:textId="77777777" w:rsidR="00140CD5" w:rsidRPr="008A4DB7" w:rsidRDefault="00140CD5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5DF9D" w14:textId="06D28A7B" w:rsidR="00D84427" w:rsidRPr="008770C9" w:rsidRDefault="008770C9" w:rsidP="008770C9">
      <w:pPr>
        <w:tabs>
          <w:tab w:val="left" w:pos="7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8A4DB7">
        <w:rPr>
          <w:rFonts w:ascii="Times New Roman" w:hAnsi="Times New Roman" w:cs="Times New Roman"/>
          <w:sz w:val="28"/>
          <w:szCs w:val="28"/>
        </w:rPr>
        <w:t>Механизм достижения результатов Программы</w:t>
      </w:r>
    </w:p>
    <w:tbl>
      <w:tblPr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985"/>
        <w:gridCol w:w="992"/>
        <w:gridCol w:w="1134"/>
        <w:gridCol w:w="1276"/>
        <w:gridCol w:w="1275"/>
        <w:gridCol w:w="1134"/>
        <w:gridCol w:w="1134"/>
        <w:gridCol w:w="1418"/>
        <w:gridCol w:w="1984"/>
      </w:tblGrid>
      <w:tr w:rsidR="00E851C3" w:rsidRPr="008A4DB7" w14:paraId="4B87B4C6" w14:textId="77777777" w:rsidTr="008770C9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6B0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08DB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0A787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BF07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464B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ед.изме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4987A6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9C848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60BD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0D8D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AE67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851C3" w:rsidRPr="008A4DB7" w14:paraId="3669B3D2" w14:textId="77777777" w:rsidTr="008770C9">
        <w:trPr>
          <w:trHeight w:val="25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EF87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62E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9C1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1C3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4FD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460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0AE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4A3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C57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9F7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FF9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6AF23191" w14:textId="77777777" w:rsidTr="008770C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45E1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9D02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E851C3" w:rsidRPr="008A4DB7" w14:paraId="7D4A0DA3" w14:textId="77777777" w:rsidTr="008770C9">
        <w:trPr>
          <w:trHeight w:val="2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46EA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02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системы дошкольного, общего и дополнительного образования города Оби»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B42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EA9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13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B8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0F2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21C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ED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6F34B" w14:textId="60A52DB3" w:rsidR="00E851C3" w:rsidRPr="008A4DB7" w:rsidRDefault="008770C9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 </w:t>
            </w:r>
            <w:r w:rsidR="00E851C3"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НСО, администрация </w:t>
            </w:r>
            <w:proofErr w:type="spellStart"/>
            <w:r w:rsidR="00E851C3" w:rsidRPr="008A4DB7">
              <w:rPr>
                <w:rFonts w:ascii="Times New Roman" w:hAnsi="Times New Roman" w:cs="Times New Roman"/>
                <w:sz w:val="28"/>
                <w:szCs w:val="28"/>
              </w:rPr>
              <w:t>г.Оби</w:t>
            </w:r>
            <w:proofErr w:type="spellEnd"/>
            <w:r w:rsidR="00E851C3"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организации,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0333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получения качественного дошкольного, общего и дополнительного образования в соответствии с требованиями </w:t>
            </w: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Пожнадзора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законодательства НСО  </w:t>
            </w:r>
          </w:p>
        </w:tc>
      </w:tr>
      <w:tr w:rsidR="00E851C3" w:rsidRPr="008A4DB7" w14:paraId="6F7B2C5E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A10D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CDD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53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C32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BF1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8C4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390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B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343B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BEB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089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229BCFE6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161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691F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F5F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FB6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E0D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304" w14:textId="67562003" w:rsidR="00E851C3" w:rsidRPr="008A4DB7" w:rsidRDefault="009F6DE4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14976.0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DBE" w14:textId="63AEC806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47562,4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DAF7" w14:textId="5365DD0D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37BA" w14:textId="6F558B53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85629,8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E07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25D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5EC26AC3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6AC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D49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9A92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943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4FF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678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C996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3BCD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FA85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AB7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C47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6846B52A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B10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37F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1A2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7FA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B46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EC8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5B46" w14:textId="77A48CB9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15922,26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7110" w14:textId="403DCB4F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41D" w14:textId="42281608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18044,8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5A4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402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24FDBADE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0F16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2B3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211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09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AAB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D39" w14:textId="1DA10DE3" w:rsidR="00E851C3" w:rsidRPr="008A4DB7" w:rsidRDefault="009F6DE4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14355.1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FF62" w14:textId="0E2B3F9C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31640,1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6D4" w14:textId="0C1F95C6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DA5" w14:textId="10FFFCFC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67585,1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397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1C0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76B303C2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6A25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358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3AA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1FB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AF0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BF8F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B701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63F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33A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729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24C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18DB36F9" w14:textId="77777777" w:rsidTr="008770C9">
        <w:trPr>
          <w:trHeight w:val="2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A42F2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07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кадрового потенциала муниципальн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системы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E8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DAC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C1B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674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4596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79EF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BC2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FF5D4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МИНОБР НСО, администрация </w:t>
            </w:r>
            <w:proofErr w:type="spell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г.Оби</w:t>
            </w:r>
            <w:proofErr w:type="spell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организации,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A99C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образования будет обеспечена кадрами, 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обладающими компетенциями по </w:t>
            </w:r>
            <w:proofErr w:type="gramStart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реализации  основных</w:t>
            </w:r>
            <w:proofErr w:type="gramEnd"/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дошкольного, общего образования в соответствии с ФГОС</w:t>
            </w:r>
          </w:p>
        </w:tc>
      </w:tr>
      <w:tr w:rsidR="00E851C3" w:rsidRPr="008A4DB7" w14:paraId="3404878A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8BEB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EDD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A8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B22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98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BF5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440C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593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9E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A55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C3F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03C9D6AA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0847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853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89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B2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458C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ED7E" w14:textId="39CE1774" w:rsidR="00E851C3" w:rsidRPr="008A4DB7" w:rsidRDefault="005A484B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C83F" w14:textId="69486A28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3021,8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20B" w14:textId="27631D87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252E" w14:textId="5BBD27EA" w:rsidR="00E851C3" w:rsidRPr="008A4DB7" w:rsidRDefault="003214BE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12160,1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593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3E1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6FEAF712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EBF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ED2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DE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D5C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85E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68B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2299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085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093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F54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4EF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5CCAC39D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55BF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A27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4B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640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96D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B3C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0AD9" w14:textId="584E5C60" w:rsidR="00E851C3" w:rsidRPr="008A4DB7" w:rsidRDefault="005A484B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37E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4623" w14:textId="52CEC17F" w:rsidR="00E851C3" w:rsidRPr="008A4DB7" w:rsidRDefault="005A484B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851C3" w:rsidRPr="008A4DB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A3D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B4B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BE" w:rsidRPr="008A4DB7" w14:paraId="7C60486E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4BA7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3BE7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EE2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0895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5DC" w14:textId="77777777" w:rsidR="003214BE" w:rsidRPr="008A4DB7" w:rsidRDefault="003214BE" w:rsidP="003214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9893" w14:textId="3FFB781B" w:rsidR="003214BE" w:rsidRPr="008A4DB7" w:rsidRDefault="003214BE" w:rsidP="003214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F619" w14:textId="3E1E2CEC" w:rsidR="003214BE" w:rsidRPr="008A4DB7" w:rsidRDefault="003214BE" w:rsidP="003214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3021,8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0DD9" w14:textId="26AE3560" w:rsidR="003214BE" w:rsidRPr="008A4DB7" w:rsidRDefault="003214BE" w:rsidP="003214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5D5" w14:textId="04425CF9" w:rsidR="003214BE" w:rsidRPr="008A4DB7" w:rsidRDefault="003214BE" w:rsidP="003214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12160,1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3AB6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4C42" w14:textId="77777777" w:rsidR="003214BE" w:rsidRPr="008A4DB7" w:rsidRDefault="003214BE" w:rsidP="00321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5E37DEE0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7969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687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56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5F8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959B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288F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DA3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D81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346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A6B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28F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2BFF78E7" w14:textId="77777777" w:rsidTr="008770C9">
        <w:trPr>
          <w:trHeight w:val="2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6E327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33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подпрограмма 3 «Выявление и поддержка одаренных детей и талантливой учащейся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38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A3B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056F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537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B1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E3D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9E3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6C9C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г. Оби, образовательные организации,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71BB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выявления, развития и поддержки одаренных детей, их сопровождения в образовательном процессе</w:t>
            </w:r>
          </w:p>
        </w:tc>
      </w:tr>
      <w:tr w:rsidR="00E851C3" w:rsidRPr="008A4DB7" w14:paraId="61B1D056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DF09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8CF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3A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D0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B8E1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46F6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03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C98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2DD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600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A43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4358CA48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702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33C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85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83B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1C4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5235,22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7D4" w14:textId="4EE12FD6" w:rsidR="00E851C3" w:rsidRPr="008A4DB7" w:rsidRDefault="005A484B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3197.19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506B" w14:textId="164CBC28" w:rsidR="00E851C3" w:rsidRPr="008A4DB7" w:rsidRDefault="000177C5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C887" w14:textId="16336661" w:rsidR="00E851C3" w:rsidRPr="008A4DB7" w:rsidRDefault="000177C5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11175,1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AA99" w14:textId="2F295142" w:rsidR="00E851C3" w:rsidRPr="008A4DB7" w:rsidRDefault="000177C5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27698,71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9B5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C72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76C95274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FEF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A57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35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1E8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B83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34E0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3FA1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DD8E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50CD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957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1ED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5A095FF4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345D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8FF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802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32C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8F82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281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1D13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0FE9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55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C10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FB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7C5" w:rsidRPr="008A4DB7" w14:paraId="0C8F29ED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2F31A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EFA8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740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7636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C5CB" w14:textId="7777777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1250,82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BDDB" w14:textId="529548AF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3197.19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74D8" w14:textId="79240066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46BA" w14:textId="54F3834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11175,1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399E" w14:textId="0D0C3B15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23714,31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3964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86BF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701EB018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82916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0F7A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71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D43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B03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52AD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73C5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38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6D44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A0D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61D4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C3" w:rsidRPr="008A4DB7" w14:paraId="01207F5A" w14:textId="77777777" w:rsidTr="008770C9">
        <w:trPr>
          <w:trHeight w:val="2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67DC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AD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Итого на Программу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683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6DC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51CC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52B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D617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1788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9AD1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8A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2A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1C3" w:rsidRPr="008A4DB7" w14:paraId="578EB2CD" w14:textId="77777777" w:rsidTr="008770C9">
        <w:trPr>
          <w:trHeight w:val="36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6261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166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59B0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0E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DAAA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ABA9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E8E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8775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698" w14:textId="77777777" w:rsidR="00E851C3" w:rsidRPr="008A4DB7" w:rsidRDefault="00E851C3" w:rsidP="00E851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4F0E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41F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77C5" w:rsidRPr="008A4DB7" w14:paraId="7A0A58AF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3EA3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B6B9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CA4C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9F73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072" w14:textId="3521161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18669,82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A52C" w14:textId="7008A0D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21212,13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30EC" w14:textId="620CCADD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58675,38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A074" w14:textId="73145486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26931,30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875D" w14:textId="66B7D832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125488,63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321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5263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77C5" w:rsidRPr="008A4DB7" w14:paraId="0241E0F0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EAB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71F1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1313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A8A6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E5F6" w14:textId="652D83A0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D960" w14:textId="02F4DE23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488" w14:textId="57BB9551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922" w14:textId="35D30BE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2491" w14:textId="4DB9A416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81DB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45D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77C5" w:rsidRPr="008A4DB7" w14:paraId="02682C2B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EFD8E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F270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7FAE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EEDB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2DB0" w14:textId="38542083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8284" w14:textId="49D34A38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620,90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A08" w14:textId="42F6C336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15922,26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F3D9" w14:textId="4E46EA61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957D" w14:textId="6C6C3331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18204,16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A517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448A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77C5" w:rsidRPr="008A4DB7" w14:paraId="2BBBA7B7" w14:textId="77777777" w:rsidTr="008770C9">
        <w:trPr>
          <w:trHeight w:val="5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30C6A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3173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EBC2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494A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9797" w14:textId="7DB3BE50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14042,92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516D" w14:textId="04A08C2F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20591,23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6B5" w14:textId="7EEE6DBE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42753,12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ABDD" w14:textId="22677CA7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26072,20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C85" w14:textId="00575DCC" w:rsidR="000177C5" w:rsidRPr="008A4DB7" w:rsidRDefault="000177C5" w:rsidP="000177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103459,47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F0F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CFF" w14:textId="77777777" w:rsidR="000177C5" w:rsidRPr="008A4DB7" w:rsidRDefault="000177C5" w:rsidP="00017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1C3" w:rsidRPr="008A4DB7" w14:paraId="03409CA7" w14:textId="77777777" w:rsidTr="008770C9"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DF29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8643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9865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55CC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DA8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DB42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5C0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4559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21C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9CD7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E43B" w14:textId="77777777" w:rsidR="00E851C3" w:rsidRPr="008A4DB7" w:rsidRDefault="00E851C3" w:rsidP="00E85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FD3EE17" w14:textId="77777777" w:rsidR="00E851C3" w:rsidRPr="008A4DB7" w:rsidRDefault="00E851C3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27C5E" w14:textId="77777777" w:rsidR="001B554E" w:rsidRPr="008A4DB7" w:rsidRDefault="00DC0C01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*Указаны прогнозные значения.</w:t>
      </w:r>
    </w:p>
    <w:p w14:paraId="0AFC707F" w14:textId="1375EF82" w:rsidR="004A1861" w:rsidRPr="008A4DB7" w:rsidRDefault="004A1861" w:rsidP="0082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957410" w:rsidRPr="008A4DB7">
        <w:rPr>
          <w:rFonts w:ascii="Times New Roman" w:hAnsi="Times New Roman" w:cs="Times New Roman"/>
          <w:sz w:val="28"/>
          <w:szCs w:val="28"/>
        </w:rPr>
        <w:t xml:space="preserve"> </w:t>
      </w:r>
      <w:r w:rsidR="0031412B" w:rsidRPr="008A4DB7">
        <w:rPr>
          <w:rFonts w:ascii="Times New Roman" w:hAnsi="Times New Roman" w:cs="Times New Roman"/>
          <w:sz w:val="28"/>
          <w:szCs w:val="28"/>
        </w:rPr>
        <w:t>муниципальной</w:t>
      </w:r>
      <w:r w:rsidRPr="008A4DB7">
        <w:rPr>
          <w:rFonts w:ascii="Times New Roman" w:hAnsi="Times New Roman" w:cs="Times New Roman"/>
          <w:sz w:val="28"/>
          <w:szCs w:val="28"/>
        </w:rPr>
        <w:t xml:space="preserve"> </w:t>
      </w:r>
      <w:r w:rsidR="00747268" w:rsidRPr="008A4DB7">
        <w:rPr>
          <w:rFonts w:ascii="Times New Roman" w:hAnsi="Times New Roman" w:cs="Times New Roman"/>
          <w:sz w:val="28"/>
          <w:szCs w:val="28"/>
        </w:rPr>
        <w:t>П</w:t>
      </w:r>
      <w:r w:rsidRPr="008A4DB7">
        <w:rPr>
          <w:rFonts w:ascii="Times New Roman" w:hAnsi="Times New Roman" w:cs="Times New Roman"/>
          <w:sz w:val="28"/>
          <w:szCs w:val="28"/>
        </w:rPr>
        <w:t>рограммы в разрезе реестра расходных обязательств и ведомственной структуры расходов местного бюджета</w:t>
      </w:r>
      <w:r w:rsidR="001B554E" w:rsidRPr="008A4DB7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721"/>
        <w:gridCol w:w="1739"/>
        <w:gridCol w:w="1159"/>
        <w:gridCol w:w="1159"/>
        <w:gridCol w:w="1304"/>
        <w:gridCol w:w="1159"/>
        <w:gridCol w:w="1045"/>
        <w:gridCol w:w="1046"/>
        <w:gridCol w:w="1046"/>
        <w:gridCol w:w="1046"/>
      </w:tblGrid>
      <w:tr w:rsidR="003E50C5" w:rsidRPr="008A4DB7" w14:paraId="7E370AF1" w14:textId="77777777" w:rsidTr="00855357">
        <w:trPr>
          <w:trHeight w:val="621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A87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3C8D3DF9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463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604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F4D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3BC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951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FFD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A8BED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</w:tr>
      <w:tr w:rsidR="003E50C5" w:rsidRPr="008A4DB7" w14:paraId="139B53FA" w14:textId="77777777" w:rsidTr="00855357">
        <w:trPr>
          <w:trHeight w:val="1242"/>
        </w:trPr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C75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68C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518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37E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F9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1F4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E9B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D83" w14:textId="73388A90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5279" w:rsidRPr="008A4D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18D6E883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F0D" w14:textId="59B2B3C6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5279" w:rsidRPr="008A4D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072247D0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B1FB" w14:textId="18A8F1D9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5279" w:rsidRPr="008A4D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5F9DC598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24923" w14:textId="174B4F28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279" w:rsidRPr="008A4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CAC934A" w14:textId="77777777" w:rsidR="00512C47" w:rsidRPr="008A4DB7" w:rsidRDefault="00512C47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E50C5" w:rsidRPr="008A4DB7" w14:paraId="760FB1E2" w14:textId="77777777" w:rsidTr="00855357">
        <w:trPr>
          <w:trHeight w:val="1242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C58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398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1D013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B70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B2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560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7D6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CEB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47D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CF7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EA5B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56AD2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5" w:rsidRPr="008A4DB7" w14:paraId="4ACBE476" w14:textId="77777777" w:rsidTr="00855357">
        <w:trPr>
          <w:trHeight w:val="606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2C3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FD3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0DB75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6E7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385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740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C76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82A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6B4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7A5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894E1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42E2B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5" w:rsidRPr="008A4DB7" w14:paraId="4628C1A5" w14:textId="77777777" w:rsidTr="00855357">
        <w:trPr>
          <w:trHeight w:val="606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F97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CD6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46F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3C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274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0FE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CFF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BB2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2F5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6328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2BC90" w14:textId="77777777" w:rsidR="003E50C5" w:rsidRPr="008A4DB7" w:rsidRDefault="003E50C5" w:rsidP="00A41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99AEE9" w14:textId="49B8E565" w:rsidR="004A1861" w:rsidRPr="008A4DB7" w:rsidRDefault="004A1861" w:rsidP="00912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68A6C" w14:textId="4663108D" w:rsidR="00747268" w:rsidRPr="008A4DB7" w:rsidRDefault="00302F7B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_____________</w:t>
      </w:r>
    </w:p>
    <w:p w14:paraId="617EBF5F" w14:textId="67FAD347" w:rsidR="000177C5" w:rsidRPr="008A4DB7" w:rsidRDefault="000177C5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84933" w14:textId="547365B7" w:rsidR="000177C5" w:rsidRPr="008A4DB7" w:rsidRDefault="000177C5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1F106" w14:textId="0D4ACF2C" w:rsidR="000177C5" w:rsidRPr="008A4DB7" w:rsidRDefault="000177C5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A8BA7" w14:textId="429707AB" w:rsidR="000177C5" w:rsidRPr="008A4DB7" w:rsidRDefault="000177C5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DF7D9" w14:textId="77777777" w:rsidR="000177C5" w:rsidRPr="008A4DB7" w:rsidRDefault="000177C5" w:rsidP="007472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E1C0C" w:rsidRPr="008A4DB7" w14:paraId="39B89CE5" w14:textId="77777777" w:rsidTr="009E1C0C">
        <w:tc>
          <w:tcPr>
            <w:tcW w:w="4077" w:type="dxa"/>
            <w:hideMark/>
          </w:tcPr>
          <w:p w14:paraId="5CF8393C" w14:textId="11FA2FFE" w:rsidR="009E1C0C" w:rsidRPr="008A4DB7" w:rsidRDefault="009E1C0C" w:rsidP="009E1C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50990553"/>
          </w:p>
        </w:tc>
      </w:tr>
      <w:bookmarkEnd w:id="3"/>
    </w:tbl>
    <w:p w14:paraId="2BD661AC" w14:textId="77777777" w:rsidR="00747268" w:rsidRPr="008A4DB7" w:rsidRDefault="00747268" w:rsidP="009E1C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678624" w14:textId="77777777" w:rsidR="00747268" w:rsidRPr="008A4DB7" w:rsidRDefault="00747268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0FDD9E53" w14:textId="329F4451" w:rsidR="00F40573" w:rsidRDefault="000E6DA2" w:rsidP="00E851C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lastRenderedPageBreak/>
        <w:t>Подпрограмма1 «Развитие системы дошкольного, общего и дополнительного образования города Оби»</w:t>
      </w:r>
    </w:p>
    <w:p w14:paraId="3DFEE921" w14:textId="77777777" w:rsidR="0047693E" w:rsidRPr="008A4DB7" w:rsidRDefault="0047693E" w:rsidP="00E851C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3260"/>
        <w:gridCol w:w="792"/>
        <w:gridCol w:w="653"/>
        <w:gridCol w:w="1269"/>
        <w:gridCol w:w="996"/>
        <w:gridCol w:w="996"/>
        <w:gridCol w:w="1248"/>
        <w:gridCol w:w="851"/>
        <w:gridCol w:w="1134"/>
        <w:gridCol w:w="1271"/>
        <w:gridCol w:w="2414"/>
      </w:tblGrid>
      <w:tr w:rsidR="00600D6F" w:rsidRPr="00C317E9" w14:paraId="0B40C1A5" w14:textId="77777777" w:rsidTr="0047693E">
        <w:trPr>
          <w:trHeight w:val="735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BE6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 ПРОГРАММЫ: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600D6F" w:rsidRPr="00C317E9" w14:paraId="4361C3E7" w14:textId="77777777" w:rsidTr="0047693E">
        <w:trPr>
          <w:trHeight w:val="73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8A9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 «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дошкольного, общего и дополнительного образования города Оби»</w:t>
            </w:r>
          </w:p>
        </w:tc>
      </w:tr>
      <w:tr w:rsidR="00600D6F" w:rsidRPr="00C317E9" w14:paraId="2F95ECEB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545F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AE94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437F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4ADA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единицы,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B73AE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в том числе по годам(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BC2B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946D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04D1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600D6F" w:rsidRPr="00C317E9" w14:paraId="54FDE0D4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C18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F67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035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8E0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543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D29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A6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B3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42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68E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A1F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1019B997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7085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модернизация инфраструктуры дошкольного образования (строительство,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 зданий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образовательных организаций, их капитальный и текущий ремонт; благоустройство территорий)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8F8C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DDF0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817A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F545B" w14:textId="625EBA8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3065,8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3EADF" w14:textId="79BF06E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3808,22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62F41" w14:textId="18F5C07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16542,43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F739B" w14:textId="2148D65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2D47B" w14:textId="7FCFB7B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26110,45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E4C5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4C29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места для детей дошкольного возраста до 3-х лет в действующих детских садах и обеспечены  современные условия предоставления дошкольного образования</w:t>
            </w:r>
          </w:p>
        </w:tc>
      </w:tr>
      <w:tr w:rsidR="00600D6F" w:rsidRPr="00C317E9" w14:paraId="1D4D887E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9BD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539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4C9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B45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6C3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29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E7B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846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92F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249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2E3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039D53B2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8F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21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AFA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18D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167A" w14:textId="5425E11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3065,8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1CB7" w14:textId="42989B0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3808,22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5C84" w14:textId="30606FD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11778,03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B18" w14:textId="2FB9A4C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7B13" w14:textId="3C89AFF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21346,05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C3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D14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3EFA31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7B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852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A5FA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3C1E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0BA4" w14:textId="092F7A82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43A8" w14:textId="07A0589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5CE6" w14:textId="22230BF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4764,4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75E" w14:textId="5DF9FB7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8364" w14:textId="25F1231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4764,4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365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BAF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F26421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1E0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9BA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0B3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E7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A0DC" w14:textId="3D69F17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16FF" w14:textId="4D9E823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373D" w14:textId="0327769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E9B7" w14:textId="6054C0F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10E" w14:textId="3721CEB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C2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2F3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BC69D5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7E0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3D7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BCA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1A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7D6C" w14:textId="12C889B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5E97" w14:textId="76B43A9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B634" w14:textId="4407340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9938" w14:textId="5C8744E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D940" w14:textId="29E40C6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594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90F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7C39BCF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B076" w14:textId="2872C93B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01.2 модернизация инфраструктуры общего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(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ремонт зданий общеобразовательных образовательных организаций, их капитальный и текущий ремонт; благоустройство территорий)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50C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E5C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7C4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030F" w14:textId="318EA1E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4123,5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5CC" w14:textId="49A3DAB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3881,02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5EFB" w14:textId="3F7A894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8147,07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7BAD" w14:textId="5AF1925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9A66" w14:textId="10F993B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16151,59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333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27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обеспечены современные условия предоставления общего образования в соответствии с ФГОС, с учетом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прогнозируемого  увеличения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численности детей школьного возраста и задач сокращения практики обучения в 2 смены, Будет улучшена материально-техническая база общеобразовательных организаций в целях улучшения качества школьного питания</w:t>
            </w:r>
          </w:p>
        </w:tc>
      </w:tr>
      <w:tr w:rsidR="00600D6F" w:rsidRPr="00C317E9" w14:paraId="38783BA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43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240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98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F76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2BF1" w14:textId="52DA0F1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4123,5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7F04" w14:textId="7728BC8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3881,02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7459" w14:textId="7582C07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9510,77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781" w14:textId="341D718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7C2" w14:textId="3F632DE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17515,29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A36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E0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7BB8777F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3C8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9A8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E93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0F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01C5" w14:textId="5AE3B2AE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9D75" w14:textId="06326CA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88DD" w14:textId="3397A420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2936,3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6DB0" w14:textId="5B8041B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C5E3" w14:textId="6CF9064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2936,3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843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D0E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A74B2D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2A4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1D8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5FA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2A5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069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D5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B26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F34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22B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AA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10B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AE6E455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C87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0EF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B9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9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9BE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16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CA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146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0FD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2D3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27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6206FB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889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модернизация инфраструктуры дополнительного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(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ремонт зданий и помещений образовательных организаций, их капитальный и текущий ремонт; благоустройство территорий)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DE7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E5C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C54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625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B7D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B16F" w14:textId="1F1D0BA0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D29B" w14:textId="7F058B1C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51B5" w14:textId="07746DF8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7EF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CD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181C6B2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9AE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0DB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27F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DE7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236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9AF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480" w14:textId="0407BB31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3E84" w14:textId="4D593C0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3AC0" w14:textId="600CC6BF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1A7B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B509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C36D9F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509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687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218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38F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594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5C3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AED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CD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E86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B37F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DFC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7A5C0B87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45F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7E5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2A7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074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A4C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730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F23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DD5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5F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4940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EC1F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30F551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332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40D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FB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D39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491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13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9C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19C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2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79C7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ACB7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46B504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EE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 реконструкция детского оздоровительного лагеря "Заря"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715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50D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6A8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8C4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A5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4C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A81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881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A206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инвестор, Учредитель,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B32DE" w14:textId="3CA69029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 определяется проектом. Будут обеспечены условия для полноценного оздоровления и отдыха детей, в том числе находящихся в трудной жизненной ситуации</w:t>
            </w:r>
          </w:p>
        </w:tc>
      </w:tr>
      <w:tr w:rsidR="00600D6F" w:rsidRPr="00C317E9" w14:paraId="76E1FC6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580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E7E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370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C9A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C10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C30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8D7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A32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33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88D1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865C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5D65BD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103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510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FF6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593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F6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393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BB0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249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5FA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70BA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6A1B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490DAE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A3B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6DB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59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6D8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C8A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746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DC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D4C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B47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66C6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A965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5988C3C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A38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8DC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56E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96B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749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D91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1F9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C97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30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4D87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12FE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9B6616C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BC34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модернизация технологической и материально-технической оснащенности муниципальных образовательных организаций и иных организаций, обеспечивающих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 системы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125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AF20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489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0319" w14:textId="0E32BF8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BCD" w14:textId="773D8D6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A985" w14:textId="442ACAB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292F" w14:textId="69E7243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00E" w14:textId="1EE3904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29D1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C2A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E2AEAF2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5B5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73D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11BE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6B8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1600" w14:textId="2BFC358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0205" w14:textId="7DE8423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7C1E" w14:textId="28C7EF6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5979,76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5FF0" w14:textId="2085A6B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809C" w14:textId="1B4F977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6053,36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6B56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8E0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336E3437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266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D54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иные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C8AD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846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C21B" w14:textId="57715AFC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595C" w14:textId="7D89174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BFD8" w14:textId="5A3945E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7565" w14:textId="00F15D1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8D0" w14:textId="529AA4E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1843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758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13790F6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015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2F6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AA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65B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474" w14:textId="62D430B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A57E" w14:textId="2DF00CB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CB2E" w14:textId="46C98B3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A005" w14:textId="51E7A69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07B" w14:textId="0746506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5F2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E8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49B001E5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288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0A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64E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A91D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6ACB" w14:textId="70848F3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BC80" w14:textId="56F57E7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2A4E" w14:textId="3AA1F49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6979,76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7D4" w14:textId="57C2B3F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F386" w14:textId="779465F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6979,76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178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34B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6C49F72B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17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A7C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2D9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F4F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0FE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F3E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966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8FD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9A2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A8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A53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7645D59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24E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A1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D1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07F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58F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DBD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62C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0E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43A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680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CE0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67FE2E43" w14:textId="77777777" w:rsidTr="0047693E">
        <w:trPr>
          <w:trHeight w:val="73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2115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ПРОГРАММЫ:  Обеспечение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 экономического положения их семей</w:t>
            </w:r>
          </w:p>
        </w:tc>
      </w:tr>
      <w:tr w:rsidR="00600D6F" w:rsidRPr="00C317E9" w14:paraId="318D71EB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19C8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мероприятия,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 пожарную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(модернизация  АПС, системы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установление категории пожарной безопасности, устройство эвакуационных выходов и люков, огнезащитная обработка конструкций, устройство эвакуационных лестниц со 2 -х этажей зданий и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DC45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3639B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0E4C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5C4B1" w14:textId="09554C3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793B0" w14:textId="7FB3DE8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1322,9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9BB86" w14:textId="17E44A3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2344,9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BF5CD" w14:textId="1D638B4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15F29" w14:textId="434DDFE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3667,8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8FB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при наличии финансовой возможности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362C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будут оснащены мебелью и оборудованием,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обеспечивающими  современные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предоставления образования, присмотра и ухода</w:t>
            </w:r>
          </w:p>
        </w:tc>
      </w:tr>
      <w:tr w:rsidR="00600D6F" w:rsidRPr="00C317E9" w14:paraId="155BB9DA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1DE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4FC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BB5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1D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54E" w14:textId="2DFB8CE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8960" w14:textId="33A582E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DB0E" w14:textId="2277C7C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946,57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5DE2" w14:textId="6F6888D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0F9" w14:textId="50F729E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1746,57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938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3BB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53A98F18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A1A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86F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48D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F3B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E04" w14:textId="35103BF8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2AF1" w14:textId="127FD37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684B" w14:textId="4CE0E76E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090C" w14:textId="108BDEE5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D850" w14:textId="5C3EC91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75C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A29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73DAA29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7FA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439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CF1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F60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65BB" w14:textId="3F908BD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BB9" w14:textId="126B882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2122,9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A92A" w14:textId="31D07B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3291,47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8BBF" w14:textId="4CAC4CD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EFE9" w14:textId="73302B9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5414,37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7891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5A8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B0A6FC1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6F7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EDF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271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96D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9443" w14:textId="6ECF38D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9AFE" w14:textId="4F3DD58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D524" w14:textId="2DA98F3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23D" w14:textId="3EB9EFD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50E3" w14:textId="5F8E90C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9ED2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D9F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98BA1B2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0B1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523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2C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42B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A08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56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B30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914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D93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EED4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453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F16AA1F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F48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576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D00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6C9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D03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AA3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F0D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76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58E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08EB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87D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D21A4EF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924A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мероприятия, обеспечивающие электробезопасность (замена электрощитов, электропроводки, уличного и внутреннего освещения и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054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ADF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83D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EE5B" w14:textId="53E2359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0BEC" w14:textId="0FB8D59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4808" w14:textId="0A0D49E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38F2" w14:textId="3A050CD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4DD1" w14:textId="52B8571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923B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C06B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3A9A5B0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41B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AC2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37F1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FD1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C581" w14:textId="728124C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D7D3" w14:textId="45C38C5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C47E" w14:textId="61A6C66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05F1" w14:textId="36094C4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C52A" w14:textId="0280FD3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3DB8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при наличии финансовой возможности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AEE1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требований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</w:t>
            </w:r>
          </w:p>
        </w:tc>
      </w:tr>
      <w:tr w:rsidR="00600D6F" w:rsidRPr="00C317E9" w14:paraId="5F9F56AB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275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ABE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0726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202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9931" w14:textId="2758648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D9D" w14:textId="05149C8E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E72" w14:textId="1C9EC47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7028" w14:textId="05EBC4F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9915" w14:textId="49F1FD8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795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01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3F1C2F66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D73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D41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1781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87D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34C" w14:textId="72E0CE2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7F0" w14:textId="1F13255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B70D" w14:textId="3C8CC8F5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E6D" w14:textId="0B1E385E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17FC" w14:textId="3F1B5E3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026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EE4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13AE454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3B9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A0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5E5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007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61B2" w14:textId="17FA2279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E2E5" w14:textId="683C26A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6759" w14:textId="426D337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9A6B" w14:textId="4F01B96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F9F4" w14:textId="5623314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DBB8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816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2A98B9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719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86C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0AE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8AF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FA4" w14:textId="296F14B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9C97" w14:textId="7BEAE4B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29FD" w14:textId="3ED5131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6A6" w14:textId="4EE58BE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8BF9" w14:textId="7D3A16D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A95B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5C0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DFE9B9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FDE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EC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2D8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B76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E3A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798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36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A7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15D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94BB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B1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4CBFEC5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E41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5D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ED4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43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8CD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60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138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23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D52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AF17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F9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50D5E816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99B3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1.7. мероприятия, обеспечивающие антитеррористическую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безопасность(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целостности ограждения, установка системы контроля доступа на эвакуационные выходы, модернизация системы видеонаблюдения и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6A0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F26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1B0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C66D" w14:textId="0B45A292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EB02" w14:textId="097A72DD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9A66" w14:textId="2EFCC42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965" w14:textId="12B06FD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7653" w14:textId="0FDA9C1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1294,2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D37C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291A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B6963A8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74C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AA0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1F1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EB9E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9E8" w14:textId="50A327C6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5D7F" w14:textId="26FCFEB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A06A" w14:textId="477344D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CBA" w14:textId="0BD8873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0A94" w14:textId="6BC30D7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BB5E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при наличии финансовой возможности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DBC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современных безопасных условий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организации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процесса. Обеспечение антитеррористической защищенности образовательных организаций</w:t>
            </w:r>
          </w:p>
        </w:tc>
      </w:tr>
      <w:tr w:rsidR="00600D6F" w:rsidRPr="00C317E9" w14:paraId="3861254B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DB6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E12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3E43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4BAE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4D04" w14:textId="34E966FA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8791" w14:textId="79205451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BEC" w14:textId="51438FA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62D6" w14:textId="78C37CB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64C4" w14:textId="4D83016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1043,2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6F7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43C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5B16BA44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77E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A19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4BC3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7F3D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0355" w14:textId="35DAE0F5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81E3" w14:textId="55EE157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A92D" w14:textId="00F6FE5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04D" w14:textId="09E46D6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993" w14:textId="70F95EF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032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E3F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6F" w:rsidRPr="00C317E9" w14:paraId="38BA7D6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A78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DF2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E2F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01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B46B" w14:textId="4D977AD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0EF" w14:textId="1589D44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9886" w14:textId="6D634F7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3580" w14:textId="21C14BA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7432" w14:textId="65AF8C7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1294,2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3966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D68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B6FC7E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9F4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FA4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31F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ED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C03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B35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A0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E6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74C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6F67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E0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A65A72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708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C0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EF2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EAF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794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063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43D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E48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A21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7B81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C23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469319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37C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47A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79C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E7D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CF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A35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B0A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5C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12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4F66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8A9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7A93A48" w14:textId="77777777" w:rsidTr="00C317E9">
        <w:trPr>
          <w:trHeight w:val="73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F93B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мероприятия, направленные на профилактику дорожной безопасности (транспортные расходы на участие в региональных мероприятиях "Зеленая волна", "Безопасное колесо", "Стань заметнее на 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дорогах" и других, приобретение наградной продукции,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спецпродукции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печатной продукции)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BFF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B44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2B0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0B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478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B5A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7BB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E4F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478A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88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50AE568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934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E53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31B6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F3B3" w14:textId="33EDE7A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F90A" w14:textId="48DC07D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466" w14:textId="376B369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76A2" w14:textId="327F505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0CED" w14:textId="7954E2B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C567" w14:textId="77303EF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DCA1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при наличии финансовой 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039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00D6F" w:rsidRPr="00C317E9" w14:paraId="45816EAF" w14:textId="77777777" w:rsidTr="00C317E9">
        <w:trPr>
          <w:trHeight w:val="73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8A7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EBB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9D13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DAAF" w14:textId="5B14605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449" w14:textId="19FA234B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0FF9" w14:textId="30B9BEBB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9ED" w14:textId="2DD81E8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E419" w14:textId="3269DF8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8C78" w14:textId="09A38AC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F94F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722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E0D43C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F9F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D3D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FD9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B0FA" w14:textId="22B114F6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62B" w14:textId="7E7DEFD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F72D" w14:textId="24F10B42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2DE0" w14:textId="7B6DABA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A84" w14:textId="19B437A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5003" w14:textId="620EB40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4569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32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EACD07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9B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B7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64C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ED4C" w14:textId="06A887CD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4465" w14:textId="0A6E672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A9E" w14:textId="2EA511B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A485" w14:textId="3FADAD3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42FB" w14:textId="6F66B56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67A8" w14:textId="2337293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F750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044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5B724C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399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90A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29F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A827" w14:textId="64CA33FB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A075" w14:textId="7316CB1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C7F" w14:textId="0EEA4F4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05BA" w14:textId="053841C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987E" w14:textId="6B237E7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1794" w14:textId="14EBD63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961A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47A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7D0688E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E03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F2A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8AC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A30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EA6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A87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DA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894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7B4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230C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D6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F59266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C39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 организация работы лагерей дневного пребывания при ОО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3DD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53C6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C2E0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CD3D" w14:textId="471E3C2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2318,1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6A09" w14:textId="26AE48F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2427,1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C30B" w14:textId="3D4D6C5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2487,2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6CCB" w14:textId="51BC1D6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B85" w14:textId="7CD2DB1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10151,7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6EAD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E93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областной программы </w:t>
            </w:r>
          </w:p>
        </w:tc>
      </w:tr>
      <w:tr w:rsidR="00600D6F" w:rsidRPr="00C317E9" w14:paraId="5744F4C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820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385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F7E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B0D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E79" w14:textId="6005BA5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1641,2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42A7" w14:textId="4E7369B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1806,2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F3AF" w14:textId="3F654C1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1745,4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5372" w14:textId="4CA8691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235" w14:textId="3AAADE7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7253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9544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ACD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7134E7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A98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FB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0921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1E2B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FAA" w14:textId="3D09011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7DE" w14:textId="3751338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620,9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F3D6" w14:textId="3415E45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1774" w14:textId="7A89AAB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BE9F" w14:textId="3E86F7B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2864,3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E887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71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F45A2A1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CA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DD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BB0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B5C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D8E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2D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2AD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C3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059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0008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9F0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B09696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CEB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ECE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B95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7E7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88D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E31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F52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4A7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39C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28DF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FC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3B2AC23" w14:textId="77777777" w:rsidTr="0047693E">
        <w:trPr>
          <w:trHeight w:val="73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D3F0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 ПРОГРАММЫ: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      </w:r>
          </w:p>
        </w:tc>
      </w:tr>
      <w:tr w:rsidR="00600D6F" w:rsidRPr="00C317E9" w14:paraId="66B3DCD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A51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 возмещение родительской платы за питание детей в санаторной группе дошкольной организации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0A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7033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4F2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A52D" w14:textId="64A0F18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86CB" w14:textId="6C6D6A82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C3F" w14:textId="45E6474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7710" w14:textId="34FF6EB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630E" w14:textId="0A25BF30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B31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D97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C3FB8C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0C8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CB9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D1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D8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E0B7" w14:textId="3E2F336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8559" w14:textId="03730C56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A25E" w14:textId="58E56EA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AD84" w14:textId="4C8C48D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1BA" w14:textId="2EADD6A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BF1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C87D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0770CD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93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61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2B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8EF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65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036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23E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77A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7C5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4C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8AA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EC94CD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93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CF4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48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AC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98D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C4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B85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F84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ED1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C29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597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80F15E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15F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74D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EFC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15D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62B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503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1A6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46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31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E48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332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3FE487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ED9A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 возмещение родительской платы за питание детей-инвалидов в дошкольной организации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E6A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62C" w14:textId="7777777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D29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FE8B" w14:textId="0D34612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CE7F" w14:textId="286FB04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A39" w14:textId="6FEBBEEA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FF9D" w14:textId="49ABF8B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FAE2" w14:textId="72B9839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1858,6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99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54DE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социальных гарантий и льгот отдельным категориям граждан</w:t>
            </w:r>
          </w:p>
        </w:tc>
      </w:tr>
      <w:tr w:rsidR="00600D6F" w:rsidRPr="00C317E9" w14:paraId="1A64F97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267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962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281C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95E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E587" w14:textId="1323C06D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5180" w14:textId="7250323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4CBA" w14:textId="5A991EF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625F" w14:textId="24FC635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872" w14:textId="2000DE8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1858,6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B06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1B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7CFE6D1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E70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18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411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D2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C55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B26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03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72F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B65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B85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E86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390CB7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D1F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DC1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B67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DE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8FE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A6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9E0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86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89C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15A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5B0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A87903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71A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740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DC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7BA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CB1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9F2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6F6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F3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440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1A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368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61A715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576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1.12. обновление инфраструктуры МКУ Центр "Вера"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31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84C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62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B3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5E1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414B" w14:textId="2A902660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462" w14:textId="2CF7E545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6A13" w14:textId="10675EDB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36C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CB3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численности оказываемых консультационных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 до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3300 к 2024г</w:t>
            </w:r>
          </w:p>
        </w:tc>
      </w:tr>
      <w:tr w:rsidR="00600D6F" w:rsidRPr="00C317E9" w14:paraId="4771B81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8BD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E1D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9E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BE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7B5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98C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2000" w14:textId="0F26927B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6B1" w14:textId="61F3ED64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436" w14:textId="1C2C81EF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924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6C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6C13E9ED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35F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CB4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4E9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C57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07D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6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E58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C88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B92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425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E5A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751433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0C1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32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61D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6CE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7E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870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915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F41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24F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DEA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268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DC1DA02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817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FFC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88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78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C11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B8F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CB1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94C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E16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B06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B7E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0985147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CE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1.13 допризывная подготовка граждан*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D41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821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AF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C12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CC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B6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B1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56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8C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45F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будет обеспечено проведение мероприятий</w:t>
            </w: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содействию патриотическому воспитанию обучающихся </w:t>
            </w:r>
          </w:p>
        </w:tc>
      </w:tr>
      <w:tr w:rsidR="00600D6F" w:rsidRPr="00C317E9" w14:paraId="151327E1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7A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C26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15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003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75B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62EA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3C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50C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07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6B4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7D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5AD0681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90D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96F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50E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941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800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98B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385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407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138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A7E7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74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509C64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420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E51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F92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22E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EA4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ECF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1EF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9B4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561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5BFC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F52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F4CD9F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3AC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BD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F85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89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4FA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276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F49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C1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1D6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EBC3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E5A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571E018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321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1.14 витаминизация питания в дошкольных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9A8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290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7CB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812" w14:textId="6FC7496E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45A0" w14:textId="3054FC9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F9D" w14:textId="71C1374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1574,9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6E43" w14:textId="4ECC7E21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CAF9" w14:textId="6C74798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4547,7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162A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D92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F9ADA5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EE1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8043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3BA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F059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6425" w14:textId="62C3C27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A2CD" w14:textId="5F737B1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77A0" w14:textId="47DE67C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1574,9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1735" w14:textId="5D534CB7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1D2D" w14:textId="70DFC493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4547,7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27C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F4BB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7FDDBF3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4D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7D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C0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CDA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94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FA0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132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167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9AE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0966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3C1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C92A287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8A6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12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EF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5A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C8F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58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E12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91B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558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8B2D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048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59B18EB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046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20A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CF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603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B61B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687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287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48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5AD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4646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F17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527B47BF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D69F" w14:textId="46621BEE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1.15 организация подвоза обучающихся в общеобразовательные организации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E2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E8FF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6A62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133C" w14:textId="2668772C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247" w14:textId="636A5D4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1288,5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A3A" w14:textId="56816928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2623,32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51E5" w14:textId="0DECC29B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9B54" w14:textId="47AEF739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6986,82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9B6E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658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61169C8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5B61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EC7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C0A0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AF64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D11" w14:textId="5AB9A3B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78CB" w14:textId="4C4159B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1288,5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C1A4" w14:textId="669E3435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2323,32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6566" w14:textId="359CAEE4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FC6E" w14:textId="0A003E4F" w:rsidR="00600D6F" w:rsidRPr="00C317E9" w:rsidRDefault="00600D6F" w:rsidP="000177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6686,82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9E3E5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C386" w14:textId="77777777" w:rsidR="00600D6F" w:rsidRPr="00C317E9" w:rsidRDefault="00600D6F" w:rsidP="000177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8134402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BB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491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B1C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194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617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14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8B7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ED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E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CE92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EC8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94F93B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2A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306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1E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E5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F1E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0324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411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DF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83C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868E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FD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1C5CBF2B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F3D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DAC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676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7D2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329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64A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56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E9A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95A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2C83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ACD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1A209D7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4417" w14:textId="019899BA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1.16 Обеспечение питанием на льготных условиях детей граждан РФ, пребывающих в добровольческих формированиях (СВО) в </w:t>
            </w:r>
            <w:proofErr w:type="spellStart"/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СОШи</w:t>
            </w:r>
            <w:proofErr w:type="spellEnd"/>
            <w:r w:rsidRPr="00C317E9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0CEF" w14:textId="314AC0F3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F9DA" w14:textId="05693CB6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EF8C" w14:textId="5F958056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8F0C" w14:textId="5A2BDBA0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9A40" w14:textId="74A0DC2F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4963" w14:textId="354D61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4762" w14:textId="4296FBF9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746F" w14:textId="0E43300C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CAD81" w14:textId="048570C0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E5E9" w14:textId="5D5AEEBB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D6F" w:rsidRPr="00C317E9" w14:paraId="415488D0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FD24" w14:textId="26E7404D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0CDE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82BA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27DC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FA5E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9AA7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BC7B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7CEB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3316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1CC87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225A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D6F" w:rsidRPr="00C317E9" w14:paraId="51BA57E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7AAC" w14:textId="109A83AC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D074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E647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209C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F350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A75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BE89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8B47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DFC9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9F652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592B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D6F" w:rsidRPr="00C317E9" w14:paraId="49B348B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2CB4" w14:textId="12BA0BB8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DEF6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80F2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AE3E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2A68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C63A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EDF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25A6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1378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7A4FC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087A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D6F" w:rsidRPr="00C317E9" w14:paraId="12BE2BE6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1370" w14:textId="06604818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169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D294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62C4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BB5D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C789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AA10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F2BD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F14" w14:textId="77777777" w:rsidR="00600D6F" w:rsidRPr="00C317E9" w:rsidRDefault="00600D6F" w:rsidP="00600D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3D3D4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4362" w14:textId="77777777" w:rsidR="00600D6F" w:rsidRPr="00C317E9" w:rsidRDefault="00600D6F" w:rsidP="00600D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D6F" w:rsidRPr="00C317E9" w14:paraId="46A636A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94E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подпрограмму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2A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98C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FEC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564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E105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14523,5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66FE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E08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CAF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70886,8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0791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0C4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51FB9A49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3F9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A5A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B4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7E8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CC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D3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FC2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463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B01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FD20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F31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39585C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C3B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9A6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66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7D4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976F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4F3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14523,5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5A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267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A00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70886,8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C10D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149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5118054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5A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988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07A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434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9158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0A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A84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9CA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B9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0150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15E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71E5C1C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D826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2E8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D8B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3C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D3B2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32A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69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E9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851D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3687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9F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3C31707A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5DA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0A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64B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A44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C43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44B6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13902,6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FA2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2DCC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AD59" w14:textId="77777777" w:rsidR="00600D6F" w:rsidRPr="00C317E9" w:rsidRDefault="00600D6F" w:rsidP="00E851C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64581,6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0FB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C36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24EAA4C3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CB7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6C13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03CC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7C5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815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5E4B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108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F39D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447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44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E100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4A367B3E" w14:textId="77777777" w:rsidTr="00C317E9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8E7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BCA8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46C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B82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A891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A14F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3D5A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5D8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729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2114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FD8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D6F" w:rsidRPr="00C317E9" w14:paraId="04BF8BCA" w14:textId="77777777" w:rsidTr="0047693E">
        <w:trPr>
          <w:trHeight w:val="735"/>
        </w:trPr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DC35" w14:textId="77777777" w:rsidR="00600D6F" w:rsidRPr="00C317E9" w:rsidRDefault="00600D6F" w:rsidP="00E851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*- выполнение мероприятия будет осуществлено при наличии финансирования</w:t>
            </w:r>
          </w:p>
        </w:tc>
      </w:tr>
    </w:tbl>
    <w:p w14:paraId="3F933C5B" w14:textId="0E7F3904" w:rsidR="00747268" w:rsidRPr="008A4DB7" w:rsidRDefault="00747268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41BB0CA5" w14:textId="0FF754AC" w:rsidR="00747268" w:rsidRPr="008A4DB7" w:rsidRDefault="009E1C0C" w:rsidP="009E1C0C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____________</w:t>
      </w:r>
    </w:p>
    <w:p w14:paraId="0AD0FBFB" w14:textId="0E5F759F" w:rsidR="009E1C0C" w:rsidRPr="008A4DB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E1C0C" w:rsidRPr="008A4DB7" w14:paraId="220CE3F4" w14:textId="77777777" w:rsidTr="009E1C0C">
        <w:tc>
          <w:tcPr>
            <w:tcW w:w="4077" w:type="dxa"/>
            <w:hideMark/>
          </w:tcPr>
          <w:p w14:paraId="3305B213" w14:textId="77777777" w:rsidR="0047693E" w:rsidRDefault="0047693E" w:rsidP="009E1C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_Hlk50990909"/>
          </w:p>
          <w:p w14:paraId="3078B6E3" w14:textId="460FE0CA" w:rsidR="009E1C0C" w:rsidRPr="008A4DB7" w:rsidRDefault="009E1C0C" w:rsidP="009E1C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4"/>
    </w:tbl>
    <w:p w14:paraId="7FC33538" w14:textId="75B1A969" w:rsidR="00747268" w:rsidRPr="008A4DB7" w:rsidRDefault="00747268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3BBD0B9E" w14:textId="77777777" w:rsidR="00F40573" w:rsidRPr="008A4DB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243ACC40" w14:textId="7EBA872B" w:rsidR="009E1C0C" w:rsidRPr="008A4DB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0FAB276F" w14:textId="77777777" w:rsidR="00F40573" w:rsidRPr="008A4DB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</w:rPr>
      </w:pPr>
    </w:p>
    <w:p w14:paraId="7C8D522C" w14:textId="77777777" w:rsidR="0047693E" w:rsidRDefault="0047693E" w:rsidP="00F4057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9668EE" w14:textId="77777777" w:rsidR="0047693E" w:rsidRDefault="0047693E" w:rsidP="00F4057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5312F8" w14:textId="77777777" w:rsidR="00A413C8" w:rsidRDefault="00A413C8" w:rsidP="00F40573">
      <w:pPr>
        <w:tabs>
          <w:tab w:val="left" w:pos="8341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44518C" w14:textId="346582AE" w:rsidR="0047693E" w:rsidRPr="00A413C8" w:rsidRDefault="00A413C8" w:rsidP="00F4057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13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Подпрограмма 2 «Развитие кадрового потенциала муниципальной системы образования»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1373"/>
        <w:gridCol w:w="1269"/>
        <w:gridCol w:w="876"/>
        <w:gridCol w:w="876"/>
        <w:gridCol w:w="876"/>
        <w:gridCol w:w="876"/>
        <w:gridCol w:w="996"/>
        <w:gridCol w:w="1517"/>
        <w:gridCol w:w="2150"/>
      </w:tblGrid>
      <w:tr w:rsidR="0047693E" w:rsidRPr="0047693E" w14:paraId="4F036C13" w14:textId="77777777" w:rsidTr="0047693E">
        <w:trPr>
          <w:trHeight w:val="300"/>
        </w:trPr>
        <w:tc>
          <w:tcPr>
            <w:tcW w:w="14879" w:type="dxa"/>
            <w:gridSpan w:val="10"/>
            <w:shd w:val="clear" w:color="auto" w:fill="auto"/>
            <w:vAlign w:val="bottom"/>
            <w:hideMark/>
          </w:tcPr>
          <w:p w14:paraId="1098BFD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 </w:t>
            </w:r>
            <w:proofErr w:type="gram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ПРОГРАММЫ:  «</w:t>
            </w:r>
            <w:proofErr w:type="gram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 муниципальной системы образования»</w:t>
            </w:r>
          </w:p>
        </w:tc>
      </w:tr>
      <w:tr w:rsidR="0047693E" w:rsidRPr="0047693E" w14:paraId="6DE31109" w14:textId="77777777" w:rsidTr="00004F1A">
        <w:trPr>
          <w:trHeight w:val="630"/>
        </w:trPr>
        <w:tc>
          <w:tcPr>
            <w:tcW w:w="4070" w:type="dxa"/>
            <w:vMerge w:val="restart"/>
            <w:shd w:val="clear" w:color="auto" w:fill="auto"/>
            <w:hideMark/>
          </w:tcPr>
          <w:p w14:paraId="5155E2C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373" w:type="dxa"/>
            <w:vMerge w:val="restart"/>
            <w:shd w:val="clear" w:color="auto" w:fill="auto"/>
            <w:hideMark/>
          </w:tcPr>
          <w:p w14:paraId="66E8D56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0D4F178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единицы,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4" w:type="dxa"/>
            <w:gridSpan w:val="4"/>
            <w:shd w:val="clear" w:color="auto" w:fill="auto"/>
            <w:hideMark/>
          </w:tcPr>
          <w:p w14:paraId="2E4734D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в том числе по годам (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6" w:type="dxa"/>
            <w:vMerge w:val="restart"/>
            <w:shd w:val="clear" w:color="auto" w:fill="auto"/>
            <w:vAlign w:val="bottom"/>
            <w:hideMark/>
          </w:tcPr>
          <w:p w14:paraId="7CC40EC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14:paraId="0877B1E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50" w:type="dxa"/>
            <w:vMerge w:val="restart"/>
            <w:shd w:val="clear" w:color="auto" w:fill="auto"/>
            <w:hideMark/>
          </w:tcPr>
          <w:p w14:paraId="72EFA03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7693E" w:rsidRPr="0047693E" w14:paraId="0C0E7E40" w14:textId="77777777" w:rsidTr="00004F1A">
        <w:trPr>
          <w:trHeight w:val="645"/>
        </w:trPr>
        <w:tc>
          <w:tcPr>
            <w:tcW w:w="4070" w:type="dxa"/>
            <w:vMerge/>
            <w:vAlign w:val="center"/>
            <w:hideMark/>
          </w:tcPr>
          <w:p w14:paraId="3B116E3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14:paraId="26BD4B9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14:paraId="470A522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71FF4C2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6A19832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6FC878B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78CB8AE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vMerge/>
            <w:vAlign w:val="center"/>
            <w:hideMark/>
          </w:tcPr>
          <w:p w14:paraId="339D718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3A1A04C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14:paraId="1335A52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0C58708F" w14:textId="77777777" w:rsidTr="00004F1A">
        <w:trPr>
          <w:trHeight w:val="2355"/>
        </w:trPr>
        <w:tc>
          <w:tcPr>
            <w:tcW w:w="4070" w:type="dxa"/>
            <w:shd w:val="clear" w:color="auto" w:fill="auto"/>
            <w:hideMark/>
          </w:tcPr>
          <w:p w14:paraId="230E1AF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повышение квалификации и </w:t>
            </w:r>
            <w:proofErr w:type="gram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 административно</w:t>
            </w:r>
            <w:proofErr w:type="gram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-хозяйственного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пресонала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 (медицинская сестра диетическая 15000р, делопроизводитель (кадровое делопроизводство) 15000р, обучение по 44-ФЗ и 223-ФЗ 15000р, обучение по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теплоустановкам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электробезопасности и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73" w:type="dxa"/>
            <w:shd w:val="clear" w:color="auto" w:fill="auto"/>
            <w:hideMark/>
          </w:tcPr>
          <w:p w14:paraId="6F2E4F8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hideMark/>
          </w:tcPr>
          <w:p w14:paraId="5EADABE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shd w:val="clear" w:color="auto" w:fill="auto"/>
            <w:hideMark/>
          </w:tcPr>
          <w:p w14:paraId="47A9CB2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7E3CDD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95CAB2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31F3FF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70E62BD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92DB98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2150" w:type="dxa"/>
            <w:shd w:val="clear" w:color="auto" w:fill="auto"/>
            <w:hideMark/>
          </w:tcPr>
          <w:p w14:paraId="7A32DD1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квалификации требованиям законодательства РФ</w:t>
            </w:r>
          </w:p>
        </w:tc>
      </w:tr>
      <w:tr w:rsidR="0047693E" w:rsidRPr="0047693E" w14:paraId="65F81798" w14:textId="77777777" w:rsidTr="00004F1A">
        <w:trPr>
          <w:trHeight w:val="525"/>
        </w:trPr>
        <w:tc>
          <w:tcPr>
            <w:tcW w:w="4070" w:type="dxa"/>
            <w:shd w:val="clear" w:color="auto" w:fill="auto"/>
            <w:hideMark/>
          </w:tcPr>
          <w:p w14:paraId="37E2D03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135B165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2874D63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54A777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4D6ADC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AD5B46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377096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8B12F9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07B153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3CE9874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125F269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9AE09C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24B9A57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10D39B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6C14D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4697E5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E21829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69B954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9BB788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180B867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0D318E1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307E0262" w14:textId="77777777" w:rsidTr="00004F1A">
        <w:trPr>
          <w:trHeight w:val="525"/>
        </w:trPr>
        <w:tc>
          <w:tcPr>
            <w:tcW w:w="4070" w:type="dxa"/>
            <w:shd w:val="clear" w:color="auto" w:fill="auto"/>
            <w:hideMark/>
          </w:tcPr>
          <w:p w14:paraId="67D173F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695BCCE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1D0E73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6437B1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5D5946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DAAC74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BABA77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34359D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39D9709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65C0CCC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29C3C0B0" w14:textId="77777777" w:rsidTr="00004F1A">
        <w:trPr>
          <w:trHeight w:val="510"/>
        </w:trPr>
        <w:tc>
          <w:tcPr>
            <w:tcW w:w="4070" w:type="dxa"/>
            <w:shd w:val="clear" w:color="auto" w:fill="auto"/>
            <w:hideMark/>
          </w:tcPr>
          <w:p w14:paraId="6D2E33A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207F930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5937A6B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70499E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690BBF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9888B9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65EE51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518650C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28D6DF4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56417F7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78C33A3B" w14:textId="77777777" w:rsidTr="00004F1A">
        <w:trPr>
          <w:trHeight w:val="4335"/>
        </w:trPr>
        <w:tc>
          <w:tcPr>
            <w:tcW w:w="4070" w:type="dxa"/>
            <w:shd w:val="clear" w:color="auto" w:fill="auto"/>
            <w:hideMark/>
          </w:tcPr>
          <w:p w14:paraId="55C3EC3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2.2.Выявление, поощрение и распространение лучших практик и образцов деятельности педагогических работников: организация и проведение конкурсов профессионального мастерства педагогов (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оргвзносы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участие в конкурсах, денежное поощрение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победителй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конкурсов, приобретение бланков грамот, сувенирной продукции на  "УЧСИБ", "Учитель года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"Воспитатель года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"Звездный дождь", "Педагогический дебют", "Современный урок", "Сердце отдаю детям", "Фестиваль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педагогичеких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идей", "Учитель года Новосибирской области" и других мероприятий)</w:t>
            </w:r>
          </w:p>
        </w:tc>
        <w:tc>
          <w:tcPr>
            <w:tcW w:w="1373" w:type="dxa"/>
            <w:shd w:val="clear" w:color="auto" w:fill="auto"/>
            <w:hideMark/>
          </w:tcPr>
          <w:p w14:paraId="5849D05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shd w:val="clear" w:color="auto" w:fill="auto"/>
            <w:hideMark/>
          </w:tcPr>
          <w:p w14:paraId="22CBB6E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shd w:val="clear" w:color="auto" w:fill="auto"/>
            <w:hideMark/>
          </w:tcPr>
          <w:p w14:paraId="7C34DFC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37A056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B2D085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76" w:type="dxa"/>
            <w:shd w:val="clear" w:color="auto" w:fill="auto"/>
            <w:hideMark/>
          </w:tcPr>
          <w:p w14:paraId="19A5007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6" w:type="dxa"/>
            <w:shd w:val="clear" w:color="auto" w:fill="auto"/>
            <w:hideMark/>
          </w:tcPr>
          <w:p w14:paraId="6A0FA46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1517" w:type="dxa"/>
            <w:shd w:val="clear" w:color="auto" w:fill="auto"/>
            <w:hideMark/>
          </w:tcPr>
          <w:p w14:paraId="7523E99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150" w:type="dxa"/>
            <w:shd w:val="clear" w:color="auto" w:fill="auto"/>
            <w:hideMark/>
          </w:tcPr>
          <w:p w14:paraId="7DC48F8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педагогического мастерства </w:t>
            </w:r>
          </w:p>
        </w:tc>
      </w:tr>
      <w:tr w:rsidR="0047693E" w:rsidRPr="0047693E" w14:paraId="6CF01D7F" w14:textId="77777777" w:rsidTr="00004F1A">
        <w:trPr>
          <w:trHeight w:val="405"/>
        </w:trPr>
        <w:tc>
          <w:tcPr>
            <w:tcW w:w="4070" w:type="dxa"/>
            <w:shd w:val="clear" w:color="auto" w:fill="auto"/>
            <w:hideMark/>
          </w:tcPr>
          <w:p w14:paraId="749DE3F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683E6DC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3E06C51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4C49E2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5F36BD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67C3F9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76" w:type="dxa"/>
            <w:shd w:val="clear" w:color="auto" w:fill="auto"/>
            <w:hideMark/>
          </w:tcPr>
          <w:p w14:paraId="67A057B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6" w:type="dxa"/>
            <w:shd w:val="clear" w:color="auto" w:fill="auto"/>
            <w:hideMark/>
          </w:tcPr>
          <w:p w14:paraId="0D5151A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1517" w:type="dxa"/>
            <w:shd w:val="clear" w:color="auto" w:fill="auto"/>
            <w:hideMark/>
          </w:tcPr>
          <w:p w14:paraId="03B7706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F5F0FD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31119D21" w14:textId="77777777" w:rsidTr="00004F1A">
        <w:trPr>
          <w:trHeight w:val="420"/>
        </w:trPr>
        <w:tc>
          <w:tcPr>
            <w:tcW w:w="4070" w:type="dxa"/>
            <w:shd w:val="clear" w:color="auto" w:fill="auto"/>
            <w:hideMark/>
          </w:tcPr>
          <w:p w14:paraId="52A8824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259AC26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3D2180E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95AE55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F1C7EF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33F8D1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814908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47F8AD4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2A1D80B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48DF141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6BD552C" w14:textId="77777777" w:rsidTr="00004F1A">
        <w:trPr>
          <w:trHeight w:val="435"/>
        </w:trPr>
        <w:tc>
          <w:tcPr>
            <w:tcW w:w="4070" w:type="dxa"/>
            <w:shd w:val="clear" w:color="auto" w:fill="auto"/>
            <w:hideMark/>
          </w:tcPr>
          <w:p w14:paraId="0BC5C35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3CE4D8D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325ECAC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997047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19456C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2D2C83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B57ECB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47207F7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4C7F74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4665B42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8CBCA48" w14:textId="77777777" w:rsidTr="00004F1A">
        <w:trPr>
          <w:trHeight w:val="465"/>
        </w:trPr>
        <w:tc>
          <w:tcPr>
            <w:tcW w:w="4070" w:type="dxa"/>
            <w:shd w:val="clear" w:color="auto" w:fill="auto"/>
            <w:hideMark/>
          </w:tcPr>
          <w:p w14:paraId="68794F6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10E7004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902549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973486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6AD1EF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A8A90A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0DC07C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1422034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7E3986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715B5B5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72A79AFA" w14:textId="77777777" w:rsidTr="00004F1A">
        <w:trPr>
          <w:trHeight w:val="1035"/>
        </w:trPr>
        <w:tc>
          <w:tcPr>
            <w:tcW w:w="4070" w:type="dxa"/>
            <w:shd w:val="clear" w:color="auto" w:fill="auto"/>
            <w:hideMark/>
          </w:tcPr>
          <w:p w14:paraId="1D1C167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 организация и проведение профессиональных праздников День Учителя и День Дошкольного Работника</w:t>
            </w:r>
          </w:p>
        </w:tc>
        <w:tc>
          <w:tcPr>
            <w:tcW w:w="1373" w:type="dxa"/>
            <w:shd w:val="clear" w:color="auto" w:fill="auto"/>
            <w:hideMark/>
          </w:tcPr>
          <w:p w14:paraId="59973CD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shd w:val="clear" w:color="auto" w:fill="auto"/>
            <w:hideMark/>
          </w:tcPr>
          <w:p w14:paraId="1A06850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14:paraId="072A7E3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437E21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EE8457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FBEF02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14:paraId="3B0EF77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7" w:type="dxa"/>
            <w:shd w:val="clear" w:color="auto" w:fill="auto"/>
            <w:hideMark/>
          </w:tcPr>
          <w:p w14:paraId="48390D3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150" w:type="dxa"/>
            <w:shd w:val="clear" w:color="auto" w:fill="auto"/>
            <w:hideMark/>
          </w:tcPr>
          <w:p w14:paraId="4FBBCCA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профессиональной деятельности педагогов</w:t>
            </w:r>
          </w:p>
        </w:tc>
      </w:tr>
      <w:tr w:rsidR="0047693E" w:rsidRPr="0047693E" w14:paraId="4BB0A588" w14:textId="77777777" w:rsidTr="00004F1A">
        <w:trPr>
          <w:trHeight w:val="465"/>
        </w:trPr>
        <w:tc>
          <w:tcPr>
            <w:tcW w:w="4070" w:type="dxa"/>
            <w:shd w:val="clear" w:color="auto" w:fill="auto"/>
            <w:hideMark/>
          </w:tcPr>
          <w:p w14:paraId="22F1676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22179FC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F5936D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C9A7E2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DE644C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5E88ED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5BD536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14:paraId="3B3498B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7" w:type="dxa"/>
            <w:shd w:val="clear" w:color="auto" w:fill="auto"/>
            <w:hideMark/>
          </w:tcPr>
          <w:p w14:paraId="6BD279B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0494634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07867335" w14:textId="77777777" w:rsidTr="00004F1A">
        <w:trPr>
          <w:trHeight w:val="510"/>
        </w:trPr>
        <w:tc>
          <w:tcPr>
            <w:tcW w:w="4070" w:type="dxa"/>
            <w:shd w:val="clear" w:color="auto" w:fill="auto"/>
            <w:hideMark/>
          </w:tcPr>
          <w:p w14:paraId="52CB21F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5E3704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157225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6CC650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A4D859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B0A612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83DB55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14:paraId="626194F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549D2FA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D393A8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7349FADD" w14:textId="77777777" w:rsidTr="00004F1A">
        <w:trPr>
          <w:trHeight w:val="480"/>
        </w:trPr>
        <w:tc>
          <w:tcPr>
            <w:tcW w:w="4070" w:type="dxa"/>
            <w:shd w:val="clear" w:color="auto" w:fill="auto"/>
            <w:hideMark/>
          </w:tcPr>
          <w:p w14:paraId="4BFE73E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BB1088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51A047C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CEE948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7C3F25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3455B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9C8EEC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14:paraId="6C7C081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6D4FAAC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458874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9631234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829F53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7CB0D51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26EB76F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23F068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6EADA2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AC044A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D170B9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14:paraId="2823A36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A40654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37A643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649ECE9E" w14:textId="77777777" w:rsidTr="00004F1A">
        <w:trPr>
          <w:trHeight w:val="1575"/>
        </w:trPr>
        <w:tc>
          <w:tcPr>
            <w:tcW w:w="4070" w:type="dxa"/>
            <w:shd w:val="clear" w:color="auto" w:fill="auto"/>
            <w:hideMark/>
          </w:tcPr>
          <w:p w14:paraId="48BE43A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участие в РП "Поддержка семей, имеющих детей" через поддержку организаций, обеспечивающих психолого-педагогической и информационное сопровождение одаренных детей, повышение квалификации педагогов </w:t>
            </w:r>
          </w:p>
        </w:tc>
        <w:tc>
          <w:tcPr>
            <w:tcW w:w="1373" w:type="dxa"/>
            <w:shd w:val="clear" w:color="auto" w:fill="auto"/>
            <w:hideMark/>
          </w:tcPr>
          <w:p w14:paraId="4635898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shd w:val="clear" w:color="auto" w:fill="auto"/>
            <w:hideMark/>
          </w:tcPr>
          <w:p w14:paraId="0EE9B43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shd w:val="clear" w:color="auto" w:fill="auto"/>
            <w:hideMark/>
          </w:tcPr>
          <w:p w14:paraId="36B2A5D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E906A5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54B770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B21F3A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08E0D2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049BCB8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Центр "Вера"</w:t>
            </w:r>
          </w:p>
        </w:tc>
        <w:tc>
          <w:tcPr>
            <w:tcW w:w="2150" w:type="dxa"/>
            <w:shd w:val="clear" w:color="auto" w:fill="auto"/>
            <w:hideMark/>
          </w:tcPr>
          <w:p w14:paraId="67DB56D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1BD5FE4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3B6967C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5C00C9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43B01D5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662E26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A93978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B28EC4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BFD88F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787CE4B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6A5F311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60EB663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209AD96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191476B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411BDA0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487D5D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A23AC1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58EBCE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FF2117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494950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3266AD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63DC80A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D4097B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FF27494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5855265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5AD939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F036DC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197636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7CD46D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923EA4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1DF211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8049EB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144A5B0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039400E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33EDB78E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736F3E7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0DBD0A6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2844752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54FE07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4631A0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8E9A45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652100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53E548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333EAE4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06B0490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65242512" w14:textId="77777777" w:rsidTr="00004F1A">
        <w:trPr>
          <w:trHeight w:val="630"/>
        </w:trPr>
        <w:tc>
          <w:tcPr>
            <w:tcW w:w="4070" w:type="dxa"/>
            <w:shd w:val="clear" w:color="auto" w:fill="auto"/>
            <w:hideMark/>
          </w:tcPr>
          <w:p w14:paraId="41A796A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компенсационные выплаты педагогическим работникам за </w:t>
            </w: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жилья ежемесячно</w:t>
            </w:r>
          </w:p>
        </w:tc>
        <w:tc>
          <w:tcPr>
            <w:tcW w:w="1373" w:type="dxa"/>
            <w:shd w:val="clear" w:color="auto" w:fill="auto"/>
            <w:hideMark/>
          </w:tcPr>
          <w:p w14:paraId="554B7D3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4C0FFDE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auto" w:fill="auto"/>
            <w:hideMark/>
          </w:tcPr>
          <w:p w14:paraId="1C8B521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876" w:type="dxa"/>
            <w:shd w:val="clear" w:color="auto" w:fill="auto"/>
            <w:hideMark/>
          </w:tcPr>
          <w:p w14:paraId="27DA174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876" w:type="dxa"/>
            <w:shd w:val="clear" w:color="auto" w:fill="auto"/>
            <w:hideMark/>
          </w:tcPr>
          <w:p w14:paraId="74BBB21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876" w:type="dxa"/>
            <w:shd w:val="clear" w:color="auto" w:fill="auto"/>
            <w:hideMark/>
          </w:tcPr>
          <w:p w14:paraId="5FAD12F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996" w:type="dxa"/>
            <w:shd w:val="clear" w:color="auto" w:fill="auto"/>
            <w:hideMark/>
          </w:tcPr>
          <w:p w14:paraId="0DBEA24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5926</w:t>
            </w:r>
          </w:p>
        </w:tc>
        <w:tc>
          <w:tcPr>
            <w:tcW w:w="1517" w:type="dxa"/>
            <w:shd w:val="clear" w:color="auto" w:fill="auto"/>
            <w:hideMark/>
          </w:tcPr>
          <w:p w14:paraId="6563FE8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 w:val="restart"/>
            <w:shd w:val="clear" w:color="auto" w:fill="auto"/>
            <w:hideMark/>
          </w:tcPr>
          <w:p w14:paraId="4828ED4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обеспечны</w:t>
            </w:r>
            <w:proofErr w:type="spell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социальные гарантии и льготы педагогическим работникам образовательных организаций</w:t>
            </w:r>
          </w:p>
        </w:tc>
      </w:tr>
      <w:tr w:rsidR="0047693E" w:rsidRPr="0047693E" w14:paraId="356743D1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36AF00A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2B9BE3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5AC34E3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19CBF7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876" w:type="dxa"/>
            <w:shd w:val="clear" w:color="auto" w:fill="auto"/>
            <w:hideMark/>
          </w:tcPr>
          <w:p w14:paraId="456B15F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876" w:type="dxa"/>
            <w:shd w:val="clear" w:color="auto" w:fill="auto"/>
            <w:hideMark/>
          </w:tcPr>
          <w:p w14:paraId="3837AD9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876" w:type="dxa"/>
            <w:shd w:val="clear" w:color="auto" w:fill="auto"/>
            <w:hideMark/>
          </w:tcPr>
          <w:p w14:paraId="4B0AEDB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996" w:type="dxa"/>
            <w:shd w:val="clear" w:color="auto" w:fill="auto"/>
            <w:hideMark/>
          </w:tcPr>
          <w:p w14:paraId="7D4E755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5926</w:t>
            </w:r>
          </w:p>
        </w:tc>
        <w:tc>
          <w:tcPr>
            <w:tcW w:w="1517" w:type="dxa"/>
            <w:shd w:val="clear" w:color="auto" w:fill="auto"/>
            <w:hideMark/>
          </w:tcPr>
          <w:p w14:paraId="45F8B87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71C88A1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0BD56324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55A1754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2E1D022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29E8787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66184E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6357E4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D3AE94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814F1B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68A8D2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C5581B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775ED31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5520F895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144915B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2D241A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72D846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83D2A0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D811FE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DB111C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D0479C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1FC0A9C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3D3CF82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6708BBF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35136934" w14:textId="77777777" w:rsidTr="00004F1A">
        <w:trPr>
          <w:trHeight w:val="315"/>
        </w:trPr>
        <w:tc>
          <w:tcPr>
            <w:tcW w:w="4070" w:type="dxa"/>
            <w:shd w:val="clear" w:color="auto" w:fill="auto"/>
            <w:hideMark/>
          </w:tcPr>
          <w:p w14:paraId="6CED48E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661227B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18AB66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184713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0F86F7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5D85D2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87A7B0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DCDCD6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0B4D9B7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3B5132B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34661810" w14:textId="77777777" w:rsidTr="00004F1A">
        <w:trPr>
          <w:trHeight w:val="1020"/>
        </w:trPr>
        <w:tc>
          <w:tcPr>
            <w:tcW w:w="4070" w:type="dxa"/>
            <w:shd w:val="clear" w:color="auto" w:fill="auto"/>
            <w:hideMark/>
          </w:tcPr>
          <w:p w14:paraId="44B7B7B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 компенсационные выплаты молодым специалистам-педагогическим работникам в первые три года после заключения трудового договора</w:t>
            </w:r>
          </w:p>
        </w:tc>
        <w:tc>
          <w:tcPr>
            <w:tcW w:w="1373" w:type="dxa"/>
            <w:shd w:val="clear" w:color="auto" w:fill="auto"/>
            <w:hideMark/>
          </w:tcPr>
          <w:p w14:paraId="5710FBA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4192B9F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14:paraId="34F4139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76" w:type="dxa"/>
            <w:shd w:val="clear" w:color="auto" w:fill="auto"/>
            <w:hideMark/>
          </w:tcPr>
          <w:p w14:paraId="12A054C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876" w:type="dxa"/>
            <w:shd w:val="clear" w:color="auto" w:fill="auto"/>
            <w:hideMark/>
          </w:tcPr>
          <w:p w14:paraId="2BE2519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355,52</w:t>
            </w:r>
          </w:p>
        </w:tc>
        <w:tc>
          <w:tcPr>
            <w:tcW w:w="876" w:type="dxa"/>
            <w:shd w:val="clear" w:color="auto" w:fill="auto"/>
            <w:hideMark/>
          </w:tcPr>
          <w:p w14:paraId="2460867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6" w:type="dxa"/>
            <w:shd w:val="clear" w:color="auto" w:fill="auto"/>
            <w:hideMark/>
          </w:tcPr>
          <w:p w14:paraId="2612513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1345,12</w:t>
            </w:r>
          </w:p>
        </w:tc>
        <w:tc>
          <w:tcPr>
            <w:tcW w:w="1517" w:type="dxa"/>
            <w:shd w:val="clear" w:color="auto" w:fill="auto"/>
            <w:hideMark/>
          </w:tcPr>
          <w:p w14:paraId="27C1FB8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57DC2AE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3A483F8B" w14:textId="77777777" w:rsidTr="00004F1A">
        <w:trPr>
          <w:trHeight w:val="510"/>
        </w:trPr>
        <w:tc>
          <w:tcPr>
            <w:tcW w:w="4070" w:type="dxa"/>
            <w:shd w:val="clear" w:color="auto" w:fill="auto"/>
            <w:hideMark/>
          </w:tcPr>
          <w:p w14:paraId="4BB5F03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1DCE002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2E856D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65785C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76" w:type="dxa"/>
            <w:shd w:val="clear" w:color="auto" w:fill="auto"/>
            <w:hideMark/>
          </w:tcPr>
          <w:p w14:paraId="06B4658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876" w:type="dxa"/>
            <w:shd w:val="clear" w:color="auto" w:fill="auto"/>
            <w:hideMark/>
          </w:tcPr>
          <w:p w14:paraId="51A715E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355,52</w:t>
            </w:r>
          </w:p>
        </w:tc>
        <w:tc>
          <w:tcPr>
            <w:tcW w:w="876" w:type="dxa"/>
            <w:shd w:val="clear" w:color="auto" w:fill="auto"/>
            <w:hideMark/>
          </w:tcPr>
          <w:p w14:paraId="11FF109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6" w:type="dxa"/>
            <w:shd w:val="clear" w:color="auto" w:fill="auto"/>
            <w:hideMark/>
          </w:tcPr>
          <w:p w14:paraId="012B242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1345,12</w:t>
            </w:r>
          </w:p>
        </w:tc>
        <w:tc>
          <w:tcPr>
            <w:tcW w:w="1517" w:type="dxa"/>
            <w:shd w:val="clear" w:color="auto" w:fill="auto"/>
            <w:hideMark/>
          </w:tcPr>
          <w:p w14:paraId="6F16BCB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56529C6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196FDA8B" w14:textId="77777777" w:rsidTr="00004F1A">
        <w:trPr>
          <w:trHeight w:val="555"/>
        </w:trPr>
        <w:tc>
          <w:tcPr>
            <w:tcW w:w="4070" w:type="dxa"/>
            <w:shd w:val="clear" w:color="auto" w:fill="auto"/>
            <w:hideMark/>
          </w:tcPr>
          <w:p w14:paraId="00BA7C9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0D4A25B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09693A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BAC859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48EC2F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DA128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006E4D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7385234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55A7569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0FB121F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119EFBA9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31FBE9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23E08F1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8DF0B9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FCCD20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FA27B0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755F07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6F6DEE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7D2C77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5C3B283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6483068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083194CF" w14:textId="77777777" w:rsidTr="00004F1A">
        <w:trPr>
          <w:trHeight w:val="465"/>
        </w:trPr>
        <w:tc>
          <w:tcPr>
            <w:tcW w:w="4070" w:type="dxa"/>
            <w:shd w:val="clear" w:color="auto" w:fill="auto"/>
            <w:hideMark/>
          </w:tcPr>
          <w:p w14:paraId="1B292AD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155DF0B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4FE7AE0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60C732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6AA578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FEC2D3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28F245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58711E2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069E992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0D65747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52A7AA01" w14:textId="77777777" w:rsidTr="00004F1A">
        <w:trPr>
          <w:trHeight w:val="1050"/>
        </w:trPr>
        <w:tc>
          <w:tcPr>
            <w:tcW w:w="4070" w:type="dxa"/>
            <w:shd w:val="clear" w:color="auto" w:fill="auto"/>
            <w:hideMark/>
          </w:tcPr>
          <w:p w14:paraId="712676A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 компенсационные выплаты сотрудникам дошкольных образовательных учреждений за часть родительской платы за присмотр и уход в ДОУ</w:t>
            </w:r>
          </w:p>
        </w:tc>
        <w:tc>
          <w:tcPr>
            <w:tcW w:w="1373" w:type="dxa"/>
            <w:shd w:val="clear" w:color="auto" w:fill="auto"/>
            <w:hideMark/>
          </w:tcPr>
          <w:p w14:paraId="6BA3D4D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72A129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418829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876" w:type="dxa"/>
            <w:shd w:val="clear" w:color="auto" w:fill="auto"/>
            <w:hideMark/>
          </w:tcPr>
          <w:p w14:paraId="6B56191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1033,3</w:t>
            </w:r>
          </w:p>
        </w:tc>
        <w:tc>
          <w:tcPr>
            <w:tcW w:w="876" w:type="dxa"/>
            <w:shd w:val="clear" w:color="auto" w:fill="auto"/>
            <w:hideMark/>
          </w:tcPr>
          <w:p w14:paraId="610C8F1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1252,4</w:t>
            </w:r>
          </w:p>
        </w:tc>
        <w:tc>
          <w:tcPr>
            <w:tcW w:w="876" w:type="dxa"/>
            <w:shd w:val="clear" w:color="auto" w:fill="auto"/>
            <w:hideMark/>
          </w:tcPr>
          <w:p w14:paraId="39DA778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1435,6</w:t>
            </w:r>
          </w:p>
        </w:tc>
        <w:tc>
          <w:tcPr>
            <w:tcW w:w="996" w:type="dxa"/>
            <w:shd w:val="clear" w:color="auto" w:fill="auto"/>
            <w:hideMark/>
          </w:tcPr>
          <w:p w14:paraId="0D28D19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4656,08</w:t>
            </w:r>
          </w:p>
        </w:tc>
        <w:tc>
          <w:tcPr>
            <w:tcW w:w="1517" w:type="dxa"/>
            <w:shd w:val="clear" w:color="auto" w:fill="auto"/>
            <w:hideMark/>
          </w:tcPr>
          <w:p w14:paraId="71FD22E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vMerge/>
            <w:vAlign w:val="center"/>
            <w:hideMark/>
          </w:tcPr>
          <w:p w14:paraId="1731200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3E" w:rsidRPr="0047693E" w14:paraId="39C8AC66" w14:textId="77777777" w:rsidTr="00004F1A">
        <w:trPr>
          <w:trHeight w:val="450"/>
        </w:trPr>
        <w:tc>
          <w:tcPr>
            <w:tcW w:w="4070" w:type="dxa"/>
            <w:shd w:val="clear" w:color="auto" w:fill="auto"/>
            <w:hideMark/>
          </w:tcPr>
          <w:p w14:paraId="0531B7F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F6A484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B63C0A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CE3BAD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876" w:type="dxa"/>
            <w:shd w:val="clear" w:color="auto" w:fill="auto"/>
            <w:hideMark/>
          </w:tcPr>
          <w:p w14:paraId="1783859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1033,3</w:t>
            </w:r>
          </w:p>
        </w:tc>
        <w:tc>
          <w:tcPr>
            <w:tcW w:w="876" w:type="dxa"/>
            <w:shd w:val="clear" w:color="auto" w:fill="auto"/>
            <w:hideMark/>
          </w:tcPr>
          <w:p w14:paraId="2BA920F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1252,4</w:t>
            </w:r>
          </w:p>
        </w:tc>
        <w:tc>
          <w:tcPr>
            <w:tcW w:w="876" w:type="dxa"/>
            <w:shd w:val="clear" w:color="auto" w:fill="auto"/>
            <w:hideMark/>
          </w:tcPr>
          <w:p w14:paraId="12626A2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1435,6</w:t>
            </w:r>
          </w:p>
        </w:tc>
        <w:tc>
          <w:tcPr>
            <w:tcW w:w="996" w:type="dxa"/>
            <w:shd w:val="clear" w:color="auto" w:fill="auto"/>
            <w:hideMark/>
          </w:tcPr>
          <w:p w14:paraId="648F9D3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4656,08</w:t>
            </w:r>
          </w:p>
        </w:tc>
        <w:tc>
          <w:tcPr>
            <w:tcW w:w="1517" w:type="dxa"/>
            <w:shd w:val="clear" w:color="auto" w:fill="auto"/>
            <w:hideMark/>
          </w:tcPr>
          <w:p w14:paraId="748ECCD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5549AF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FC514C1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628A9C4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A99ED6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E34E57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E55472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896788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F9BC8E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678618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3413BE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18A3BC9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5C861AF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930EFB5" w14:textId="77777777" w:rsidTr="00004F1A">
        <w:trPr>
          <w:trHeight w:val="465"/>
        </w:trPr>
        <w:tc>
          <w:tcPr>
            <w:tcW w:w="4070" w:type="dxa"/>
            <w:shd w:val="clear" w:color="auto" w:fill="auto"/>
            <w:hideMark/>
          </w:tcPr>
          <w:p w14:paraId="66B9EB3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05821C5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B85EA4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B799A3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31EADC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AFCF3F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529558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0DC2F85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0BBE8C8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8211BB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B5BE903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0568BD6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1E362F2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FBB706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4D4616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2A9B6E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3D9EFB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ACE23B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413DBE7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8C1770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3101566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3D6547D2" w14:textId="77777777" w:rsidTr="00004F1A">
        <w:trPr>
          <w:trHeight w:val="1215"/>
        </w:trPr>
        <w:tc>
          <w:tcPr>
            <w:tcW w:w="4070" w:type="dxa"/>
            <w:shd w:val="clear" w:color="auto" w:fill="auto"/>
            <w:hideMark/>
          </w:tcPr>
          <w:p w14:paraId="3006D1C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 Участие в региональном проекте "Учитель будущего" -получение материальной поддержки педагогами через участие в конкурсном отборе "Земский Учитель"</w:t>
            </w:r>
          </w:p>
        </w:tc>
        <w:tc>
          <w:tcPr>
            <w:tcW w:w="1373" w:type="dxa"/>
            <w:shd w:val="clear" w:color="auto" w:fill="auto"/>
            <w:hideMark/>
          </w:tcPr>
          <w:p w14:paraId="10AAE09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  <w:hideMark/>
          </w:tcPr>
          <w:p w14:paraId="0677C3A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B997E4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A8DAAB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7DA977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7F2063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AE5AFE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189AA3D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7F8C1DE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78573DC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1810FA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F41E3E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DD2549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904F09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D8DA2D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DAE27B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D35939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B6C872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D891DC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0487A3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1FEA537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65BA9DA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433E1A1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  <w:hideMark/>
          </w:tcPr>
          <w:p w14:paraId="407C57D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D43EC9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1D829E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CCB927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8BE2D5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72DDCA6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1AAB7E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4D5E9EC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C82B9D9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6115162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00FFDAF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27F244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2A03BC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822CB5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9E088D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5EED36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0631302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2811D75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4F7EBF6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DCA82D3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4E20A05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54B3C94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03E627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453703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0053F7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461266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E0C0E2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F8786A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D46372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9BF5FC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70A818CD" w14:textId="77777777" w:rsidTr="00004F1A">
        <w:trPr>
          <w:trHeight w:val="2265"/>
        </w:trPr>
        <w:tc>
          <w:tcPr>
            <w:tcW w:w="4070" w:type="dxa"/>
            <w:shd w:val="clear" w:color="auto" w:fill="auto"/>
            <w:hideMark/>
          </w:tcPr>
          <w:p w14:paraId="3D09CC9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2.9 Участие в реализации регионального проекта "Учитель будущего" через внедрение целевой модели национальной системы профессионального роста педагогов, добровольную независимую </w:t>
            </w:r>
            <w:proofErr w:type="gramStart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 профессиональной</w:t>
            </w:r>
            <w:proofErr w:type="gramEnd"/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квалификации, повышение квалификации педагогических работников в формах непрерывного образования</w:t>
            </w:r>
          </w:p>
        </w:tc>
        <w:tc>
          <w:tcPr>
            <w:tcW w:w="1373" w:type="dxa"/>
            <w:shd w:val="clear" w:color="auto" w:fill="auto"/>
            <w:hideMark/>
          </w:tcPr>
          <w:p w14:paraId="3BF9B07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4F2A9C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C672EA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D747DF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911AF1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6770C4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501FC4F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6DD4B74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48941A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719ABE66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BCC63B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6B1A250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50BEE6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5C717A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1E2464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0AE832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1EB6BC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F938D7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AA7AB1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D5C1B9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00155808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588753C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AA4E0F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0257330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64C8DF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1EE5BE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04969D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B6F2A2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2B14FC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474F03F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3D58508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02063BE3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4DDEE55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B117B3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68B2074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0CE6ED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A7ED01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E0320E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9134B5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243E0C4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B69675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5AF52C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65627BDA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4434266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1FB29E2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22693ED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A9D8D2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93E294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0C3580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114AAF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0F0401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BD6A0B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73DFA24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0D053E4B" w14:textId="77777777" w:rsidTr="00004F1A">
        <w:trPr>
          <w:trHeight w:val="1080"/>
        </w:trPr>
        <w:tc>
          <w:tcPr>
            <w:tcW w:w="4070" w:type="dxa"/>
            <w:shd w:val="clear" w:color="auto" w:fill="auto"/>
            <w:hideMark/>
          </w:tcPr>
          <w:p w14:paraId="0E363B3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2.10 Организация целевой подготовки педагогических кадров через оказание мер социальной поддержки</w:t>
            </w:r>
          </w:p>
        </w:tc>
        <w:tc>
          <w:tcPr>
            <w:tcW w:w="1373" w:type="dxa"/>
            <w:shd w:val="clear" w:color="auto" w:fill="auto"/>
            <w:hideMark/>
          </w:tcPr>
          <w:p w14:paraId="518B028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shd w:val="clear" w:color="auto" w:fill="auto"/>
            <w:hideMark/>
          </w:tcPr>
          <w:p w14:paraId="5CECC27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1EC5B3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3752C7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137D45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5DA92F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5D448A0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29713F3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7891D0D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254D0132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1D337EA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B8F1B2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C12318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1034AB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655D7D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6466E5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67048C39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484478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51B8608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295B0EA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6628167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1633925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5380D4E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1074E44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F667EB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4A18F7A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3AE2414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14EDFDD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092F961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019DD5A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F1A7E0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0BE5243A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1C0B391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hideMark/>
          </w:tcPr>
          <w:p w14:paraId="759A732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4140C82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D4A8AE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FBFB5D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58B068CD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2B15CF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69471C3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6811FFD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15918D4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3B2BDF38" w14:textId="77777777" w:rsidTr="00004F1A">
        <w:trPr>
          <w:trHeight w:val="540"/>
        </w:trPr>
        <w:tc>
          <w:tcPr>
            <w:tcW w:w="4070" w:type="dxa"/>
            <w:shd w:val="clear" w:color="auto" w:fill="auto"/>
            <w:hideMark/>
          </w:tcPr>
          <w:p w14:paraId="70AB733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  <w:hideMark/>
          </w:tcPr>
          <w:p w14:paraId="7C704DB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14:paraId="7B6230A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0F097E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28FF9BA2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71026A38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14:paraId="04B1DFE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hideMark/>
          </w:tcPr>
          <w:p w14:paraId="36E7F61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hideMark/>
          </w:tcPr>
          <w:p w14:paraId="7BD8A14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hideMark/>
          </w:tcPr>
          <w:p w14:paraId="40B0013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42D13557" w14:textId="77777777" w:rsidTr="00004F1A">
        <w:trPr>
          <w:trHeight w:val="540"/>
        </w:trPr>
        <w:tc>
          <w:tcPr>
            <w:tcW w:w="4070" w:type="dxa"/>
            <w:shd w:val="clear" w:color="auto" w:fill="auto"/>
            <w:vAlign w:val="bottom"/>
            <w:hideMark/>
          </w:tcPr>
          <w:p w14:paraId="1D1F365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подпрограмму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173AC7F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AD73A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6239CC1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5E58729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22FEC1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380BF7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7D3D156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2B6B594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504D5C0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6704131D" w14:textId="77777777" w:rsidTr="00004F1A">
        <w:trPr>
          <w:trHeight w:val="405"/>
        </w:trPr>
        <w:tc>
          <w:tcPr>
            <w:tcW w:w="4070" w:type="dxa"/>
            <w:shd w:val="clear" w:color="auto" w:fill="auto"/>
            <w:vAlign w:val="bottom"/>
            <w:hideMark/>
          </w:tcPr>
          <w:p w14:paraId="6EF8238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0787CA3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525DD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7E6FF2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3D6A92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D22E81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F2DE44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0E9AC37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624A9AD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6323947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28663857" w14:textId="77777777" w:rsidTr="00004F1A">
        <w:trPr>
          <w:trHeight w:val="510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25E36F9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6FB67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FB7BC1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6B67A9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188F4D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E252EED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1385FFA2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16ACB2E9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7A584BF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AA35C7C" w14:textId="77777777" w:rsidTr="00004F1A">
        <w:trPr>
          <w:trHeight w:val="510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48C28B6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02B66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431CFAB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2551,8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49CB222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3038,9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0E96286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3021,8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64755EEE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3547,6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05C7CFC5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12160,1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5D7A5CFB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3A4DEDAA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7785046" w14:textId="77777777" w:rsidTr="00004F1A">
        <w:trPr>
          <w:trHeight w:val="315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81FF70F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55D78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13986FF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6FCA64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583A9C4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471491F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7B31127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249F2A1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091F792C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828F0E7" w14:textId="77777777" w:rsidTr="00004F1A">
        <w:trPr>
          <w:trHeight w:val="315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DAC453F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E98E7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F0AC8B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7BC1EBE3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59836F81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2599470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61A047B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5CECAFD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7F23B6C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66F10B6B" w14:textId="77777777" w:rsidTr="00004F1A">
        <w:trPr>
          <w:trHeight w:val="315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5AE8F54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BD794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3E3A5D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2551,8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F5DF04A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3038,9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1D80FCB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3021,8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28E2881C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3547,6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158C57D7" w14:textId="77777777" w:rsidR="0047693E" w:rsidRPr="0047693E" w:rsidRDefault="0047693E" w:rsidP="0047693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12160,1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44129963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18935358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11B64EAD" w14:textId="77777777" w:rsidTr="00004F1A">
        <w:trPr>
          <w:trHeight w:val="315"/>
        </w:trPr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84FE768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6D4AF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7E19276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shd w:val="clear" w:color="auto" w:fill="auto"/>
            <w:hideMark/>
          </w:tcPr>
          <w:p w14:paraId="33BCA391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shd w:val="clear" w:color="auto" w:fill="auto"/>
            <w:hideMark/>
          </w:tcPr>
          <w:p w14:paraId="66DBBE53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6" w:type="dxa"/>
            <w:shd w:val="clear" w:color="auto" w:fill="auto"/>
            <w:hideMark/>
          </w:tcPr>
          <w:p w14:paraId="17216F64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hideMark/>
          </w:tcPr>
          <w:p w14:paraId="78BAFEC1" w14:textId="77777777" w:rsidR="0047693E" w:rsidRPr="0047693E" w:rsidRDefault="0047693E" w:rsidP="004769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38CC317E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0C93808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93E" w:rsidRPr="0047693E" w14:paraId="5CC81BBC" w14:textId="77777777" w:rsidTr="00004F1A">
        <w:trPr>
          <w:trHeight w:val="315"/>
        </w:trPr>
        <w:tc>
          <w:tcPr>
            <w:tcW w:w="4070" w:type="dxa"/>
            <w:shd w:val="clear" w:color="auto" w:fill="auto"/>
            <w:vAlign w:val="bottom"/>
            <w:hideMark/>
          </w:tcPr>
          <w:p w14:paraId="19F50CF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14:paraId="68FEB8C4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03260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6D6807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6E0ADEE5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215E197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0C7C3500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1409FDFF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5E61CD91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69181AC6" w14:textId="77777777" w:rsidR="0047693E" w:rsidRPr="0047693E" w:rsidRDefault="0047693E" w:rsidP="004769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6B028DA" w14:textId="2F1BDAC2" w:rsidR="000E6DA2" w:rsidRPr="0047693E" w:rsidRDefault="000E6DA2" w:rsidP="00747268">
      <w:pPr>
        <w:tabs>
          <w:tab w:val="left" w:pos="834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AA41AB8" w14:textId="5E561307" w:rsidR="000E6DA2" w:rsidRPr="008A4DB7" w:rsidRDefault="000E6DA2" w:rsidP="000E6DA2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_____________</w:t>
      </w:r>
    </w:p>
    <w:p w14:paraId="2724E955" w14:textId="0850AA26" w:rsidR="000E6DA2" w:rsidRPr="008A4DB7" w:rsidRDefault="000E6DA2" w:rsidP="000E6DA2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99C3658" w14:textId="5F06842A" w:rsidR="000E6DA2" w:rsidRPr="008A4DB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8092BAF" w14:textId="32DD85AF" w:rsidR="000E6DA2" w:rsidRPr="008A4DB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75E4B62" w14:textId="777EF35F" w:rsidR="000E6DA2" w:rsidRPr="008A4DB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C4B7E9E" w14:textId="57455E05" w:rsidR="000E6DA2" w:rsidRPr="008A4DB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95F4D4A" w14:textId="53016443" w:rsidR="00705E1C" w:rsidRPr="008A4DB7" w:rsidRDefault="00705E1C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03D1F" w14:textId="27E5C5D9" w:rsidR="00963419" w:rsidRPr="008A4DB7" w:rsidRDefault="00963419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3EBC7" w14:textId="26D8F1E2" w:rsidR="00963419" w:rsidRPr="008A4DB7" w:rsidRDefault="00963419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238C0" w14:textId="77777777" w:rsidR="00A413C8" w:rsidRDefault="00A413C8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A7ED07" w14:textId="77777777" w:rsidR="00A413C8" w:rsidRDefault="00A413C8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A3CEB44" w14:textId="77777777" w:rsidR="00A413C8" w:rsidRDefault="00A413C8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BC4349B" w14:textId="4F0B920E" w:rsidR="00963419" w:rsidRPr="00A413C8" w:rsidRDefault="00A413C8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3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Подпрограмма 3 «Выявление и поддержка одаренных детей и талантливой учащейся молодежи».</w:t>
      </w:r>
    </w:p>
    <w:p w14:paraId="51A90AA4" w14:textId="77777777" w:rsidR="00004F1A" w:rsidRDefault="00004F1A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Ind w:w="5" w:type="dxa"/>
        <w:tblLook w:val="04A0" w:firstRow="1" w:lastRow="0" w:firstColumn="1" w:lastColumn="0" w:noHBand="0" w:noVBand="1"/>
      </w:tblPr>
      <w:tblGrid>
        <w:gridCol w:w="2949"/>
        <w:gridCol w:w="685"/>
        <w:gridCol w:w="1269"/>
        <w:gridCol w:w="1152"/>
        <w:gridCol w:w="1121"/>
        <w:gridCol w:w="1117"/>
        <w:gridCol w:w="1188"/>
        <w:gridCol w:w="1237"/>
        <w:gridCol w:w="1788"/>
        <w:gridCol w:w="2231"/>
      </w:tblGrid>
      <w:tr w:rsidR="00C317E9" w:rsidRPr="00C317E9" w14:paraId="28BE271D" w14:textId="77777777" w:rsidTr="00A413C8">
        <w:trPr>
          <w:trHeight w:val="705"/>
        </w:trPr>
        <w:tc>
          <w:tcPr>
            <w:tcW w:w="147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558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5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становлению. </w:t>
            </w:r>
          </w:p>
        </w:tc>
      </w:tr>
      <w:tr w:rsidR="00004F1A" w:rsidRPr="00C317E9" w14:paraId="3B95B01A" w14:textId="77777777" w:rsidTr="00A413C8">
        <w:trPr>
          <w:trHeight w:val="315"/>
        </w:trPr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F3BC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6377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B6E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единицы,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0B3B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в том числе по годам (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B24A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93AB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D31A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317E9" w:rsidRPr="00C317E9" w14:paraId="5A598E95" w14:textId="77777777" w:rsidTr="00A413C8">
        <w:trPr>
          <w:trHeight w:val="315"/>
        </w:trPr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9B4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D7B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A17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9C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92A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5FD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C46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67B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FDA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84D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C1922CA" w14:textId="77777777" w:rsidTr="00A413C8">
        <w:trPr>
          <w:trHeight w:val="12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D49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3.1.модернизация технологической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оснащенности  муниципального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ресурсного центра (приобретение оборудования)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F60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56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5C7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D81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86D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4DC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BDAD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8A8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66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выявления и, развития и поддержки молодых талантов по различным видам деятельности</w:t>
            </w:r>
          </w:p>
        </w:tc>
      </w:tr>
      <w:tr w:rsidR="00C317E9" w:rsidRPr="00C317E9" w14:paraId="0F62342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7C8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CBB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02F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AA6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0D4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20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0A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3B8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18E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4D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4442FD09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489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бюджет*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883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7FE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4CD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5CA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AE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FE8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C552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3E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24B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5B4AF32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0E7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76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02C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A33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686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F9F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AD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2FB4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B2F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0F9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38C70F2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47C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654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4A0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B91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3A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DA1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CC2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B56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1ED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1A4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47B8466" w14:textId="77777777" w:rsidTr="00A413C8">
        <w:trPr>
          <w:trHeight w:val="12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5B4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работа патриотических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клубов  (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расходы, наградная продукция, техническое оснащение)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6B8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93C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2C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95F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1FC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59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B957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FD0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8E6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гражданско-нравственного и патриотического воспитания детей и подростков</w:t>
            </w:r>
          </w:p>
        </w:tc>
      </w:tr>
      <w:tr w:rsidR="00C317E9" w:rsidRPr="00C317E9" w14:paraId="19ADBAD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B9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38B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A6D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32B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8CC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1A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75B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A40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AFD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797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BB56681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CAC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035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38B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93B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79E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0D4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4B2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2CF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FDB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46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2DC84808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E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06D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E3A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BE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370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63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806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3ED2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CFB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A2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583EBFB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258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CF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021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C20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D9C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FC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AB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35F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4E7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8C3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205CA60" w14:textId="77777777" w:rsidTr="00A413C8">
        <w:trPr>
          <w:trHeight w:val="1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E4B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3.3.реализация программы "Здоровье" для лиц с инвалидностью, обновление материально-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  базы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DC8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182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81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7E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BA3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ED1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FAD3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5E9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2D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для лиц с ОВЗ, условий для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 физической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культурой в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потребностями  здоровья</w:t>
            </w:r>
          </w:p>
        </w:tc>
      </w:tr>
      <w:tr w:rsidR="00C317E9" w:rsidRPr="00C317E9" w14:paraId="4BF2A063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807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586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40B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338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9E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E07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3FF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02C2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C6A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0B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5ECEC835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DA8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F10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1F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07A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25A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E5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097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6350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A21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543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9D27FC7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727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326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539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B97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325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0AF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45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9EF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382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639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15E868B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31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DEF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D41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389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E89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229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2CB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44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97C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0C7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392791AF" w14:textId="77777777" w:rsidTr="00A413C8">
        <w:trPr>
          <w:trHeight w:val="252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18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организация и проведение городских интеллектуальных игр, спортивно-технических соревнований, </w:t>
            </w:r>
            <w:proofErr w:type="spellStart"/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конкурсов,фестивалей</w:t>
            </w:r>
            <w:proofErr w:type="spellEnd"/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олимпиад, конференций, акций (сувенирная продукция, печатная продукция и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935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206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31A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1DB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FE1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FDC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FA2D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96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8D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обеспечено развитие и совершенствование  организации и проведения интеллектуальных, творческих и спортивных состязаний, проведение на регулярной основе олимпиад, конкурсов, соревнований 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различного уровня, организационное и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финасовое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во всероссийских и международных олимпиадах, конкурсах, соревнованиях школьников, повысится эффективность работы с одаренными детьми; будут  оказаны услуги будут  психолого-педагогической информационно-просветительской, методической и консультативной помощи родителям (законным представителям) детей; увеличения охвата детей в возрасте от 5 до 18 лет дополнительным образованием, обновление 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C317E9" w:rsidRPr="00C317E9" w14:paraId="5786071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CA2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35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A7E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880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693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E8F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86A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7C1B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E8C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0E3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2704DA8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ABF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FB8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69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3F7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C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249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62C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A01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9CB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7E5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5EF0C97B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0A8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0D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D26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EFC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634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76E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9EB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8730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FDB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DE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010CA93F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607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1EA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F6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B28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5B7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416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16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C8F1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B0A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34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EA07833" w14:textId="77777777" w:rsidTr="00A413C8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73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 организация профильной смены для одаренных детей (наградная продукция)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A3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1C8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48D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A21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0B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458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6278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720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62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5D8AB404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17D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633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C8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1F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0A9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8CA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292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774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EA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3B4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A51B0E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DC6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A12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165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5D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50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F2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E8F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543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CD0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23F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1F59EB80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2C1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7C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F7B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A5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3CD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3A7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5ED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50DA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8BB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BF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3D8C7450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3A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48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21E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D2F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6BC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80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D10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357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28C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B25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31CC1633" w14:textId="77777777" w:rsidTr="00A413C8">
        <w:trPr>
          <w:trHeight w:val="12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05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 участие в РП "Успех каждого ребенка" через создание дополнительных мест в системе дополнительного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F9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960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4194,11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264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4194,1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069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34D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8E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EFAA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4194,1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DA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 СОШ №2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E57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7D3DE81F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6CE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CE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633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8FA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5B6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494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D9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3CF5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613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54A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1E0E456E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F79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E9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71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F61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411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274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C38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121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0CD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8F9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82CEC00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56B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93F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AE5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0A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D6B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7BE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10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A4E8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248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585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11633D1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B98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6D3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1A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41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97D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F88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A3C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5870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B06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90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06989BF" w14:textId="77777777" w:rsidTr="00A413C8">
        <w:trPr>
          <w:trHeight w:val="315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9D5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 обеспечение участия победителей и призеров городских мероприятий в системе общего и дополнительного образования в областных, Всероссийских и международных олимпиадах конкурсах, фестивалях, соревнованиях (командировочные 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транспортные расходы, питание)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BFD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00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3F6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812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A53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13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238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B76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ГЦДО, СОШ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F84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3D10C76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44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22B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D6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E6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A86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93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F94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70B5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AE4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A5C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70C4BB4F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502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B54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147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6D6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D80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7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A61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CFF7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FEE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21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028D2A0D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AEA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E8C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20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DC2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551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A2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9ED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C5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8A6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48C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31596B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D39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41C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DAF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ED2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07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AF3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012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0C1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3D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56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138EF67" w14:textId="77777777" w:rsidTr="00A413C8">
        <w:trPr>
          <w:trHeight w:val="12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9D3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 Обеспечение функционирования модели персонифицированного финансирования, в том числе: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F91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B4B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1041,12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1C3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1041,11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18F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3112,09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6AF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7552,2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3D4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6AB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19475,397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F41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77E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27318E53" w14:textId="77777777" w:rsidTr="00A413C8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2B9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соцзаказ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задание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ГЦДО "Лидер",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72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24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1011,467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927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1011,467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654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2828,04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9C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B43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7552,44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A64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18735,947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15D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 и СП "Лидер"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1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5F1074CB" w14:textId="77777777" w:rsidTr="00A413C8">
        <w:trPr>
          <w:trHeight w:val="1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D0DB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соцзаказ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бюджетных учреждений, учредителем которых </w:t>
            </w: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муниципальное образование город Обь Новосибирской области по виду 615;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3F11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363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7, 41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2A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4E79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59CF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6319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642A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128,29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6DE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90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21F8B7F7" w14:textId="77777777" w:rsidTr="00A413C8">
        <w:trPr>
          <w:trHeight w:val="1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2E2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соцзаказ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автономных учреждений, учредителем которых </w:t>
            </w: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муниципальное образование город Обь Новосибирской области по виду 625;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F822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F463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511C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5C29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8B8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8752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5298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128,29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A2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1A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346E5BB" w14:textId="77777777" w:rsidTr="00A413C8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4875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на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соцзаказ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иных некоммерческих организаций по виду 635;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A684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F303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AADC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B8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FB48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D5E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4DC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128,29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38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23C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6E04F543" w14:textId="77777777" w:rsidTr="00A413C8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1F9C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на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соцзаказ</w:t>
            </w:r>
            <w:proofErr w:type="spell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коммерческих организаций по виду 816;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73FF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CCB1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479D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3D68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A3C9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2A2A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666C" w14:textId="77777777" w:rsidR="00C317E9" w:rsidRPr="00C317E9" w:rsidRDefault="00C317E9" w:rsidP="00C317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128,29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1CE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г.Оби</w:t>
            </w:r>
            <w:proofErr w:type="spellEnd"/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3B7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15FD3886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F6D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8F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F20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1041,120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FF3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1041,120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C68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3112,090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6DE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7552,200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311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7770,000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62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19475,410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3BA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D20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58DB31FD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1D1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58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5EC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441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293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2E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E5D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76D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EFD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8B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3A4FE7DB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AB1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B9E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D4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167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B1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55F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E3E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386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D4E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35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3AB39EE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98F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45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013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827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BC8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FC4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1D7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F52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FB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7CA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0724FEA4" w14:textId="77777777" w:rsidTr="00A413C8">
        <w:trPr>
          <w:trHeight w:val="1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0EE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3.9 организация и проведение муниципальных спортивных соревнований "Президентские игры", "Президентские состязания", ГТО школьников и </w:t>
            </w:r>
            <w:proofErr w:type="gramStart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сувенирная продукция, дипломы, грамоты)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B23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81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208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9E4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E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E5B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3BA3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83A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ГЦДО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8E2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E9" w:rsidRPr="00C317E9" w14:paraId="452A237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F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3B8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86F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7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2D1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261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626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9F12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625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D3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B70FD5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3A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662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1D6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371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119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D8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7D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E33F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DC2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809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B201320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EBD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46C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82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09E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E98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690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50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095D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21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A91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390C7BE1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93C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364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A7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0FB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F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B73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BC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AEFE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FFB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021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7A7D6EE6" w14:textId="77777777" w:rsidTr="00A413C8">
        <w:trPr>
          <w:trHeight w:val="157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2C9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3.10 «Организация временной занятости обучающихся</w:t>
            </w: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общеобразовательных школ в свободное от учебы время (трудовые бригады)»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C1F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144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782909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785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F4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A60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2D7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CB14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957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7A0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</w:tr>
      <w:tr w:rsidR="00C317E9" w:rsidRPr="00C317E9" w14:paraId="1F0E9CD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550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E7E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542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F75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88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A1D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F02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E3DB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F1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6D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42D3CA48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74F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22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DCC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60A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1B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198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466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9B9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C2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2EE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207C352B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0EF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9C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27F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29E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C9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EF1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A0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39FD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8AE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D02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379D172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686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BAC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FE1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86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CC8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F03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95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3513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E5F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A97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6AEDB10" w14:textId="77777777" w:rsidTr="00A413C8">
        <w:trPr>
          <w:trHeight w:val="1890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90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3.11 Обеспечение деятельности муниципального "Движения Первых" (МТБ, транспортные расходы, сувенирная и наградная продукция, печатная продукция и прочее)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F2E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0D1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196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842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341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30F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A4A3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D56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E37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ГЦДО "Лидер"</w:t>
            </w:r>
          </w:p>
        </w:tc>
      </w:tr>
      <w:tr w:rsidR="00C317E9" w:rsidRPr="00C317E9" w14:paraId="404ED5DE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F3A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E7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6EF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810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CE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110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3ED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772C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A3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4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84AFF37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694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65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F6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A51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896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D5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2DF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1BCA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8C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02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D577410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974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594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59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719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8D3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FC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1D8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2115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F65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A3D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400B12A7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395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B86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61D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832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F17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80A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3A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9775" w14:textId="77777777" w:rsidR="00C317E9" w:rsidRPr="00C317E9" w:rsidRDefault="00C317E9" w:rsidP="00C317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652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861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583DF21C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5DC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подпрограмму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24E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D58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9DB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5235,21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6BF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3197,2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032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4E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11175,1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0A8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38873,81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97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7D7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164F4313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E03D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6AD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720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72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F7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35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C50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8FA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EC4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535C2FFA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CCFD3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854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656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6A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01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2CB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D96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10B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0CD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CB89103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9798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764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59A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B11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526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A52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40D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3825,00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BED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26A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6C4B7964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01C1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63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FCD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337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765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734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313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27ED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83F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2A15DCE6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CF48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BAF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042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1250,82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254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3197,19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2DB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8091,20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B8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11175,10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679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34889,41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AA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FC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1871229B" w14:textId="77777777" w:rsidTr="00A413C8">
        <w:trPr>
          <w:trHeight w:val="315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8285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61B4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16E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4D9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AA8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66A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95C0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A25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6C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72073A02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64A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69E6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8E9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489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ADD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A511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566A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0729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83E3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8D0F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7E9" w:rsidRPr="00C317E9" w14:paraId="06A2AA66" w14:textId="77777777" w:rsidTr="00A413C8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5C75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C68E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E517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835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E3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AE2B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9D2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2AB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FAC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FE38" w14:textId="77777777" w:rsidR="00C317E9" w:rsidRPr="00C317E9" w:rsidRDefault="00C317E9" w:rsidP="00C317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5B53A2D" w14:textId="048594E9" w:rsidR="00104504" w:rsidRPr="008A4DB7" w:rsidRDefault="00104504" w:rsidP="000E6DA2">
      <w:pPr>
        <w:tabs>
          <w:tab w:val="left" w:pos="8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E69D7" w14:textId="77777777" w:rsidR="00104504" w:rsidRPr="008A4DB7" w:rsidRDefault="00104504" w:rsidP="000E6DA2">
      <w:pPr>
        <w:tabs>
          <w:tab w:val="left" w:pos="8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8A4DB7" w14:paraId="0D70D322" w14:textId="77777777" w:rsidTr="000E6DA2">
        <w:tc>
          <w:tcPr>
            <w:tcW w:w="4077" w:type="dxa"/>
            <w:hideMark/>
          </w:tcPr>
          <w:p w14:paraId="0E1D19BB" w14:textId="6A2F8417" w:rsidR="000E6DA2" w:rsidRPr="008A4DB7" w:rsidRDefault="000E6DA2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C7AAFB3" w14:textId="30D8FE63" w:rsidR="000E6DA2" w:rsidRPr="008A4DB7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A3DA4F" w14:textId="1BFAC0F9" w:rsidR="00104504" w:rsidRPr="008A4DB7" w:rsidRDefault="00104504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C9D3BD" w14:textId="42CCFE35" w:rsidR="00104504" w:rsidRPr="008A4DB7" w:rsidRDefault="00104504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DAB623" w14:textId="625270E6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lastRenderedPageBreak/>
        <w:t>Свод по муниципальной программе</w:t>
      </w:r>
    </w:p>
    <w:p w14:paraId="0FC205E5" w14:textId="77777777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F36FE" w14:textId="65E4F7E3" w:rsidR="00705E1C" w:rsidRPr="008A4DB7" w:rsidRDefault="00705E1C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1676"/>
        <w:gridCol w:w="1746"/>
        <w:gridCol w:w="1567"/>
        <w:gridCol w:w="1106"/>
        <w:gridCol w:w="1106"/>
        <w:gridCol w:w="1106"/>
        <w:gridCol w:w="1106"/>
        <w:gridCol w:w="1225"/>
        <w:gridCol w:w="1938"/>
        <w:gridCol w:w="1984"/>
      </w:tblGrid>
      <w:tr w:rsidR="00104504" w:rsidRPr="00104504" w14:paraId="5DFABDEF" w14:textId="77777777" w:rsidTr="00104504">
        <w:trPr>
          <w:trHeight w:val="315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9A05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848F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35FF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ед.измерения</w:t>
            </w:r>
            <w:proofErr w:type="spellEnd"/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5E18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в том числе по годам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9942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5075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75B6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104504" w:rsidRPr="00104504" w14:paraId="7D5845F2" w14:textId="77777777" w:rsidTr="00104504">
        <w:trPr>
          <w:trHeight w:val="315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5E26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E05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A83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A0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DE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78B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183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9767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FE7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0AD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5D1A53ED" w14:textId="77777777" w:rsidTr="00104504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05A7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104504" w:rsidRPr="00104504" w14:paraId="5F1A5B9B" w14:textId="77777777" w:rsidTr="00104504">
        <w:trPr>
          <w:trHeight w:val="63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291C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«Развитие системы дошкольного, общего и дополнительного образования города Оби»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46B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89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E6F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42B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F83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51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1F3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95B39" w14:textId="422F7B21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МИНОБР НСО, </w:t>
            </w:r>
            <w:r w:rsidRPr="008A4D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г.Оби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образовательные организации,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D816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созданы условия для получения качественного дошкольного, общего и дополнительного образования в соответствии с требованиями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Пожнадзора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законодательства НСО  </w:t>
            </w:r>
          </w:p>
        </w:tc>
      </w:tr>
      <w:tr w:rsidR="00104504" w:rsidRPr="00104504" w14:paraId="6208A3CA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27A6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B2B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52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678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C4D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59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603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50E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CB3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FAC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2D3D4AF6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745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2663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CA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6FB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10882,8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0C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14976,0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FD6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47562,4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70E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12208,6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19A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85629,8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EDC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152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7EA1FC78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8D2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8CB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601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30F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438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A34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54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2CE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F1B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B1C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0CD9BA64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931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7B6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D4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64F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E95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A27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15922,26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E84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C4D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18044,8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310B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2AAC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02524473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40C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0F5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832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11C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10240,3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22B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14355,1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800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31640,1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533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11349,5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B07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67585,1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45A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017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6484DF93" w14:textId="77777777" w:rsidTr="00104504">
        <w:trPr>
          <w:trHeight w:val="126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A50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32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BC4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310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EB0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82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39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32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42D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2E3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563990E5" w14:textId="77777777" w:rsidTr="00104504">
        <w:trPr>
          <w:trHeight w:val="63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2044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2 «Развитие кадрового потенциала муниципальной системы образования»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8D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90C3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379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A93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A65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F46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39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D0E3" w14:textId="68B88F90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МИНОБР НСО, </w:t>
            </w:r>
            <w:r w:rsidRPr="008A4D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г.Оби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образовательные организации,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3726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образования будет обеспечена кадрами, обладающими компетенциями по </w:t>
            </w:r>
            <w:proofErr w:type="gram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 основных</w:t>
            </w:r>
            <w:proofErr w:type="gram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 дошкольного, общего образования в соответствии с ФГОС</w:t>
            </w:r>
          </w:p>
        </w:tc>
      </w:tr>
      <w:tr w:rsidR="00104504" w:rsidRPr="00104504" w14:paraId="0CB953F4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7E1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E4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3B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9AF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E03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C2C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9B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B1D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727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53BC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3E6FCCD4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666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7B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BE5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66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2551,8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D3F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3038,9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B0A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47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AB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12160,1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E506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205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22E846DF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C5A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29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821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71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1DA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84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4DD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B4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6A1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F63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063165BB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A22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3B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E6C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2CC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2D2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2C7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DD7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2C2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886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7B6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5DDCAF5D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70B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4F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5D2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A8B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2551,8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86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3038,9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85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C97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0C8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12160,1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AF7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B9F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0B9B8E31" w14:textId="77777777" w:rsidTr="00104504">
        <w:trPr>
          <w:trHeight w:val="126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67E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44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C10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393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BFE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FC3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429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68D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50A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D783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0BA341B9" w14:textId="77777777" w:rsidTr="00104504">
        <w:trPr>
          <w:trHeight w:val="63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9D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3 «Выявление и поддержка одаренных детей и </w:t>
            </w: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талантливой учащейся молодежи»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F4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A57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D5E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412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880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8F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51B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6A5FC" w14:textId="5DD63ABC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4D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г.Оби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образовательные организации,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A797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созданы условия для выявления, развития и поддержки одаренных детей, их </w:t>
            </w: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сопровождения в образовательном процессе</w:t>
            </w:r>
          </w:p>
        </w:tc>
      </w:tr>
      <w:tr w:rsidR="00104504" w:rsidRPr="00104504" w14:paraId="3AA26C7E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0830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2D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147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DFF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CC3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35E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273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774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8F86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FD9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1569784F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EC4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73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AA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6B0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5235,22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982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3197,19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067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8091,20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6F4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11175,10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F0E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27698,71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6AB0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D88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19C760E0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356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8C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E91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929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864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CF9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D65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775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3825,00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ECC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02D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60635921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2D6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21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959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FAF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2E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B5E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26E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1AE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159,40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E537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573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31693AD1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2EE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E6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AC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65D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1250,82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912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3197,19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BAE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8091,20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99F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11175,1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485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23714,31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BC0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65A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23739D10" w14:textId="77777777" w:rsidTr="00104504">
        <w:trPr>
          <w:trHeight w:val="126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2F8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27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288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9E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F9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6B3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B30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631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6F1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1B0C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31C3AF47" w14:textId="77777777" w:rsidTr="00104504">
        <w:trPr>
          <w:trHeight w:val="63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D327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на программу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26A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735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62D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CAD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8AC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6F0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042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985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0F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3EAC3C6F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FA1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AF7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B4F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1B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D6E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82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599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36D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B92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38AD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0BE06C55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444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CBA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5B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E9B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18669,82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37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0F0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58675,38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36D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26931,30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D7F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125488,63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C99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A1F7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79E778D8" w14:textId="77777777" w:rsidTr="00104504">
        <w:trPr>
          <w:trHeight w:val="945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A610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7B9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5081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05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6FF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51B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C02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A86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6A8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D71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79316E41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F63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B70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9A7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F5A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801,90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291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620,90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E82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15922,26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A10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302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18204,16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67B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79E6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27853704" w14:textId="77777777" w:rsidTr="00104504">
        <w:trPr>
          <w:trHeight w:val="63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9DA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50F5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7948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946D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14042,92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83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20591,23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4C2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42753,12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5437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26072,20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7E6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103459,47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EBC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5FB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7937AAD6" w14:textId="77777777" w:rsidTr="00104504">
        <w:trPr>
          <w:trHeight w:val="126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632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B83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30C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CDA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2D0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1340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5073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0939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8116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F75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C06BE52" w14:textId="49C0171F" w:rsidR="00104504" w:rsidRPr="008A4DB7" w:rsidRDefault="00104504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3D71A" w14:textId="77777777" w:rsidR="00104504" w:rsidRPr="008A4DB7" w:rsidRDefault="00104504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3E88D" w14:textId="3F70AECB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______________</w:t>
      </w:r>
    </w:p>
    <w:p w14:paraId="60EE8ADE" w14:textId="10D4BEE6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8950D" w14:textId="4A4AC7CC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FC02A" w14:textId="57078100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CC347" w14:textId="770C524E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E8089" w14:textId="5D55C788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49C59" w14:textId="7D7EEA67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37D17" w14:textId="00127EA7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0E7EC" w14:textId="7777777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41043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0C171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9E37E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931A4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22464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317E9" w:rsidRPr="008A4DB7" w14:paraId="5CD309EA" w14:textId="77777777" w:rsidTr="00AA3283">
        <w:tc>
          <w:tcPr>
            <w:tcW w:w="4077" w:type="dxa"/>
            <w:hideMark/>
          </w:tcPr>
          <w:p w14:paraId="7DA27798" w14:textId="3BEB56F9" w:rsidR="00C317E9" w:rsidRPr="008A4DB7" w:rsidRDefault="00C317E9" w:rsidP="00AA32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5DAD291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2E0D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36C9B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A65E0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CCE09" w14:textId="77777777" w:rsidR="00C317E9" w:rsidRDefault="00C317E9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46885" w14:textId="77777777" w:rsidR="00A413C8" w:rsidRPr="008A4DB7" w:rsidRDefault="00A413C8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ED17B" w14:textId="77777777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16EFC" w14:textId="6567451B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lastRenderedPageBreak/>
        <w:t>Сводные финансовые затраты муниципальной программы</w:t>
      </w:r>
    </w:p>
    <w:p w14:paraId="62DA9CE4" w14:textId="77777777" w:rsidR="00A413C8" w:rsidRPr="008A4DB7" w:rsidRDefault="00A413C8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3354"/>
        <w:gridCol w:w="1406"/>
        <w:gridCol w:w="1460"/>
        <w:gridCol w:w="1320"/>
        <w:gridCol w:w="1360"/>
        <w:gridCol w:w="1300"/>
        <w:gridCol w:w="1940"/>
      </w:tblGrid>
      <w:tr w:rsidR="00104504" w:rsidRPr="00104504" w14:paraId="0E39680F" w14:textId="77777777" w:rsidTr="00104504">
        <w:trPr>
          <w:trHeight w:val="31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91A4" w14:textId="77777777" w:rsidR="00104504" w:rsidRPr="00104504" w:rsidRDefault="00104504" w:rsidP="00104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и </w:t>
            </w:r>
            <w:proofErr w:type="gram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 расходов</w:t>
            </w:r>
            <w:proofErr w:type="gram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программе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45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финансовые затраты в ценах 2020 </w:t>
            </w:r>
            <w:proofErr w:type="gram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,</w:t>
            </w:r>
            <w:proofErr w:type="gram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FDFCC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04504" w:rsidRPr="00104504" w14:paraId="4D6C1494" w14:textId="77777777" w:rsidTr="00104504">
        <w:trPr>
          <w:trHeight w:val="31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BDD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02B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6BB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422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741AE628" w14:textId="77777777" w:rsidTr="00104504">
        <w:trPr>
          <w:trHeight w:val="31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3FC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1F6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DDA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4D97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78F1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C5B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A1D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504" w:rsidRPr="00104504" w14:paraId="6B527492" w14:textId="77777777" w:rsidTr="0010450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9520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CB8F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0C1B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5BE0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61CA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4BD1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44B3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04504" w:rsidRPr="00104504" w14:paraId="71DA8F1E" w14:textId="77777777" w:rsidTr="00104504">
        <w:trPr>
          <w:trHeight w:val="10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44E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финасовых</w:t>
            </w:r>
            <w:proofErr w:type="spell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 ,</w:t>
            </w:r>
            <w:proofErr w:type="gramEnd"/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из: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A7F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125488,63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D522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18669,82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1E0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21212,13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733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58675,38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DDD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26931,30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50F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5B7D577F" w14:textId="77777777" w:rsidTr="00104504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569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бюджета*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094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76B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BD9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B3F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9831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482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1A0AEF0F" w14:textId="77777777" w:rsidTr="00104504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8CC8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областного бюджета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933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18204,16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2A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736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97F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15922,26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FC0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859,10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E95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21D5D96C" w14:textId="77777777" w:rsidTr="00104504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DFB4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A49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103459,47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758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14042,92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6FB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20591,23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296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42753,12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F172" w14:textId="77777777" w:rsidR="00104504" w:rsidRPr="00104504" w:rsidRDefault="00104504" w:rsidP="0010450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26072,20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ACB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49677DA5" w14:textId="77777777" w:rsidTr="00104504">
        <w:trPr>
          <w:trHeight w:val="8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B863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внебюджетных источников*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71A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E1CA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D3FB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169B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0AA7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9A69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504" w:rsidRPr="00104504" w14:paraId="569248D2" w14:textId="77777777" w:rsidTr="00104504">
        <w:trPr>
          <w:trHeight w:val="315"/>
        </w:trPr>
        <w:tc>
          <w:tcPr>
            <w:tcW w:w="1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F211" w14:textId="77777777" w:rsidR="00104504" w:rsidRPr="00104504" w:rsidRDefault="00104504" w:rsidP="001045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5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 указаны прогнозные значения</w:t>
            </w:r>
          </w:p>
        </w:tc>
      </w:tr>
    </w:tbl>
    <w:p w14:paraId="45D30C87" w14:textId="77777777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B8CDE" w14:textId="2007EBCE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DF86D" w14:textId="01675D9C" w:rsidR="000E6DA2" w:rsidRPr="008A4DB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B7">
        <w:rPr>
          <w:rFonts w:ascii="Times New Roman" w:hAnsi="Times New Roman" w:cs="Times New Roman"/>
          <w:sz w:val="28"/>
          <w:szCs w:val="28"/>
        </w:rPr>
        <w:t>___________</w:t>
      </w:r>
    </w:p>
    <w:sectPr w:rsidR="000E6DA2" w:rsidRPr="008A4DB7" w:rsidSect="000177C5">
      <w:footerReference w:type="default" r:id="rId8"/>
      <w:pgSz w:w="16838" w:h="11906" w:orient="landscape"/>
      <w:pgMar w:top="1418" w:right="1134" w:bottom="567" w:left="1134" w:header="544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B6857" w14:textId="77777777" w:rsidR="001E0D0E" w:rsidRDefault="001E0D0E">
      <w:pPr>
        <w:spacing w:after="0" w:line="240" w:lineRule="auto"/>
      </w:pPr>
      <w:r>
        <w:separator/>
      </w:r>
    </w:p>
  </w:endnote>
  <w:endnote w:type="continuationSeparator" w:id="0">
    <w:p w14:paraId="03B6E5F6" w14:textId="77777777" w:rsidR="001E0D0E" w:rsidRDefault="001E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400029"/>
      <w:docPartObj>
        <w:docPartGallery w:val="Page Numbers (Bottom of Page)"/>
        <w:docPartUnique/>
      </w:docPartObj>
    </w:sdtPr>
    <w:sdtEndPr/>
    <w:sdtContent>
      <w:p w14:paraId="6988BA56" w14:textId="5CAD2190" w:rsidR="0047693E" w:rsidRDefault="0047693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CA">
          <w:rPr>
            <w:noProof/>
          </w:rPr>
          <w:t>40</w:t>
        </w:r>
        <w:r>
          <w:fldChar w:fldCharType="end"/>
        </w:r>
      </w:p>
    </w:sdtContent>
  </w:sdt>
  <w:p w14:paraId="3C8C35EC" w14:textId="77777777" w:rsidR="0047693E" w:rsidRDefault="0047693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00E4" w14:textId="77777777" w:rsidR="001E0D0E" w:rsidRDefault="001E0D0E">
      <w:pPr>
        <w:spacing w:after="0" w:line="240" w:lineRule="auto"/>
      </w:pPr>
      <w:r>
        <w:separator/>
      </w:r>
    </w:p>
  </w:footnote>
  <w:footnote w:type="continuationSeparator" w:id="0">
    <w:p w14:paraId="4DBFA34C" w14:textId="77777777" w:rsidR="001E0D0E" w:rsidRDefault="001E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2855A7E"/>
    <w:multiLevelType w:val="hybridMultilevel"/>
    <w:tmpl w:val="1F68383E"/>
    <w:lvl w:ilvl="0" w:tplc="A2726676">
      <w:start w:val="1"/>
      <w:numFmt w:val="upperRoman"/>
      <w:lvlText w:val="%1."/>
      <w:lvlJc w:val="left"/>
      <w:pPr>
        <w:ind w:left="61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76605EA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42C30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A74FA"/>
    <w:multiLevelType w:val="hybridMultilevel"/>
    <w:tmpl w:val="D018C134"/>
    <w:lvl w:ilvl="0" w:tplc="AE50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6ACA06BF"/>
    <w:multiLevelType w:val="hybridMultilevel"/>
    <w:tmpl w:val="0D56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66B47"/>
    <w:multiLevelType w:val="hybridMultilevel"/>
    <w:tmpl w:val="4E8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3"/>
  </w:num>
  <w:num w:numId="7">
    <w:abstractNumId w:val="26"/>
  </w:num>
  <w:num w:numId="8">
    <w:abstractNumId w:val="22"/>
  </w:num>
  <w:num w:numId="9">
    <w:abstractNumId w:val="27"/>
  </w:num>
  <w:num w:numId="10">
    <w:abstractNumId w:val="24"/>
  </w:num>
  <w:num w:numId="1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0"/>
    <w:rsid w:val="00004F1A"/>
    <w:rsid w:val="0000797E"/>
    <w:rsid w:val="000127F6"/>
    <w:rsid w:val="000177C5"/>
    <w:rsid w:val="00020516"/>
    <w:rsid w:val="000234F9"/>
    <w:rsid w:val="00023B03"/>
    <w:rsid w:val="000404DD"/>
    <w:rsid w:val="00043C02"/>
    <w:rsid w:val="000443AE"/>
    <w:rsid w:val="0005357C"/>
    <w:rsid w:val="000576F8"/>
    <w:rsid w:val="000608D9"/>
    <w:rsid w:val="00060DDB"/>
    <w:rsid w:val="00063BA9"/>
    <w:rsid w:val="00065094"/>
    <w:rsid w:val="00066794"/>
    <w:rsid w:val="00096AFB"/>
    <w:rsid w:val="000A0D2F"/>
    <w:rsid w:val="000A70BE"/>
    <w:rsid w:val="000B13C1"/>
    <w:rsid w:val="000B4E41"/>
    <w:rsid w:val="000B5CF3"/>
    <w:rsid w:val="000B60C1"/>
    <w:rsid w:val="000B6E4A"/>
    <w:rsid w:val="000B79C8"/>
    <w:rsid w:val="000B79DE"/>
    <w:rsid w:val="000D7E75"/>
    <w:rsid w:val="000E04B8"/>
    <w:rsid w:val="000E0FB1"/>
    <w:rsid w:val="000E2083"/>
    <w:rsid w:val="000E3B30"/>
    <w:rsid w:val="000E5EB8"/>
    <w:rsid w:val="000E60E7"/>
    <w:rsid w:val="000E6DA2"/>
    <w:rsid w:val="0010261D"/>
    <w:rsid w:val="00104504"/>
    <w:rsid w:val="00106C6B"/>
    <w:rsid w:val="00107120"/>
    <w:rsid w:val="00113088"/>
    <w:rsid w:val="0011392F"/>
    <w:rsid w:val="00117D73"/>
    <w:rsid w:val="00122045"/>
    <w:rsid w:val="00124E68"/>
    <w:rsid w:val="00140040"/>
    <w:rsid w:val="00140217"/>
    <w:rsid w:val="00140CD5"/>
    <w:rsid w:val="00143E0C"/>
    <w:rsid w:val="00146D8D"/>
    <w:rsid w:val="001535A3"/>
    <w:rsid w:val="00154445"/>
    <w:rsid w:val="00163381"/>
    <w:rsid w:val="00164C1E"/>
    <w:rsid w:val="0016721A"/>
    <w:rsid w:val="00170575"/>
    <w:rsid w:val="00176AD3"/>
    <w:rsid w:val="001823C2"/>
    <w:rsid w:val="00184961"/>
    <w:rsid w:val="00185215"/>
    <w:rsid w:val="001A23FF"/>
    <w:rsid w:val="001A2B0F"/>
    <w:rsid w:val="001A4B17"/>
    <w:rsid w:val="001A6AD4"/>
    <w:rsid w:val="001B554E"/>
    <w:rsid w:val="001D1E89"/>
    <w:rsid w:val="001D2BA8"/>
    <w:rsid w:val="001E0D0E"/>
    <w:rsid w:val="001E2076"/>
    <w:rsid w:val="001E3259"/>
    <w:rsid w:val="00207024"/>
    <w:rsid w:val="0021164E"/>
    <w:rsid w:val="00213D1B"/>
    <w:rsid w:val="002207E7"/>
    <w:rsid w:val="00224475"/>
    <w:rsid w:val="002317F9"/>
    <w:rsid w:val="00234895"/>
    <w:rsid w:val="002351D9"/>
    <w:rsid w:val="00235785"/>
    <w:rsid w:val="00241913"/>
    <w:rsid w:val="002451A7"/>
    <w:rsid w:val="0025034E"/>
    <w:rsid w:val="00252A0A"/>
    <w:rsid w:val="002570ED"/>
    <w:rsid w:val="002605CE"/>
    <w:rsid w:val="00261714"/>
    <w:rsid w:val="002734D3"/>
    <w:rsid w:val="0028355C"/>
    <w:rsid w:val="00283DB2"/>
    <w:rsid w:val="0029656E"/>
    <w:rsid w:val="00297988"/>
    <w:rsid w:val="00297BCA"/>
    <w:rsid w:val="002A0EF5"/>
    <w:rsid w:val="002A1261"/>
    <w:rsid w:val="002A39AE"/>
    <w:rsid w:val="002B09E8"/>
    <w:rsid w:val="002B2C53"/>
    <w:rsid w:val="002C060B"/>
    <w:rsid w:val="002C06CA"/>
    <w:rsid w:val="002C0844"/>
    <w:rsid w:val="002C6A7F"/>
    <w:rsid w:val="002C7430"/>
    <w:rsid w:val="002E3E45"/>
    <w:rsid w:val="002E4E7F"/>
    <w:rsid w:val="002F25B1"/>
    <w:rsid w:val="00302BCF"/>
    <w:rsid w:val="00302F7B"/>
    <w:rsid w:val="00305619"/>
    <w:rsid w:val="00306194"/>
    <w:rsid w:val="00311FF9"/>
    <w:rsid w:val="0031412B"/>
    <w:rsid w:val="0032067D"/>
    <w:rsid w:val="00321312"/>
    <w:rsid w:val="003214BE"/>
    <w:rsid w:val="0032315B"/>
    <w:rsid w:val="00324CCF"/>
    <w:rsid w:val="00327C97"/>
    <w:rsid w:val="00327F07"/>
    <w:rsid w:val="0034487A"/>
    <w:rsid w:val="00345B2B"/>
    <w:rsid w:val="00352662"/>
    <w:rsid w:val="00354951"/>
    <w:rsid w:val="00355BEB"/>
    <w:rsid w:val="00356140"/>
    <w:rsid w:val="003567C7"/>
    <w:rsid w:val="00357A6C"/>
    <w:rsid w:val="00364E3A"/>
    <w:rsid w:val="0036757F"/>
    <w:rsid w:val="00371202"/>
    <w:rsid w:val="00373653"/>
    <w:rsid w:val="00375239"/>
    <w:rsid w:val="003846C9"/>
    <w:rsid w:val="003856DA"/>
    <w:rsid w:val="003920BC"/>
    <w:rsid w:val="003A375F"/>
    <w:rsid w:val="003A4585"/>
    <w:rsid w:val="003B4F07"/>
    <w:rsid w:val="003B66A5"/>
    <w:rsid w:val="003B7069"/>
    <w:rsid w:val="003B7B6A"/>
    <w:rsid w:val="003D1ED3"/>
    <w:rsid w:val="003D2663"/>
    <w:rsid w:val="003D59AB"/>
    <w:rsid w:val="003E3E22"/>
    <w:rsid w:val="003E453D"/>
    <w:rsid w:val="003E4997"/>
    <w:rsid w:val="003E50C5"/>
    <w:rsid w:val="003E6BA6"/>
    <w:rsid w:val="003F68E6"/>
    <w:rsid w:val="004050D3"/>
    <w:rsid w:val="00407364"/>
    <w:rsid w:val="004113D4"/>
    <w:rsid w:val="00420395"/>
    <w:rsid w:val="0042248B"/>
    <w:rsid w:val="0042746E"/>
    <w:rsid w:val="0043145C"/>
    <w:rsid w:val="004449C8"/>
    <w:rsid w:val="004525BD"/>
    <w:rsid w:val="00455005"/>
    <w:rsid w:val="004656F0"/>
    <w:rsid w:val="004660B4"/>
    <w:rsid w:val="0046681C"/>
    <w:rsid w:val="004674C1"/>
    <w:rsid w:val="0047693E"/>
    <w:rsid w:val="00482208"/>
    <w:rsid w:val="00484519"/>
    <w:rsid w:val="00484DFE"/>
    <w:rsid w:val="004A1861"/>
    <w:rsid w:val="004A2041"/>
    <w:rsid w:val="004A4262"/>
    <w:rsid w:val="004A70A1"/>
    <w:rsid w:val="004A7F06"/>
    <w:rsid w:val="004B64FA"/>
    <w:rsid w:val="004B71E6"/>
    <w:rsid w:val="004C5588"/>
    <w:rsid w:val="004C650A"/>
    <w:rsid w:val="004C6889"/>
    <w:rsid w:val="004D20D7"/>
    <w:rsid w:val="004E0211"/>
    <w:rsid w:val="004E3EB3"/>
    <w:rsid w:val="004E5023"/>
    <w:rsid w:val="004E52AB"/>
    <w:rsid w:val="00502675"/>
    <w:rsid w:val="005061D1"/>
    <w:rsid w:val="00512C47"/>
    <w:rsid w:val="00520593"/>
    <w:rsid w:val="00520FE0"/>
    <w:rsid w:val="0052195C"/>
    <w:rsid w:val="0053729E"/>
    <w:rsid w:val="005509E7"/>
    <w:rsid w:val="00551484"/>
    <w:rsid w:val="00556CF4"/>
    <w:rsid w:val="0056131F"/>
    <w:rsid w:val="00562371"/>
    <w:rsid w:val="0057147A"/>
    <w:rsid w:val="005808A4"/>
    <w:rsid w:val="00581963"/>
    <w:rsid w:val="0058474D"/>
    <w:rsid w:val="00585DE8"/>
    <w:rsid w:val="00591277"/>
    <w:rsid w:val="0059257B"/>
    <w:rsid w:val="00596A79"/>
    <w:rsid w:val="005A08C0"/>
    <w:rsid w:val="005A25F3"/>
    <w:rsid w:val="005A484B"/>
    <w:rsid w:val="005B1746"/>
    <w:rsid w:val="005C17C6"/>
    <w:rsid w:val="005C3998"/>
    <w:rsid w:val="005C4375"/>
    <w:rsid w:val="005E4681"/>
    <w:rsid w:val="005F46E9"/>
    <w:rsid w:val="00600D6F"/>
    <w:rsid w:val="006273F2"/>
    <w:rsid w:val="006412FC"/>
    <w:rsid w:val="006444E3"/>
    <w:rsid w:val="00646F7B"/>
    <w:rsid w:val="0065792E"/>
    <w:rsid w:val="00662446"/>
    <w:rsid w:val="00663BBE"/>
    <w:rsid w:val="00666986"/>
    <w:rsid w:val="00676FEA"/>
    <w:rsid w:val="00683D71"/>
    <w:rsid w:val="00686837"/>
    <w:rsid w:val="006933E0"/>
    <w:rsid w:val="006959B9"/>
    <w:rsid w:val="00697B67"/>
    <w:rsid w:val="006A46FE"/>
    <w:rsid w:val="006B48AF"/>
    <w:rsid w:val="006B5773"/>
    <w:rsid w:val="006C3D50"/>
    <w:rsid w:val="006C56AB"/>
    <w:rsid w:val="006C71D6"/>
    <w:rsid w:val="006D4890"/>
    <w:rsid w:val="006D67AA"/>
    <w:rsid w:val="006D6CC8"/>
    <w:rsid w:val="006E0258"/>
    <w:rsid w:val="006E7A86"/>
    <w:rsid w:val="006E7FB4"/>
    <w:rsid w:val="006F344B"/>
    <w:rsid w:val="006F5B06"/>
    <w:rsid w:val="00705E1C"/>
    <w:rsid w:val="00717D05"/>
    <w:rsid w:val="00725279"/>
    <w:rsid w:val="007260BD"/>
    <w:rsid w:val="00726F67"/>
    <w:rsid w:val="007303AF"/>
    <w:rsid w:val="007313C8"/>
    <w:rsid w:val="007336E2"/>
    <w:rsid w:val="007407C5"/>
    <w:rsid w:val="00746FCD"/>
    <w:rsid w:val="00747268"/>
    <w:rsid w:val="007475B9"/>
    <w:rsid w:val="0075194C"/>
    <w:rsid w:val="00755C06"/>
    <w:rsid w:val="00756D0B"/>
    <w:rsid w:val="0076354D"/>
    <w:rsid w:val="00772C96"/>
    <w:rsid w:val="00773BC4"/>
    <w:rsid w:val="00776F59"/>
    <w:rsid w:val="00785116"/>
    <w:rsid w:val="00785C13"/>
    <w:rsid w:val="00786A86"/>
    <w:rsid w:val="00797380"/>
    <w:rsid w:val="007A3527"/>
    <w:rsid w:val="007A52D4"/>
    <w:rsid w:val="007B711D"/>
    <w:rsid w:val="007B7BB3"/>
    <w:rsid w:val="007D5A7A"/>
    <w:rsid w:val="007E6CBE"/>
    <w:rsid w:val="008037E2"/>
    <w:rsid w:val="00804A4E"/>
    <w:rsid w:val="00810152"/>
    <w:rsid w:val="0081080B"/>
    <w:rsid w:val="00814E09"/>
    <w:rsid w:val="00820D87"/>
    <w:rsid w:val="008213B9"/>
    <w:rsid w:val="00826E82"/>
    <w:rsid w:val="0083052D"/>
    <w:rsid w:val="00843771"/>
    <w:rsid w:val="00843DB3"/>
    <w:rsid w:val="0084682D"/>
    <w:rsid w:val="00847DA4"/>
    <w:rsid w:val="008509E8"/>
    <w:rsid w:val="00853172"/>
    <w:rsid w:val="00855357"/>
    <w:rsid w:val="00856D43"/>
    <w:rsid w:val="008604F7"/>
    <w:rsid w:val="00861B10"/>
    <w:rsid w:val="00861D93"/>
    <w:rsid w:val="00863D72"/>
    <w:rsid w:val="00866CFD"/>
    <w:rsid w:val="00871894"/>
    <w:rsid w:val="00875B33"/>
    <w:rsid w:val="008770C9"/>
    <w:rsid w:val="008948C6"/>
    <w:rsid w:val="00895366"/>
    <w:rsid w:val="00897573"/>
    <w:rsid w:val="008A21CF"/>
    <w:rsid w:val="008A3B17"/>
    <w:rsid w:val="008A4DB7"/>
    <w:rsid w:val="008C60EA"/>
    <w:rsid w:val="008D1C72"/>
    <w:rsid w:val="008D5177"/>
    <w:rsid w:val="008E36BF"/>
    <w:rsid w:val="008E5818"/>
    <w:rsid w:val="00900027"/>
    <w:rsid w:val="0090279E"/>
    <w:rsid w:val="00912A1E"/>
    <w:rsid w:val="00920D2D"/>
    <w:rsid w:val="00925E5F"/>
    <w:rsid w:val="009274A4"/>
    <w:rsid w:val="009345D6"/>
    <w:rsid w:val="00940857"/>
    <w:rsid w:val="00950900"/>
    <w:rsid w:val="00957410"/>
    <w:rsid w:val="00961D20"/>
    <w:rsid w:val="00963419"/>
    <w:rsid w:val="00970652"/>
    <w:rsid w:val="00971141"/>
    <w:rsid w:val="0097137C"/>
    <w:rsid w:val="00976D65"/>
    <w:rsid w:val="00991608"/>
    <w:rsid w:val="009961EE"/>
    <w:rsid w:val="009A1565"/>
    <w:rsid w:val="009B516C"/>
    <w:rsid w:val="009C0339"/>
    <w:rsid w:val="009D4688"/>
    <w:rsid w:val="009D7C27"/>
    <w:rsid w:val="009E1C0C"/>
    <w:rsid w:val="009E4ED4"/>
    <w:rsid w:val="009E5E6A"/>
    <w:rsid w:val="009E6BF0"/>
    <w:rsid w:val="009F5C36"/>
    <w:rsid w:val="009F6DE4"/>
    <w:rsid w:val="00A05E1E"/>
    <w:rsid w:val="00A07E12"/>
    <w:rsid w:val="00A100E2"/>
    <w:rsid w:val="00A1047E"/>
    <w:rsid w:val="00A20248"/>
    <w:rsid w:val="00A245F2"/>
    <w:rsid w:val="00A375CF"/>
    <w:rsid w:val="00A37BE7"/>
    <w:rsid w:val="00A40858"/>
    <w:rsid w:val="00A41321"/>
    <w:rsid w:val="00A413C8"/>
    <w:rsid w:val="00A56087"/>
    <w:rsid w:val="00A6652C"/>
    <w:rsid w:val="00A703D0"/>
    <w:rsid w:val="00A737C7"/>
    <w:rsid w:val="00A774F6"/>
    <w:rsid w:val="00A844E6"/>
    <w:rsid w:val="00AA0636"/>
    <w:rsid w:val="00AA50BD"/>
    <w:rsid w:val="00AB3032"/>
    <w:rsid w:val="00AB711C"/>
    <w:rsid w:val="00AC1690"/>
    <w:rsid w:val="00AC445B"/>
    <w:rsid w:val="00B04760"/>
    <w:rsid w:val="00B0628F"/>
    <w:rsid w:val="00B075DE"/>
    <w:rsid w:val="00B14143"/>
    <w:rsid w:val="00B16835"/>
    <w:rsid w:val="00B243D1"/>
    <w:rsid w:val="00B34740"/>
    <w:rsid w:val="00B369E5"/>
    <w:rsid w:val="00B43589"/>
    <w:rsid w:val="00B43E32"/>
    <w:rsid w:val="00B45E22"/>
    <w:rsid w:val="00B47692"/>
    <w:rsid w:val="00B5112E"/>
    <w:rsid w:val="00B51D54"/>
    <w:rsid w:val="00B524A2"/>
    <w:rsid w:val="00B53285"/>
    <w:rsid w:val="00B55880"/>
    <w:rsid w:val="00B55F11"/>
    <w:rsid w:val="00B62DAA"/>
    <w:rsid w:val="00B759EB"/>
    <w:rsid w:val="00BB18EF"/>
    <w:rsid w:val="00BB53ED"/>
    <w:rsid w:val="00BD09DA"/>
    <w:rsid w:val="00BD221D"/>
    <w:rsid w:val="00BE48A3"/>
    <w:rsid w:val="00BE6648"/>
    <w:rsid w:val="00BE7CA6"/>
    <w:rsid w:val="00BF0D24"/>
    <w:rsid w:val="00BF156F"/>
    <w:rsid w:val="00C016DD"/>
    <w:rsid w:val="00C0335F"/>
    <w:rsid w:val="00C03492"/>
    <w:rsid w:val="00C05916"/>
    <w:rsid w:val="00C05E79"/>
    <w:rsid w:val="00C06FD3"/>
    <w:rsid w:val="00C14380"/>
    <w:rsid w:val="00C148ED"/>
    <w:rsid w:val="00C16433"/>
    <w:rsid w:val="00C209C9"/>
    <w:rsid w:val="00C21146"/>
    <w:rsid w:val="00C23C04"/>
    <w:rsid w:val="00C30857"/>
    <w:rsid w:val="00C317E9"/>
    <w:rsid w:val="00C355DA"/>
    <w:rsid w:val="00C407F6"/>
    <w:rsid w:val="00C45B05"/>
    <w:rsid w:val="00C52613"/>
    <w:rsid w:val="00C539CC"/>
    <w:rsid w:val="00C57055"/>
    <w:rsid w:val="00C64500"/>
    <w:rsid w:val="00C6627F"/>
    <w:rsid w:val="00C717BF"/>
    <w:rsid w:val="00C72502"/>
    <w:rsid w:val="00C751BA"/>
    <w:rsid w:val="00C76705"/>
    <w:rsid w:val="00C76AB7"/>
    <w:rsid w:val="00C8042D"/>
    <w:rsid w:val="00C82B37"/>
    <w:rsid w:val="00C8316D"/>
    <w:rsid w:val="00C87900"/>
    <w:rsid w:val="00C925D0"/>
    <w:rsid w:val="00C936FB"/>
    <w:rsid w:val="00C978DC"/>
    <w:rsid w:val="00CA004A"/>
    <w:rsid w:val="00CA1F45"/>
    <w:rsid w:val="00CA7CD6"/>
    <w:rsid w:val="00CB42B1"/>
    <w:rsid w:val="00CB51C7"/>
    <w:rsid w:val="00CC0893"/>
    <w:rsid w:val="00CC29E6"/>
    <w:rsid w:val="00CE04DF"/>
    <w:rsid w:val="00CE797C"/>
    <w:rsid w:val="00CF12FC"/>
    <w:rsid w:val="00D12D1C"/>
    <w:rsid w:val="00D16576"/>
    <w:rsid w:val="00D25D18"/>
    <w:rsid w:val="00D34E54"/>
    <w:rsid w:val="00D377E0"/>
    <w:rsid w:val="00D555DE"/>
    <w:rsid w:val="00D6778B"/>
    <w:rsid w:val="00D736EB"/>
    <w:rsid w:val="00D81433"/>
    <w:rsid w:val="00D84427"/>
    <w:rsid w:val="00D9556E"/>
    <w:rsid w:val="00D95C3D"/>
    <w:rsid w:val="00DA0418"/>
    <w:rsid w:val="00DA18DC"/>
    <w:rsid w:val="00DA1FE3"/>
    <w:rsid w:val="00DA3A7D"/>
    <w:rsid w:val="00DA55FB"/>
    <w:rsid w:val="00DA5FDE"/>
    <w:rsid w:val="00DB4046"/>
    <w:rsid w:val="00DC0C01"/>
    <w:rsid w:val="00DC3393"/>
    <w:rsid w:val="00DC7CE7"/>
    <w:rsid w:val="00DC7E29"/>
    <w:rsid w:val="00DF20D3"/>
    <w:rsid w:val="00DF4F67"/>
    <w:rsid w:val="00DF5F5C"/>
    <w:rsid w:val="00DF650E"/>
    <w:rsid w:val="00E02BFA"/>
    <w:rsid w:val="00E1107A"/>
    <w:rsid w:val="00E11D1C"/>
    <w:rsid w:val="00E168F0"/>
    <w:rsid w:val="00E179CB"/>
    <w:rsid w:val="00E31504"/>
    <w:rsid w:val="00E379C2"/>
    <w:rsid w:val="00E37F22"/>
    <w:rsid w:val="00E419E9"/>
    <w:rsid w:val="00E43563"/>
    <w:rsid w:val="00E44284"/>
    <w:rsid w:val="00E446DA"/>
    <w:rsid w:val="00E4616C"/>
    <w:rsid w:val="00E52A2E"/>
    <w:rsid w:val="00E575A5"/>
    <w:rsid w:val="00E57788"/>
    <w:rsid w:val="00E57ADC"/>
    <w:rsid w:val="00E7723B"/>
    <w:rsid w:val="00E851C3"/>
    <w:rsid w:val="00EA26C6"/>
    <w:rsid w:val="00EA37CB"/>
    <w:rsid w:val="00EA4555"/>
    <w:rsid w:val="00EB4D32"/>
    <w:rsid w:val="00EC3606"/>
    <w:rsid w:val="00EC3FC2"/>
    <w:rsid w:val="00ED48AC"/>
    <w:rsid w:val="00EE5BAA"/>
    <w:rsid w:val="00EF710A"/>
    <w:rsid w:val="00F000B0"/>
    <w:rsid w:val="00F05474"/>
    <w:rsid w:val="00F10206"/>
    <w:rsid w:val="00F11D82"/>
    <w:rsid w:val="00F157EC"/>
    <w:rsid w:val="00F27FB7"/>
    <w:rsid w:val="00F31912"/>
    <w:rsid w:val="00F40573"/>
    <w:rsid w:val="00F40732"/>
    <w:rsid w:val="00F40A79"/>
    <w:rsid w:val="00F41228"/>
    <w:rsid w:val="00F41A75"/>
    <w:rsid w:val="00F44B6B"/>
    <w:rsid w:val="00F56896"/>
    <w:rsid w:val="00F638F7"/>
    <w:rsid w:val="00F955B7"/>
    <w:rsid w:val="00F97319"/>
    <w:rsid w:val="00F976B5"/>
    <w:rsid w:val="00FA3471"/>
    <w:rsid w:val="00FB3FB2"/>
    <w:rsid w:val="00FB4632"/>
    <w:rsid w:val="00FB641E"/>
    <w:rsid w:val="00FC17AE"/>
    <w:rsid w:val="00FD0613"/>
    <w:rsid w:val="00FE0DD2"/>
    <w:rsid w:val="00FE6A43"/>
    <w:rsid w:val="00FF03A1"/>
    <w:rsid w:val="00FF5B2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7A1BF"/>
  <w15:docId w15:val="{46640169-C988-4CC9-9AA8-0B4AF64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A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525BD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5BD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25BD"/>
    <w:pPr>
      <w:keepNext/>
      <w:keepLines/>
      <w:suppressAutoHyphens w:val="0"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25BD"/>
    <w:pPr>
      <w:keepNext/>
      <w:suppressAutoHyphens w:val="0"/>
      <w:spacing w:after="0" w:line="240" w:lineRule="auto"/>
      <w:jc w:val="center"/>
      <w:outlineLvl w:val="3"/>
    </w:pPr>
    <w:rPr>
      <w:rFonts w:ascii="Tahoma" w:hAnsi="Tahoma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B46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5BD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525BD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525BD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525BD"/>
    <w:rPr>
      <w:rFonts w:ascii="Tahoma" w:hAnsi="Tahoma" w:cs="Times New Roman"/>
      <w:b/>
      <w:color w:val="000000"/>
      <w:sz w:val="24"/>
    </w:rPr>
  </w:style>
  <w:style w:type="character" w:customStyle="1" w:styleId="51">
    <w:name w:val="Заголовок 5 Знак1"/>
    <w:link w:val="5"/>
    <w:uiPriority w:val="99"/>
    <w:locked/>
    <w:rsid w:val="00F157EC"/>
    <w:rPr>
      <w:rFonts w:ascii="Calibri" w:hAnsi="Calibri" w:cs="Calibri"/>
      <w:sz w:val="28"/>
      <w:lang w:eastAsia="ar-SA"/>
    </w:rPr>
  </w:style>
  <w:style w:type="character" w:customStyle="1" w:styleId="WW8Num4z0">
    <w:name w:val="WW8Num4z0"/>
    <w:uiPriority w:val="99"/>
    <w:rsid w:val="00FB4632"/>
    <w:rPr>
      <w:rFonts w:ascii="Symbol" w:hAnsi="Symbol"/>
      <w:sz w:val="20"/>
    </w:rPr>
  </w:style>
  <w:style w:type="character" w:customStyle="1" w:styleId="WW8Num5z0">
    <w:name w:val="WW8Num5z0"/>
    <w:uiPriority w:val="99"/>
    <w:rsid w:val="00FB4632"/>
    <w:rPr>
      <w:rFonts w:ascii="Symbol" w:hAnsi="Symbol"/>
    </w:rPr>
  </w:style>
  <w:style w:type="character" w:customStyle="1" w:styleId="WW8Num6z0">
    <w:name w:val="WW8Num6z0"/>
    <w:uiPriority w:val="99"/>
    <w:rsid w:val="00FB4632"/>
    <w:rPr>
      <w:lang w:val="ru-RU"/>
    </w:rPr>
  </w:style>
  <w:style w:type="character" w:customStyle="1" w:styleId="WW8Num7z0">
    <w:name w:val="WW8Num7z0"/>
    <w:uiPriority w:val="99"/>
    <w:rsid w:val="00FB4632"/>
    <w:rPr>
      <w:lang w:val="ru-RU"/>
    </w:rPr>
  </w:style>
  <w:style w:type="character" w:customStyle="1" w:styleId="WW8Num8z0">
    <w:name w:val="WW8Num8z0"/>
    <w:uiPriority w:val="99"/>
    <w:rsid w:val="00FB4632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FB4632"/>
    <w:rPr>
      <w:rFonts w:ascii="Times New Roman" w:hAnsi="Times New Roman"/>
      <w:sz w:val="28"/>
    </w:rPr>
  </w:style>
  <w:style w:type="character" w:customStyle="1" w:styleId="WW8Num10z0">
    <w:name w:val="WW8Num10z0"/>
    <w:uiPriority w:val="99"/>
    <w:rsid w:val="00FB4632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FB4632"/>
    <w:rPr>
      <w:rFonts w:ascii="OpenSymbol" w:eastAsia="OpenSymbol"/>
    </w:rPr>
  </w:style>
  <w:style w:type="character" w:customStyle="1" w:styleId="WW8Num14z0">
    <w:name w:val="WW8Num14z0"/>
    <w:uiPriority w:val="99"/>
    <w:rsid w:val="00FB4632"/>
    <w:rPr>
      <w:rFonts w:ascii="Symbol" w:hAnsi="Symbol"/>
    </w:rPr>
  </w:style>
  <w:style w:type="character" w:customStyle="1" w:styleId="WW8Num15z0">
    <w:name w:val="WW8Num15z0"/>
    <w:uiPriority w:val="99"/>
    <w:rsid w:val="00FB4632"/>
    <w:rPr>
      <w:rFonts w:ascii="Symbol" w:hAnsi="Symbol"/>
    </w:rPr>
  </w:style>
  <w:style w:type="character" w:customStyle="1" w:styleId="WW8Num16z0">
    <w:name w:val="WW8Num16z0"/>
    <w:uiPriority w:val="99"/>
    <w:rsid w:val="00FB4632"/>
    <w:rPr>
      <w:rFonts w:ascii="Symbol" w:hAnsi="Symbol"/>
    </w:rPr>
  </w:style>
  <w:style w:type="character" w:customStyle="1" w:styleId="WW8Num17z0">
    <w:name w:val="WW8Num17z0"/>
    <w:uiPriority w:val="99"/>
    <w:rsid w:val="00FB4632"/>
    <w:rPr>
      <w:rFonts w:ascii="Symbol" w:hAnsi="Symbol"/>
    </w:rPr>
  </w:style>
  <w:style w:type="character" w:customStyle="1" w:styleId="WW8Num19z0">
    <w:name w:val="WW8Num19z0"/>
    <w:uiPriority w:val="99"/>
    <w:rsid w:val="00FB4632"/>
    <w:rPr>
      <w:rFonts w:ascii="Symbol" w:hAnsi="Symbol"/>
    </w:rPr>
  </w:style>
  <w:style w:type="character" w:customStyle="1" w:styleId="WW8Num20z0">
    <w:name w:val="WW8Num20z0"/>
    <w:uiPriority w:val="99"/>
    <w:rsid w:val="00FB4632"/>
    <w:rPr>
      <w:rFonts w:ascii="Symbol" w:hAnsi="Symbol"/>
    </w:rPr>
  </w:style>
  <w:style w:type="character" w:customStyle="1" w:styleId="WW8Num21z0">
    <w:name w:val="WW8Num21z0"/>
    <w:uiPriority w:val="99"/>
    <w:rsid w:val="00FB463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4632"/>
  </w:style>
  <w:style w:type="character" w:customStyle="1" w:styleId="WW-Absatz-Standardschriftart">
    <w:name w:val="WW-Absatz-Standardschriftart"/>
    <w:uiPriority w:val="99"/>
    <w:rsid w:val="00FB4632"/>
  </w:style>
  <w:style w:type="character" w:customStyle="1" w:styleId="WW-Absatz-Standardschriftart1">
    <w:name w:val="WW-Absatz-Standardschriftart1"/>
    <w:uiPriority w:val="99"/>
    <w:rsid w:val="00FB4632"/>
  </w:style>
  <w:style w:type="character" w:customStyle="1" w:styleId="WW-Absatz-Standardschriftart11">
    <w:name w:val="WW-Absatz-Standardschriftart11"/>
    <w:uiPriority w:val="99"/>
    <w:rsid w:val="00FB4632"/>
  </w:style>
  <w:style w:type="character" w:customStyle="1" w:styleId="WW-Absatz-Standardschriftart111">
    <w:name w:val="WW-Absatz-Standardschriftart111"/>
    <w:uiPriority w:val="99"/>
    <w:rsid w:val="00FB4632"/>
  </w:style>
  <w:style w:type="character" w:customStyle="1" w:styleId="WW-Absatz-Standardschriftart1111">
    <w:name w:val="WW-Absatz-Standardschriftart1111"/>
    <w:uiPriority w:val="99"/>
    <w:rsid w:val="00FB4632"/>
  </w:style>
  <w:style w:type="character" w:customStyle="1" w:styleId="WW8Num22z0">
    <w:name w:val="WW8Num22z0"/>
    <w:uiPriority w:val="99"/>
    <w:rsid w:val="00FB463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B4632"/>
  </w:style>
  <w:style w:type="character" w:customStyle="1" w:styleId="WW-Absatz-Standardschriftart111111">
    <w:name w:val="WW-Absatz-Standardschriftart111111"/>
    <w:uiPriority w:val="99"/>
    <w:rsid w:val="00FB4632"/>
  </w:style>
  <w:style w:type="character" w:customStyle="1" w:styleId="WW-Absatz-Standardschriftart1111111">
    <w:name w:val="WW-Absatz-Standardschriftart1111111"/>
    <w:uiPriority w:val="99"/>
    <w:rsid w:val="00FB4632"/>
  </w:style>
  <w:style w:type="character" w:customStyle="1" w:styleId="WW-Absatz-Standardschriftart11111111">
    <w:name w:val="WW-Absatz-Standardschriftart11111111"/>
    <w:uiPriority w:val="99"/>
    <w:rsid w:val="00FB4632"/>
  </w:style>
  <w:style w:type="character" w:customStyle="1" w:styleId="WW-Absatz-Standardschriftart111111111">
    <w:name w:val="WW-Absatz-Standardschriftart111111111"/>
    <w:uiPriority w:val="99"/>
    <w:rsid w:val="00FB4632"/>
  </w:style>
  <w:style w:type="character" w:customStyle="1" w:styleId="WW8Num3z0">
    <w:name w:val="WW8Num3z0"/>
    <w:uiPriority w:val="99"/>
    <w:rsid w:val="00FB4632"/>
    <w:rPr>
      <w:rFonts w:ascii="Symbol" w:hAnsi="Symbol"/>
      <w:sz w:val="20"/>
    </w:rPr>
  </w:style>
  <w:style w:type="character" w:customStyle="1" w:styleId="WW8Num11z0">
    <w:name w:val="WW8Num11z0"/>
    <w:uiPriority w:val="99"/>
    <w:rsid w:val="00FB4632"/>
    <w:rPr>
      <w:rFonts w:ascii="Times New Roman" w:hAnsi="Times New Roman"/>
      <w:sz w:val="28"/>
    </w:rPr>
  </w:style>
  <w:style w:type="character" w:customStyle="1" w:styleId="WW8Num11z1">
    <w:name w:val="WW8Num11z1"/>
    <w:uiPriority w:val="99"/>
    <w:rsid w:val="00FB4632"/>
    <w:rPr>
      <w:rFonts w:ascii="OpenSymbol" w:eastAsia="OpenSymbol"/>
    </w:rPr>
  </w:style>
  <w:style w:type="character" w:customStyle="1" w:styleId="WW8Num18z0">
    <w:name w:val="WW8Num18z0"/>
    <w:uiPriority w:val="99"/>
    <w:rsid w:val="00FB4632"/>
    <w:rPr>
      <w:rFonts w:ascii="Symbol" w:hAnsi="Symbol"/>
    </w:rPr>
  </w:style>
  <w:style w:type="character" w:customStyle="1" w:styleId="WW8Num19z1">
    <w:name w:val="WW8Num19z1"/>
    <w:uiPriority w:val="99"/>
    <w:rsid w:val="00FB4632"/>
    <w:rPr>
      <w:rFonts w:ascii="Courier New" w:hAnsi="Courier New"/>
    </w:rPr>
  </w:style>
  <w:style w:type="character" w:customStyle="1" w:styleId="WW8Num19z2">
    <w:name w:val="WW8Num19z2"/>
    <w:uiPriority w:val="99"/>
    <w:rsid w:val="00FB4632"/>
    <w:rPr>
      <w:rFonts w:ascii="Wingdings" w:hAnsi="Wingdings"/>
    </w:rPr>
  </w:style>
  <w:style w:type="character" w:customStyle="1" w:styleId="WW8Num19z3">
    <w:name w:val="WW8Num19z3"/>
    <w:uiPriority w:val="99"/>
    <w:rsid w:val="00FB4632"/>
    <w:rPr>
      <w:rFonts w:ascii="Symbol" w:hAnsi="Symbol"/>
    </w:rPr>
  </w:style>
  <w:style w:type="character" w:customStyle="1" w:styleId="31">
    <w:name w:val="Основной шрифт абзаца3"/>
    <w:uiPriority w:val="99"/>
    <w:rsid w:val="00FB4632"/>
  </w:style>
  <w:style w:type="character" w:customStyle="1" w:styleId="WW-Absatz-Standardschriftart1111111111">
    <w:name w:val="WW-Absatz-Standardschriftart1111111111"/>
    <w:uiPriority w:val="99"/>
    <w:rsid w:val="00FB4632"/>
  </w:style>
  <w:style w:type="character" w:customStyle="1" w:styleId="21">
    <w:name w:val="Основной шрифт абзаца2"/>
    <w:uiPriority w:val="99"/>
    <w:rsid w:val="00FB4632"/>
  </w:style>
  <w:style w:type="character" w:customStyle="1" w:styleId="WW8Num12z0">
    <w:name w:val="WW8Num12z0"/>
    <w:uiPriority w:val="99"/>
    <w:rsid w:val="00FB4632"/>
    <w:rPr>
      <w:rFonts w:ascii="Times New Roman" w:hAnsi="Times New Roman"/>
      <w:sz w:val="28"/>
    </w:rPr>
  </w:style>
  <w:style w:type="character" w:customStyle="1" w:styleId="WW8Num12z1">
    <w:name w:val="WW8Num12z1"/>
    <w:uiPriority w:val="99"/>
    <w:rsid w:val="00FB4632"/>
    <w:rPr>
      <w:rFonts w:ascii="OpenSymbol" w:eastAsia="OpenSymbol"/>
    </w:rPr>
  </w:style>
  <w:style w:type="character" w:customStyle="1" w:styleId="WW-Absatz-Standardschriftart11111111111">
    <w:name w:val="WW-Absatz-Standardschriftart11111111111"/>
    <w:uiPriority w:val="99"/>
    <w:rsid w:val="00FB4632"/>
  </w:style>
  <w:style w:type="character" w:customStyle="1" w:styleId="WW8Num13z0">
    <w:name w:val="WW8Num13z0"/>
    <w:uiPriority w:val="99"/>
    <w:rsid w:val="00FB4632"/>
    <w:rPr>
      <w:rFonts w:ascii="Symbol" w:hAnsi="Symbol"/>
    </w:rPr>
  </w:style>
  <w:style w:type="character" w:customStyle="1" w:styleId="WW8Num14z1">
    <w:name w:val="WW8Num14z1"/>
    <w:uiPriority w:val="99"/>
    <w:rsid w:val="00FB4632"/>
    <w:rPr>
      <w:rFonts w:ascii="OpenSymbol" w:eastAsia="OpenSymbol"/>
    </w:rPr>
  </w:style>
  <w:style w:type="character" w:customStyle="1" w:styleId="WW-Absatz-Standardschriftart111111111111">
    <w:name w:val="WW-Absatz-Standardschriftart111111111111"/>
    <w:uiPriority w:val="99"/>
    <w:rsid w:val="00FB4632"/>
  </w:style>
  <w:style w:type="character" w:customStyle="1" w:styleId="WW-Absatz-Standardschriftart1111111111111">
    <w:name w:val="WW-Absatz-Standardschriftart1111111111111"/>
    <w:uiPriority w:val="99"/>
    <w:rsid w:val="00FB4632"/>
  </w:style>
  <w:style w:type="character" w:customStyle="1" w:styleId="WW-Absatz-Standardschriftart11111111111111">
    <w:name w:val="WW-Absatz-Standardschriftart11111111111111"/>
    <w:uiPriority w:val="99"/>
    <w:rsid w:val="00FB4632"/>
  </w:style>
  <w:style w:type="character" w:customStyle="1" w:styleId="WW-Absatz-Standardschriftart111111111111111">
    <w:name w:val="WW-Absatz-Standardschriftart111111111111111"/>
    <w:uiPriority w:val="99"/>
    <w:rsid w:val="00FB4632"/>
  </w:style>
  <w:style w:type="character" w:customStyle="1" w:styleId="WW-Absatz-Standardschriftart1111111111111111">
    <w:name w:val="WW-Absatz-Standardschriftart1111111111111111"/>
    <w:uiPriority w:val="99"/>
    <w:rsid w:val="00FB4632"/>
  </w:style>
  <w:style w:type="character" w:customStyle="1" w:styleId="WW-Absatz-Standardschriftart11111111111111111">
    <w:name w:val="WW-Absatz-Standardschriftart11111111111111111"/>
    <w:uiPriority w:val="99"/>
    <w:rsid w:val="00FB4632"/>
  </w:style>
  <w:style w:type="character" w:customStyle="1" w:styleId="WW-Absatz-Standardschriftart111111111111111111">
    <w:name w:val="WW-Absatz-Standardschriftart111111111111111111"/>
    <w:uiPriority w:val="99"/>
    <w:rsid w:val="00FB4632"/>
  </w:style>
  <w:style w:type="character" w:customStyle="1" w:styleId="WW-Absatz-Standardschriftart1111111111111111111">
    <w:name w:val="WW-Absatz-Standardschriftart1111111111111111111"/>
    <w:uiPriority w:val="99"/>
    <w:rsid w:val="00FB4632"/>
  </w:style>
  <w:style w:type="character" w:customStyle="1" w:styleId="WW-Absatz-Standardschriftart11111111111111111111">
    <w:name w:val="WW-Absatz-Standardschriftart11111111111111111111"/>
    <w:uiPriority w:val="99"/>
    <w:rsid w:val="00FB4632"/>
  </w:style>
  <w:style w:type="character" w:customStyle="1" w:styleId="WW-Absatz-Standardschriftart111111111111111111111">
    <w:name w:val="WW-Absatz-Standardschriftart111111111111111111111"/>
    <w:uiPriority w:val="99"/>
    <w:rsid w:val="00FB4632"/>
  </w:style>
  <w:style w:type="character" w:customStyle="1" w:styleId="WW-Absatz-Standardschriftart1111111111111111111111">
    <w:name w:val="WW-Absatz-Standardschriftart1111111111111111111111"/>
    <w:uiPriority w:val="99"/>
    <w:rsid w:val="00FB4632"/>
  </w:style>
  <w:style w:type="character" w:customStyle="1" w:styleId="WW-Absatz-Standardschriftart11111111111111111111111">
    <w:name w:val="WW-Absatz-Standardschriftart11111111111111111111111"/>
    <w:uiPriority w:val="99"/>
    <w:rsid w:val="00FB4632"/>
  </w:style>
  <w:style w:type="character" w:customStyle="1" w:styleId="WW-Absatz-Standardschriftart111111111111111111111111">
    <w:name w:val="WW-Absatz-Standardschriftart111111111111111111111111"/>
    <w:uiPriority w:val="99"/>
    <w:rsid w:val="00FB4632"/>
  </w:style>
  <w:style w:type="character" w:customStyle="1" w:styleId="WW-Absatz-Standardschriftart1111111111111111111111111">
    <w:name w:val="WW-Absatz-Standardschriftart1111111111111111111111111"/>
    <w:uiPriority w:val="99"/>
    <w:rsid w:val="00FB4632"/>
  </w:style>
  <w:style w:type="character" w:customStyle="1" w:styleId="WW-Absatz-Standardschriftart11111111111111111111111111">
    <w:name w:val="WW-Absatz-Standardschriftart11111111111111111111111111"/>
    <w:uiPriority w:val="99"/>
    <w:rsid w:val="00FB4632"/>
  </w:style>
  <w:style w:type="character" w:customStyle="1" w:styleId="WW-Absatz-Standardschriftart111111111111111111111111111">
    <w:name w:val="WW-Absatz-Standardschriftart111111111111111111111111111"/>
    <w:uiPriority w:val="99"/>
    <w:rsid w:val="00FB4632"/>
  </w:style>
  <w:style w:type="character" w:customStyle="1" w:styleId="WW-Absatz-Standardschriftart1111111111111111111111111111">
    <w:name w:val="WW-Absatz-Standardschriftart1111111111111111111111111111"/>
    <w:uiPriority w:val="99"/>
    <w:rsid w:val="00FB4632"/>
  </w:style>
  <w:style w:type="character" w:customStyle="1" w:styleId="WW-Absatz-Standardschriftart11111111111111111111111111111">
    <w:name w:val="WW-Absatz-Standardschriftart11111111111111111111111111111"/>
    <w:uiPriority w:val="99"/>
    <w:rsid w:val="00FB4632"/>
  </w:style>
  <w:style w:type="character" w:customStyle="1" w:styleId="WW-Absatz-Standardschriftart111111111111111111111111111111">
    <w:name w:val="WW-Absatz-Standardschriftart111111111111111111111111111111"/>
    <w:uiPriority w:val="99"/>
    <w:rsid w:val="00FB4632"/>
  </w:style>
  <w:style w:type="character" w:customStyle="1" w:styleId="WW-Absatz-Standardschriftart1111111111111111111111111111111">
    <w:name w:val="WW-Absatz-Standardschriftart1111111111111111111111111111111"/>
    <w:uiPriority w:val="99"/>
    <w:rsid w:val="00FB4632"/>
  </w:style>
  <w:style w:type="character" w:customStyle="1" w:styleId="WW-Absatz-Standardschriftart11111111111111111111111111111111">
    <w:name w:val="WW-Absatz-Standardschriftart11111111111111111111111111111111"/>
    <w:uiPriority w:val="99"/>
    <w:rsid w:val="00FB4632"/>
  </w:style>
  <w:style w:type="character" w:customStyle="1" w:styleId="WW-Absatz-Standardschriftart111111111111111111111111111111111">
    <w:name w:val="WW-Absatz-Standardschriftart111111111111111111111111111111111"/>
    <w:uiPriority w:val="99"/>
    <w:rsid w:val="00FB4632"/>
  </w:style>
  <w:style w:type="character" w:customStyle="1" w:styleId="WW-Absatz-Standardschriftart1111111111111111111111111111111111">
    <w:name w:val="WW-Absatz-Standardschriftart1111111111111111111111111111111111"/>
    <w:uiPriority w:val="99"/>
    <w:rsid w:val="00FB463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B463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B463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B463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B463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B4632"/>
  </w:style>
  <w:style w:type="character" w:customStyle="1" w:styleId="WW8Num4z1">
    <w:name w:val="WW8Num4z1"/>
    <w:uiPriority w:val="99"/>
    <w:rsid w:val="00FB463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B4632"/>
    <w:rPr>
      <w:rFonts w:ascii="Wingdings" w:hAnsi="Wingdings"/>
      <w:sz w:val="20"/>
    </w:rPr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B463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B463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B463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B463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B4632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B463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B463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B463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B463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B463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B463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B463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B463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B463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B463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B4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B4632"/>
  </w:style>
  <w:style w:type="character" w:customStyle="1" w:styleId="WW8Num3z1">
    <w:name w:val="WW8Num3z1"/>
    <w:uiPriority w:val="99"/>
    <w:rsid w:val="00FB463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FB463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FB4632"/>
    <w:rPr>
      <w:rFonts w:ascii="Courier New" w:hAnsi="Courier New"/>
    </w:rPr>
  </w:style>
  <w:style w:type="character" w:customStyle="1" w:styleId="WW8Num5z2">
    <w:name w:val="WW8Num5z2"/>
    <w:uiPriority w:val="99"/>
    <w:rsid w:val="00FB4632"/>
    <w:rPr>
      <w:rFonts w:ascii="Wingdings" w:hAnsi="Wingdings"/>
    </w:rPr>
  </w:style>
  <w:style w:type="character" w:customStyle="1" w:styleId="WW8Num13z1">
    <w:name w:val="WW8Num13z1"/>
    <w:uiPriority w:val="99"/>
    <w:rsid w:val="00FB4632"/>
    <w:rPr>
      <w:rFonts w:ascii="Courier New" w:hAnsi="Courier New"/>
    </w:rPr>
  </w:style>
  <w:style w:type="character" w:customStyle="1" w:styleId="WW8Num13z2">
    <w:name w:val="WW8Num13z2"/>
    <w:uiPriority w:val="99"/>
    <w:rsid w:val="00FB4632"/>
    <w:rPr>
      <w:rFonts w:ascii="Wingdings" w:hAnsi="Wingdings"/>
    </w:rPr>
  </w:style>
  <w:style w:type="character" w:customStyle="1" w:styleId="WW8Num16z1">
    <w:name w:val="WW8Num16z1"/>
    <w:uiPriority w:val="99"/>
    <w:rsid w:val="00FB4632"/>
    <w:rPr>
      <w:rFonts w:ascii="Courier New" w:hAnsi="Courier New"/>
    </w:rPr>
  </w:style>
  <w:style w:type="character" w:customStyle="1" w:styleId="WW8Num16z2">
    <w:name w:val="WW8Num16z2"/>
    <w:uiPriority w:val="99"/>
    <w:rsid w:val="00FB463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B4632"/>
  </w:style>
  <w:style w:type="character" w:customStyle="1" w:styleId="50">
    <w:name w:val="Заголовок 5 Знак"/>
    <w:uiPriority w:val="99"/>
    <w:rsid w:val="00FB4632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uiPriority w:val="99"/>
    <w:rsid w:val="00FB4632"/>
    <w:rPr>
      <w:sz w:val="24"/>
      <w:lang w:val="ru-RU" w:eastAsia="ar-SA" w:bidi="ar-SA"/>
    </w:rPr>
  </w:style>
  <w:style w:type="character" w:customStyle="1" w:styleId="HTML">
    <w:name w:val="Стандартный HTML Знак"/>
    <w:uiPriority w:val="99"/>
    <w:rsid w:val="00FB4632"/>
    <w:rPr>
      <w:rFonts w:ascii="Courier New" w:hAnsi="Courier New"/>
      <w:lang w:val="ru-RU" w:eastAsia="ar-SA" w:bidi="ar-SA"/>
    </w:rPr>
  </w:style>
  <w:style w:type="character" w:customStyle="1" w:styleId="a4">
    <w:name w:val="Основной текст Знак"/>
    <w:uiPriority w:val="99"/>
    <w:rsid w:val="00FB4632"/>
    <w:rPr>
      <w:sz w:val="22"/>
    </w:rPr>
  </w:style>
  <w:style w:type="character" w:customStyle="1" w:styleId="a5">
    <w:name w:val="Верхний колонтитул Знак"/>
    <w:uiPriority w:val="99"/>
    <w:rsid w:val="00FB4632"/>
    <w:rPr>
      <w:sz w:val="22"/>
    </w:rPr>
  </w:style>
  <w:style w:type="character" w:customStyle="1" w:styleId="a6">
    <w:name w:val="Нижний колонтитул Знак"/>
    <w:uiPriority w:val="99"/>
    <w:rsid w:val="00FB4632"/>
    <w:rPr>
      <w:sz w:val="22"/>
    </w:rPr>
  </w:style>
  <w:style w:type="character" w:customStyle="1" w:styleId="apple-converted-space">
    <w:name w:val="apple-converted-space"/>
    <w:uiPriority w:val="99"/>
    <w:rsid w:val="00FB4632"/>
    <w:rPr>
      <w:rFonts w:cs="Times New Roman"/>
    </w:rPr>
  </w:style>
  <w:style w:type="character" w:customStyle="1" w:styleId="a7">
    <w:name w:val="Текст концевой сноски Знак"/>
    <w:uiPriority w:val="99"/>
    <w:rsid w:val="00FB4632"/>
  </w:style>
  <w:style w:type="character" w:customStyle="1" w:styleId="a8">
    <w:name w:val="Символы концевой сноски"/>
    <w:uiPriority w:val="99"/>
    <w:rsid w:val="00FB4632"/>
    <w:rPr>
      <w:vertAlign w:val="superscript"/>
    </w:rPr>
  </w:style>
  <w:style w:type="character" w:customStyle="1" w:styleId="a9">
    <w:name w:val="Текст сноски Знак"/>
    <w:uiPriority w:val="99"/>
    <w:rsid w:val="00FB4632"/>
  </w:style>
  <w:style w:type="character" w:customStyle="1" w:styleId="aa">
    <w:name w:val="Символ сноски"/>
    <w:uiPriority w:val="99"/>
    <w:rsid w:val="00FB4632"/>
    <w:rPr>
      <w:vertAlign w:val="superscript"/>
    </w:rPr>
  </w:style>
  <w:style w:type="character" w:customStyle="1" w:styleId="12">
    <w:name w:val="Знак сноски1"/>
    <w:uiPriority w:val="99"/>
    <w:rsid w:val="00FB4632"/>
    <w:rPr>
      <w:vertAlign w:val="superscript"/>
    </w:rPr>
  </w:style>
  <w:style w:type="character" w:customStyle="1" w:styleId="13">
    <w:name w:val="Знак концевой сноски1"/>
    <w:uiPriority w:val="99"/>
    <w:rsid w:val="00FB4632"/>
    <w:rPr>
      <w:vertAlign w:val="superscript"/>
    </w:rPr>
  </w:style>
  <w:style w:type="character" w:customStyle="1" w:styleId="ab">
    <w:name w:val="Маркеры списка"/>
    <w:uiPriority w:val="99"/>
    <w:rsid w:val="00FB4632"/>
    <w:rPr>
      <w:rFonts w:ascii="OpenSymbol" w:eastAsia="OpenSymbol"/>
    </w:rPr>
  </w:style>
  <w:style w:type="character" w:customStyle="1" w:styleId="ac">
    <w:name w:val="Символ нумерации"/>
    <w:uiPriority w:val="99"/>
    <w:rsid w:val="00FB4632"/>
  </w:style>
  <w:style w:type="character" w:customStyle="1" w:styleId="ListLabel12">
    <w:name w:val="ListLabel 12"/>
    <w:uiPriority w:val="99"/>
    <w:rsid w:val="00FB4632"/>
  </w:style>
  <w:style w:type="character" w:styleId="ad">
    <w:name w:val="Strong"/>
    <w:uiPriority w:val="99"/>
    <w:qFormat/>
    <w:rsid w:val="00FB4632"/>
    <w:rPr>
      <w:rFonts w:cs="Times New Roman"/>
      <w:b/>
    </w:rPr>
  </w:style>
  <w:style w:type="paragraph" w:customStyle="1" w:styleId="14">
    <w:name w:val="Заголовок1"/>
    <w:basedOn w:val="a"/>
    <w:next w:val="ae"/>
    <w:uiPriority w:val="99"/>
    <w:rsid w:val="00FB463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e">
    <w:name w:val="Body Text"/>
    <w:basedOn w:val="a"/>
    <w:link w:val="15"/>
    <w:uiPriority w:val="99"/>
    <w:rsid w:val="00FB4632"/>
    <w:pPr>
      <w:spacing w:after="120"/>
    </w:pPr>
  </w:style>
  <w:style w:type="character" w:customStyle="1" w:styleId="15">
    <w:name w:val="Основной текст Знак1"/>
    <w:link w:val="ae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">
    <w:name w:val="List"/>
    <w:basedOn w:val="ae"/>
    <w:uiPriority w:val="99"/>
    <w:rsid w:val="00FB4632"/>
    <w:rPr>
      <w:rFonts w:cs="Lohit Hindi"/>
    </w:rPr>
  </w:style>
  <w:style w:type="paragraph" w:customStyle="1" w:styleId="32">
    <w:name w:val="Название3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FB4632"/>
    <w:pPr>
      <w:suppressLineNumbers/>
    </w:pPr>
  </w:style>
  <w:style w:type="paragraph" w:customStyle="1" w:styleId="22">
    <w:name w:val="Название2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B4632"/>
    <w:pPr>
      <w:suppressLineNumbers/>
    </w:pPr>
  </w:style>
  <w:style w:type="paragraph" w:customStyle="1" w:styleId="16">
    <w:name w:val="Название1"/>
    <w:basedOn w:val="a"/>
    <w:uiPriority w:val="99"/>
    <w:rsid w:val="00FB4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B4632"/>
    <w:pPr>
      <w:suppressLineNumbers/>
    </w:pPr>
    <w:rPr>
      <w:rFonts w:cs="Lohit Hindi"/>
    </w:rPr>
  </w:style>
  <w:style w:type="paragraph" w:customStyle="1" w:styleId="af0">
    <w:name w:val="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18"/>
    <w:uiPriority w:val="99"/>
    <w:rsid w:val="00FB4632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8">
    <w:name w:val="Основной текст с отступом Знак1"/>
    <w:link w:val="af1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HTML0">
    <w:name w:val="HTML Preformatted"/>
    <w:basedOn w:val="a"/>
    <w:link w:val="HTML1"/>
    <w:uiPriority w:val="99"/>
    <w:rsid w:val="00FB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F157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B4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List Paragraph"/>
    <w:basedOn w:val="a"/>
    <w:uiPriority w:val="99"/>
    <w:qFormat/>
    <w:rsid w:val="00FB4632"/>
    <w:pPr>
      <w:ind w:left="720"/>
    </w:pPr>
  </w:style>
  <w:style w:type="paragraph" w:customStyle="1" w:styleId="af3">
    <w:name w:val="Знак Знак Знак Знак"/>
    <w:basedOn w:val="a"/>
    <w:uiPriority w:val="99"/>
    <w:rsid w:val="00FB4632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4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a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5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customStyle="1" w:styleId="1b">
    <w:name w:val="Знак Знак Знак Знак1 Знак Знак Знак Знак Знак Знак Знак Знак Знак Знак Знак 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endnote text"/>
    <w:basedOn w:val="a"/>
    <w:link w:val="1c"/>
    <w:uiPriority w:val="99"/>
    <w:rsid w:val="00FB4632"/>
    <w:rPr>
      <w:sz w:val="20"/>
      <w:szCs w:val="20"/>
    </w:rPr>
  </w:style>
  <w:style w:type="character" w:customStyle="1" w:styleId="1c">
    <w:name w:val="Текст концевой сноски Знак1"/>
    <w:link w:val="af6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styleId="af7">
    <w:name w:val="footnote text"/>
    <w:basedOn w:val="a"/>
    <w:link w:val="1d"/>
    <w:uiPriority w:val="99"/>
    <w:rsid w:val="00FB4632"/>
    <w:rPr>
      <w:sz w:val="20"/>
      <w:szCs w:val="20"/>
    </w:rPr>
  </w:style>
  <w:style w:type="character" w:customStyle="1" w:styleId="1d">
    <w:name w:val="Текст сноски Знак1"/>
    <w:link w:val="af7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customStyle="1" w:styleId="af8">
    <w:name w:val="Содержимое таблицы"/>
    <w:basedOn w:val="a"/>
    <w:uiPriority w:val="99"/>
    <w:rsid w:val="00FB4632"/>
    <w:pPr>
      <w:suppressLineNumbers/>
    </w:pPr>
  </w:style>
  <w:style w:type="paragraph" w:customStyle="1" w:styleId="af9">
    <w:name w:val="Заголовок таблицы"/>
    <w:basedOn w:val="af8"/>
    <w:uiPriority w:val="99"/>
    <w:rsid w:val="00FB4632"/>
    <w:pPr>
      <w:jc w:val="center"/>
    </w:pPr>
    <w:rPr>
      <w:b/>
      <w:bCs/>
    </w:rPr>
  </w:style>
  <w:style w:type="paragraph" w:customStyle="1" w:styleId="1e">
    <w:name w:val="Абзац списка1"/>
    <w:basedOn w:val="a"/>
    <w:uiPriority w:val="99"/>
    <w:rsid w:val="00FB4632"/>
  </w:style>
  <w:style w:type="paragraph" w:styleId="afa">
    <w:name w:val="No Spacing"/>
    <w:uiPriority w:val="99"/>
    <w:qFormat/>
    <w:rsid w:val="00FB463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b">
    <w:name w:val="Normal (Web)"/>
    <w:basedOn w:val="a"/>
    <w:uiPriority w:val="99"/>
    <w:rsid w:val="00FB4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uiPriority w:val="99"/>
    <w:rsid w:val="00FB4632"/>
  </w:style>
  <w:style w:type="paragraph" w:customStyle="1" w:styleId="210">
    <w:name w:val="Основной текст 21"/>
    <w:basedOn w:val="a"/>
    <w:uiPriority w:val="99"/>
    <w:rsid w:val="00FB4632"/>
  </w:style>
  <w:style w:type="paragraph" w:customStyle="1" w:styleId="24">
    <w:name w:val="Знак2"/>
    <w:basedOn w:val="a"/>
    <w:uiPriority w:val="99"/>
    <w:rsid w:val="00FB4632"/>
  </w:style>
  <w:style w:type="paragraph" w:customStyle="1" w:styleId="1f">
    <w:name w:val="Знак1"/>
    <w:basedOn w:val="a"/>
    <w:uiPriority w:val="99"/>
    <w:rsid w:val="00FB4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uiPriority w:val="99"/>
    <w:rsid w:val="00FB4632"/>
    <w:pPr>
      <w:spacing w:before="280" w:after="280"/>
    </w:pPr>
  </w:style>
  <w:style w:type="paragraph" w:customStyle="1" w:styleId="WW-">
    <w:name w:val="WW-Базовый"/>
    <w:uiPriority w:val="99"/>
    <w:rsid w:val="00FB463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rsid w:val="004525BD"/>
    <w:pPr>
      <w:suppressAutoHyphens w:val="0"/>
      <w:spacing w:after="120" w:line="480" w:lineRule="auto"/>
      <w:ind w:left="283"/>
    </w:pPr>
    <w:rPr>
      <w:rFonts w:ascii="Tahoma" w:hAnsi="Tahoma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4525BD"/>
    <w:rPr>
      <w:rFonts w:ascii="Tahoma" w:hAnsi="Tahoma" w:cs="Times New Roman"/>
      <w:sz w:val="24"/>
    </w:rPr>
  </w:style>
  <w:style w:type="paragraph" w:styleId="34">
    <w:name w:val="Body Text Indent 3"/>
    <w:basedOn w:val="a"/>
    <w:link w:val="35"/>
    <w:uiPriority w:val="99"/>
    <w:semiHidden/>
    <w:rsid w:val="004525BD"/>
    <w:pPr>
      <w:suppressAutoHyphens w:val="0"/>
      <w:spacing w:after="120"/>
      <w:ind w:left="283"/>
    </w:pPr>
    <w:rPr>
      <w:rFonts w:ascii="Tahoma" w:hAnsi="Tahoma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4525BD"/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4525BD"/>
    <w:rPr>
      <w:rFonts w:ascii="Tahoma" w:hAnsi="Tahoma"/>
      <w:sz w:val="16"/>
    </w:rPr>
  </w:style>
  <w:style w:type="paragraph" w:styleId="afc">
    <w:name w:val="Balloon Text"/>
    <w:basedOn w:val="a"/>
    <w:link w:val="afd"/>
    <w:uiPriority w:val="99"/>
    <w:semiHidden/>
    <w:rsid w:val="004525BD"/>
    <w:pPr>
      <w:suppressAutoHyphens w:val="0"/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sid w:val="00F157EC"/>
    <w:rPr>
      <w:rFonts w:cs="Calibri"/>
      <w:sz w:val="2"/>
      <w:lang w:eastAsia="ar-SA" w:bidi="ar-SA"/>
    </w:rPr>
  </w:style>
  <w:style w:type="character" w:customStyle="1" w:styleId="1f0">
    <w:name w:val="Текст выноски Знак1"/>
    <w:uiPriority w:val="99"/>
    <w:semiHidden/>
    <w:rsid w:val="004525BD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452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Стиль1"/>
    <w:uiPriority w:val="99"/>
    <w:rsid w:val="004525BD"/>
    <w:pPr>
      <w:widowControl w:val="0"/>
    </w:pPr>
    <w:rPr>
      <w:rFonts w:ascii="Tahoma" w:hAnsi="Tahoma"/>
      <w:sz w:val="28"/>
    </w:rPr>
  </w:style>
  <w:style w:type="paragraph" w:customStyle="1" w:styleId="afe">
    <w:name w:val="Простой"/>
    <w:basedOn w:val="a"/>
    <w:uiPriority w:val="99"/>
    <w:rsid w:val="004525BD"/>
    <w:pPr>
      <w:suppressAutoHyphens w:val="0"/>
      <w:spacing w:after="0" w:line="240" w:lineRule="auto"/>
    </w:pPr>
    <w:rPr>
      <w:rFonts w:ascii="Tahoma" w:hAnsi="Tahoma" w:cs="Times New Roman"/>
      <w:spacing w:val="-5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5B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4525BD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3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B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styleId="aff1">
    <w:name w:val="Hyperlink"/>
    <w:uiPriority w:val="99"/>
    <w:unhideWhenUsed/>
    <w:rsid w:val="003E3E22"/>
    <w:rPr>
      <w:color w:val="0000FF"/>
      <w:u w:val="single"/>
    </w:rPr>
  </w:style>
  <w:style w:type="character" w:customStyle="1" w:styleId="1f2">
    <w:name w:val="Неразрешенное упоминание1"/>
    <w:uiPriority w:val="99"/>
    <w:semiHidden/>
    <w:unhideWhenUsed/>
    <w:rsid w:val="00686837"/>
    <w:rPr>
      <w:color w:val="605E5C"/>
      <w:shd w:val="clear" w:color="auto" w:fill="E1DFDD"/>
    </w:rPr>
  </w:style>
  <w:style w:type="paragraph" w:customStyle="1" w:styleId="p54">
    <w:name w:val="p54"/>
    <w:basedOn w:val="a"/>
    <w:rsid w:val="004C55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f"/>
    <w:uiPriority w:val="59"/>
    <w:rsid w:val="00A1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E851C3"/>
    <w:rPr>
      <w:color w:val="954F72"/>
      <w:u w:val="single"/>
    </w:rPr>
  </w:style>
  <w:style w:type="paragraph" w:customStyle="1" w:styleId="msonormal0">
    <w:name w:val="msonormal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2D2D2D"/>
      <w:sz w:val="24"/>
      <w:szCs w:val="24"/>
      <w:lang w:eastAsia="ru-RU"/>
    </w:rPr>
  </w:style>
  <w:style w:type="paragraph" w:customStyle="1" w:styleId="xl65">
    <w:name w:val="xl65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51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51C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51C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51C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51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51C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851C3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51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51C3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51C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5E1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05E1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05E1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82AD-1014-4A03-AA31-26726826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42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 ЦЕЛЕВАЯ ПРОГРАММА</vt:lpstr>
    </vt:vector>
  </TitlesOfParts>
  <Company/>
  <LinksUpToDate>false</LinksUpToDate>
  <CharactersWithSpaces>32694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 ЦЕЛЕВАЯ ПРОГРАММА</dc:title>
  <dc:creator>user</dc:creator>
  <cp:lastModifiedBy>OVSO-Sha</cp:lastModifiedBy>
  <cp:revision>20</cp:revision>
  <cp:lastPrinted>2023-01-05T05:23:00Z</cp:lastPrinted>
  <dcterms:created xsi:type="dcterms:W3CDTF">2020-10-01T01:41:00Z</dcterms:created>
  <dcterms:modified xsi:type="dcterms:W3CDTF">2024-07-26T08:42:00Z</dcterms:modified>
</cp:coreProperties>
</file>