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5FFE56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07E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05.03.2025 № 244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5DE67D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355E8F" w:rsidRPr="00355E8F">
        <w:rPr>
          <w:rFonts w:ascii="Times New Roman" w:hAnsi="Times New Roman" w:cs="Times New Roman"/>
          <w:sz w:val="28"/>
          <w:szCs w:val="28"/>
        </w:rPr>
        <w:t>»,  руководствуясь</w:t>
      </w:r>
      <w:proofErr w:type="gramEnd"/>
      <w:r w:rsidR="00355E8F" w:rsidRPr="00355E8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8F0C38">
        <w:rPr>
          <w:rFonts w:ascii="Times New Roman" w:hAnsi="Times New Roman" w:cs="Times New Roman"/>
          <w:sz w:val="28"/>
          <w:szCs w:val="28"/>
        </w:rPr>
        <w:t>04.02.2025</w:t>
      </w:r>
      <w:r w:rsidR="004F6056">
        <w:rPr>
          <w:rFonts w:ascii="Times New Roman" w:hAnsi="Times New Roman" w:cs="Times New Roman"/>
          <w:sz w:val="28"/>
          <w:szCs w:val="28"/>
        </w:rPr>
        <w:t xml:space="preserve"> г.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8F0C38">
        <w:rPr>
          <w:rFonts w:ascii="Times New Roman" w:hAnsi="Times New Roman" w:cs="Times New Roman"/>
          <w:sz w:val="28"/>
          <w:szCs w:val="28"/>
        </w:rPr>
        <w:t>73-25-П</w:t>
      </w:r>
      <w:r w:rsidR="00D2617F">
        <w:rPr>
          <w:rFonts w:ascii="Times New Roman" w:hAnsi="Times New Roman" w:cs="Times New Roman"/>
          <w:sz w:val="28"/>
          <w:szCs w:val="28"/>
        </w:rPr>
        <w:t xml:space="preserve"> (от 04.02.2025</w:t>
      </w:r>
      <w:r w:rsidR="004F6056">
        <w:rPr>
          <w:rFonts w:ascii="Times New Roman" w:hAnsi="Times New Roman" w:cs="Times New Roman"/>
          <w:sz w:val="28"/>
          <w:szCs w:val="28"/>
        </w:rPr>
        <w:t xml:space="preserve"> г.</w:t>
      </w:r>
      <w:r w:rsidR="00D2617F">
        <w:rPr>
          <w:rFonts w:ascii="Times New Roman" w:hAnsi="Times New Roman" w:cs="Times New Roman"/>
          <w:sz w:val="28"/>
          <w:szCs w:val="28"/>
        </w:rPr>
        <w:t xml:space="preserve"> №</w:t>
      </w:r>
      <w:r w:rsidR="00D2617F" w:rsidRPr="00D26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1679/69-Вх</w:t>
      </w:r>
      <w:r w:rsidR="00D2617F">
        <w:rPr>
          <w:rFonts w:ascii="Times New Roman" w:hAnsi="Times New Roman" w:cs="Times New Roman"/>
          <w:sz w:val="28"/>
          <w:szCs w:val="28"/>
        </w:rPr>
        <w:t>)</w:t>
      </w:r>
      <w:r w:rsidR="008F0C38">
        <w:rPr>
          <w:rFonts w:ascii="Times New Roman" w:hAnsi="Times New Roman" w:cs="Times New Roman"/>
          <w:sz w:val="28"/>
          <w:szCs w:val="28"/>
        </w:rPr>
        <w:t xml:space="preserve">, 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поступившее от </w:t>
      </w:r>
      <w:r w:rsidR="00CD7DB7">
        <w:rPr>
          <w:rFonts w:ascii="Times New Roman" w:hAnsi="Times New Roman" w:cs="Times New Roman"/>
          <w:sz w:val="28"/>
          <w:szCs w:val="28"/>
        </w:rPr>
        <w:t>Акционерного общества «Региональные электрические сети»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CD7DB7">
        <w:rPr>
          <w:rFonts w:ascii="Times New Roman" w:hAnsi="Times New Roman" w:cs="Times New Roman"/>
          <w:sz w:val="28"/>
          <w:szCs w:val="28"/>
        </w:rPr>
        <w:t>5406291470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CD7DB7" w:rsidRPr="00CD7DB7">
        <w:rPr>
          <w:rFonts w:ascii="Times New Roman" w:hAnsi="Times New Roman" w:cs="Times New Roman"/>
          <w:sz w:val="28"/>
          <w:szCs w:val="28"/>
        </w:rPr>
        <w:t>1045402509437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0BE3CB37" w:rsidR="003A3F79" w:rsidRPr="003A3F79" w:rsidRDefault="003A3F79" w:rsidP="00E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F92AF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 номер</w:t>
      </w:r>
      <w:r w:rsidR="008B576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</w:t>
      </w:r>
      <w:r w:rsidR="00F703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м:</w:t>
      </w:r>
      <w:r w:rsidR="00F703C3" w:rsidRPr="00F703C3">
        <w:rPr>
          <w:rFonts w:ascii="Times New Roman" w:hAnsi="Times New Roman" w:cs="Times New Roman"/>
          <w:sz w:val="28"/>
          <w:szCs w:val="28"/>
        </w:rPr>
        <w:t xml:space="preserve"> </w:t>
      </w:r>
      <w:r w:rsidR="00F703C3" w:rsidRPr="00BC731D">
        <w:rPr>
          <w:rFonts w:ascii="Times New Roman" w:hAnsi="Times New Roman" w:cs="Times New Roman"/>
          <w:sz w:val="28"/>
          <w:szCs w:val="28"/>
        </w:rPr>
        <w:t>54:36:</w:t>
      </w:r>
      <w:r w:rsidR="004A1621">
        <w:rPr>
          <w:rFonts w:ascii="Times New Roman" w:hAnsi="Times New Roman" w:cs="Times New Roman"/>
          <w:sz w:val="28"/>
          <w:szCs w:val="28"/>
        </w:rPr>
        <w:t>020141:13</w:t>
      </w:r>
      <w:r w:rsidR="00F703C3" w:rsidRPr="00BC731D">
        <w:rPr>
          <w:rFonts w:ascii="Times New Roman" w:hAnsi="Times New Roman" w:cs="Times New Roman"/>
          <w:sz w:val="28"/>
          <w:szCs w:val="28"/>
        </w:rPr>
        <w:t>, местоположение: обл. Новосибирская, г. Обь</w:t>
      </w:r>
      <w:r w:rsidR="004A1621">
        <w:rPr>
          <w:rFonts w:ascii="Times New Roman" w:hAnsi="Times New Roman" w:cs="Times New Roman"/>
          <w:sz w:val="28"/>
          <w:szCs w:val="28"/>
        </w:rPr>
        <w:t>, ул.</w:t>
      </w:r>
      <w:r w:rsidR="00977760">
        <w:rPr>
          <w:rFonts w:ascii="Times New Roman" w:hAnsi="Times New Roman" w:cs="Times New Roman"/>
          <w:sz w:val="28"/>
          <w:szCs w:val="28"/>
        </w:rPr>
        <w:t xml:space="preserve"> </w:t>
      </w:r>
      <w:r w:rsidR="004A1621">
        <w:rPr>
          <w:rFonts w:ascii="Times New Roman" w:hAnsi="Times New Roman" w:cs="Times New Roman"/>
          <w:sz w:val="28"/>
          <w:szCs w:val="28"/>
        </w:rPr>
        <w:t>Береговая, д.38, площадь сервитута 40 кв.</w:t>
      </w:r>
      <w:r w:rsidR="00977760">
        <w:rPr>
          <w:rFonts w:ascii="Times New Roman" w:hAnsi="Times New Roman" w:cs="Times New Roman"/>
          <w:sz w:val="28"/>
          <w:szCs w:val="28"/>
        </w:rPr>
        <w:t xml:space="preserve"> </w:t>
      </w:r>
      <w:r w:rsidR="004A1621">
        <w:rPr>
          <w:rFonts w:ascii="Times New Roman" w:hAnsi="Times New Roman" w:cs="Times New Roman"/>
          <w:sz w:val="28"/>
          <w:szCs w:val="28"/>
        </w:rPr>
        <w:t>м.</w:t>
      </w:r>
      <w:r w:rsidR="00EF401A">
        <w:rPr>
          <w:rFonts w:ascii="Times New Roman" w:hAnsi="Times New Roman" w:cs="Times New Roman"/>
          <w:sz w:val="28"/>
          <w:szCs w:val="28"/>
        </w:rPr>
        <w:t xml:space="preserve">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0C3E0D98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</w:t>
      </w:r>
      <w:r w:rsidR="0098343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цел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ях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04B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размещения</w:t>
      </w:r>
      <w:r w:rsidR="009777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3C1759" w:rsidRPr="003C175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объектов электросетевого хозяйства</w:t>
      </w:r>
      <w:r w:rsidR="00F504BC">
        <w:t xml:space="preserve"> «</w:t>
      </w:r>
      <w:r w:rsidR="00977760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="003E63CB">
        <w:rPr>
          <w:rFonts w:ascii="Times New Roman" w:hAnsi="Times New Roman" w:cs="Times New Roman"/>
          <w:sz w:val="28"/>
          <w:szCs w:val="28"/>
        </w:rPr>
        <w:t>КТПН</w:t>
      </w:r>
      <w:r w:rsidR="00977760">
        <w:rPr>
          <w:rFonts w:ascii="Times New Roman" w:hAnsi="Times New Roman" w:cs="Times New Roman"/>
          <w:sz w:val="28"/>
          <w:szCs w:val="28"/>
        </w:rPr>
        <w:t xml:space="preserve">-10/0,4 </w:t>
      </w:r>
      <w:proofErr w:type="spellStart"/>
      <w:r w:rsidR="009777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77760">
        <w:rPr>
          <w:rFonts w:ascii="Times New Roman" w:hAnsi="Times New Roman" w:cs="Times New Roman"/>
          <w:sz w:val="28"/>
          <w:szCs w:val="28"/>
        </w:rPr>
        <w:t>, №6003, 6004, 6023, 6028, 6029, 6051, 6064, 6089, расположенных в г.</w:t>
      </w:r>
      <w:r w:rsidR="002C4B2D">
        <w:rPr>
          <w:rFonts w:ascii="Times New Roman" w:hAnsi="Times New Roman" w:cs="Times New Roman"/>
          <w:sz w:val="28"/>
          <w:szCs w:val="28"/>
        </w:rPr>
        <w:t xml:space="preserve"> </w:t>
      </w:r>
      <w:r w:rsidR="00977760">
        <w:rPr>
          <w:rFonts w:ascii="Times New Roman" w:hAnsi="Times New Roman" w:cs="Times New Roman"/>
          <w:sz w:val="28"/>
          <w:szCs w:val="28"/>
        </w:rPr>
        <w:t>Оби НСО</w:t>
      </w:r>
      <w:r w:rsidR="00F504BC">
        <w:rPr>
          <w:rFonts w:ascii="Times New Roman" w:hAnsi="Times New Roman" w:cs="Times New Roman"/>
          <w:sz w:val="28"/>
          <w:szCs w:val="28"/>
        </w:rPr>
        <w:t>», его неотъемлемых технологических  частей,</w:t>
      </w:r>
      <w:r w:rsidR="00F504BC">
        <w:t xml:space="preserve"> </w:t>
      </w:r>
      <w:r w:rsidR="00C1072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необходимых для организации электроснабжения населения и подключения (технологического присоединения) к сетям инженерно-технического обеспечения,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</w:t>
      </w:r>
      <w:r w:rsidR="00E6138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подпунктом 2  пункта 5 статьи 39.39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Земельного кодекса Российской Федерации.</w:t>
      </w:r>
    </w:p>
    <w:p w14:paraId="5AFEFB98" w14:textId="6FEBC621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Срок действия сервитута – </w:t>
      </w:r>
      <w:r w:rsidR="00A15B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20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</w:t>
      </w:r>
      <w:r w:rsidR="00A15B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двадцать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) лет.</w:t>
      </w:r>
    </w:p>
    <w:p w14:paraId="431CD986" w14:textId="0DC32C69" w:rsidR="00E42AD3" w:rsidRPr="00E42AD3" w:rsidRDefault="00E42AD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42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3 месяца.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0FDBFFA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установления зон с особыми условиями использования территорий и ограничения прав на земельный участок, указанный в пункте 1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749E4736" w14:textId="12C548AE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Акционерному обществу «</w:t>
      </w:r>
      <w:r w:rsidR="00B44040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 электросетевого хозяйства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ок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1C0A6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й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38992F5F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ю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ого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5444A2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515D73" w:rsidRP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Региональные электрические сети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189614C5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течении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106FFDC1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E6138F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F709478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E6138F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E6138F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C03855" w14:textId="6B3E0AE3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634A9E4" w14:textId="6D665A6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AA6312E" w14:textId="24B9619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E1BA50" w14:textId="4CB594CF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A7A9DC" w14:textId="4F2C20A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CFCB801" w:rsidR="002E3103" w:rsidRPr="002E3103" w:rsidRDefault="00E2270E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1A53" w14:textId="77777777" w:rsidR="003B38F1" w:rsidRDefault="003B38F1" w:rsidP="003F66EC">
      <w:r>
        <w:separator/>
      </w:r>
    </w:p>
  </w:endnote>
  <w:endnote w:type="continuationSeparator" w:id="0">
    <w:p w14:paraId="661FCDBA" w14:textId="77777777" w:rsidR="003B38F1" w:rsidRDefault="003B38F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40EE" w14:textId="77777777" w:rsidR="003B38F1" w:rsidRDefault="003B38F1" w:rsidP="003F66EC">
      <w:r>
        <w:separator/>
      </w:r>
    </w:p>
  </w:footnote>
  <w:footnote w:type="continuationSeparator" w:id="0">
    <w:p w14:paraId="1692CEDF" w14:textId="77777777" w:rsidR="003B38F1" w:rsidRDefault="003B38F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A79C1"/>
    <w:rsid w:val="000C5878"/>
    <w:rsid w:val="000F5EB8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E1D7E"/>
    <w:rsid w:val="002240F3"/>
    <w:rsid w:val="00224CEC"/>
    <w:rsid w:val="0024706A"/>
    <w:rsid w:val="00293A31"/>
    <w:rsid w:val="002C4B2D"/>
    <w:rsid w:val="002D1B49"/>
    <w:rsid w:val="002E3103"/>
    <w:rsid w:val="0035180A"/>
    <w:rsid w:val="00352E60"/>
    <w:rsid w:val="00355E8F"/>
    <w:rsid w:val="00362A33"/>
    <w:rsid w:val="003A3F79"/>
    <w:rsid w:val="003B38F1"/>
    <w:rsid w:val="003C1759"/>
    <w:rsid w:val="003E63CB"/>
    <w:rsid w:val="003F66EC"/>
    <w:rsid w:val="0041022D"/>
    <w:rsid w:val="00412FA6"/>
    <w:rsid w:val="00426EA1"/>
    <w:rsid w:val="004308B5"/>
    <w:rsid w:val="00440AD1"/>
    <w:rsid w:val="00475BA5"/>
    <w:rsid w:val="00493F47"/>
    <w:rsid w:val="004A1621"/>
    <w:rsid w:val="004A2986"/>
    <w:rsid w:val="004B27E4"/>
    <w:rsid w:val="004C4A6D"/>
    <w:rsid w:val="004C7A19"/>
    <w:rsid w:val="004D592D"/>
    <w:rsid w:val="004F6056"/>
    <w:rsid w:val="0050298B"/>
    <w:rsid w:val="00515D73"/>
    <w:rsid w:val="005235EC"/>
    <w:rsid w:val="00540325"/>
    <w:rsid w:val="005557EA"/>
    <w:rsid w:val="005A3101"/>
    <w:rsid w:val="005B348D"/>
    <w:rsid w:val="005B6ED8"/>
    <w:rsid w:val="005C4995"/>
    <w:rsid w:val="005E4F75"/>
    <w:rsid w:val="00611F22"/>
    <w:rsid w:val="006353C5"/>
    <w:rsid w:val="00656188"/>
    <w:rsid w:val="00660134"/>
    <w:rsid w:val="006716A9"/>
    <w:rsid w:val="006821B2"/>
    <w:rsid w:val="006847F9"/>
    <w:rsid w:val="006A25A3"/>
    <w:rsid w:val="006A5D05"/>
    <w:rsid w:val="006B6D0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814961"/>
    <w:rsid w:val="00831E12"/>
    <w:rsid w:val="00856AA2"/>
    <w:rsid w:val="008605F5"/>
    <w:rsid w:val="0087491C"/>
    <w:rsid w:val="00890081"/>
    <w:rsid w:val="00894940"/>
    <w:rsid w:val="008A67FA"/>
    <w:rsid w:val="008B5765"/>
    <w:rsid w:val="008D1A3F"/>
    <w:rsid w:val="008E4D20"/>
    <w:rsid w:val="008F0C38"/>
    <w:rsid w:val="008F47C8"/>
    <w:rsid w:val="00907EB2"/>
    <w:rsid w:val="00977760"/>
    <w:rsid w:val="00983439"/>
    <w:rsid w:val="009B1A57"/>
    <w:rsid w:val="009B3301"/>
    <w:rsid w:val="009B6195"/>
    <w:rsid w:val="009D07AC"/>
    <w:rsid w:val="00A15BB8"/>
    <w:rsid w:val="00A414E5"/>
    <w:rsid w:val="00A57AA0"/>
    <w:rsid w:val="00A67649"/>
    <w:rsid w:val="00A87E2D"/>
    <w:rsid w:val="00AB779A"/>
    <w:rsid w:val="00AC3D4E"/>
    <w:rsid w:val="00AD069D"/>
    <w:rsid w:val="00AD6BD0"/>
    <w:rsid w:val="00AE542C"/>
    <w:rsid w:val="00AF1D44"/>
    <w:rsid w:val="00AF457E"/>
    <w:rsid w:val="00B00F85"/>
    <w:rsid w:val="00B2459D"/>
    <w:rsid w:val="00B30501"/>
    <w:rsid w:val="00B44040"/>
    <w:rsid w:val="00B577E9"/>
    <w:rsid w:val="00B722FB"/>
    <w:rsid w:val="00B86A87"/>
    <w:rsid w:val="00B95784"/>
    <w:rsid w:val="00BA141C"/>
    <w:rsid w:val="00BD0E92"/>
    <w:rsid w:val="00BE0D06"/>
    <w:rsid w:val="00BF1F6F"/>
    <w:rsid w:val="00C05758"/>
    <w:rsid w:val="00C1072F"/>
    <w:rsid w:val="00C26F84"/>
    <w:rsid w:val="00C422BD"/>
    <w:rsid w:val="00C77AA8"/>
    <w:rsid w:val="00C77D82"/>
    <w:rsid w:val="00C82258"/>
    <w:rsid w:val="00C91B1E"/>
    <w:rsid w:val="00CB079A"/>
    <w:rsid w:val="00CB321E"/>
    <w:rsid w:val="00CB7A57"/>
    <w:rsid w:val="00CD1D20"/>
    <w:rsid w:val="00CD7DB7"/>
    <w:rsid w:val="00D2617F"/>
    <w:rsid w:val="00D41627"/>
    <w:rsid w:val="00D512BF"/>
    <w:rsid w:val="00D526EC"/>
    <w:rsid w:val="00DB1F8C"/>
    <w:rsid w:val="00DC10E4"/>
    <w:rsid w:val="00DC293C"/>
    <w:rsid w:val="00DD6828"/>
    <w:rsid w:val="00E2270E"/>
    <w:rsid w:val="00E25011"/>
    <w:rsid w:val="00E270C0"/>
    <w:rsid w:val="00E42493"/>
    <w:rsid w:val="00E42AD3"/>
    <w:rsid w:val="00E543BA"/>
    <w:rsid w:val="00E6138F"/>
    <w:rsid w:val="00E63B96"/>
    <w:rsid w:val="00E67C74"/>
    <w:rsid w:val="00EA2CA4"/>
    <w:rsid w:val="00EA3B68"/>
    <w:rsid w:val="00EB1C8C"/>
    <w:rsid w:val="00EB6E6E"/>
    <w:rsid w:val="00ED1789"/>
    <w:rsid w:val="00EE5E3E"/>
    <w:rsid w:val="00EE6323"/>
    <w:rsid w:val="00EF401A"/>
    <w:rsid w:val="00F11ADA"/>
    <w:rsid w:val="00F304BB"/>
    <w:rsid w:val="00F47CC7"/>
    <w:rsid w:val="00F504BC"/>
    <w:rsid w:val="00F55FE1"/>
    <w:rsid w:val="00F703C3"/>
    <w:rsid w:val="00F75559"/>
    <w:rsid w:val="00F76E72"/>
    <w:rsid w:val="00F8151D"/>
    <w:rsid w:val="00F83482"/>
    <w:rsid w:val="00F92AFB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C147-E491-4858-9B68-E0C983CA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5724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2023-07-31T05:13:00Z</cp:lastPrinted>
  <dcterms:created xsi:type="dcterms:W3CDTF">2025-03-05T04:36:00Z</dcterms:created>
  <dcterms:modified xsi:type="dcterms:W3CDTF">2025-03-05T04:36:00Z</dcterms:modified>
</cp:coreProperties>
</file>