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B5B6B" w14:textId="00F8E2E8" w:rsidR="00F60954" w:rsidRDefault="00F60954" w:rsidP="00A63460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14:paraId="053C9A52" w14:textId="43D05F5A" w:rsidR="00F60954" w:rsidRDefault="00F60954" w:rsidP="00A63460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</w:p>
    <w:p w14:paraId="3A60FD8B" w14:textId="7AB9E435" w:rsidR="00F60954" w:rsidRDefault="00F60954" w:rsidP="00A63460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 города Оби</w:t>
      </w:r>
    </w:p>
    <w:p w14:paraId="2D7F9D81" w14:textId="4EB6C65B" w:rsidR="00F60954" w:rsidRDefault="00F60954" w:rsidP="00A63460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14:paraId="5EC23066" w14:textId="0E93E165" w:rsidR="00F60954" w:rsidRDefault="0008228A" w:rsidP="00A63460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11.03.2025 № 264</w:t>
      </w:r>
    </w:p>
    <w:p w14:paraId="5A3A90D8" w14:textId="77777777" w:rsidR="0008228A" w:rsidRDefault="0008228A" w:rsidP="00A63460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19B2328E" w14:textId="4839BA9D" w:rsidR="00A63460" w:rsidRPr="00A63460" w:rsidRDefault="00A63460" w:rsidP="00A63460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F928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644A3372" w14:textId="77777777" w:rsidR="00A63460" w:rsidRPr="00A63460" w:rsidRDefault="00A63460" w:rsidP="00A63460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муниципальной программе </w:t>
      </w:r>
    </w:p>
    <w:p w14:paraId="0DA48FA8" w14:textId="77777777" w:rsidR="00A63460" w:rsidRPr="00A63460" w:rsidRDefault="00A63460" w:rsidP="00A63460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"Развитие системы </w:t>
      </w:r>
    </w:p>
    <w:p w14:paraId="7D27E171" w14:textId="77777777" w:rsidR="00A63460" w:rsidRPr="00A63460" w:rsidRDefault="00A63460" w:rsidP="00A63460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образования города Оби </w:t>
      </w:r>
    </w:p>
    <w:p w14:paraId="7E009BD7" w14:textId="77777777" w:rsidR="00A63460" w:rsidRPr="00A63460" w:rsidRDefault="00A63460" w:rsidP="00A63460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</w:p>
    <w:p w14:paraId="7867879B" w14:textId="77777777" w:rsidR="00A63460" w:rsidRPr="00A63460" w:rsidRDefault="00A63460" w:rsidP="00A63460">
      <w:pPr>
        <w:tabs>
          <w:tab w:val="left" w:pos="834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2025-2028 годы"</w:t>
      </w:r>
    </w:p>
    <w:p w14:paraId="71B6BF52" w14:textId="77777777" w:rsidR="00F928B1" w:rsidRPr="00FE543F" w:rsidRDefault="00F928B1" w:rsidP="00F928B1">
      <w:pPr>
        <w:tabs>
          <w:tab w:val="left" w:pos="834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E543F">
        <w:rPr>
          <w:rFonts w:ascii="Times New Roman" w:hAnsi="Times New Roman" w:cs="Times New Roman"/>
          <w:sz w:val="24"/>
          <w:szCs w:val="24"/>
        </w:rPr>
        <w:t xml:space="preserve">Мероприятия муниципальной программы города Оби Новосибирской области </w:t>
      </w:r>
    </w:p>
    <w:tbl>
      <w:tblPr>
        <w:tblW w:w="15005" w:type="dxa"/>
        <w:tblInd w:w="-147" w:type="dxa"/>
        <w:tblLook w:val="04A0" w:firstRow="1" w:lastRow="0" w:firstColumn="1" w:lastColumn="0" w:noHBand="0" w:noVBand="1"/>
      </w:tblPr>
      <w:tblGrid>
        <w:gridCol w:w="540"/>
        <w:gridCol w:w="1856"/>
        <w:gridCol w:w="1762"/>
        <w:gridCol w:w="1113"/>
        <w:gridCol w:w="1116"/>
        <w:gridCol w:w="1116"/>
        <w:gridCol w:w="1116"/>
        <w:gridCol w:w="1116"/>
        <w:gridCol w:w="1310"/>
        <w:gridCol w:w="1957"/>
        <w:gridCol w:w="2003"/>
      </w:tblGrid>
      <w:tr w:rsidR="00F928B1" w:rsidRPr="00FE543F" w14:paraId="6FC3539B" w14:textId="77777777" w:rsidTr="00407135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6A4FA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3CBC8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2DA401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F986DD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B7B796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ед.изме</w:t>
            </w:r>
            <w:proofErr w:type="spellEnd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D0AAD2A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 xml:space="preserve">рения, </w:t>
            </w: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4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A1FC86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 по годам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619079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F04C19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A42243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F928B1" w:rsidRPr="00FE543F" w14:paraId="1A6BBF9B" w14:textId="77777777" w:rsidTr="00407135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6B5779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781AB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64641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1E9E0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63468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54156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86BFD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AA8A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263F9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21A67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BBE2E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4E608CF9" w14:textId="77777777" w:rsidTr="00407135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A26F6E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99ABCD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ЦЕЛЬ: Обеспечение высокого качества образования меняющимся запросам населения и перспективным задачам социально-экономического развития города Оби Новосибирской области.</w:t>
            </w:r>
          </w:p>
        </w:tc>
      </w:tr>
      <w:tr w:rsidR="00F928B1" w:rsidRPr="00FE543F" w14:paraId="0DF33FD3" w14:textId="77777777" w:rsidTr="00407135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0CFA75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F137B7" w14:textId="77777777" w:rsidR="00F928B1" w:rsidRPr="00FE543F" w:rsidRDefault="00F928B1" w:rsidP="0040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Задача 1 Обеспечение доступности качественного дошкольного образования, присмотра и ухода за детьми.</w:t>
            </w:r>
          </w:p>
        </w:tc>
      </w:tr>
      <w:tr w:rsidR="00F928B1" w:rsidRPr="00FE543F" w14:paraId="17CDFF18" w14:textId="77777777" w:rsidTr="00407135">
        <w:trPr>
          <w:trHeight w:val="25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E43B0C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1A72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Подпрограмма1  «Развитие системы дошкольного образования города Оби»;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54E26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3CD43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6BC9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062A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54BE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6F4E9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5A1A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63478C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г.Оби</w:t>
            </w:r>
            <w:proofErr w:type="spellEnd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 xml:space="preserve">, дошкольные образовательные организации, 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BCB73A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 xml:space="preserve">Будут созданы условия для получения качественного дошкольного, общего и дополнительного </w:t>
            </w:r>
            <w:r w:rsidRPr="00FE5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в соответствии с требованиями </w:t>
            </w: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Пожнадзора</w:t>
            </w:r>
            <w:proofErr w:type="spellEnd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 xml:space="preserve"> и законодательства НСО  </w:t>
            </w:r>
          </w:p>
        </w:tc>
      </w:tr>
      <w:tr w:rsidR="00F928B1" w:rsidRPr="00FE543F" w14:paraId="1E0EA933" w14:textId="77777777" w:rsidTr="00407135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FF916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391C3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DEB3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5258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C13A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1110,6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B9DF1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1110,6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71883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1110,6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645B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1110,6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AE02E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73ED8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2C14E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33797FEB" w14:textId="77777777" w:rsidTr="00407135">
        <w:trPr>
          <w:trHeight w:val="76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DD787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23340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1CF5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9C79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3B403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9911,8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99DA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6053,0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13F8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6053,0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C76B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6053,0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521CC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28070,8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E655A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30A28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0FB6211A" w14:textId="77777777" w:rsidTr="00407135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D169D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9605F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0677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B0B6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19C5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48ABD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24FE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DDD1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87F1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433D8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5B2B8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17371AA7" w14:textId="77777777" w:rsidTr="00407135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09745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80E14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F135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2CDB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CD03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C4CE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2EF12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7662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565B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9C935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8E287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5061C973" w14:textId="77777777" w:rsidTr="00407135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648B1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F87D7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1F45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B5D94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C37E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9911,8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5929C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6053,0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662B5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6053,0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9326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6053,0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C0AA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28070,8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E2BDF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5FC6E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7D6CAB5C" w14:textId="77777777" w:rsidTr="00407135">
        <w:trPr>
          <w:trHeight w:val="76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7A112D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1C15E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FAB4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5B724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9B32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1B310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6E37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0221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9723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CE9F8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870D1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34199866" w14:textId="77777777" w:rsidTr="00407135">
        <w:trPr>
          <w:trHeight w:val="765"/>
        </w:trPr>
        <w:tc>
          <w:tcPr>
            <w:tcW w:w="15005" w:type="dxa"/>
            <w:gridSpan w:val="11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F6D36B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Задача 2 Цели 1 Обеспечение равных возможностей детям в получении услуг общего образования в соответствии с федеральными государственными образовательными стандартами.</w:t>
            </w:r>
          </w:p>
        </w:tc>
      </w:tr>
      <w:tr w:rsidR="00F928B1" w:rsidRPr="00FE543F" w14:paraId="5A6779AA" w14:textId="77777777" w:rsidTr="00407135">
        <w:trPr>
          <w:trHeight w:val="25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F84371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1D57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системы общего образования города Оби»;</w:t>
            </w:r>
          </w:p>
          <w:p w14:paraId="5DB283E5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DA9C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5429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794B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0843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1E042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2FCC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78D8F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3E88E2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 xml:space="preserve">МИНОБР НСО, администрация </w:t>
            </w: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г.Оби</w:t>
            </w:r>
            <w:proofErr w:type="spellEnd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образовательные организации, 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160917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 xml:space="preserve">Будут созданы условия для получения качественного общего образования в соответствии с требованиями </w:t>
            </w: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Пожнадзора</w:t>
            </w:r>
            <w:proofErr w:type="spellEnd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 xml:space="preserve"> и законодательства НСО  </w:t>
            </w:r>
          </w:p>
        </w:tc>
      </w:tr>
      <w:tr w:rsidR="00F928B1" w:rsidRPr="00FE543F" w14:paraId="64882BE7" w14:textId="77777777" w:rsidTr="00407135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36572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79576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C1E8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CCA7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07BF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2522,37 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057F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2522,37 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9D48B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2522,37 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BB8A1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2522,37 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6D40E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1CF36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73850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1F337369" w14:textId="77777777" w:rsidTr="00407135">
        <w:trPr>
          <w:trHeight w:val="76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92AC3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A5F9F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1601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E386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909B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13224,5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46C6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7208,02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A2C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7208,02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1791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7208,02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10DC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34848,56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79313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220DC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78BA0126" w14:textId="77777777" w:rsidTr="00407135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F54AB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FEF92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B0DE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262A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0FA38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BEB77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2C1D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A465A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C12A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43343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F645B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76088FC6" w14:textId="77777777" w:rsidTr="00407135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B0605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2A0FF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0C70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4E833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B942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CC74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F4FCF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B7F4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ED9F0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BC546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BD649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4C0BD9BD" w14:textId="77777777" w:rsidTr="00407135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0964A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27C5B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A957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593A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F21D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13224,5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3FE3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7208,02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DE352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7208,02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6A44B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7208,02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B37B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34848,56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72E2E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372E7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3A0172FC" w14:textId="77777777" w:rsidTr="00407135">
        <w:trPr>
          <w:trHeight w:val="76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AD0EFC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4C5E4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AED7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8676B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2A45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66DF7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5F7D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388B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092F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01E00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BBC3F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2AEDE911" w14:textId="77777777" w:rsidTr="00407135">
        <w:trPr>
          <w:trHeight w:val="765"/>
        </w:trPr>
        <w:tc>
          <w:tcPr>
            <w:tcW w:w="15005" w:type="dxa"/>
            <w:gridSpan w:val="11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A50CEE" w14:textId="77777777" w:rsidR="00F928B1" w:rsidRPr="00FE543F" w:rsidRDefault="00F928B1" w:rsidP="0040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 xml:space="preserve">Задача 3 Цели 1  Формирование эффективной системы выявления, поддержки и развития способностей и талантов у детей и учащейся молодежи. </w:t>
            </w:r>
          </w:p>
        </w:tc>
      </w:tr>
      <w:tr w:rsidR="00F928B1" w:rsidRPr="00FE543F" w14:paraId="60DAA8E8" w14:textId="77777777" w:rsidTr="00407135">
        <w:trPr>
          <w:trHeight w:val="25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130C84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D3E789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«Выявление и поддержка </w:t>
            </w:r>
            <w:r w:rsidRPr="00FE5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одаренных детей и талантливой учащейся молодежи»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6CD5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D6BC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FBC58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5D4D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2AF1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51C77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F4EC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6DC698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г. Оби, </w:t>
            </w:r>
            <w:r w:rsidRPr="00FE5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образовательные организации, 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688C49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Будут созданы условия для выявления, </w:t>
            </w:r>
            <w:r w:rsidRPr="00FE5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и поддержки одаренных детей, их сопровождения в образовательном процессе</w:t>
            </w:r>
          </w:p>
        </w:tc>
      </w:tr>
      <w:tr w:rsidR="00F928B1" w:rsidRPr="00FE543F" w14:paraId="522A49AC" w14:textId="77777777" w:rsidTr="00407135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EA4B2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12764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024A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BE5B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833,97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6AFF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833,97 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58C7B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830,2 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2E57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830,2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D896A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830,2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57C2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CACC7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D3F83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0415E9FA" w14:textId="77777777" w:rsidTr="00407135">
        <w:trPr>
          <w:trHeight w:val="76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93775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15386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3B94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9F4A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C3E8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11559,82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775F2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8702,00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49683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8702,00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F203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8702,00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2F70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37665,82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3A711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D06AC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7F192EE0" w14:textId="77777777" w:rsidTr="00407135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DC81A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274B3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B60B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949F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5C52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F9759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DF7D8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CA06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16A1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8FF26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1146B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0EC5C95C" w14:textId="77777777" w:rsidTr="00407135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837B2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D65EF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3320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4066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4080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583A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67DC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4500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0848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CB8F4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039CA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24B7E384" w14:textId="77777777" w:rsidTr="00407135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A9321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B487A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7B4F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83CF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4437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11559,82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A54F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8702,00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A26D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8702,00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1F3E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8702,0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A59B9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37665,82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103FF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315CC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4A84EC74" w14:textId="77777777" w:rsidTr="00407135">
        <w:trPr>
          <w:trHeight w:val="76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9FFF78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86121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1437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6B08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5DEB6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DA690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AFDC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68B0D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13C6D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7FF1B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2A306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2FD8CA1C" w14:textId="77777777" w:rsidTr="00407135">
        <w:trPr>
          <w:trHeight w:val="765"/>
        </w:trPr>
        <w:tc>
          <w:tcPr>
            <w:tcW w:w="15005" w:type="dxa"/>
            <w:gridSpan w:val="11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6FFEB9" w14:textId="77777777" w:rsidR="00F928B1" w:rsidRPr="00FE543F" w:rsidRDefault="00F928B1" w:rsidP="0040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Задача 4 Цели 1.  Развитие кадрового потенциала системы образования.</w:t>
            </w:r>
          </w:p>
          <w:p w14:paraId="2B8BDE38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27DAA462" w14:textId="77777777" w:rsidTr="00407135">
        <w:trPr>
          <w:trHeight w:val="25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ACE5DC1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76D3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Подпрограмма 4 «Развитие кадрового потенциала системы образования города Оби»;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61F6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0BDA8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8C515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D622A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11 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BAD30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11 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F2AA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11 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D30A2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11 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9EA1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4FFE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Система образования будет обеспечена кадрами, обладающими компетенциями по реализации  основных образовательных программ дошкольного, общего образования в соответствии с ФГОС</w:t>
            </w:r>
          </w:p>
        </w:tc>
      </w:tr>
      <w:tr w:rsidR="00F928B1" w:rsidRPr="00FE543F" w14:paraId="06948712" w14:textId="77777777" w:rsidTr="00407135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106AA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9710A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258D7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6D92B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0EC7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361,55 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D60F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361,55 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DA59C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361,55 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7394D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361,55 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FA78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361,55 </w:t>
            </w:r>
          </w:p>
        </w:tc>
        <w:tc>
          <w:tcPr>
            <w:tcW w:w="19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7EE899D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администрация г. Оби, образовательные организации,</w:t>
            </w:r>
          </w:p>
          <w:p w14:paraId="55221DF8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8E491A8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3B4965A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1F8B6A4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710C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5EAAB875" w14:textId="77777777" w:rsidTr="00407135">
        <w:trPr>
          <w:trHeight w:val="76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E6960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D4551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0C2B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9BFF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5F53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3821,70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DD41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3977,05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EC1E1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3977,05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C893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3977,05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A890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15752,85</w:t>
            </w: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FDE6B36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DAB8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422CC27D" w14:textId="77777777" w:rsidTr="00407135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344D5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4818A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3CA9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FBB6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2033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2F61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C5076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AFDC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26177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701E434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C6DCB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7556A8DF" w14:textId="77777777" w:rsidTr="00407135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E02A9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8F1A6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487E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8E5C9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42BF4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2AF8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86B8B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B2A6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C6D97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D74E0D1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9D27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22A440FE" w14:textId="77777777" w:rsidTr="00407135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96CB3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BC1E7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AA191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53209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4E92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3821,70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25EE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3977,05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81513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3977,05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25E3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3977,05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40D7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15752,85</w:t>
            </w:r>
          </w:p>
        </w:tc>
        <w:tc>
          <w:tcPr>
            <w:tcW w:w="1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6DF7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9239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40A4BC70" w14:textId="77777777" w:rsidTr="00407135">
        <w:trPr>
          <w:trHeight w:val="76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5E112A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542C6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8533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E0D4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EDCB0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52435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B7AF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716B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CDC3C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8C6A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9533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28B1" w:rsidRPr="00FE543F" w14:paraId="412E0E25" w14:textId="77777777" w:rsidTr="00407135">
        <w:trPr>
          <w:trHeight w:val="25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DDF8A5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9143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ИТОГО на программу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571B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A79D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FA58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11 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9C04E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11 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7556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11 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9279B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11 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241A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11 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B52A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DD2E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28B1" w:rsidRPr="00FE543F" w14:paraId="115012A4" w14:textId="77777777" w:rsidTr="00407135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17284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2F9F5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C1B33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3C49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7E4E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2312,45 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7629C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2230,73 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C035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2230,73 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7A4F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2230,73 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065D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DD336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C85A6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28B1" w:rsidRPr="00FE543F" w14:paraId="3817C6A9" w14:textId="77777777" w:rsidTr="00407135">
        <w:trPr>
          <w:trHeight w:val="76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7CF2E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3FAFE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AF99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6BCD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94E6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28606,02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3E74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19887,07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CE91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19887,07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7622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19887,07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A795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88267,23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BF91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1FF9B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28B1" w:rsidRPr="00FE543F" w14:paraId="23ACCD56" w14:textId="77777777" w:rsidTr="00407135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D03B6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40713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05951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5B1B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FD1D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275D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EEDC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19C2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E4EB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E31D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9DE8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28B1" w:rsidRPr="00FE543F" w14:paraId="4130D77A" w14:textId="77777777" w:rsidTr="00407135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E200E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07B52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E882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F9666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925B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09BF3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B2E3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A80D0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C76F2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BCB0C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80D8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28B1" w:rsidRPr="00FE543F" w14:paraId="52D3040C" w14:textId="77777777" w:rsidTr="00407135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74A93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4A86B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E17F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89B2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5338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38517,82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7837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19887,07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ACFA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19887,07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A1E0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19887,07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EAE9" w14:textId="77777777" w:rsidR="00F928B1" w:rsidRPr="00FE543F" w:rsidRDefault="00F928B1" w:rsidP="004071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98179,03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D2FE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5F20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28B1" w:rsidRPr="00FE543F" w14:paraId="50D9FCE8" w14:textId="77777777" w:rsidTr="00407135">
        <w:trPr>
          <w:trHeight w:val="76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4F2DC2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B2671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EBB62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5BAC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48A62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B495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8FF2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0C41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158C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601E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4AF2" w14:textId="77777777" w:rsidR="00F928B1" w:rsidRPr="00FE543F" w:rsidRDefault="00F928B1" w:rsidP="004071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5C825B3" w14:textId="77777777" w:rsidR="00F928B1" w:rsidRPr="00FE543F" w:rsidRDefault="00F928B1" w:rsidP="00F928B1">
      <w:pPr>
        <w:tabs>
          <w:tab w:val="left" w:pos="8341"/>
        </w:tabs>
        <w:rPr>
          <w:rFonts w:ascii="Times New Roman" w:hAnsi="Times New Roman" w:cs="Times New Roman"/>
          <w:sz w:val="24"/>
          <w:szCs w:val="24"/>
        </w:rPr>
      </w:pPr>
    </w:p>
    <w:p w14:paraId="7A5B2090" w14:textId="77777777" w:rsidR="00F928B1" w:rsidRPr="00FE543F" w:rsidRDefault="00F928B1" w:rsidP="00F928B1">
      <w:pPr>
        <w:tabs>
          <w:tab w:val="left" w:pos="834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E543F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A9BA21A" w14:textId="77777777" w:rsidR="00F928B1" w:rsidRDefault="00F928B1" w:rsidP="00D07223">
      <w:pPr>
        <w:tabs>
          <w:tab w:val="left" w:pos="834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FA686B5" w14:textId="77777777" w:rsidR="00F928B1" w:rsidRDefault="00F928B1" w:rsidP="00D07223">
      <w:pPr>
        <w:tabs>
          <w:tab w:val="left" w:pos="834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28A7745" w14:textId="77777777" w:rsidR="00F928B1" w:rsidRDefault="00F928B1" w:rsidP="00D07223">
      <w:pPr>
        <w:tabs>
          <w:tab w:val="left" w:pos="834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50E374F" w14:textId="77777777" w:rsidR="00F928B1" w:rsidRDefault="00F928B1" w:rsidP="00D07223">
      <w:pPr>
        <w:tabs>
          <w:tab w:val="left" w:pos="834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D6C8FBE" w14:textId="77777777" w:rsidR="00F928B1" w:rsidRDefault="00F928B1" w:rsidP="00D07223">
      <w:pPr>
        <w:tabs>
          <w:tab w:val="left" w:pos="834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0E72680" w14:textId="77777777" w:rsidR="00F928B1" w:rsidRDefault="00F928B1" w:rsidP="00D07223">
      <w:pPr>
        <w:tabs>
          <w:tab w:val="left" w:pos="834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5A62037" w14:textId="77777777" w:rsidR="00F928B1" w:rsidRPr="00A63460" w:rsidRDefault="00F928B1" w:rsidP="00F928B1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 3</w:t>
      </w:r>
    </w:p>
    <w:p w14:paraId="012EC5C3" w14:textId="77777777" w:rsidR="00F928B1" w:rsidRPr="00A63460" w:rsidRDefault="00F928B1" w:rsidP="00F928B1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муниципальной программе </w:t>
      </w:r>
    </w:p>
    <w:p w14:paraId="7A656CFA" w14:textId="77777777" w:rsidR="00F928B1" w:rsidRPr="00A63460" w:rsidRDefault="00F928B1" w:rsidP="00F928B1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"Развитие системы </w:t>
      </w:r>
    </w:p>
    <w:p w14:paraId="2012BA4B" w14:textId="77777777" w:rsidR="00F928B1" w:rsidRPr="00A63460" w:rsidRDefault="00F928B1" w:rsidP="00F928B1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образования города Оби </w:t>
      </w:r>
    </w:p>
    <w:p w14:paraId="09819DD9" w14:textId="77777777" w:rsidR="00F928B1" w:rsidRPr="00A63460" w:rsidRDefault="00F928B1" w:rsidP="00F928B1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</w:p>
    <w:p w14:paraId="4C915610" w14:textId="77777777" w:rsidR="00F928B1" w:rsidRPr="00A63460" w:rsidRDefault="00F928B1" w:rsidP="00F928B1">
      <w:pPr>
        <w:tabs>
          <w:tab w:val="left" w:pos="834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2025-2028 годы"</w:t>
      </w:r>
    </w:p>
    <w:p w14:paraId="0EA37C9B" w14:textId="31D6A959" w:rsidR="006668FE" w:rsidRPr="00F60954" w:rsidRDefault="00663C89" w:rsidP="00D07223">
      <w:pPr>
        <w:tabs>
          <w:tab w:val="left" w:pos="834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60954">
        <w:rPr>
          <w:rFonts w:ascii="Times New Roman" w:hAnsi="Times New Roman" w:cs="Times New Roman"/>
          <w:sz w:val="28"/>
          <w:szCs w:val="28"/>
        </w:rPr>
        <w:t>Подпрограмма 1 «Развитие системы дошкольного образования»</w:t>
      </w:r>
    </w:p>
    <w:tbl>
      <w:tblPr>
        <w:tblStyle w:val="aff"/>
        <w:tblW w:w="14596" w:type="dxa"/>
        <w:tblLayout w:type="fixed"/>
        <w:tblLook w:val="04A0" w:firstRow="1" w:lastRow="0" w:firstColumn="1" w:lastColumn="0" w:noHBand="0" w:noVBand="1"/>
      </w:tblPr>
      <w:tblGrid>
        <w:gridCol w:w="2594"/>
        <w:gridCol w:w="1808"/>
        <w:gridCol w:w="1053"/>
        <w:gridCol w:w="996"/>
        <w:gridCol w:w="876"/>
        <w:gridCol w:w="876"/>
        <w:gridCol w:w="876"/>
        <w:gridCol w:w="1116"/>
        <w:gridCol w:w="1957"/>
        <w:gridCol w:w="2444"/>
      </w:tblGrid>
      <w:tr w:rsidR="00F928B1" w:rsidRPr="00FE543F" w14:paraId="29EBFE9C" w14:textId="77777777" w:rsidTr="00F928B1">
        <w:trPr>
          <w:trHeight w:val="678"/>
        </w:trPr>
        <w:tc>
          <w:tcPr>
            <w:tcW w:w="2594" w:type="dxa"/>
            <w:vMerge w:val="restart"/>
          </w:tcPr>
          <w:p w14:paraId="7AF30790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8" w:type="dxa"/>
            <w:vMerge w:val="restart"/>
          </w:tcPr>
          <w:p w14:paraId="58760FC7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53" w:type="dxa"/>
            <w:vMerge w:val="restart"/>
          </w:tcPr>
          <w:p w14:paraId="444837DC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Ед.изме</w:t>
            </w:r>
            <w:proofErr w:type="spellEnd"/>
          </w:p>
          <w:p w14:paraId="2193C259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4740" w:type="dxa"/>
            <w:gridSpan w:val="5"/>
          </w:tcPr>
          <w:p w14:paraId="3C93987D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в том числе по годам реализации</w:t>
            </w:r>
          </w:p>
        </w:tc>
        <w:tc>
          <w:tcPr>
            <w:tcW w:w="1957" w:type="dxa"/>
          </w:tcPr>
          <w:p w14:paraId="054DCA2E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44" w:type="dxa"/>
          </w:tcPr>
          <w:p w14:paraId="1452073A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4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F928B1" w:rsidRPr="00FE543F" w14:paraId="5EC1DC47" w14:textId="77777777" w:rsidTr="00F928B1">
        <w:tc>
          <w:tcPr>
            <w:tcW w:w="2594" w:type="dxa"/>
            <w:vMerge/>
          </w:tcPr>
          <w:p w14:paraId="5D936589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7AAB21D1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14:paraId="123D4218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31D4D3D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876" w:type="dxa"/>
          </w:tcPr>
          <w:p w14:paraId="2628F1AE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2026г</w:t>
            </w:r>
          </w:p>
        </w:tc>
        <w:tc>
          <w:tcPr>
            <w:tcW w:w="876" w:type="dxa"/>
          </w:tcPr>
          <w:p w14:paraId="0BCC75DC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2027г</w:t>
            </w:r>
          </w:p>
        </w:tc>
        <w:tc>
          <w:tcPr>
            <w:tcW w:w="876" w:type="dxa"/>
          </w:tcPr>
          <w:p w14:paraId="3DD21DA3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2028г</w:t>
            </w:r>
          </w:p>
        </w:tc>
        <w:tc>
          <w:tcPr>
            <w:tcW w:w="1116" w:type="dxa"/>
          </w:tcPr>
          <w:p w14:paraId="40C7D034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57" w:type="dxa"/>
          </w:tcPr>
          <w:p w14:paraId="4C8B3A80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14:paraId="145011A6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8B1" w:rsidRPr="00FE543F" w14:paraId="1B725FC8" w14:textId="77777777" w:rsidTr="00F928B1">
        <w:tc>
          <w:tcPr>
            <w:tcW w:w="14596" w:type="dxa"/>
            <w:gridSpan w:val="10"/>
          </w:tcPr>
          <w:p w14:paraId="4E2C7ADD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ЦЕЛЬ: Обеспечение высокого качества образования меняющимся запросам населения и перспективным задачам социально-экономического развития города Оби Новосибирской области.</w:t>
            </w:r>
          </w:p>
        </w:tc>
      </w:tr>
      <w:tr w:rsidR="00F928B1" w:rsidRPr="00FE543F" w14:paraId="2EA7EA67" w14:textId="77777777" w:rsidTr="00F928B1">
        <w:tc>
          <w:tcPr>
            <w:tcW w:w="14596" w:type="dxa"/>
            <w:gridSpan w:val="10"/>
          </w:tcPr>
          <w:p w14:paraId="0DD139ED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Задача 1 Обеспечение доступности качественного дошкольного образования, присмотра и ухода за детьми.</w:t>
            </w:r>
          </w:p>
        </w:tc>
      </w:tr>
      <w:tr w:rsidR="00F928B1" w:rsidRPr="00FE543F" w14:paraId="36CBC7DB" w14:textId="77777777" w:rsidTr="00F928B1">
        <w:tc>
          <w:tcPr>
            <w:tcW w:w="2594" w:type="dxa"/>
            <w:vMerge w:val="restart"/>
          </w:tcPr>
          <w:p w14:paraId="7AD838D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 xml:space="preserve">1.1 модернизация инфраструктуры дошкольного образования (строительство, реконструкция  зданий дошкольных образовательных организаций, их капитальный и </w:t>
            </w:r>
            <w:r w:rsidRPr="00FE5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ремонт; благоустройство территорий)</w:t>
            </w:r>
          </w:p>
        </w:tc>
        <w:tc>
          <w:tcPr>
            <w:tcW w:w="1808" w:type="dxa"/>
          </w:tcPr>
          <w:p w14:paraId="5408D47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1053" w:type="dxa"/>
          </w:tcPr>
          <w:p w14:paraId="71CB9C9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6" w:type="dxa"/>
          </w:tcPr>
          <w:p w14:paraId="2B43320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BE258F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57B8DD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FFE2F7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5702D2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</w:tcPr>
          <w:p w14:paraId="7B80A56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2444" w:type="dxa"/>
            <w:vMerge w:val="restart"/>
          </w:tcPr>
          <w:p w14:paraId="11564CC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4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будут  созданы  современные условия предоставления дошкольного образования, обеспечение сохранения уровня доступности </w:t>
            </w:r>
            <w:r w:rsidRPr="00FE54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дошкольного образования 100%</w:t>
            </w:r>
          </w:p>
        </w:tc>
      </w:tr>
      <w:tr w:rsidR="00F928B1" w:rsidRPr="00FE543F" w14:paraId="43DB3A4F" w14:textId="77777777" w:rsidTr="00F928B1">
        <w:tc>
          <w:tcPr>
            <w:tcW w:w="2594" w:type="dxa"/>
            <w:vMerge/>
          </w:tcPr>
          <w:p w14:paraId="42BEEF6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1F424C1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053" w:type="dxa"/>
          </w:tcPr>
          <w:p w14:paraId="7E32D920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7FC098BB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1AB044BB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7498B14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B69739A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784C62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3BB336B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6545DA7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8B1" w:rsidRPr="00FE543F" w14:paraId="1413A1D2" w14:textId="77777777" w:rsidTr="00F928B1">
        <w:tc>
          <w:tcPr>
            <w:tcW w:w="2594" w:type="dxa"/>
            <w:vMerge/>
          </w:tcPr>
          <w:p w14:paraId="4C58C72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4DE31CA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053" w:type="dxa"/>
          </w:tcPr>
          <w:p w14:paraId="5B28D272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481E44DE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1568,20</w:t>
            </w:r>
          </w:p>
        </w:tc>
        <w:tc>
          <w:tcPr>
            <w:tcW w:w="876" w:type="dxa"/>
          </w:tcPr>
          <w:p w14:paraId="4C44D03D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</w:tcPr>
          <w:p w14:paraId="06F59AF7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</w:tcPr>
          <w:p w14:paraId="1746B14D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6" w:type="dxa"/>
          </w:tcPr>
          <w:p w14:paraId="0E0C99F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957" w:type="dxa"/>
            <w:vMerge/>
          </w:tcPr>
          <w:p w14:paraId="147B34A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55A0C78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8B1" w:rsidRPr="00FE543F" w14:paraId="112EDC37" w14:textId="77777777" w:rsidTr="00F928B1">
        <w:tc>
          <w:tcPr>
            <w:tcW w:w="2594" w:type="dxa"/>
            <w:vMerge/>
          </w:tcPr>
          <w:p w14:paraId="5033C0F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C7EAF1A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53" w:type="dxa"/>
          </w:tcPr>
          <w:p w14:paraId="53105D73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5DDD8EC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1AD7AEE7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F5D8D3D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3003547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A08AFA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1A47386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394B19F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8B1" w:rsidRPr="00FE543F" w14:paraId="3D70CACD" w14:textId="77777777" w:rsidTr="00F928B1">
        <w:tc>
          <w:tcPr>
            <w:tcW w:w="2594" w:type="dxa"/>
            <w:vMerge/>
          </w:tcPr>
          <w:p w14:paraId="4DC2DD2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7AB23B1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3" w:type="dxa"/>
          </w:tcPr>
          <w:p w14:paraId="0B85272E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E3CB614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A21D0BE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E51DAB3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53FB80D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2884BF5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07AC2BD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7319BCE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8B1" w:rsidRPr="00FE543F" w14:paraId="5C8524AF" w14:textId="77777777" w:rsidTr="00F928B1">
        <w:tc>
          <w:tcPr>
            <w:tcW w:w="2594" w:type="dxa"/>
            <w:vMerge/>
          </w:tcPr>
          <w:p w14:paraId="2B20EF1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9803BCA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53" w:type="dxa"/>
          </w:tcPr>
          <w:p w14:paraId="37827B57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3C292F9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1568,2</w:t>
            </w:r>
          </w:p>
        </w:tc>
        <w:tc>
          <w:tcPr>
            <w:tcW w:w="876" w:type="dxa"/>
          </w:tcPr>
          <w:p w14:paraId="7A8D102D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</w:tcPr>
          <w:p w14:paraId="10B2979F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</w:tcPr>
          <w:p w14:paraId="2E6F593F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6" w:type="dxa"/>
          </w:tcPr>
          <w:p w14:paraId="00BF9F5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957" w:type="dxa"/>
            <w:vMerge/>
          </w:tcPr>
          <w:p w14:paraId="525114E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0B9B367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8B1" w:rsidRPr="00FE543F" w14:paraId="5ED57AD6" w14:textId="77777777" w:rsidTr="00F928B1">
        <w:tc>
          <w:tcPr>
            <w:tcW w:w="2594" w:type="dxa"/>
            <w:vMerge/>
          </w:tcPr>
          <w:p w14:paraId="7ADD22E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09166F1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3" w:type="dxa"/>
          </w:tcPr>
          <w:p w14:paraId="3526EFD0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1CAC43F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AD77BE1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7B83C28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1E8A712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55E1D8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169FA28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052B07C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8B1" w:rsidRPr="00FE543F" w14:paraId="65D5BC0E" w14:textId="77777777" w:rsidTr="00F928B1">
        <w:tc>
          <w:tcPr>
            <w:tcW w:w="2594" w:type="dxa"/>
            <w:vMerge w:val="restart"/>
          </w:tcPr>
          <w:p w14:paraId="3ED64A0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1.2. модернизация технологической и материально-технической оснащенности дошкольных образовательных организаций</w:t>
            </w:r>
          </w:p>
        </w:tc>
        <w:tc>
          <w:tcPr>
            <w:tcW w:w="1808" w:type="dxa"/>
          </w:tcPr>
          <w:p w14:paraId="3DE27955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53" w:type="dxa"/>
          </w:tcPr>
          <w:p w14:paraId="345591B7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6" w:type="dxa"/>
          </w:tcPr>
          <w:p w14:paraId="51C3D92B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616F2F98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181C66B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6AA5B56F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22E56D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</w:tcPr>
          <w:p w14:paraId="76C7450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2444" w:type="dxa"/>
            <w:vMerge w:val="restart"/>
          </w:tcPr>
          <w:p w14:paraId="55B041B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4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будут  созданы  современные условия предоставления дошкольного образования,</w:t>
            </w:r>
          </w:p>
        </w:tc>
      </w:tr>
      <w:tr w:rsidR="00F928B1" w:rsidRPr="00FE543F" w14:paraId="5E8D31F4" w14:textId="77777777" w:rsidTr="00F928B1">
        <w:tc>
          <w:tcPr>
            <w:tcW w:w="2594" w:type="dxa"/>
            <w:vMerge/>
          </w:tcPr>
          <w:p w14:paraId="539C563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FA4D38D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053" w:type="dxa"/>
          </w:tcPr>
          <w:p w14:paraId="615491F3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04700D4B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9BAACF1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69898A51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C8C2D6D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8B78CF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04A67A9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01BA2E4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8B1" w:rsidRPr="00FE543F" w14:paraId="4A0B1B00" w14:textId="77777777" w:rsidTr="00F928B1">
        <w:tc>
          <w:tcPr>
            <w:tcW w:w="2594" w:type="dxa"/>
            <w:vMerge/>
          </w:tcPr>
          <w:p w14:paraId="69C23C4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B8F4A15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053" w:type="dxa"/>
          </w:tcPr>
          <w:p w14:paraId="2319DCC0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3236726A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6DD01CFA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</w:tcPr>
          <w:p w14:paraId="63F4A62B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</w:tcPr>
          <w:p w14:paraId="3B97A97F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6" w:type="dxa"/>
          </w:tcPr>
          <w:p w14:paraId="444E39D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957" w:type="dxa"/>
            <w:vMerge/>
          </w:tcPr>
          <w:p w14:paraId="080EAD2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3614764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15C55C8D" w14:textId="77777777" w:rsidTr="00F928B1">
        <w:trPr>
          <w:trHeight w:val="436"/>
        </w:trPr>
        <w:tc>
          <w:tcPr>
            <w:tcW w:w="2594" w:type="dxa"/>
            <w:vMerge/>
          </w:tcPr>
          <w:p w14:paraId="27179D3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FF785D2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53" w:type="dxa"/>
          </w:tcPr>
          <w:p w14:paraId="65D5BBA1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38BF05F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A914108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178A58C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C73DD4D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3FDAD1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75E6F8B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38E073C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6E5F753F" w14:textId="77777777" w:rsidTr="00F928B1">
        <w:tc>
          <w:tcPr>
            <w:tcW w:w="2594" w:type="dxa"/>
            <w:vMerge/>
          </w:tcPr>
          <w:p w14:paraId="4F7C51D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F5D2715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3" w:type="dxa"/>
          </w:tcPr>
          <w:p w14:paraId="63B13960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0F315AF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8938D14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F97FC13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4AE4D81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6DE0173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48E7928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76EC9D6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698F129D" w14:textId="77777777" w:rsidTr="00F928B1">
        <w:tc>
          <w:tcPr>
            <w:tcW w:w="2594" w:type="dxa"/>
            <w:vMerge/>
          </w:tcPr>
          <w:p w14:paraId="5F21E36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21DC774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53" w:type="dxa"/>
          </w:tcPr>
          <w:p w14:paraId="3B79693C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BC6F033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59F9A05B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</w:tcPr>
          <w:p w14:paraId="58899601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</w:tcPr>
          <w:p w14:paraId="314C8120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6" w:type="dxa"/>
          </w:tcPr>
          <w:p w14:paraId="5F027D84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957" w:type="dxa"/>
            <w:vMerge/>
          </w:tcPr>
          <w:p w14:paraId="7D96296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04C08A8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7F561458" w14:textId="77777777" w:rsidTr="00F928B1">
        <w:tc>
          <w:tcPr>
            <w:tcW w:w="2594" w:type="dxa"/>
            <w:vMerge/>
          </w:tcPr>
          <w:p w14:paraId="30CA0C5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2494B3D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3" w:type="dxa"/>
          </w:tcPr>
          <w:p w14:paraId="60D83BE0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27DDC9C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11853D84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F95B98F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6DFC7D29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A5A8269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4D49BB0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2097EC6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53B0BA3F" w14:textId="77777777" w:rsidTr="00F928B1">
        <w:tc>
          <w:tcPr>
            <w:tcW w:w="2594" w:type="dxa"/>
            <w:vMerge w:val="restart"/>
          </w:tcPr>
          <w:p w14:paraId="245772C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 xml:space="preserve">1.3.  мероприятия, обеспечивающие  пожарную безопасность (модернизация  АПС, системы дымоудаления,  установление категории пожарной безопасности, </w:t>
            </w:r>
            <w:r w:rsidRPr="00FE5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устройство эвакуационных выходов и люков, огнезащитная обработка конструкций, устройство эвакуационных лестниц со 2 -х этажей зданий и </w:t>
            </w: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8" w:type="dxa"/>
          </w:tcPr>
          <w:p w14:paraId="49D9F01D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1053" w:type="dxa"/>
          </w:tcPr>
          <w:p w14:paraId="48DD637F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6" w:type="dxa"/>
          </w:tcPr>
          <w:p w14:paraId="703EEC9B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907DE9C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DF3DA83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F12DD9C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61CC73A0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</w:tcPr>
          <w:p w14:paraId="7B7CA5A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2444" w:type="dxa"/>
            <w:vMerge w:val="restart"/>
          </w:tcPr>
          <w:p w14:paraId="77ECD4E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4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будут  созданы  безопасные условия предоставления дошкольного образования, соответствие требованиям законодательства</w:t>
            </w:r>
          </w:p>
        </w:tc>
      </w:tr>
      <w:tr w:rsidR="00F928B1" w:rsidRPr="00FE543F" w14:paraId="335AC000" w14:textId="77777777" w:rsidTr="00F928B1">
        <w:tc>
          <w:tcPr>
            <w:tcW w:w="2594" w:type="dxa"/>
            <w:vMerge/>
          </w:tcPr>
          <w:p w14:paraId="3DE5E75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7E9CAE1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053" w:type="dxa"/>
          </w:tcPr>
          <w:p w14:paraId="1F18E964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19BE5807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643CEF3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626701EA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4C14C58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269A99BF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1408FCB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37D2F70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1555D22D" w14:textId="77777777" w:rsidTr="00F928B1">
        <w:tc>
          <w:tcPr>
            <w:tcW w:w="2594" w:type="dxa"/>
            <w:vMerge/>
          </w:tcPr>
          <w:p w14:paraId="3B84834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5AD65B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053" w:type="dxa"/>
          </w:tcPr>
          <w:p w14:paraId="4823909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176EE7C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2387,8</w:t>
            </w:r>
          </w:p>
        </w:tc>
        <w:tc>
          <w:tcPr>
            <w:tcW w:w="876" w:type="dxa"/>
          </w:tcPr>
          <w:p w14:paraId="14BE2E2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</w:tcPr>
          <w:p w14:paraId="5EFD9A3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</w:tcPr>
          <w:p w14:paraId="4211CFC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6" w:type="dxa"/>
          </w:tcPr>
          <w:p w14:paraId="405BD33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957" w:type="dxa"/>
            <w:vMerge/>
          </w:tcPr>
          <w:p w14:paraId="1DC1BB7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2C42AF8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7B5F8935" w14:textId="77777777" w:rsidTr="00F928B1">
        <w:tc>
          <w:tcPr>
            <w:tcW w:w="2594" w:type="dxa"/>
            <w:vMerge/>
          </w:tcPr>
          <w:p w14:paraId="186CB7E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DD8E60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53" w:type="dxa"/>
          </w:tcPr>
          <w:p w14:paraId="24FE4A3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A72742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3DFCBC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B99343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1F74C7D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E2292B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6F633EA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4D66C9F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32F35302" w14:textId="77777777" w:rsidTr="00F928B1">
        <w:tc>
          <w:tcPr>
            <w:tcW w:w="2594" w:type="dxa"/>
            <w:vMerge/>
          </w:tcPr>
          <w:p w14:paraId="1B1FAD1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940287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3" w:type="dxa"/>
          </w:tcPr>
          <w:p w14:paraId="1D5E3B2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30FDE5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2D0CE7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F8ECEC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149E9C2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23DA50E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095F612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2B1DD7F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55D5E958" w14:textId="77777777" w:rsidTr="00F928B1">
        <w:tc>
          <w:tcPr>
            <w:tcW w:w="2594" w:type="dxa"/>
            <w:vMerge/>
          </w:tcPr>
          <w:p w14:paraId="3BC44E9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508C38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53" w:type="dxa"/>
          </w:tcPr>
          <w:p w14:paraId="6C424B3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64B6A5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2387,8</w:t>
            </w:r>
          </w:p>
        </w:tc>
        <w:tc>
          <w:tcPr>
            <w:tcW w:w="876" w:type="dxa"/>
          </w:tcPr>
          <w:p w14:paraId="563BA03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</w:tcPr>
          <w:p w14:paraId="487D32B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</w:tcPr>
          <w:p w14:paraId="060EA7A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6" w:type="dxa"/>
          </w:tcPr>
          <w:p w14:paraId="7B42E5C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957" w:type="dxa"/>
            <w:vMerge/>
          </w:tcPr>
          <w:p w14:paraId="5076900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6F817E4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65B14548" w14:textId="77777777" w:rsidTr="00F928B1">
        <w:tc>
          <w:tcPr>
            <w:tcW w:w="2594" w:type="dxa"/>
            <w:vMerge/>
          </w:tcPr>
          <w:p w14:paraId="0A65AB8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971928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3" w:type="dxa"/>
          </w:tcPr>
          <w:p w14:paraId="15106D3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23A94C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C6B2A5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643B8A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6F0F93D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3A8842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32E2207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280512D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7225D418" w14:textId="77777777" w:rsidTr="00F928B1">
        <w:tc>
          <w:tcPr>
            <w:tcW w:w="2594" w:type="dxa"/>
            <w:vMerge w:val="restart"/>
          </w:tcPr>
          <w:p w14:paraId="5CBBC04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 xml:space="preserve">1.4. мероприятия, обеспечивающие электробезопасность (замена электрощитов, электропроводки, уличного и внутреннего освещения и </w:t>
            </w: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8" w:type="dxa"/>
          </w:tcPr>
          <w:p w14:paraId="29CD78C8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53" w:type="dxa"/>
          </w:tcPr>
          <w:p w14:paraId="4A9F6194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6" w:type="dxa"/>
          </w:tcPr>
          <w:p w14:paraId="5F6F4B3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BA4B49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8B13FF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12EF3C7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EEFB6B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</w:tcPr>
          <w:p w14:paraId="4D414C4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Дошкольные организации</w:t>
            </w:r>
          </w:p>
        </w:tc>
        <w:tc>
          <w:tcPr>
            <w:tcW w:w="2444" w:type="dxa"/>
            <w:vMerge w:val="restart"/>
          </w:tcPr>
          <w:p w14:paraId="5D17B91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4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будут  созданы  безопасные условия предоставления дошкольного образования, соответствие требованиям законодательства</w:t>
            </w:r>
          </w:p>
        </w:tc>
      </w:tr>
      <w:tr w:rsidR="00F928B1" w:rsidRPr="00FE543F" w14:paraId="2057DDDF" w14:textId="77777777" w:rsidTr="00F928B1">
        <w:tc>
          <w:tcPr>
            <w:tcW w:w="2594" w:type="dxa"/>
            <w:vMerge/>
          </w:tcPr>
          <w:p w14:paraId="304683E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C3EC6AE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053" w:type="dxa"/>
          </w:tcPr>
          <w:p w14:paraId="2F58B690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7960725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410B25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F96184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C2D6A5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555D86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095B11B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05C2E1A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5830AF6E" w14:textId="77777777" w:rsidTr="00F928B1">
        <w:tc>
          <w:tcPr>
            <w:tcW w:w="2594" w:type="dxa"/>
            <w:vMerge/>
          </w:tcPr>
          <w:p w14:paraId="65E786C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E2B8205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053" w:type="dxa"/>
          </w:tcPr>
          <w:p w14:paraId="6627FD50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272DDDE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14:paraId="25A59ED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</w:tcPr>
          <w:p w14:paraId="5DCC388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</w:tcPr>
          <w:p w14:paraId="7EA0C43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6" w:type="dxa"/>
          </w:tcPr>
          <w:p w14:paraId="78946EE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957" w:type="dxa"/>
            <w:vMerge/>
          </w:tcPr>
          <w:p w14:paraId="716ECC8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42A8938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4ECBBE72" w14:textId="77777777" w:rsidTr="00F928B1">
        <w:tc>
          <w:tcPr>
            <w:tcW w:w="2594" w:type="dxa"/>
            <w:vMerge/>
          </w:tcPr>
          <w:p w14:paraId="5EC705C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4364019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53" w:type="dxa"/>
          </w:tcPr>
          <w:p w14:paraId="0045C286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F442E1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5A86CD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696539F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6B6CFF4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F897AF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683F367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5C1939D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7D537024" w14:textId="77777777" w:rsidTr="00F928B1">
        <w:tc>
          <w:tcPr>
            <w:tcW w:w="2594" w:type="dxa"/>
            <w:vMerge/>
          </w:tcPr>
          <w:p w14:paraId="79560C1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51B48D6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3" w:type="dxa"/>
          </w:tcPr>
          <w:p w14:paraId="32C642A3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AF73BA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9B8911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8A22EE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0EDA21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7702E3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25A9B00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79D1B68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4B199AAC" w14:textId="77777777" w:rsidTr="00F928B1">
        <w:tc>
          <w:tcPr>
            <w:tcW w:w="2594" w:type="dxa"/>
            <w:vMerge/>
          </w:tcPr>
          <w:p w14:paraId="050209E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A425090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53" w:type="dxa"/>
          </w:tcPr>
          <w:p w14:paraId="1D196AE6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326B11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14:paraId="2E64169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</w:tcPr>
          <w:p w14:paraId="50C3A64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</w:tcPr>
          <w:p w14:paraId="7CCDC7B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6" w:type="dxa"/>
          </w:tcPr>
          <w:p w14:paraId="7D73382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957" w:type="dxa"/>
            <w:vMerge/>
          </w:tcPr>
          <w:p w14:paraId="483E226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12BBD65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6184D9FB" w14:textId="77777777" w:rsidTr="00F928B1">
        <w:tc>
          <w:tcPr>
            <w:tcW w:w="2594" w:type="dxa"/>
            <w:vMerge/>
          </w:tcPr>
          <w:p w14:paraId="304F89A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65FDAD3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3" w:type="dxa"/>
          </w:tcPr>
          <w:p w14:paraId="565ABBB9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1E097C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02B728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DD5789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18000A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6A5478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1DB4F50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422A081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2CD90867" w14:textId="77777777" w:rsidTr="00F928B1">
        <w:tc>
          <w:tcPr>
            <w:tcW w:w="2594" w:type="dxa"/>
            <w:vMerge w:val="restart"/>
          </w:tcPr>
          <w:p w14:paraId="40AB4F8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1.5. мероприятия, обеспечивающие антитеррористическую </w:t>
            </w:r>
            <w:r w:rsidRPr="00FE54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безопасность (восстановление целостности ограждения, установка системы контроля доступа на эвакуационные выходы, модернизация системы видеонаблюдения и </w:t>
            </w:r>
            <w:proofErr w:type="spellStart"/>
            <w:r w:rsidRPr="00FE54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FE54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8" w:type="dxa"/>
          </w:tcPr>
          <w:p w14:paraId="07176DC7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1053" w:type="dxa"/>
          </w:tcPr>
          <w:p w14:paraId="28DB1C73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6" w:type="dxa"/>
          </w:tcPr>
          <w:p w14:paraId="78DF213F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30B53F1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4A0075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A455BD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21E0D71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</w:tcPr>
          <w:p w14:paraId="49A7751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Дошкольные организации</w:t>
            </w:r>
          </w:p>
        </w:tc>
        <w:tc>
          <w:tcPr>
            <w:tcW w:w="2444" w:type="dxa"/>
            <w:vMerge w:val="restart"/>
          </w:tcPr>
          <w:p w14:paraId="38443CB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будут  созданы  безопасные условия предоставления </w:t>
            </w:r>
            <w:r w:rsidRPr="00FE54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дошкольного образования, соответствие требованиям законодательства</w:t>
            </w:r>
          </w:p>
        </w:tc>
      </w:tr>
      <w:tr w:rsidR="00F928B1" w:rsidRPr="00FE543F" w14:paraId="0692DC38" w14:textId="77777777" w:rsidTr="00F928B1">
        <w:tc>
          <w:tcPr>
            <w:tcW w:w="2594" w:type="dxa"/>
            <w:vMerge/>
          </w:tcPr>
          <w:p w14:paraId="1D24107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0B977B4C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053" w:type="dxa"/>
          </w:tcPr>
          <w:p w14:paraId="4D61C795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3B328914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1CC197F7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9EF8E1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62AB40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2F49B98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3A5E437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4D4FB9A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8B1" w:rsidRPr="00FE543F" w14:paraId="708F9A46" w14:textId="77777777" w:rsidTr="00F928B1">
        <w:tc>
          <w:tcPr>
            <w:tcW w:w="2594" w:type="dxa"/>
            <w:vMerge/>
          </w:tcPr>
          <w:p w14:paraId="4B1716E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FD75FFB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053" w:type="dxa"/>
          </w:tcPr>
          <w:p w14:paraId="148A10E1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0FB64269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1829,3</w:t>
            </w:r>
          </w:p>
        </w:tc>
        <w:tc>
          <w:tcPr>
            <w:tcW w:w="876" w:type="dxa"/>
          </w:tcPr>
          <w:p w14:paraId="5E1E723C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</w:tcPr>
          <w:p w14:paraId="51115B8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</w:tcPr>
          <w:p w14:paraId="21F26F2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6" w:type="dxa"/>
          </w:tcPr>
          <w:p w14:paraId="6C9E8B0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957" w:type="dxa"/>
            <w:vMerge/>
          </w:tcPr>
          <w:p w14:paraId="194841F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04168F9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4E466063" w14:textId="77777777" w:rsidTr="00F928B1">
        <w:tc>
          <w:tcPr>
            <w:tcW w:w="2594" w:type="dxa"/>
            <w:vMerge/>
          </w:tcPr>
          <w:p w14:paraId="501E6A6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9E434A7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53" w:type="dxa"/>
          </w:tcPr>
          <w:p w14:paraId="02C4B899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FEA7576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0A90C54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04AE8E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4D5BF7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71EC7A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02DEAEC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33E4095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137CBBE2" w14:textId="77777777" w:rsidTr="00F928B1">
        <w:tc>
          <w:tcPr>
            <w:tcW w:w="2594" w:type="dxa"/>
            <w:vMerge/>
          </w:tcPr>
          <w:p w14:paraId="7CEC9F6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CAB889C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3" w:type="dxa"/>
          </w:tcPr>
          <w:p w14:paraId="7BA49505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3F5E48A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B4D688F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3B11B7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C77F5E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1209B6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5AF73A2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597FB62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2071F3E4" w14:textId="77777777" w:rsidTr="00F928B1">
        <w:tc>
          <w:tcPr>
            <w:tcW w:w="2594" w:type="dxa"/>
            <w:vMerge/>
          </w:tcPr>
          <w:p w14:paraId="3340974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FF87840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53" w:type="dxa"/>
          </w:tcPr>
          <w:p w14:paraId="0A2A19F4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C324BEF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1829,3</w:t>
            </w:r>
          </w:p>
        </w:tc>
        <w:tc>
          <w:tcPr>
            <w:tcW w:w="876" w:type="dxa"/>
          </w:tcPr>
          <w:p w14:paraId="0097BC56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</w:tcPr>
          <w:p w14:paraId="5820DEA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</w:tcPr>
          <w:p w14:paraId="000B458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6" w:type="dxa"/>
          </w:tcPr>
          <w:p w14:paraId="4B761CB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957" w:type="dxa"/>
            <w:vMerge/>
          </w:tcPr>
          <w:p w14:paraId="0D384A7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438D57E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687DF0AC" w14:textId="77777777" w:rsidTr="00F928B1">
        <w:tc>
          <w:tcPr>
            <w:tcW w:w="2594" w:type="dxa"/>
            <w:vMerge/>
          </w:tcPr>
          <w:p w14:paraId="4EA6236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6AA163D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3" w:type="dxa"/>
          </w:tcPr>
          <w:p w14:paraId="562415D9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167110E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A061D27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7993D8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CDB490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638C6BB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1D0D998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2DC7E3E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53032168" w14:textId="77777777" w:rsidTr="00F928B1">
        <w:trPr>
          <w:trHeight w:val="343"/>
        </w:trPr>
        <w:tc>
          <w:tcPr>
            <w:tcW w:w="2594" w:type="dxa"/>
            <w:vMerge w:val="restart"/>
          </w:tcPr>
          <w:p w14:paraId="4286F0B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1.6. возмещение родительской платы за питание детей в санаторной группе дошкольной организации</w:t>
            </w:r>
          </w:p>
        </w:tc>
        <w:tc>
          <w:tcPr>
            <w:tcW w:w="1808" w:type="dxa"/>
          </w:tcPr>
          <w:p w14:paraId="4DCC99F4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53" w:type="dxa"/>
          </w:tcPr>
          <w:p w14:paraId="3D3B15CF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96" w:type="dxa"/>
          </w:tcPr>
          <w:p w14:paraId="1EC07CD2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14:paraId="598136DD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14:paraId="4D22AD6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14:paraId="4664131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</w:tcPr>
          <w:p w14:paraId="083CB00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</w:tcPr>
          <w:p w14:paraId="1B38994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МБДОУ детский сад №2 «Березка»</w:t>
            </w:r>
          </w:p>
        </w:tc>
        <w:tc>
          <w:tcPr>
            <w:tcW w:w="2444" w:type="dxa"/>
            <w:vMerge w:val="restart"/>
          </w:tcPr>
          <w:p w14:paraId="655D629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4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будут  созданы   условия сохранения здоровья детей, состоящих на учете у врача-фтизиатра</w:t>
            </w:r>
          </w:p>
          <w:p w14:paraId="4A9BB88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15чел*12дн*12мес*155р</w:t>
            </w:r>
          </w:p>
        </w:tc>
      </w:tr>
      <w:tr w:rsidR="00F928B1" w:rsidRPr="00FE543F" w14:paraId="548DB338" w14:textId="77777777" w:rsidTr="00F928B1">
        <w:tc>
          <w:tcPr>
            <w:tcW w:w="2594" w:type="dxa"/>
            <w:vMerge/>
          </w:tcPr>
          <w:p w14:paraId="3A25711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497159AC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053" w:type="dxa"/>
          </w:tcPr>
          <w:p w14:paraId="1C8A0A28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76B45EDE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0,155</w:t>
            </w:r>
          </w:p>
        </w:tc>
        <w:tc>
          <w:tcPr>
            <w:tcW w:w="876" w:type="dxa"/>
          </w:tcPr>
          <w:p w14:paraId="00A86FA6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0,155</w:t>
            </w:r>
          </w:p>
        </w:tc>
        <w:tc>
          <w:tcPr>
            <w:tcW w:w="876" w:type="dxa"/>
          </w:tcPr>
          <w:p w14:paraId="58CFF6A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0,155</w:t>
            </w:r>
          </w:p>
        </w:tc>
        <w:tc>
          <w:tcPr>
            <w:tcW w:w="876" w:type="dxa"/>
          </w:tcPr>
          <w:p w14:paraId="3D36BCE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0,155</w:t>
            </w:r>
          </w:p>
        </w:tc>
        <w:tc>
          <w:tcPr>
            <w:tcW w:w="1116" w:type="dxa"/>
          </w:tcPr>
          <w:p w14:paraId="77FA243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524B34B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2A31D38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8B1" w:rsidRPr="00FE543F" w14:paraId="022C6D52" w14:textId="77777777" w:rsidTr="00F928B1">
        <w:tc>
          <w:tcPr>
            <w:tcW w:w="2594" w:type="dxa"/>
            <w:vMerge/>
          </w:tcPr>
          <w:p w14:paraId="5B2153D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289B5466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053" w:type="dxa"/>
          </w:tcPr>
          <w:p w14:paraId="6A01A458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5C0AB542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199,8</w:t>
            </w:r>
          </w:p>
        </w:tc>
        <w:tc>
          <w:tcPr>
            <w:tcW w:w="876" w:type="dxa"/>
          </w:tcPr>
          <w:p w14:paraId="21D89765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334,8</w:t>
            </w:r>
          </w:p>
        </w:tc>
        <w:tc>
          <w:tcPr>
            <w:tcW w:w="876" w:type="dxa"/>
          </w:tcPr>
          <w:p w14:paraId="0D34BF2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334,8</w:t>
            </w:r>
          </w:p>
        </w:tc>
        <w:tc>
          <w:tcPr>
            <w:tcW w:w="876" w:type="dxa"/>
          </w:tcPr>
          <w:p w14:paraId="3B97181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334,8</w:t>
            </w:r>
          </w:p>
        </w:tc>
        <w:tc>
          <w:tcPr>
            <w:tcW w:w="1116" w:type="dxa"/>
          </w:tcPr>
          <w:p w14:paraId="2E84C03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1339,2</w:t>
            </w:r>
          </w:p>
        </w:tc>
        <w:tc>
          <w:tcPr>
            <w:tcW w:w="1957" w:type="dxa"/>
            <w:vMerge/>
          </w:tcPr>
          <w:p w14:paraId="35CDDF5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35FE91C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781FB3A5" w14:textId="77777777" w:rsidTr="00F928B1">
        <w:tc>
          <w:tcPr>
            <w:tcW w:w="2594" w:type="dxa"/>
            <w:vMerge/>
          </w:tcPr>
          <w:p w14:paraId="7D6AA25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7EE24B8D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53" w:type="dxa"/>
          </w:tcPr>
          <w:p w14:paraId="4A796BAA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F2433F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1AE9A6E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10B5AE0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4E2643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C2C514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6B35DCF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0C6ACBF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6259CF32" w14:textId="77777777" w:rsidTr="00F928B1">
        <w:tc>
          <w:tcPr>
            <w:tcW w:w="2594" w:type="dxa"/>
            <w:vMerge/>
          </w:tcPr>
          <w:p w14:paraId="733BB6E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54E3ABFB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3" w:type="dxa"/>
          </w:tcPr>
          <w:p w14:paraId="3D4998B8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B74B13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6BEA9A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6B7F210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7227CE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11DA94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79F3744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0BC0110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43C3A201" w14:textId="77777777" w:rsidTr="00F928B1">
        <w:tc>
          <w:tcPr>
            <w:tcW w:w="2594" w:type="dxa"/>
            <w:vMerge/>
          </w:tcPr>
          <w:p w14:paraId="2A6E9DF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70AEB650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53" w:type="dxa"/>
          </w:tcPr>
          <w:p w14:paraId="799513FE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672CFE1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199,8</w:t>
            </w:r>
          </w:p>
        </w:tc>
        <w:tc>
          <w:tcPr>
            <w:tcW w:w="876" w:type="dxa"/>
          </w:tcPr>
          <w:p w14:paraId="441BC9B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334,8</w:t>
            </w:r>
          </w:p>
        </w:tc>
        <w:tc>
          <w:tcPr>
            <w:tcW w:w="876" w:type="dxa"/>
          </w:tcPr>
          <w:p w14:paraId="791533E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334,8</w:t>
            </w:r>
          </w:p>
        </w:tc>
        <w:tc>
          <w:tcPr>
            <w:tcW w:w="876" w:type="dxa"/>
          </w:tcPr>
          <w:p w14:paraId="3D755CB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334,8</w:t>
            </w:r>
          </w:p>
        </w:tc>
        <w:tc>
          <w:tcPr>
            <w:tcW w:w="1116" w:type="dxa"/>
          </w:tcPr>
          <w:p w14:paraId="5A72C80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1339,2</w:t>
            </w:r>
          </w:p>
        </w:tc>
        <w:tc>
          <w:tcPr>
            <w:tcW w:w="1957" w:type="dxa"/>
            <w:vMerge/>
          </w:tcPr>
          <w:p w14:paraId="00715FF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187B0D8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580843CA" w14:textId="77777777" w:rsidTr="00F928B1">
        <w:tc>
          <w:tcPr>
            <w:tcW w:w="2594" w:type="dxa"/>
            <w:vMerge/>
          </w:tcPr>
          <w:p w14:paraId="432AE62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5FCC49F9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3" w:type="dxa"/>
          </w:tcPr>
          <w:p w14:paraId="3B3EAD33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E874BE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777B69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6A5427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CF4514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3DF26E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12E3328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3116F02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57DE0A8F" w14:textId="77777777" w:rsidTr="00F928B1">
        <w:tc>
          <w:tcPr>
            <w:tcW w:w="2594" w:type="dxa"/>
            <w:vMerge w:val="restart"/>
          </w:tcPr>
          <w:p w14:paraId="501D6FA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1.7. возмещение родительской платы за питание детей-</w:t>
            </w:r>
            <w:r w:rsidRPr="00FE54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инвалидов, детей,  находящихся под опекой в дошкольной организации</w:t>
            </w:r>
          </w:p>
        </w:tc>
        <w:tc>
          <w:tcPr>
            <w:tcW w:w="1808" w:type="dxa"/>
          </w:tcPr>
          <w:p w14:paraId="145045C3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1053" w:type="dxa"/>
          </w:tcPr>
          <w:p w14:paraId="66910E3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96" w:type="dxa"/>
          </w:tcPr>
          <w:p w14:paraId="65DC80D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14:paraId="5748B9C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14:paraId="1C0B440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14:paraId="773CD63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6" w:type="dxa"/>
          </w:tcPr>
          <w:p w14:paraId="73F305D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</w:tcPr>
          <w:p w14:paraId="4D34381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Дошкольные организации</w:t>
            </w:r>
          </w:p>
        </w:tc>
        <w:tc>
          <w:tcPr>
            <w:tcW w:w="2444" w:type="dxa"/>
            <w:vMerge w:val="restart"/>
          </w:tcPr>
          <w:p w14:paraId="67579CB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федерального закона </w:t>
            </w:r>
            <w:r w:rsidRPr="00FE5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№272-ФЗ «Об образовании в Российской Федерации», </w:t>
            </w: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 xml:space="preserve"> 79</w:t>
            </w:r>
          </w:p>
          <w:p w14:paraId="27252A8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 xml:space="preserve">50чел*155р*12дней*12 </w:t>
            </w: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</w:tr>
      <w:tr w:rsidR="00F928B1" w:rsidRPr="00FE543F" w14:paraId="1751575C" w14:textId="77777777" w:rsidTr="00F928B1">
        <w:tc>
          <w:tcPr>
            <w:tcW w:w="2594" w:type="dxa"/>
            <w:vMerge/>
          </w:tcPr>
          <w:p w14:paraId="7C47F7A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6FF48420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053" w:type="dxa"/>
          </w:tcPr>
          <w:p w14:paraId="127DC45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7DE1720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876" w:type="dxa"/>
          </w:tcPr>
          <w:p w14:paraId="4CDF5FA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876" w:type="dxa"/>
          </w:tcPr>
          <w:p w14:paraId="3064D0F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876" w:type="dxa"/>
          </w:tcPr>
          <w:p w14:paraId="26B0C0D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116" w:type="dxa"/>
          </w:tcPr>
          <w:p w14:paraId="65E395C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66F6F08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2A764C1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7DCBB64B" w14:textId="77777777" w:rsidTr="00F928B1">
        <w:tc>
          <w:tcPr>
            <w:tcW w:w="2594" w:type="dxa"/>
            <w:vMerge/>
          </w:tcPr>
          <w:p w14:paraId="269131D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2B31377B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053" w:type="dxa"/>
          </w:tcPr>
          <w:p w14:paraId="1A2A3CA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6164C93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897,9</w:t>
            </w:r>
          </w:p>
        </w:tc>
        <w:tc>
          <w:tcPr>
            <w:tcW w:w="876" w:type="dxa"/>
          </w:tcPr>
          <w:p w14:paraId="7289712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876" w:type="dxa"/>
          </w:tcPr>
          <w:p w14:paraId="1DC66A9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876" w:type="dxa"/>
          </w:tcPr>
          <w:p w14:paraId="5FF2F32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1116" w:type="dxa"/>
          </w:tcPr>
          <w:p w14:paraId="0666D4A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4464</w:t>
            </w:r>
          </w:p>
        </w:tc>
        <w:tc>
          <w:tcPr>
            <w:tcW w:w="1957" w:type="dxa"/>
            <w:vMerge/>
          </w:tcPr>
          <w:p w14:paraId="31F9721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499BEC7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3E072E5A" w14:textId="77777777" w:rsidTr="00F928B1">
        <w:tc>
          <w:tcPr>
            <w:tcW w:w="2594" w:type="dxa"/>
            <w:vMerge/>
          </w:tcPr>
          <w:p w14:paraId="0B1D615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012D3263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53" w:type="dxa"/>
          </w:tcPr>
          <w:p w14:paraId="3DF2AE4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21470A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5325E9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864330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70681C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FACF72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79932AF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1DE38F8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2C133609" w14:textId="77777777" w:rsidTr="00F928B1">
        <w:tc>
          <w:tcPr>
            <w:tcW w:w="2594" w:type="dxa"/>
            <w:vMerge/>
          </w:tcPr>
          <w:p w14:paraId="3489FE8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2CF62DA0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3" w:type="dxa"/>
          </w:tcPr>
          <w:p w14:paraId="7B412FE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ED6EC5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6636579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DCC2C3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CC89EA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277A7B3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20D639C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5572B19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1BA2DE45" w14:textId="77777777" w:rsidTr="00F928B1">
        <w:tc>
          <w:tcPr>
            <w:tcW w:w="2594" w:type="dxa"/>
            <w:vMerge/>
          </w:tcPr>
          <w:p w14:paraId="780CC4B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1CE4A62F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53" w:type="dxa"/>
          </w:tcPr>
          <w:p w14:paraId="0AC827F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3BB25F9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897,9</w:t>
            </w:r>
          </w:p>
        </w:tc>
        <w:tc>
          <w:tcPr>
            <w:tcW w:w="876" w:type="dxa"/>
          </w:tcPr>
          <w:p w14:paraId="4508E49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876" w:type="dxa"/>
          </w:tcPr>
          <w:p w14:paraId="01354C9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876" w:type="dxa"/>
          </w:tcPr>
          <w:p w14:paraId="74C731D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1116" w:type="dxa"/>
          </w:tcPr>
          <w:p w14:paraId="18D0C74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4464</w:t>
            </w:r>
          </w:p>
        </w:tc>
        <w:tc>
          <w:tcPr>
            <w:tcW w:w="1957" w:type="dxa"/>
            <w:vMerge/>
          </w:tcPr>
          <w:p w14:paraId="1C7A961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25DC9DE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65092F75" w14:textId="77777777" w:rsidTr="00F928B1">
        <w:tc>
          <w:tcPr>
            <w:tcW w:w="2594" w:type="dxa"/>
            <w:vMerge/>
          </w:tcPr>
          <w:p w14:paraId="5235C2C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737D16BD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3" w:type="dxa"/>
          </w:tcPr>
          <w:p w14:paraId="20DE4C7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B27679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1BDCBD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6941FBF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36B9B5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233C91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47B7AD0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6C75249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119D5ED9" w14:textId="77777777" w:rsidTr="00F928B1">
        <w:tc>
          <w:tcPr>
            <w:tcW w:w="2594" w:type="dxa"/>
            <w:vMerge w:val="restart"/>
          </w:tcPr>
          <w:p w14:paraId="2C6E98B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1.8. витаминизация питания в дошкольных учреждениях</w:t>
            </w:r>
          </w:p>
        </w:tc>
        <w:tc>
          <w:tcPr>
            <w:tcW w:w="1808" w:type="dxa"/>
          </w:tcPr>
          <w:p w14:paraId="29E5459A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53" w:type="dxa"/>
          </w:tcPr>
          <w:p w14:paraId="5BABE35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96" w:type="dxa"/>
          </w:tcPr>
          <w:p w14:paraId="6C3E260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876" w:type="dxa"/>
          </w:tcPr>
          <w:p w14:paraId="274599B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876" w:type="dxa"/>
          </w:tcPr>
          <w:p w14:paraId="3426936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876" w:type="dxa"/>
          </w:tcPr>
          <w:p w14:paraId="46F1269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1116" w:type="dxa"/>
          </w:tcPr>
          <w:p w14:paraId="2C63333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</w:tcPr>
          <w:p w14:paraId="74B0D18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Дошкольные организации</w:t>
            </w:r>
          </w:p>
        </w:tc>
        <w:tc>
          <w:tcPr>
            <w:tcW w:w="2444" w:type="dxa"/>
            <w:vMerge w:val="restart"/>
          </w:tcPr>
          <w:p w14:paraId="3E63B86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Достигнуто сохранение количества дето-дней не ниже 12</w:t>
            </w:r>
          </w:p>
          <w:p w14:paraId="12A651D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10р*12дн*12мес*1480чел</w:t>
            </w:r>
          </w:p>
        </w:tc>
      </w:tr>
      <w:tr w:rsidR="00F928B1" w:rsidRPr="00FE543F" w14:paraId="4175E9BD" w14:textId="77777777" w:rsidTr="00F928B1">
        <w:tc>
          <w:tcPr>
            <w:tcW w:w="2594" w:type="dxa"/>
            <w:vMerge/>
          </w:tcPr>
          <w:p w14:paraId="5D4C6CD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57F87548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053" w:type="dxa"/>
          </w:tcPr>
          <w:p w14:paraId="71B82AB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414A927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76" w:type="dxa"/>
          </w:tcPr>
          <w:p w14:paraId="64E24BE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76" w:type="dxa"/>
          </w:tcPr>
          <w:p w14:paraId="5887BBB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76" w:type="dxa"/>
          </w:tcPr>
          <w:p w14:paraId="6A39DFB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16" w:type="dxa"/>
          </w:tcPr>
          <w:p w14:paraId="4947F66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68C38F9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3169C34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1C699222" w14:textId="77777777" w:rsidTr="00F928B1">
        <w:tc>
          <w:tcPr>
            <w:tcW w:w="2594" w:type="dxa"/>
            <w:vMerge/>
          </w:tcPr>
          <w:p w14:paraId="6394DB2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60A8BC7D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053" w:type="dxa"/>
          </w:tcPr>
          <w:p w14:paraId="4453E64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61B5BD4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2258,2</w:t>
            </w:r>
          </w:p>
        </w:tc>
        <w:tc>
          <w:tcPr>
            <w:tcW w:w="876" w:type="dxa"/>
          </w:tcPr>
          <w:p w14:paraId="142A5EC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2131,2</w:t>
            </w:r>
          </w:p>
        </w:tc>
        <w:tc>
          <w:tcPr>
            <w:tcW w:w="876" w:type="dxa"/>
          </w:tcPr>
          <w:p w14:paraId="38839F7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2131,2</w:t>
            </w:r>
          </w:p>
        </w:tc>
        <w:tc>
          <w:tcPr>
            <w:tcW w:w="876" w:type="dxa"/>
          </w:tcPr>
          <w:p w14:paraId="2C8851A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2131,2</w:t>
            </w:r>
          </w:p>
        </w:tc>
        <w:tc>
          <w:tcPr>
            <w:tcW w:w="1116" w:type="dxa"/>
          </w:tcPr>
          <w:p w14:paraId="04B1FFF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8524,8</w:t>
            </w:r>
          </w:p>
        </w:tc>
        <w:tc>
          <w:tcPr>
            <w:tcW w:w="1957" w:type="dxa"/>
            <w:vMerge/>
          </w:tcPr>
          <w:p w14:paraId="3BB651D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5C6EA98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6CDF5F59" w14:textId="77777777" w:rsidTr="00F928B1">
        <w:tc>
          <w:tcPr>
            <w:tcW w:w="2594" w:type="dxa"/>
            <w:vMerge/>
          </w:tcPr>
          <w:p w14:paraId="1917D4C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424AB980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53" w:type="dxa"/>
          </w:tcPr>
          <w:p w14:paraId="47BB29D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241A5E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B86659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DF4F1A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8E787A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54C18C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035EDDC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696F460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325F7D7E" w14:textId="77777777" w:rsidTr="00F928B1">
        <w:tc>
          <w:tcPr>
            <w:tcW w:w="2594" w:type="dxa"/>
            <w:vMerge/>
          </w:tcPr>
          <w:p w14:paraId="5059D87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21D2F054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3" w:type="dxa"/>
          </w:tcPr>
          <w:p w14:paraId="345A93D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1E68A5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4558F9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172238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2C9575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12997E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73B4475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66219BB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30C0BAF9" w14:textId="77777777" w:rsidTr="00F928B1">
        <w:tc>
          <w:tcPr>
            <w:tcW w:w="2594" w:type="dxa"/>
            <w:vMerge/>
          </w:tcPr>
          <w:p w14:paraId="145E259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7AD4CB06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53" w:type="dxa"/>
          </w:tcPr>
          <w:p w14:paraId="507D95B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7CE5AD7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2258,2</w:t>
            </w:r>
          </w:p>
        </w:tc>
        <w:tc>
          <w:tcPr>
            <w:tcW w:w="876" w:type="dxa"/>
          </w:tcPr>
          <w:p w14:paraId="123C0D6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2131,2</w:t>
            </w:r>
          </w:p>
        </w:tc>
        <w:tc>
          <w:tcPr>
            <w:tcW w:w="876" w:type="dxa"/>
          </w:tcPr>
          <w:p w14:paraId="24DB601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2131,2</w:t>
            </w:r>
          </w:p>
        </w:tc>
        <w:tc>
          <w:tcPr>
            <w:tcW w:w="876" w:type="dxa"/>
          </w:tcPr>
          <w:p w14:paraId="0F014DB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2131,2</w:t>
            </w:r>
          </w:p>
        </w:tc>
        <w:tc>
          <w:tcPr>
            <w:tcW w:w="1116" w:type="dxa"/>
          </w:tcPr>
          <w:p w14:paraId="400FEBC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8524,8</w:t>
            </w:r>
          </w:p>
        </w:tc>
        <w:tc>
          <w:tcPr>
            <w:tcW w:w="1957" w:type="dxa"/>
            <w:vMerge/>
          </w:tcPr>
          <w:p w14:paraId="3DD614C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58E6FE9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209E4A10" w14:textId="77777777" w:rsidTr="00F928B1">
        <w:tc>
          <w:tcPr>
            <w:tcW w:w="2594" w:type="dxa"/>
            <w:vMerge/>
          </w:tcPr>
          <w:p w14:paraId="6CD1A21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41436E8C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3" w:type="dxa"/>
          </w:tcPr>
          <w:p w14:paraId="52F4BAD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1AFA21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19EB299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6DA79E1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269759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2D1A8A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303F02D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7C5D414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071A2072" w14:textId="77777777" w:rsidTr="00F928B1">
        <w:tc>
          <w:tcPr>
            <w:tcW w:w="2594" w:type="dxa"/>
            <w:vMerge w:val="restart"/>
          </w:tcPr>
          <w:p w14:paraId="738C18A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 xml:space="preserve">1.9. Обеспечение питанием на льготных условиях детей граждан РФ, пребывающих в </w:t>
            </w:r>
            <w:r w:rsidRPr="00FE5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добровольческих формированиях (СВО)</w:t>
            </w:r>
          </w:p>
        </w:tc>
        <w:tc>
          <w:tcPr>
            <w:tcW w:w="1808" w:type="dxa"/>
          </w:tcPr>
          <w:p w14:paraId="609AE4DB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1053" w:type="dxa"/>
          </w:tcPr>
          <w:p w14:paraId="314AA14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96" w:type="dxa"/>
          </w:tcPr>
          <w:p w14:paraId="1719834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6" w:type="dxa"/>
          </w:tcPr>
          <w:p w14:paraId="48CDD88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6" w:type="dxa"/>
          </w:tcPr>
          <w:p w14:paraId="1BF9043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6" w:type="dxa"/>
          </w:tcPr>
          <w:p w14:paraId="3B249DC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6" w:type="dxa"/>
          </w:tcPr>
          <w:p w14:paraId="06C4F02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</w:tcPr>
          <w:p w14:paraId="4C3D9F0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Дошкольные организации</w:t>
            </w:r>
          </w:p>
        </w:tc>
        <w:tc>
          <w:tcPr>
            <w:tcW w:w="2444" w:type="dxa"/>
            <w:vMerge w:val="restart"/>
          </w:tcPr>
          <w:p w14:paraId="730A6C0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Обеспечены социальные гарантии поддержки детей из </w:t>
            </w:r>
            <w:r w:rsidRPr="00FE5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семей, участников СВО</w:t>
            </w:r>
          </w:p>
          <w:p w14:paraId="71DEB03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155р*12дн*12мес*22чел</w:t>
            </w:r>
          </w:p>
        </w:tc>
      </w:tr>
      <w:tr w:rsidR="00F928B1" w:rsidRPr="00FE543F" w14:paraId="326F22E4" w14:textId="77777777" w:rsidTr="00F928B1">
        <w:tc>
          <w:tcPr>
            <w:tcW w:w="2594" w:type="dxa"/>
            <w:vMerge/>
          </w:tcPr>
          <w:p w14:paraId="105B646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1D274C43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053" w:type="dxa"/>
          </w:tcPr>
          <w:p w14:paraId="07A56A7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6FF19BE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0,155</w:t>
            </w:r>
          </w:p>
        </w:tc>
        <w:tc>
          <w:tcPr>
            <w:tcW w:w="876" w:type="dxa"/>
          </w:tcPr>
          <w:p w14:paraId="22F632B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0,155</w:t>
            </w:r>
          </w:p>
        </w:tc>
        <w:tc>
          <w:tcPr>
            <w:tcW w:w="876" w:type="dxa"/>
          </w:tcPr>
          <w:p w14:paraId="5A03D1C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0,155</w:t>
            </w:r>
          </w:p>
        </w:tc>
        <w:tc>
          <w:tcPr>
            <w:tcW w:w="876" w:type="dxa"/>
          </w:tcPr>
          <w:p w14:paraId="5F935D1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0,155</w:t>
            </w:r>
          </w:p>
        </w:tc>
        <w:tc>
          <w:tcPr>
            <w:tcW w:w="1116" w:type="dxa"/>
          </w:tcPr>
          <w:p w14:paraId="3368069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38D2902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00F0D6D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301DBE3C" w14:textId="77777777" w:rsidTr="00F928B1">
        <w:tc>
          <w:tcPr>
            <w:tcW w:w="2594" w:type="dxa"/>
            <w:vMerge/>
          </w:tcPr>
          <w:p w14:paraId="6C9A596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78656C58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053" w:type="dxa"/>
          </w:tcPr>
          <w:p w14:paraId="65FA67F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5273ACF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1579</w:t>
            </w:r>
          </w:p>
        </w:tc>
        <w:tc>
          <w:tcPr>
            <w:tcW w:w="876" w:type="dxa"/>
          </w:tcPr>
          <w:p w14:paraId="3ABFAD6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876" w:type="dxa"/>
          </w:tcPr>
          <w:p w14:paraId="666C96F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876" w:type="dxa"/>
          </w:tcPr>
          <w:p w14:paraId="6EE9862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1116" w:type="dxa"/>
          </w:tcPr>
          <w:p w14:paraId="0FCC9E5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1964,16</w:t>
            </w:r>
          </w:p>
        </w:tc>
        <w:tc>
          <w:tcPr>
            <w:tcW w:w="1957" w:type="dxa"/>
            <w:vMerge/>
          </w:tcPr>
          <w:p w14:paraId="37E392E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30866D5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2D510035" w14:textId="77777777" w:rsidTr="00F928B1">
        <w:tc>
          <w:tcPr>
            <w:tcW w:w="2594" w:type="dxa"/>
            <w:vMerge/>
          </w:tcPr>
          <w:p w14:paraId="0017C18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2A689863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53" w:type="dxa"/>
          </w:tcPr>
          <w:p w14:paraId="09AACBD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85B796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684C82D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A451F3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8CC67E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4BA4B8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39F1432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77A919D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0B44C639" w14:textId="77777777" w:rsidTr="00F928B1">
        <w:tc>
          <w:tcPr>
            <w:tcW w:w="2594" w:type="dxa"/>
            <w:vMerge/>
          </w:tcPr>
          <w:p w14:paraId="1781C69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68ACB126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3" w:type="dxa"/>
          </w:tcPr>
          <w:p w14:paraId="4414E94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14626E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B4F4B2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1C02EBE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721343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FDC20E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0AE632D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3C39AA3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55905D9B" w14:textId="77777777" w:rsidTr="00F928B1">
        <w:tc>
          <w:tcPr>
            <w:tcW w:w="2594" w:type="dxa"/>
            <w:vMerge/>
          </w:tcPr>
          <w:p w14:paraId="687526F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7163A1CC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53" w:type="dxa"/>
          </w:tcPr>
          <w:p w14:paraId="1642FC6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22DAE26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1579</w:t>
            </w:r>
          </w:p>
        </w:tc>
        <w:tc>
          <w:tcPr>
            <w:tcW w:w="876" w:type="dxa"/>
          </w:tcPr>
          <w:p w14:paraId="422C461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876" w:type="dxa"/>
          </w:tcPr>
          <w:p w14:paraId="378A7EF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876" w:type="dxa"/>
          </w:tcPr>
          <w:p w14:paraId="57354E3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1116" w:type="dxa"/>
          </w:tcPr>
          <w:p w14:paraId="3306DD0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1964,16</w:t>
            </w:r>
          </w:p>
        </w:tc>
        <w:tc>
          <w:tcPr>
            <w:tcW w:w="1957" w:type="dxa"/>
            <w:vMerge/>
          </w:tcPr>
          <w:p w14:paraId="2959A30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6ED0A68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2A227984" w14:textId="77777777" w:rsidTr="00F928B1">
        <w:tc>
          <w:tcPr>
            <w:tcW w:w="2594" w:type="dxa"/>
            <w:vMerge/>
          </w:tcPr>
          <w:p w14:paraId="1E63ECB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7A7DB193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3" w:type="dxa"/>
          </w:tcPr>
          <w:p w14:paraId="431246F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F39679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848015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D685F9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828F14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5BD62E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5D87E24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40FFA32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630E626B" w14:textId="77777777" w:rsidTr="00F928B1">
        <w:tc>
          <w:tcPr>
            <w:tcW w:w="2594" w:type="dxa"/>
            <w:vMerge w:val="restart"/>
          </w:tcPr>
          <w:p w14:paraId="079C83D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1.10 усиление питания пробиотиками</w:t>
            </w:r>
          </w:p>
        </w:tc>
        <w:tc>
          <w:tcPr>
            <w:tcW w:w="1808" w:type="dxa"/>
          </w:tcPr>
          <w:p w14:paraId="1A7A7C24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53" w:type="dxa"/>
          </w:tcPr>
          <w:p w14:paraId="67F92AE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96" w:type="dxa"/>
          </w:tcPr>
          <w:p w14:paraId="5CF0824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876" w:type="dxa"/>
          </w:tcPr>
          <w:p w14:paraId="11C23F1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876" w:type="dxa"/>
          </w:tcPr>
          <w:p w14:paraId="63FA839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876" w:type="dxa"/>
          </w:tcPr>
          <w:p w14:paraId="1C97CAF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1116" w:type="dxa"/>
          </w:tcPr>
          <w:p w14:paraId="06534B8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</w:tcPr>
          <w:p w14:paraId="4484C73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Дошкольные организации</w:t>
            </w:r>
          </w:p>
        </w:tc>
        <w:tc>
          <w:tcPr>
            <w:tcW w:w="2444" w:type="dxa"/>
            <w:vMerge w:val="restart"/>
          </w:tcPr>
          <w:p w14:paraId="34DC698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Достигнуто сохранение количества дето-дней не ниже 12</w:t>
            </w:r>
          </w:p>
          <w:p w14:paraId="06C8DE8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20дн*50р*1480</w:t>
            </w:r>
          </w:p>
        </w:tc>
      </w:tr>
      <w:tr w:rsidR="00F928B1" w:rsidRPr="00FE543F" w14:paraId="1E660C31" w14:textId="77777777" w:rsidTr="00F928B1">
        <w:tc>
          <w:tcPr>
            <w:tcW w:w="2594" w:type="dxa"/>
            <w:vMerge/>
          </w:tcPr>
          <w:p w14:paraId="39E2A09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63805D8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053" w:type="dxa"/>
          </w:tcPr>
          <w:p w14:paraId="6E44F76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66D3EC4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76" w:type="dxa"/>
          </w:tcPr>
          <w:p w14:paraId="6B1C531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76" w:type="dxa"/>
          </w:tcPr>
          <w:p w14:paraId="38AD218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76" w:type="dxa"/>
          </w:tcPr>
          <w:p w14:paraId="64ED0A0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16" w:type="dxa"/>
          </w:tcPr>
          <w:p w14:paraId="74A7307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4CFA673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3D55C4A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64179E20" w14:textId="77777777" w:rsidTr="00F928B1">
        <w:tc>
          <w:tcPr>
            <w:tcW w:w="2594" w:type="dxa"/>
            <w:vMerge/>
          </w:tcPr>
          <w:p w14:paraId="4BEE7F4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794B715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053" w:type="dxa"/>
          </w:tcPr>
          <w:p w14:paraId="3F406BA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256DF8E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1464</w:t>
            </w:r>
          </w:p>
        </w:tc>
        <w:tc>
          <w:tcPr>
            <w:tcW w:w="876" w:type="dxa"/>
          </w:tcPr>
          <w:p w14:paraId="06F166B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876" w:type="dxa"/>
          </w:tcPr>
          <w:p w14:paraId="75FF57C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876" w:type="dxa"/>
          </w:tcPr>
          <w:p w14:paraId="5FD7FF9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1116" w:type="dxa"/>
          </w:tcPr>
          <w:p w14:paraId="7C75B6B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5920</w:t>
            </w:r>
          </w:p>
        </w:tc>
        <w:tc>
          <w:tcPr>
            <w:tcW w:w="1957" w:type="dxa"/>
            <w:vMerge/>
          </w:tcPr>
          <w:p w14:paraId="4AEEBF4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442BEC5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50C64F25" w14:textId="77777777" w:rsidTr="00F928B1">
        <w:tc>
          <w:tcPr>
            <w:tcW w:w="2594" w:type="dxa"/>
            <w:vMerge/>
          </w:tcPr>
          <w:p w14:paraId="791A128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844D9BE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53" w:type="dxa"/>
          </w:tcPr>
          <w:p w14:paraId="04624A0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9BEE00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AA6806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098F14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66CB59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37F2D4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30FA062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02CB6AA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2CB8B322" w14:textId="77777777" w:rsidTr="00F928B1">
        <w:tc>
          <w:tcPr>
            <w:tcW w:w="2594" w:type="dxa"/>
            <w:vMerge/>
          </w:tcPr>
          <w:p w14:paraId="62D7222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246D9C2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3" w:type="dxa"/>
          </w:tcPr>
          <w:p w14:paraId="231CD74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47B4C3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927547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64DF159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D4C37F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00AFC9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5088A66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2564F28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27536C42" w14:textId="77777777" w:rsidTr="00F928B1">
        <w:tc>
          <w:tcPr>
            <w:tcW w:w="2594" w:type="dxa"/>
            <w:vMerge/>
          </w:tcPr>
          <w:p w14:paraId="44BCD88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BCB56DC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53" w:type="dxa"/>
          </w:tcPr>
          <w:p w14:paraId="62D0090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61F6C92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1464</w:t>
            </w:r>
          </w:p>
        </w:tc>
        <w:tc>
          <w:tcPr>
            <w:tcW w:w="876" w:type="dxa"/>
          </w:tcPr>
          <w:p w14:paraId="538FA9D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876" w:type="dxa"/>
          </w:tcPr>
          <w:p w14:paraId="4972B02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876" w:type="dxa"/>
          </w:tcPr>
          <w:p w14:paraId="4FDCEAB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1116" w:type="dxa"/>
          </w:tcPr>
          <w:p w14:paraId="69243AF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5920</w:t>
            </w:r>
          </w:p>
        </w:tc>
        <w:tc>
          <w:tcPr>
            <w:tcW w:w="1957" w:type="dxa"/>
            <w:vMerge/>
          </w:tcPr>
          <w:p w14:paraId="2DF6746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62DBDA5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490B0F75" w14:textId="77777777" w:rsidTr="00F928B1">
        <w:tc>
          <w:tcPr>
            <w:tcW w:w="2594" w:type="dxa"/>
            <w:vMerge/>
          </w:tcPr>
          <w:p w14:paraId="466CEC1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BAA9043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3" w:type="dxa"/>
          </w:tcPr>
          <w:p w14:paraId="396D4CF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12F0F9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57564C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3A8E39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130E17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B466D7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57E35DE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48964CB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21AAC767" w14:textId="77777777" w:rsidTr="00F928B1">
        <w:tc>
          <w:tcPr>
            <w:tcW w:w="2594" w:type="dxa"/>
          </w:tcPr>
          <w:p w14:paraId="485CCDB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Итого на решение задачи 1 , в том числе</w:t>
            </w:r>
          </w:p>
        </w:tc>
        <w:tc>
          <w:tcPr>
            <w:tcW w:w="1808" w:type="dxa"/>
          </w:tcPr>
          <w:p w14:paraId="2B4C2FD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14:paraId="24D3D61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6DCA31A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12184,2</w:t>
            </w:r>
          </w:p>
        </w:tc>
        <w:tc>
          <w:tcPr>
            <w:tcW w:w="876" w:type="dxa"/>
          </w:tcPr>
          <w:p w14:paraId="00DF13E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6053</w:t>
            </w:r>
          </w:p>
        </w:tc>
        <w:tc>
          <w:tcPr>
            <w:tcW w:w="876" w:type="dxa"/>
          </w:tcPr>
          <w:p w14:paraId="090B6F1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6053</w:t>
            </w:r>
          </w:p>
        </w:tc>
        <w:tc>
          <w:tcPr>
            <w:tcW w:w="876" w:type="dxa"/>
          </w:tcPr>
          <w:p w14:paraId="16B1ADF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6053</w:t>
            </w:r>
          </w:p>
        </w:tc>
        <w:tc>
          <w:tcPr>
            <w:tcW w:w="1116" w:type="dxa"/>
          </w:tcPr>
          <w:p w14:paraId="396B64D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24212,16</w:t>
            </w:r>
          </w:p>
        </w:tc>
        <w:tc>
          <w:tcPr>
            <w:tcW w:w="1957" w:type="dxa"/>
          </w:tcPr>
          <w:p w14:paraId="68092DBD" w14:textId="77777777" w:rsidR="00F928B1" w:rsidRPr="00FE543F" w:rsidRDefault="00F928B1" w:rsidP="00407135">
            <w:pPr>
              <w:tabs>
                <w:tab w:val="left" w:pos="83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444" w:type="dxa"/>
          </w:tcPr>
          <w:p w14:paraId="432C9DB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282B8AAE" w14:textId="77777777" w:rsidTr="00F928B1">
        <w:tc>
          <w:tcPr>
            <w:tcW w:w="2594" w:type="dxa"/>
          </w:tcPr>
          <w:p w14:paraId="2FB0790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08" w:type="dxa"/>
          </w:tcPr>
          <w:p w14:paraId="2021089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14:paraId="2E53886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55A3F74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12184,2</w:t>
            </w:r>
          </w:p>
        </w:tc>
        <w:tc>
          <w:tcPr>
            <w:tcW w:w="876" w:type="dxa"/>
          </w:tcPr>
          <w:p w14:paraId="0E5283A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6053</w:t>
            </w:r>
          </w:p>
        </w:tc>
        <w:tc>
          <w:tcPr>
            <w:tcW w:w="876" w:type="dxa"/>
          </w:tcPr>
          <w:p w14:paraId="0E90CF1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6053</w:t>
            </w:r>
          </w:p>
        </w:tc>
        <w:tc>
          <w:tcPr>
            <w:tcW w:w="876" w:type="dxa"/>
          </w:tcPr>
          <w:p w14:paraId="6464AA9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6053</w:t>
            </w:r>
          </w:p>
        </w:tc>
        <w:tc>
          <w:tcPr>
            <w:tcW w:w="1116" w:type="dxa"/>
          </w:tcPr>
          <w:p w14:paraId="04F281B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24212,16</w:t>
            </w:r>
          </w:p>
        </w:tc>
        <w:tc>
          <w:tcPr>
            <w:tcW w:w="1957" w:type="dxa"/>
          </w:tcPr>
          <w:p w14:paraId="6667D951" w14:textId="77777777" w:rsidR="00F928B1" w:rsidRPr="00FE543F" w:rsidRDefault="00F928B1" w:rsidP="00407135">
            <w:pPr>
              <w:tabs>
                <w:tab w:val="left" w:pos="83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444" w:type="dxa"/>
          </w:tcPr>
          <w:p w14:paraId="3908F85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5725DF22" w14:textId="77777777" w:rsidTr="00F928B1">
        <w:tc>
          <w:tcPr>
            <w:tcW w:w="2594" w:type="dxa"/>
          </w:tcPr>
          <w:p w14:paraId="2973F8B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808" w:type="dxa"/>
          </w:tcPr>
          <w:p w14:paraId="61199DE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14:paraId="2ECCB3A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E15526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13081F5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9A78DF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6BFF425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AA18B4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6269041F" w14:textId="77777777" w:rsidR="00F928B1" w:rsidRPr="00FE543F" w:rsidRDefault="00F928B1" w:rsidP="00407135">
            <w:pPr>
              <w:tabs>
                <w:tab w:val="left" w:pos="83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444" w:type="dxa"/>
          </w:tcPr>
          <w:p w14:paraId="71D0179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44057ED7" w14:textId="77777777" w:rsidTr="00F928B1">
        <w:tc>
          <w:tcPr>
            <w:tcW w:w="2594" w:type="dxa"/>
          </w:tcPr>
          <w:p w14:paraId="62EE0F1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08" w:type="dxa"/>
          </w:tcPr>
          <w:p w14:paraId="61C6BDB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14:paraId="20695B8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4E8B3B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6E43485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63C5D0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4C87F7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ACF20D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072AE671" w14:textId="77777777" w:rsidR="00F928B1" w:rsidRPr="00FE543F" w:rsidRDefault="00F928B1" w:rsidP="00407135">
            <w:pPr>
              <w:tabs>
                <w:tab w:val="left" w:pos="83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444" w:type="dxa"/>
          </w:tcPr>
          <w:p w14:paraId="13D741D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46C6EFB9" w14:textId="77777777" w:rsidTr="00F928B1">
        <w:tc>
          <w:tcPr>
            <w:tcW w:w="2594" w:type="dxa"/>
          </w:tcPr>
          <w:p w14:paraId="21DFDE9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Внебюджетные источники </w:t>
            </w:r>
          </w:p>
        </w:tc>
        <w:tc>
          <w:tcPr>
            <w:tcW w:w="1808" w:type="dxa"/>
          </w:tcPr>
          <w:p w14:paraId="246C051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14:paraId="5F0B942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A3F655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D20D91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035DAB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D148CA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863B06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7373B603" w14:textId="77777777" w:rsidR="00F928B1" w:rsidRPr="00FE543F" w:rsidRDefault="00F928B1" w:rsidP="00407135">
            <w:pPr>
              <w:tabs>
                <w:tab w:val="left" w:pos="83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444" w:type="dxa"/>
          </w:tcPr>
          <w:p w14:paraId="391A735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000725" w14:textId="77777777" w:rsidR="00663C89" w:rsidRPr="00877F97" w:rsidRDefault="00663C89" w:rsidP="00747268">
      <w:pPr>
        <w:tabs>
          <w:tab w:val="left" w:pos="8341"/>
        </w:tabs>
        <w:rPr>
          <w:rFonts w:ascii="Times New Roman" w:hAnsi="Times New Roman" w:cs="Times New Roman"/>
          <w:sz w:val="24"/>
          <w:szCs w:val="24"/>
        </w:rPr>
      </w:pPr>
    </w:p>
    <w:p w14:paraId="41BB0CA5" w14:textId="4E62AA2F" w:rsidR="00747268" w:rsidRPr="00877F97" w:rsidRDefault="009E1C0C" w:rsidP="009E1C0C">
      <w:pPr>
        <w:tabs>
          <w:tab w:val="left" w:pos="834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77F97">
        <w:rPr>
          <w:rFonts w:ascii="Times New Roman" w:hAnsi="Times New Roman" w:cs="Times New Roman"/>
          <w:sz w:val="24"/>
          <w:szCs w:val="24"/>
        </w:rPr>
        <w:t>____________</w:t>
      </w:r>
    </w:p>
    <w:p w14:paraId="0AD0FBFB" w14:textId="0E5F759F" w:rsidR="009E1C0C" w:rsidRPr="00877F97" w:rsidRDefault="009E1C0C" w:rsidP="00747268">
      <w:pPr>
        <w:tabs>
          <w:tab w:val="left" w:pos="8341"/>
        </w:tabs>
        <w:rPr>
          <w:rFonts w:ascii="Times New Roman" w:hAnsi="Times New Roman" w:cs="Times New Roman"/>
          <w:sz w:val="24"/>
          <w:szCs w:val="24"/>
        </w:rPr>
      </w:pPr>
    </w:p>
    <w:p w14:paraId="7FC33538" w14:textId="75B1A969" w:rsidR="00747268" w:rsidRPr="00877F97" w:rsidRDefault="00747268" w:rsidP="00747268">
      <w:pPr>
        <w:tabs>
          <w:tab w:val="left" w:pos="8341"/>
        </w:tabs>
        <w:rPr>
          <w:rFonts w:ascii="Times New Roman" w:hAnsi="Times New Roman" w:cs="Times New Roman"/>
          <w:sz w:val="24"/>
          <w:szCs w:val="24"/>
        </w:rPr>
      </w:pPr>
    </w:p>
    <w:p w14:paraId="3BBD0B9E" w14:textId="77777777" w:rsidR="00F40573" w:rsidRPr="00877F97" w:rsidRDefault="00F40573" w:rsidP="00747268">
      <w:pPr>
        <w:tabs>
          <w:tab w:val="left" w:pos="8341"/>
        </w:tabs>
        <w:rPr>
          <w:rFonts w:ascii="Times New Roman" w:hAnsi="Times New Roman" w:cs="Times New Roman"/>
          <w:sz w:val="24"/>
          <w:szCs w:val="24"/>
        </w:rPr>
      </w:pPr>
    </w:p>
    <w:p w14:paraId="243ACC40" w14:textId="7EBA872B" w:rsidR="009E1C0C" w:rsidRPr="00877F97" w:rsidRDefault="009E1C0C" w:rsidP="00747268">
      <w:pPr>
        <w:tabs>
          <w:tab w:val="left" w:pos="8341"/>
        </w:tabs>
        <w:rPr>
          <w:rFonts w:ascii="Times New Roman" w:hAnsi="Times New Roman" w:cs="Times New Roman"/>
          <w:sz w:val="24"/>
          <w:szCs w:val="24"/>
        </w:rPr>
      </w:pPr>
    </w:p>
    <w:p w14:paraId="0FAB276F" w14:textId="77777777" w:rsidR="00F40573" w:rsidRPr="00877F97" w:rsidRDefault="00F40573" w:rsidP="00747268">
      <w:pPr>
        <w:tabs>
          <w:tab w:val="left" w:pos="8341"/>
        </w:tabs>
        <w:rPr>
          <w:rFonts w:ascii="Times New Roman" w:hAnsi="Times New Roman" w:cs="Times New Roman"/>
          <w:sz w:val="24"/>
          <w:szCs w:val="24"/>
        </w:rPr>
      </w:pPr>
    </w:p>
    <w:p w14:paraId="73BF6726" w14:textId="77777777" w:rsidR="00C771C3" w:rsidRDefault="00C771C3" w:rsidP="00C771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211CD2" w14:textId="77777777" w:rsidR="00F60954" w:rsidRDefault="00F60954" w:rsidP="00C771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5B573D" w14:textId="77777777" w:rsidR="00F60954" w:rsidRDefault="00F60954" w:rsidP="00C771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2EACC8" w14:textId="77777777" w:rsidR="00F60954" w:rsidRDefault="00F60954" w:rsidP="00C771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A7449A" w14:textId="77777777" w:rsidR="00F60954" w:rsidRDefault="00F60954" w:rsidP="00C771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FFC0E1" w14:textId="77777777" w:rsidR="00F60954" w:rsidRDefault="00F60954" w:rsidP="00C771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975806" w14:textId="77777777" w:rsidR="00F60954" w:rsidRDefault="00F60954" w:rsidP="00C771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18A151" w14:textId="77777777" w:rsidR="00F60954" w:rsidRDefault="00F60954" w:rsidP="00C771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F170AD" w14:textId="77777777" w:rsidR="00F60954" w:rsidRDefault="00F60954" w:rsidP="00C771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5ABC01" w14:textId="77777777" w:rsidR="00F60954" w:rsidRPr="00877F97" w:rsidRDefault="00F60954" w:rsidP="00C771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DB2B2A" w14:textId="148C0E7D" w:rsidR="00F60954" w:rsidRPr="00A63460" w:rsidRDefault="00F60954" w:rsidP="00F60954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4</w:t>
      </w:r>
    </w:p>
    <w:p w14:paraId="1F13B85F" w14:textId="77777777" w:rsidR="00F60954" w:rsidRPr="00A63460" w:rsidRDefault="00F60954" w:rsidP="00F60954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муниципальной программе </w:t>
      </w:r>
    </w:p>
    <w:p w14:paraId="5294E8FE" w14:textId="77777777" w:rsidR="00F60954" w:rsidRPr="00A63460" w:rsidRDefault="00F60954" w:rsidP="00F60954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"Развитие системы </w:t>
      </w:r>
    </w:p>
    <w:p w14:paraId="35BB3D9D" w14:textId="77777777" w:rsidR="00F60954" w:rsidRPr="00A63460" w:rsidRDefault="00F60954" w:rsidP="00F60954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образования города Оби </w:t>
      </w:r>
    </w:p>
    <w:p w14:paraId="6B379064" w14:textId="77777777" w:rsidR="00F60954" w:rsidRPr="00A63460" w:rsidRDefault="00F60954" w:rsidP="00F60954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</w:p>
    <w:p w14:paraId="6D83AC90" w14:textId="77777777" w:rsidR="00F928B1" w:rsidRDefault="00F928B1" w:rsidP="00F60954">
      <w:pPr>
        <w:tabs>
          <w:tab w:val="left" w:pos="834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F800739" w14:textId="77777777" w:rsidR="00F928B1" w:rsidRDefault="00F928B1" w:rsidP="00F60954">
      <w:pPr>
        <w:tabs>
          <w:tab w:val="left" w:pos="834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DA1F9BD" w14:textId="77777777" w:rsidR="00F928B1" w:rsidRDefault="00F928B1" w:rsidP="00F60954">
      <w:pPr>
        <w:tabs>
          <w:tab w:val="left" w:pos="834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DAB3CCC" w14:textId="77777777" w:rsidR="00F60954" w:rsidRPr="00A63460" w:rsidRDefault="00F60954" w:rsidP="00F60954">
      <w:pPr>
        <w:tabs>
          <w:tab w:val="left" w:pos="834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2025-2028 годы"</w:t>
      </w:r>
    </w:p>
    <w:p w14:paraId="47F2DB68" w14:textId="77777777" w:rsidR="00F60954" w:rsidRDefault="00F60954" w:rsidP="00C771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E505C8" w14:textId="29D12D44" w:rsidR="00C771C3" w:rsidRPr="00A63460" w:rsidRDefault="00C771C3" w:rsidP="00A634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0954">
        <w:rPr>
          <w:rFonts w:ascii="Times New Roman" w:hAnsi="Times New Roman" w:cs="Times New Roman"/>
          <w:sz w:val="28"/>
          <w:szCs w:val="28"/>
        </w:rPr>
        <w:t>Подпрограмма 2 «Развитие системы общего образования города Оби»</w:t>
      </w:r>
    </w:p>
    <w:p w14:paraId="58C25A7A" w14:textId="77777777" w:rsidR="005B442C" w:rsidRPr="00877F97" w:rsidRDefault="005B442C" w:rsidP="00C771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"/>
        <w:tblW w:w="14312" w:type="dxa"/>
        <w:tblLayout w:type="fixed"/>
        <w:tblLook w:val="04A0" w:firstRow="1" w:lastRow="0" w:firstColumn="1" w:lastColumn="0" w:noHBand="0" w:noVBand="1"/>
      </w:tblPr>
      <w:tblGrid>
        <w:gridCol w:w="2547"/>
        <w:gridCol w:w="1808"/>
        <w:gridCol w:w="1505"/>
        <w:gridCol w:w="996"/>
        <w:gridCol w:w="996"/>
        <w:gridCol w:w="996"/>
        <w:gridCol w:w="996"/>
        <w:gridCol w:w="924"/>
        <w:gridCol w:w="1833"/>
        <w:gridCol w:w="1711"/>
      </w:tblGrid>
      <w:tr w:rsidR="00F928B1" w:rsidRPr="00FE543F" w14:paraId="3C3AF7B2" w14:textId="77777777" w:rsidTr="00F928B1">
        <w:trPr>
          <w:trHeight w:val="678"/>
        </w:trPr>
        <w:tc>
          <w:tcPr>
            <w:tcW w:w="2547" w:type="dxa"/>
            <w:vMerge w:val="restart"/>
          </w:tcPr>
          <w:p w14:paraId="0644543B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8" w:type="dxa"/>
            <w:vMerge w:val="restart"/>
          </w:tcPr>
          <w:p w14:paraId="06600A91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5" w:type="dxa"/>
            <w:vMerge w:val="restart"/>
          </w:tcPr>
          <w:p w14:paraId="2D8219D2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Ед.изме</w:t>
            </w:r>
            <w:proofErr w:type="spellEnd"/>
          </w:p>
          <w:p w14:paraId="73254927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4908" w:type="dxa"/>
            <w:gridSpan w:val="5"/>
          </w:tcPr>
          <w:p w14:paraId="78746263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в том числе по годам реализации</w:t>
            </w:r>
          </w:p>
        </w:tc>
        <w:tc>
          <w:tcPr>
            <w:tcW w:w="1833" w:type="dxa"/>
          </w:tcPr>
          <w:p w14:paraId="23EF6EAC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11" w:type="dxa"/>
          </w:tcPr>
          <w:p w14:paraId="337575F5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4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F928B1" w:rsidRPr="00FE543F" w14:paraId="51E583D3" w14:textId="77777777" w:rsidTr="00F928B1">
        <w:tc>
          <w:tcPr>
            <w:tcW w:w="2547" w:type="dxa"/>
            <w:vMerge/>
          </w:tcPr>
          <w:p w14:paraId="3D3D2A47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6E8BABA0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14:paraId="7F43FE0D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E762C56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996" w:type="dxa"/>
          </w:tcPr>
          <w:p w14:paraId="468FC392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2026г</w:t>
            </w:r>
          </w:p>
        </w:tc>
        <w:tc>
          <w:tcPr>
            <w:tcW w:w="996" w:type="dxa"/>
          </w:tcPr>
          <w:p w14:paraId="144E9A46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2027г</w:t>
            </w:r>
          </w:p>
        </w:tc>
        <w:tc>
          <w:tcPr>
            <w:tcW w:w="996" w:type="dxa"/>
          </w:tcPr>
          <w:p w14:paraId="268127ED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2028г</w:t>
            </w:r>
          </w:p>
        </w:tc>
        <w:tc>
          <w:tcPr>
            <w:tcW w:w="924" w:type="dxa"/>
          </w:tcPr>
          <w:p w14:paraId="43E5874A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33" w:type="dxa"/>
          </w:tcPr>
          <w:p w14:paraId="5783F3B4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7C2927B7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8B1" w:rsidRPr="00FE543F" w14:paraId="13C7FAFF" w14:textId="77777777" w:rsidTr="00F928B1">
        <w:tc>
          <w:tcPr>
            <w:tcW w:w="14312" w:type="dxa"/>
            <w:gridSpan w:val="10"/>
          </w:tcPr>
          <w:p w14:paraId="6CFF28AA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ЦЕЛЬ: Обеспечение высокого качества образования меняющимся запросам населения и перспективным задачам социально-экономического развития города Оби Новосибирской области.</w:t>
            </w:r>
          </w:p>
        </w:tc>
      </w:tr>
      <w:tr w:rsidR="00F928B1" w:rsidRPr="00FE543F" w14:paraId="3C4BFCEF" w14:textId="77777777" w:rsidTr="00F928B1">
        <w:tc>
          <w:tcPr>
            <w:tcW w:w="14312" w:type="dxa"/>
            <w:gridSpan w:val="10"/>
          </w:tcPr>
          <w:p w14:paraId="79F4B837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 xml:space="preserve"> Задача 2 Обеспечение равных возможностей детям в получении услуг общего образования в соответствии с федеральными государственными образовательными стандартами.</w:t>
            </w:r>
          </w:p>
        </w:tc>
      </w:tr>
      <w:tr w:rsidR="00F928B1" w:rsidRPr="00FE543F" w14:paraId="5027DB1B" w14:textId="77777777" w:rsidTr="00F928B1">
        <w:tc>
          <w:tcPr>
            <w:tcW w:w="2547" w:type="dxa"/>
            <w:vMerge w:val="restart"/>
          </w:tcPr>
          <w:p w14:paraId="4A33267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 xml:space="preserve">2.1. модернизация инфраструктуры общего образования  (строительство, реконструкция и </w:t>
            </w:r>
            <w:r w:rsidRPr="00FE5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зданий общеобразовательных образовательных организаций, их капитальный и текущий ремонт; благоустройство территорий)</w:t>
            </w:r>
          </w:p>
        </w:tc>
        <w:tc>
          <w:tcPr>
            <w:tcW w:w="1808" w:type="dxa"/>
          </w:tcPr>
          <w:p w14:paraId="2758055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1505" w:type="dxa"/>
          </w:tcPr>
          <w:p w14:paraId="76D2A1F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996" w:type="dxa"/>
          </w:tcPr>
          <w:p w14:paraId="099C712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51AC9DC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662DF49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0C0D5D7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14:paraId="77C837F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14:paraId="5717B10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11" w:type="dxa"/>
            <w:vMerge w:val="restart"/>
          </w:tcPr>
          <w:p w14:paraId="42EE6F1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 xml:space="preserve">Будут созданы условия для получения </w:t>
            </w:r>
            <w:r w:rsidRPr="00FE5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качественного образования</w:t>
            </w:r>
          </w:p>
        </w:tc>
      </w:tr>
      <w:tr w:rsidR="00F928B1" w:rsidRPr="00FE543F" w14:paraId="4D254477" w14:textId="77777777" w:rsidTr="00F928B1">
        <w:tc>
          <w:tcPr>
            <w:tcW w:w="2547" w:type="dxa"/>
            <w:vMerge/>
          </w:tcPr>
          <w:p w14:paraId="240D854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5BEF944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505" w:type="dxa"/>
          </w:tcPr>
          <w:p w14:paraId="7A6D84EF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5691BFDB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07A184A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7029FA8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AB3C288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D3A8E5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4A7426A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64FCB12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8B1" w:rsidRPr="00FE543F" w14:paraId="79F118CB" w14:textId="77777777" w:rsidTr="00F928B1">
        <w:tc>
          <w:tcPr>
            <w:tcW w:w="2547" w:type="dxa"/>
            <w:vMerge/>
          </w:tcPr>
          <w:p w14:paraId="29C0698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59CB016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05" w:type="dxa"/>
          </w:tcPr>
          <w:p w14:paraId="771C329A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0FCE2C65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1102,9</w:t>
            </w:r>
          </w:p>
        </w:tc>
        <w:tc>
          <w:tcPr>
            <w:tcW w:w="996" w:type="dxa"/>
          </w:tcPr>
          <w:p w14:paraId="7389C846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07D51E5E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15FAB639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4" w:type="dxa"/>
          </w:tcPr>
          <w:p w14:paraId="4E2D536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833" w:type="dxa"/>
            <w:vMerge/>
          </w:tcPr>
          <w:p w14:paraId="3BE5F7E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00633B9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8B1" w:rsidRPr="00FE543F" w14:paraId="70B69A62" w14:textId="77777777" w:rsidTr="00F928B1">
        <w:tc>
          <w:tcPr>
            <w:tcW w:w="2547" w:type="dxa"/>
            <w:vMerge/>
          </w:tcPr>
          <w:p w14:paraId="31510BE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D424ADA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05" w:type="dxa"/>
          </w:tcPr>
          <w:p w14:paraId="433E4DEF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840A144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2778691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E7252D9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2E13782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51B46A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02713E2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4D69D8F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8B1" w:rsidRPr="00FE543F" w14:paraId="23B862B3" w14:textId="77777777" w:rsidTr="00F928B1">
        <w:tc>
          <w:tcPr>
            <w:tcW w:w="2547" w:type="dxa"/>
            <w:vMerge/>
          </w:tcPr>
          <w:p w14:paraId="284D9A1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41D1AD4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05" w:type="dxa"/>
          </w:tcPr>
          <w:p w14:paraId="2B9B12E1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7300FBC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9D8A2E0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6ED1D5A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18BE574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EEE723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2CA0E1C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3303614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8B1" w:rsidRPr="00FE543F" w14:paraId="4A2CED66" w14:textId="77777777" w:rsidTr="00F928B1">
        <w:tc>
          <w:tcPr>
            <w:tcW w:w="2547" w:type="dxa"/>
            <w:vMerge/>
          </w:tcPr>
          <w:p w14:paraId="73AF287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1AF78D4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05" w:type="dxa"/>
          </w:tcPr>
          <w:p w14:paraId="63BB2791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DE9DB9E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1102,9</w:t>
            </w:r>
          </w:p>
        </w:tc>
        <w:tc>
          <w:tcPr>
            <w:tcW w:w="996" w:type="dxa"/>
          </w:tcPr>
          <w:p w14:paraId="2F9AEC21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65617C83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67F29537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4" w:type="dxa"/>
          </w:tcPr>
          <w:p w14:paraId="605340D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833" w:type="dxa"/>
            <w:vMerge/>
          </w:tcPr>
          <w:p w14:paraId="74EB341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7E3B760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8B1" w:rsidRPr="00FE543F" w14:paraId="7148DA2C" w14:textId="77777777" w:rsidTr="00F928B1">
        <w:tc>
          <w:tcPr>
            <w:tcW w:w="2547" w:type="dxa"/>
            <w:vMerge/>
          </w:tcPr>
          <w:p w14:paraId="389C34B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B9E9E47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05" w:type="dxa"/>
          </w:tcPr>
          <w:p w14:paraId="6F2AEF2B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D263B9B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EC9943C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6487CFE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5EFE2C9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EDBE99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459C7AD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1F21DDD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8B1" w:rsidRPr="00FE543F" w14:paraId="5C7B4B74" w14:textId="77777777" w:rsidTr="00F928B1">
        <w:tc>
          <w:tcPr>
            <w:tcW w:w="2547" w:type="dxa"/>
            <w:vMerge w:val="restart"/>
          </w:tcPr>
          <w:p w14:paraId="12E6ABF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2.2. модернизация технологической и материально-технической оснащенности муниципальных образовательных организаций (школ)</w:t>
            </w:r>
          </w:p>
        </w:tc>
        <w:tc>
          <w:tcPr>
            <w:tcW w:w="1808" w:type="dxa"/>
          </w:tcPr>
          <w:p w14:paraId="3660F93B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05" w:type="dxa"/>
          </w:tcPr>
          <w:p w14:paraId="41460AA0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996" w:type="dxa"/>
          </w:tcPr>
          <w:p w14:paraId="37126CD3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58E5A62E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7D251025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11E948B1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14:paraId="3D965B7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14:paraId="4C406BD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11" w:type="dxa"/>
            <w:vMerge w:val="restart"/>
          </w:tcPr>
          <w:p w14:paraId="5E757E4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Будут созданы условия для получения качественного образования</w:t>
            </w:r>
          </w:p>
        </w:tc>
      </w:tr>
      <w:tr w:rsidR="00F928B1" w:rsidRPr="00FE543F" w14:paraId="3729834D" w14:textId="77777777" w:rsidTr="00F928B1">
        <w:tc>
          <w:tcPr>
            <w:tcW w:w="2547" w:type="dxa"/>
            <w:vMerge/>
          </w:tcPr>
          <w:p w14:paraId="010A882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C16AA19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505" w:type="dxa"/>
          </w:tcPr>
          <w:p w14:paraId="5C8837B4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0CDE9B0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68AFFAC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D7F3157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394B7DD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B5E6A4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4020338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2E66C1E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8B1" w:rsidRPr="00FE543F" w14:paraId="2A765678" w14:textId="77777777" w:rsidTr="00F928B1">
        <w:tc>
          <w:tcPr>
            <w:tcW w:w="2547" w:type="dxa"/>
            <w:vMerge/>
          </w:tcPr>
          <w:p w14:paraId="4E9EE64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0F532AB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05" w:type="dxa"/>
          </w:tcPr>
          <w:p w14:paraId="19A5B426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04FCCA1C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70E23F67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32A74B34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56FCDC3C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4" w:type="dxa"/>
          </w:tcPr>
          <w:p w14:paraId="3D99DB8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833" w:type="dxa"/>
            <w:vMerge/>
          </w:tcPr>
          <w:p w14:paraId="52880CA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485971F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281AD952" w14:textId="77777777" w:rsidTr="00F928B1">
        <w:tc>
          <w:tcPr>
            <w:tcW w:w="2547" w:type="dxa"/>
            <w:vMerge/>
          </w:tcPr>
          <w:p w14:paraId="18DFFA7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399260F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05" w:type="dxa"/>
          </w:tcPr>
          <w:p w14:paraId="05560470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FF5013F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53DAF73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A806EEC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C2C2AA7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56D171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251CBA8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5A2DBF9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1D4362B9" w14:textId="77777777" w:rsidTr="00F928B1">
        <w:tc>
          <w:tcPr>
            <w:tcW w:w="2547" w:type="dxa"/>
            <w:vMerge/>
          </w:tcPr>
          <w:p w14:paraId="290FE8B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260A593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05" w:type="dxa"/>
          </w:tcPr>
          <w:p w14:paraId="30BCEF77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B3B73C2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2D4B6EA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579F5E5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2DAFF39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67E0DE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7CE8AC8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052FFE8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52089139" w14:textId="77777777" w:rsidTr="00F928B1">
        <w:tc>
          <w:tcPr>
            <w:tcW w:w="2547" w:type="dxa"/>
            <w:vMerge/>
          </w:tcPr>
          <w:p w14:paraId="3D2F0E1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13CCC71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05" w:type="dxa"/>
          </w:tcPr>
          <w:p w14:paraId="247BF274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2111918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24FC761A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044B88C2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60CA2EA0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4" w:type="dxa"/>
          </w:tcPr>
          <w:p w14:paraId="476B9A26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833" w:type="dxa"/>
            <w:vMerge/>
          </w:tcPr>
          <w:p w14:paraId="06057E7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1BD1933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04DB9CA6" w14:textId="77777777" w:rsidTr="00F928B1">
        <w:tc>
          <w:tcPr>
            <w:tcW w:w="2547" w:type="dxa"/>
            <w:vMerge/>
          </w:tcPr>
          <w:p w14:paraId="2DB80A0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8668678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05" w:type="dxa"/>
          </w:tcPr>
          <w:p w14:paraId="604152BA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50F9F0F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355D519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EDCE0F9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AAF6F79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7544594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06FE29B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5F92267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37E61345" w14:textId="77777777" w:rsidTr="00F928B1">
        <w:tc>
          <w:tcPr>
            <w:tcW w:w="2547" w:type="dxa"/>
            <w:vMerge w:val="restart"/>
          </w:tcPr>
          <w:p w14:paraId="78153CD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 xml:space="preserve">2.3. мероприятия, обеспечивающие  пожарную безопасность (модернизация  АПС, </w:t>
            </w:r>
            <w:r w:rsidRPr="00FE5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системы дымоудаления,  установление категории пожарной безопасности, устройство эвакуационных выходов и люков, огнезащитная обработка конструкций, устройство эвакуационных лестниц со 2 -х этажей зданий и </w:t>
            </w: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8" w:type="dxa"/>
          </w:tcPr>
          <w:p w14:paraId="61CC925F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1505" w:type="dxa"/>
          </w:tcPr>
          <w:p w14:paraId="00182740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996" w:type="dxa"/>
          </w:tcPr>
          <w:p w14:paraId="39A66278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3F1C737B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41870DA6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75237C95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14:paraId="6D6F53D1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14:paraId="62EF642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11" w:type="dxa"/>
            <w:vMerge w:val="restart"/>
          </w:tcPr>
          <w:p w14:paraId="14E1DCF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 xml:space="preserve">Будут созданы условия для получения </w:t>
            </w:r>
            <w:r w:rsidRPr="00FE5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качественного образования</w:t>
            </w:r>
          </w:p>
        </w:tc>
      </w:tr>
      <w:tr w:rsidR="00F928B1" w:rsidRPr="00FE543F" w14:paraId="778750A1" w14:textId="77777777" w:rsidTr="00F928B1">
        <w:tc>
          <w:tcPr>
            <w:tcW w:w="2547" w:type="dxa"/>
            <w:vMerge/>
          </w:tcPr>
          <w:p w14:paraId="107E125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F933A86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505" w:type="dxa"/>
          </w:tcPr>
          <w:p w14:paraId="5E38FE1F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4B79C420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965E9CD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5C71FB5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3185278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720BF35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0E54003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4799EF8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4A7145CC" w14:textId="77777777" w:rsidTr="00F928B1">
        <w:tc>
          <w:tcPr>
            <w:tcW w:w="2547" w:type="dxa"/>
            <w:vMerge/>
          </w:tcPr>
          <w:p w14:paraId="1D2D25F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816BA7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05" w:type="dxa"/>
          </w:tcPr>
          <w:p w14:paraId="4AFC4E7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4C5BAA1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2307,8</w:t>
            </w:r>
          </w:p>
        </w:tc>
        <w:tc>
          <w:tcPr>
            <w:tcW w:w="996" w:type="dxa"/>
          </w:tcPr>
          <w:p w14:paraId="7397F86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2822A54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542A438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4" w:type="dxa"/>
          </w:tcPr>
          <w:p w14:paraId="746D12C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833" w:type="dxa"/>
            <w:vMerge/>
          </w:tcPr>
          <w:p w14:paraId="1776C88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42F84B6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1BF2460E" w14:textId="77777777" w:rsidTr="00F928B1">
        <w:tc>
          <w:tcPr>
            <w:tcW w:w="2547" w:type="dxa"/>
            <w:vMerge/>
          </w:tcPr>
          <w:p w14:paraId="768F705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7D65DA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05" w:type="dxa"/>
          </w:tcPr>
          <w:p w14:paraId="75D4912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6D2A21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9A173D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1E517E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CD3DAB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67B068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38B67E0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4C0CA3B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36364BF6" w14:textId="77777777" w:rsidTr="00F928B1">
        <w:tc>
          <w:tcPr>
            <w:tcW w:w="2547" w:type="dxa"/>
            <w:vMerge/>
          </w:tcPr>
          <w:p w14:paraId="387649F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D019D5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05" w:type="dxa"/>
          </w:tcPr>
          <w:p w14:paraId="31FE0D6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A556A2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9D75C4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5FBC31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6793FF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498FB4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1BEC539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5450AE2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035A62C4" w14:textId="77777777" w:rsidTr="00F928B1">
        <w:tc>
          <w:tcPr>
            <w:tcW w:w="2547" w:type="dxa"/>
            <w:vMerge/>
          </w:tcPr>
          <w:p w14:paraId="5C0CF9E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8DAFA9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05" w:type="dxa"/>
          </w:tcPr>
          <w:p w14:paraId="03CC422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E11CCB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2307,8</w:t>
            </w:r>
          </w:p>
        </w:tc>
        <w:tc>
          <w:tcPr>
            <w:tcW w:w="996" w:type="dxa"/>
          </w:tcPr>
          <w:p w14:paraId="1BE79BC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1F50724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6C3C8B6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4" w:type="dxa"/>
          </w:tcPr>
          <w:p w14:paraId="69BC82B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833" w:type="dxa"/>
            <w:vMerge/>
          </w:tcPr>
          <w:p w14:paraId="7FEFD5B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2EE7880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4201B3D0" w14:textId="77777777" w:rsidTr="00F928B1">
        <w:tc>
          <w:tcPr>
            <w:tcW w:w="2547" w:type="dxa"/>
            <w:vMerge/>
          </w:tcPr>
          <w:p w14:paraId="3D8BB41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388F41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05" w:type="dxa"/>
          </w:tcPr>
          <w:p w14:paraId="28088AA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ABC8F1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EC9944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64A79D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230948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CBEE91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03000BD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33D308B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5F77F5B9" w14:textId="77777777" w:rsidTr="00F928B1">
        <w:tc>
          <w:tcPr>
            <w:tcW w:w="2547" w:type="dxa"/>
            <w:vMerge w:val="restart"/>
          </w:tcPr>
          <w:p w14:paraId="565C1BE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 xml:space="preserve">2.4. мероприятия, обеспечивающие электробезопасность (замена электрощитов, электропроводки, уличного и внутреннего освещения и </w:t>
            </w: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8" w:type="dxa"/>
          </w:tcPr>
          <w:p w14:paraId="26A7A252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05" w:type="dxa"/>
          </w:tcPr>
          <w:p w14:paraId="080AF41E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996" w:type="dxa"/>
          </w:tcPr>
          <w:p w14:paraId="2743CB9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6EE6052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09612DF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702E4E5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14:paraId="3B80ADC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14:paraId="5298B33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11" w:type="dxa"/>
            <w:vMerge w:val="restart"/>
          </w:tcPr>
          <w:p w14:paraId="4721319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Будут созданы условия для получения качественного образования</w:t>
            </w:r>
          </w:p>
        </w:tc>
      </w:tr>
      <w:tr w:rsidR="00F928B1" w:rsidRPr="00FE543F" w14:paraId="723F8143" w14:textId="77777777" w:rsidTr="00F928B1">
        <w:tc>
          <w:tcPr>
            <w:tcW w:w="2547" w:type="dxa"/>
            <w:vMerge/>
          </w:tcPr>
          <w:p w14:paraId="181A96D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F18BD3F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505" w:type="dxa"/>
          </w:tcPr>
          <w:p w14:paraId="0320F441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2247175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C57212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59F96A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6637B6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18300F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69C964B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6E2A926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07C5D5FE" w14:textId="77777777" w:rsidTr="00F928B1">
        <w:tc>
          <w:tcPr>
            <w:tcW w:w="2547" w:type="dxa"/>
            <w:vMerge/>
          </w:tcPr>
          <w:p w14:paraId="094ECD5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F277E82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05" w:type="dxa"/>
          </w:tcPr>
          <w:p w14:paraId="192D1227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711E1C3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2B2E213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23BDC2F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41ECE16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4" w:type="dxa"/>
          </w:tcPr>
          <w:p w14:paraId="379039A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833" w:type="dxa"/>
            <w:vMerge/>
          </w:tcPr>
          <w:p w14:paraId="3300CAE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4075F1B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14751E85" w14:textId="77777777" w:rsidTr="00F928B1">
        <w:tc>
          <w:tcPr>
            <w:tcW w:w="2547" w:type="dxa"/>
            <w:vMerge/>
          </w:tcPr>
          <w:p w14:paraId="4BAF17B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72D81ED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05" w:type="dxa"/>
          </w:tcPr>
          <w:p w14:paraId="47DE2EA6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1B0701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8C82D3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27C810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D6F041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6FDE88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45CEB05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25504BB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2635B352" w14:textId="77777777" w:rsidTr="00F928B1">
        <w:tc>
          <w:tcPr>
            <w:tcW w:w="2547" w:type="dxa"/>
            <w:vMerge/>
          </w:tcPr>
          <w:p w14:paraId="6C209DE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A564244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05" w:type="dxa"/>
          </w:tcPr>
          <w:p w14:paraId="1A391015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A2AC64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604702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350298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556802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27F3D0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1654D56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4F8B187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659F72BA" w14:textId="77777777" w:rsidTr="00F928B1">
        <w:tc>
          <w:tcPr>
            <w:tcW w:w="2547" w:type="dxa"/>
            <w:vMerge/>
          </w:tcPr>
          <w:p w14:paraId="752D057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B37744E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05" w:type="dxa"/>
          </w:tcPr>
          <w:p w14:paraId="7975B8A9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43A33E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37E6700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1E65669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331E37E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4" w:type="dxa"/>
          </w:tcPr>
          <w:p w14:paraId="295277F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833" w:type="dxa"/>
            <w:vMerge/>
          </w:tcPr>
          <w:p w14:paraId="5BD15F0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0A36712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611E97BC" w14:textId="77777777" w:rsidTr="00F928B1">
        <w:tc>
          <w:tcPr>
            <w:tcW w:w="2547" w:type="dxa"/>
            <w:vMerge/>
          </w:tcPr>
          <w:p w14:paraId="3101450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8C2EAC0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05" w:type="dxa"/>
          </w:tcPr>
          <w:p w14:paraId="08B4983A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3409FB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13B331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724323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2A6D2D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4F3C67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7712ACA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2277986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3996A604" w14:textId="77777777" w:rsidTr="00F928B1">
        <w:tc>
          <w:tcPr>
            <w:tcW w:w="2547" w:type="dxa"/>
            <w:vMerge w:val="restart"/>
          </w:tcPr>
          <w:p w14:paraId="6DAFEBD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 xml:space="preserve">2.5. мероприятия, обеспечивающие антитеррористическую безопасность(восстановление целостности ограждения, установка системы контроля доступа на эвакуационные выходы, модернизация системы видеонаблюдения и </w:t>
            </w: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8" w:type="dxa"/>
          </w:tcPr>
          <w:p w14:paraId="10F7DAE5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05" w:type="dxa"/>
          </w:tcPr>
          <w:p w14:paraId="0F954ECC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996" w:type="dxa"/>
          </w:tcPr>
          <w:p w14:paraId="6DFCA626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107EE8EF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6FBAC64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6B5681F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14:paraId="70C5B73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14:paraId="6C1310B2" w14:textId="77777777" w:rsidR="00F928B1" w:rsidRPr="00FE543F" w:rsidRDefault="00F928B1" w:rsidP="00407135">
            <w:pPr>
              <w:tabs>
                <w:tab w:val="left" w:pos="8341"/>
              </w:tabs>
              <w:ind w:right="-536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11" w:type="dxa"/>
            <w:vMerge w:val="restart"/>
          </w:tcPr>
          <w:p w14:paraId="32747AC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Будут созданы условия для получения качественного образования</w:t>
            </w:r>
          </w:p>
        </w:tc>
      </w:tr>
      <w:tr w:rsidR="00F928B1" w:rsidRPr="00FE543F" w14:paraId="4DE4ECF8" w14:textId="77777777" w:rsidTr="00F928B1">
        <w:tc>
          <w:tcPr>
            <w:tcW w:w="2547" w:type="dxa"/>
            <w:vMerge/>
          </w:tcPr>
          <w:p w14:paraId="636BC81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38E8C026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505" w:type="dxa"/>
          </w:tcPr>
          <w:p w14:paraId="542053CF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773C1C84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81ED881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264C41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EC2E65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60C795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5797EC9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7A5C9C4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8B1" w:rsidRPr="00FE543F" w14:paraId="6F5749E5" w14:textId="77777777" w:rsidTr="00F928B1">
        <w:tc>
          <w:tcPr>
            <w:tcW w:w="2547" w:type="dxa"/>
            <w:vMerge/>
          </w:tcPr>
          <w:p w14:paraId="6263CC8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9A9EFC5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05" w:type="dxa"/>
          </w:tcPr>
          <w:p w14:paraId="77603028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40245555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4CEA7FCF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5B36118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444C108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4" w:type="dxa"/>
          </w:tcPr>
          <w:p w14:paraId="3523281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833" w:type="dxa"/>
            <w:vMerge/>
          </w:tcPr>
          <w:p w14:paraId="20C5EFC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648C243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41BC436D" w14:textId="77777777" w:rsidTr="00F928B1">
        <w:tc>
          <w:tcPr>
            <w:tcW w:w="2547" w:type="dxa"/>
            <w:vMerge/>
          </w:tcPr>
          <w:p w14:paraId="02BABB3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0AC414F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05" w:type="dxa"/>
          </w:tcPr>
          <w:p w14:paraId="7B524CDD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F5BB0F9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BA10F82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CDCB9E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AD4BE4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E9501E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5576359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32F37AD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30ED6C06" w14:textId="77777777" w:rsidTr="00F928B1">
        <w:tc>
          <w:tcPr>
            <w:tcW w:w="2547" w:type="dxa"/>
            <w:vMerge/>
          </w:tcPr>
          <w:p w14:paraId="6E7384B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0B72B55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05" w:type="dxa"/>
          </w:tcPr>
          <w:p w14:paraId="6E064766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1EE0700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38F30B1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74BB7C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ED6A7C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BEF96F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417F96D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56CA7B6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37BC5DF1" w14:textId="77777777" w:rsidTr="00F928B1">
        <w:tc>
          <w:tcPr>
            <w:tcW w:w="2547" w:type="dxa"/>
            <w:vMerge/>
          </w:tcPr>
          <w:p w14:paraId="1F55E5D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D5F43C5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05" w:type="dxa"/>
          </w:tcPr>
          <w:p w14:paraId="0AB7AE2B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3A153AE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1F140C8F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5F32955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3297870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4" w:type="dxa"/>
          </w:tcPr>
          <w:p w14:paraId="7A23739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833" w:type="dxa"/>
            <w:vMerge/>
          </w:tcPr>
          <w:p w14:paraId="3D15C76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078FEE7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42DF5393" w14:textId="77777777" w:rsidTr="00F928B1">
        <w:tc>
          <w:tcPr>
            <w:tcW w:w="2547" w:type="dxa"/>
            <w:vMerge/>
          </w:tcPr>
          <w:p w14:paraId="506CB30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51DE504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05" w:type="dxa"/>
          </w:tcPr>
          <w:p w14:paraId="16E7CEDB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5F75989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D32BC88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E77662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595C6B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DF56CA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1B569E4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650318E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54D135C7" w14:textId="77777777" w:rsidTr="00F928B1">
        <w:trPr>
          <w:trHeight w:val="343"/>
        </w:trPr>
        <w:tc>
          <w:tcPr>
            <w:tcW w:w="2547" w:type="dxa"/>
            <w:vMerge w:val="restart"/>
          </w:tcPr>
          <w:p w14:paraId="0C95F95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2.6. допризывная подготовка граждан*</w:t>
            </w:r>
          </w:p>
        </w:tc>
        <w:tc>
          <w:tcPr>
            <w:tcW w:w="1808" w:type="dxa"/>
          </w:tcPr>
          <w:p w14:paraId="708AFDEE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05" w:type="dxa"/>
          </w:tcPr>
          <w:p w14:paraId="1F3C7B50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996" w:type="dxa"/>
          </w:tcPr>
          <w:p w14:paraId="6E537C9C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13E050A1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1F81EFF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56DF37B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14:paraId="4C69135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14:paraId="7616C7D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11" w:type="dxa"/>
            <w:vMerge w:val="restart"/>
          </w:tcPr>
          <w:p w14:paraId="62FE6763" w14:textId="77777777" w:rsidR="00F928B1" w:rsidRPr="00FE543F" w:rsidRDefault="00F928B1" w:rsidP="00407135">
            <w:pPr>
              <w:tabs>
                <w:tab w:val="left" w:pos="8341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выполнение федерального законодательства в области допризывной </w:t>
            </w:r>
            <w:r w:rsidRPr="00FE5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граждан</w:t>
            </w:r>
          </w:p>
        </w:tc>
      </w:tr>
      <w:tr w:rsidR="00F928B1" w:rsidRPr="00FE543F" w14:paraId="1C317425" w14:textId="77777777" w:rsidTr="00F928B1">
        <w:tc>
          <w:tcPr>
            <w:tcW w:w="2547" w:type="dxa"/>
            <w:vMerge/>
          </w:tcPr>
          <w:p w14:paraId="7908F3F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67839741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505" w:type="dxa"/>
          </w:tcPr>
          <w:p w14:paraId="3E4E7AB2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63C5CF96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14:paraId="36B98DED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14:paraId="07868E2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14:paraId="5008F5F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14:paraId="02D1DA1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47A9069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3A6DAA7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8B1" w:rsidRPr="00FE543F" w14:paraId="1959E9DF" w14:textId="77777777" w:rsidTr="00F928B1">
        <w:tc>
          <w:tcPr>
            <w:tcW w:w="2547" w:type="dxa"/>
            <w:vMerge/>
          </w:tcPr>
          <w:p w14:paraId="30416BE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58D59386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05" w:type="dxa"/>
          </w:tcPr>
          <w:p w14:paraId="14895945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74325A85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14:paraId="4AC791D5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14:paraId="6532796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14:paraId="5C68939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14:paraId="32F3485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3" w:type="dxa"/>
            <w:vMerge/>
          </w:tcPr>
          <w:p w14:paraId="3A2B4A2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29C8D9D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2842DAA0" w14:textId="77777777" w:rsidTr="00F928B1">
        <w:tc>
          <w:tcPr>
            <w:tcW w:w="2547" w:type="dxa"/>
            <w:vMerge/>
          </w:tcPr>
          <w:p w14:paraId="296DBE8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7233AC9D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05" w:type="dxa"/>
          </w:tcPr>
          <w:p w14:paraId="4372063C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86607B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D438C4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368E5C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A44757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F5B0C1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32EC324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2A52097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72ED3817" w14:textId="77777777" w:rsidTr="00F928B1">
        <w:tc>
          <w:tcPr>
            <w:tcW w:w="2547" w:type="dxa"/>
            <w:vMerge/>
          </w:tcPr>
          <w:p w14:paraId="27C9FA4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0A933A95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05" w:type="dxa"/>
          </w:tcPr>
          <w:p w14:paraId="4D3B0FDD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DDC71C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D0650C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656195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017152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092ED8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0FB0348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75DB237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459C64BE" w14:textId="77777777" w:rsidTr="00F928B1">
        <w:tc>
          <w:tcPr>
            <w:tcW w:w="2547" w:type="dxa"/>
            <w:vMerge/>
          </w:tcPr>
          <w:p w14:paraId="118DC7D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0739265B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05" w:type="dxa"/>
          </w:tcPr>
          <w:p w14:paraId="368125F5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139A0AF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14:paraId="17A43D5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14:paraId="12D2EE2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14:paraId="41063D8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14:paraId="27745B1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3" w:type="dxa"/>
            <w:vMerge/>
          </w:tcPr>
          <w:p w14:paraId="35D62C8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7478492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7D492162" w14:textId="77777777" w:rsidTr="00F928B1">
        <w:tc>
          <w:tcPr>
            <w:tcW w:w="2547" w:type="dxa"/>
            <w:vMerge/>
          </w:tcPr>
          <w:p w14:paraId="1BD1B0C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5676ACE3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05" w:type="dxa"/>
          </w:tcPr>
          <w:p w14:paraId="21D352F7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32280A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DAF80D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0EE3B4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E63F83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C363A7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276D8AA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306DBF1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48DF54AC" w14:textId="77777777" w:rsidTr="00F928B1">
        <w:tc>
          <w:tcPr>
            <w:tcW w:w="2547" w:type="dxa"/>
            <w:vMerge w:val="restart"/>
          </w:tcPr>
          <w:p w14:paraId="79929DB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2.7. организация подвоза обучающихся в общеобразовательных организации</w:t>
            </w:r>
          </w:p>
        </w:tc>
        <w:tc>
          <w:tcPr>
            <w:tcW w:w="1808" w:type="dxa"/>
          </w:tcPr>
          <w:p w14:paraId="08BA66A8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05" w:type="dxa"/>
          </w:tcPr>
          <w:p w14:paraId="7200EC6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автобусы</w:t>
            </w:r>
          </w:p>
        </w:tc>
        <w:tc>
          <w:tcPr>
            <w:tcW w:w="996" w:type="dxa"/>
          </w:tcPr>
          <w:p w14:paraId="287A468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14:paraId="75F0362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14:paraId="1B5A6E3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14:paraId="77429A6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14:paraId="512B4A1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14:paraId="04C7714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МКУ ГХ</w:t>
            </w:r>
          </w:p>
        </w:tc>
        <w:tc>
          <w:tcPr>
            <w:tcW w:w="1711" w:type="dxa"/>
            <w:vMerge w:val="restart"/>
          </w:tcPr>
          <w:p w14:paraId="7251D82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Обеспечено исполнение федерального закона 273-ФЗ, полномочия ОМСУ по организации доступности образования</w:t>
            </w:r>
          </w:p>
        </w:tc>
      </w:tr>
      <w:tr w:rsidR="00F928B1" w:rsidRPr="00FE543F" w14:paraId="75E2FE17" w14:textId="77777777" w:rsidTr="00F928B1">
        <w:tc>
          <w:tcPr>
            <w:tcW w:w="2547" w:type="dxa"/>
            <w:vMerge/>
          </w:tcPr>
          <w:p w14:paraId="3AC01CF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7724A27F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505" w:type="dxa"/>
          </w:tcPr>
          <w:p w14:paraId="537ACFC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2981156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1172,25</w:t>
            </w:r>
          </w:p>
        </w:tc>
        <w:tc>
          <w:tcPr>
            <w:tcW w:w="996" w:type="dxa"/>
          </w:tcPr>
          <w:p w14:paraId="581FC92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1172,25</w:t>
            </w:r>
          </w:p>
        </w:tc>
        <w:tc>
          <w:tcPr>
            <w:tcW w:w="996" w:type="dxa"/>
          </w:tcPr>
          <w:p w14:paraId="567556E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1172,25</w:t>
            </w:r>
          </w:p>
        </w:tc>
        <w:tc>
          <w:tcPr>
            <w:tcW w:w="996" w:type="dxa"/>
          </w:tcPr>
          <w:p w14:paraId="6E93C56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1172,25</w:t>
            </w:r>
          </w:p>
        </w:tc>
        <w:tc>
          <w:tcPr>
            <w:tcW w:w="924" w:type="dxa"/>
          </w:tcPr>
          <w:p w14:paraId="36096A1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2238EF6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7D45B2A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49DFCF6B" w14:textId="77777777" w:rsidTr="00F928B1">
        <w:tc>
          <w:tcPr>
            <w:tcW w:w="2547" w:type="dxa"/>
            <w:vMerge/>
          </w:tcPr>
          <w:p w14:paraId="203AA15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044BFFCA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05" w:type="dxa"/>
          </w:tcPr>
          <w:p w14:paraId="72A0ADE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193CD96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3480,3</w:t>
            </w:r>
          </w:p>
        </w:tc>
        <w:tc>
          <w:tcPr>
            <w:tcW w:w="996" w:type="dxa"/>
          </w:tcPr>
          <w:p w14:paraId="4E6E085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2344,5</w:t>
            </w:r>
          </w:p>
        </w:tc>
        <w:tc>
          <w:tcPr>
            <w:tcW w:w="996" w:type="dxa"/>
          </w:tcPr>
          <w:p w14:paraId="6E4287A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2344,5</w:t>
            </w:r>
          </w:p>
        </w:tc>
        <w:tc>
          <w:tcPr>
            <w:tcW w:w="996" w:type="dxa"/>
          </w:tcPr>
          <w:p w14:paraId="095A3B2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2344,5</w:t>
            </w:r>
          </w:p>
        </w:tc>
        <w:tc>
          <w:tcPr>
            <w:tcW w:w="924" w:type="dxa"/>
          </w:tcPr>
          <w:p w14:paraId="659B1C6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9378</w:t>
            </w:r>
          </w:p>
        </w:tc>
        <w:tc>
          <w:tcPr>
            <w:tcW w:w="1833" w:type="dxa"/>
            <w:vMerge/>
          </w:tcPr>
          <w:p w14:paraId="0A9D9D3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5BA451B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7A8D3F19" w14:textId="77777777" w:rsidTr="00F928B1">
        <w:tc>
          <w:tcPr>
            <w:tcW w:w="2547" w:type="dxa"/>
            <w:vMerge/>
          </w:tcPr>
          <w:p w14:paraId="2A2511F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6B2EFF41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05" w:type="dxa"/>
          </w:tcPr>
          <w:p w14:paraId="0503483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9F72E1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AB011B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FA40F1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3E2CF8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F3F308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56365CE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7E96CEE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61559F5F" w14:textId="77777777" w:rsidTr="00F928B1">
        <w:tc>
          <w:tcPr>
            <w:tcW w:w="2547" w:type="dxa"/>
            <w:vMerge/>
          </w:tcPr>
          <w:p w14:paraId="17BA9C9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6D162618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05" w:type="dxa"/>
          </w:tcPr>
          <w:p w14:paraId="05C04D6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D6509A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8304B3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FC19CD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1AB08F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9831D2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3601667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6EC39C7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3A209FF2" w14:textId="77777777" w:rsidTr="00F928B1">
        <w:tc>
          <w:tcPr>
            <w:tcW w:w="2547" w:type="dxa"/>
            <w:vMerge/>
          </w:tcPr>
          <w:p w14:paraId="2CCFF75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414FEFA3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05" w:type="dxa"/>
          </w:tcPr>
          <w:p w14:paraId="32A91AC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1C761B7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3480,3</w:t>
            </w:r>
          </w:p>
        </w:tc>
        <w:tc>
          <w:tcPr>
            <w:tcW w:w="996" w:type="dxa"/>
          </w:tcPr>
          <w:p w14:paraId="7A087AC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2344,5</w:t>
            </w:r>
          </w:p>
        </w:tc>
        <w:tc>
          <w:tcPr>
            <w:tcW w:w="996" w:type="dxa"/>
          </w:tcPr>
          <w:p w14:paraId="325ACFE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2344,5</w:t>
            </w:r>
          </w:p>
        </w:tc>
        <w:tc>
          <w:tcPr>
            <w:tcW w:w="996" w:type="dxa"/>
          </w:tcPr>
          <w:p w14:paraId="60E69FF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2344,5</w:t>
            </w:r>
          </w:p>
        </w:tc>
        <w:tc>
          <w:tcPr>
            <w:tcW w:w="924" w:type="dxa"/>
          </w:tcPr>
          <w:p w14:paraId="0A93B8C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9378</w:t>
            </w:r>
          </w:p>
        </w:tc>
        <w:tc>
          <w:tcPr>
            <w:tcW w:w="1833" w:type="dxa"/>
            <w:vMerge/>
          </w:tcPr>
          <w:p w14:paraId="602448F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6B0F043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6197E4F2" w14:textId="77777777" w:rsidTr="00F928B1">
        <w:tc>
          <w:tcPr>
            <w:tcW w:w="2547" w:type="dxa"/>
            <w:vMerge/>
          </w:tcPr>
          <w:p w14:paraId="10A4E02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20381ED2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05" w:type="dxa"/>
          </w:tcPr>
          <w:p w14:paraId="2403324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9ACE5C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8F6B84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C09AC6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A28C9D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9D4C4D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4290C76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473F471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0D0384CD" w14:textId="77777777" w:rsidTr="00F928B1">
        <w:tc>
          <w:tcPr>
            <w:tcW w:w="2547" w:type="dxa"/>
            <w:vMerge w:val="restart"/>
          </w:tcPr>
          <w:p w14:paraId="1B3707B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2.8. Обеспечение питанием на льготных условиях детей граждан РФ, пребывающих в добровольческих формированиях (СВО), в том числе погибших</w:t>
            </w:r>
          </w:p>
        </w:tc>
        <w:tc>
          <w:tcPr>
            <w:tcW w:w="1808" w:type="dxa"/>
          </w:tcPr>
          <w:p w14:paraId="292F84E5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05" w:type="dxa"/>
          </w:tcPr>
          <w:p w14:paraId="1F0A0C6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96" w:type="dxa"/>
          </w:tcPr>
          <w:p w14:paraId="5F8987C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</w:tcPr>
          <w:p w14:paraId="3A2AD36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</w:tcPr>
          <w:p w14:paraId="17FC144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</w:tcPr>
          <w:p w14:paraId="3CA2615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" w:type="dxa"/>
          </w:tcPr>
          <w:p w14:paraId="3C7D7BB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14:paraId="34FFA99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11" w:type="dxa"/>
            <w:vMerge w:val="restart"/>
          </w:tcPr>
          <w:p w14:paraId="4F18FF3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Обеспечена социальная поддержка детей из семей, участников СВО 8чел*77руб*21день*9мес</w:t>
            </w:r>
          </w:p>
        </w:tc>
      </w:tr>
      <w:tr w:rsidR="00F928B1" w:rsidRPr="00FE543F" w14:paraId="723303F3" w14:textId="77777777" w:rsidTr="00F928B1">
        <w:tc>
          <w:tcPr>
            <w:tcW w:w="2547" w:type="dxa"/>
            <w:vMerge/>
          </w:tcPr>
          <w:p w14:paraId="5B0A593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370D0A97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505" w:type="dxa"/>
          </w:tcPr>
          <w:p w14:paraId="0A5C0F8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08CBC11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0,077</w:t>
            </w:r>
          </w:p>
        </w:tc>
        <w:tc>
          <w:tcPr>
            <w:tcW w:w="996" w:type="dxa"/>
          </w:tcPr>
          <w:p w14:paraId="0BBBB1E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0,077</w:t>
            </w:r>
          </w:p>
        </w:tc>
        <w:tc>
          <w:tcPr>
            <w:tcW w:w="996" w:type="dxa"/>
          </w:tcPr>
          <w:p w14:paraId="3AA3B76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0,077</w:t>
            </w:r>
          </w:p>
        </w:tc>
        <w:tc>
          <w:tcPr>
            <w:tcW w:w="996" w:type="dxa"/>
          </w:tcPr>
          <w:p w14:paraId="35BF491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0,077</w:t>
            </w:r>
          </w:p>
        </w:tc>
        <w:tc>
          <w:tcPr>
            <w:tcW w:w="924" w:type="dxa"/>
          </w:tcPr>
          <w:p w14:paraId="06633E4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28585A7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6092938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47B3DC92" w14:textId="77777777" w:rsidTr="00F928B1">
        <w:tc>
          <w:tcPr>
            <w:tcW w:w="2547" w:type="dxa"/>
            <w:vMerge/>
          </w:tcPr>
          <w:p w14:paraId="2A2B73E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600AD4E9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05" w:type="dxa"/>
          </w:tcPr>
          <w:p w14:paraId="1A96E6F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2A27FA1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429,7</w:t>
            </w:r>
          </w:p>
        </w:tc>
        <w:tc>
          <w:tcPr>
            <w:tcW w:w="996" w:type="dxa"/>
          </w:tcPr>
          <w:p w14:paraId="5AB1DBB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116,42</w:t>
            </w:r>
          </w:p>
        </w:tc>
        <w:tc>
          <w:tcPr>
            <w:tcW w:w="996" w:type="dxa"/>
          </w:tcPr>
          <w:p w14:paraId="7447888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116,42</w:t>
            </w:r>
          </w:p>
        </w:tc>
        <w:tc>
          <w:tcPr>
            <w:tcW w:w="996" w:type="dxa"/>
          </w:tcPr>
          <w:p w14:paraId="774E471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116,42</w:t>
            </w:r>
          </w:p>
        </w:tc>
        <w:tc>
          <w:tcPr>
            <w:tcW w:w="924" w:type="dxa"/>
          </w:tcPr>
          <w:p w14:paraId="110AFEE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456,70</w:t>
            </w:r>
          </w:p>
        </w:tc>
        <w:tc>
          <w:tcPr>
            <w:tcW w:w="1833" w:type="dxa"/>
            <w:vMerge/>
          </w:tcPr>
          <w:p w14:paraId="6DE09B0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5CA882E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04E38FA9" w14:textId="77777777" w:rsidTr="00F928B1">
        <w:tc>
          <w:tcPr>
            <w:tcW w:w="2547" w:type="dxa"/>
            <w:vMerge/>
          </w:tcPr>
          <w:p w14:paraId="5A21AD6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5905EC28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05" w:type="dxa"/>
          </w:tcPr>
          <w:p w14:paraId="5341AD0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99787A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53B447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DBF6C2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3A571A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D06112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0CCDA85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48BFE5E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7C4F541A" w14:textId="77777777" w:rsidTr="00F928B1">
        <w:tc>
          <w:tcPr>
            <w:tcW w:w="2547" w:type="dxa"/>
            <w:vMerge/>
          </w:tcPr>
          <w:p w14:paraId="290AF77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24C4B5D3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05" w:type="dxa"/>
          </w:tcPr>
          <w:p w14:paraId="2980237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3DD4E7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C181AF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3CEAF7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B2D9A1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F7CE02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54B0582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0C322F5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1CEB566A" w14:textId="77777777" w:rsidTr="00F928B1">
        <w:tc>
          <w:tcPr>
            <w:tcW w:w="2547" w:type="dxa"/>
            <w:vMerge/>
          </w:tcPr>
          <w:p w14:paraId="0A5A636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48A541B6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05" w:type="dxa"/>
          </w:tcPr>
          <w:p w14:paraId="06D6B94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768EFB0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429,7</w:t>
            </w:r>
          </w:p>
        </w:tc>
        <w:tc>
          <w:tcPr>
            <w:tcW w:w="996" w:type="dxa"/>
          </w:tcPr>
          <w:p w14:paraId="6640859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116,42</w:t>
            </w:r>
          </w:p>
        </w:tc>
        <w:tc>
          <w:tcPr>
            <w:tcW w:w="996" w:type="dxa"/>
          </w:tcPr>
          <w:p w14:paraId="5451FA7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116,42</w:t>
            </w:r>
          </w:p>
        </w:tc>
        <w:tc>
          <w:tcPr>
            <w:tcW w:w="996" w:type="dxa"/>
          </w:tcPr>
          <w:p w14:paraId="6801ECA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116,42</w:t>
            </w:r>
          </w:p>
        </w:tc>
        <w:tc>
          <w:tcPr>
            <w:tcW w:w="924" w:type="dxa"/>
          </w:tcPr>
          <w:p w14:paraId="2CE0016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456,70</w:t>
            </w:r>
          </w:p>
        </w:tc>
        <w:tc>
          <w:tcPr>
            <w:tcW w:w="1833" w:type="dxa"/>
            <w:vMerge/>
          </w:tcPr>
          <w:p w14:paraId="28A2C49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075D2F4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78C4D427" w14:textId="77777777" w:rsidTr="00F928B1">
        <w:tc>
          <w:tcPr>
            <w:tcW w:w="2547" w:type="dxa"/>
            <w:vMerge/>
          </w:tcPr>
          <w:p w14:paraId="0B5EED0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53B75106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05" w:type="dxa"/>
          </w:tcPr>
          <w:p w14:paraId="3AAC313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AE8E33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362C0A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E86902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B540F5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2DC5B4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1AA6D69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0D8314E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7AC07143" w14:textId="77777777" w:rsidTr="00F928B1">
        <w:tc>
          <w:tcPr>
            <w:tcW w:w="2547" w:type="dxa"/>
            <w:vMerge w:val="restart"/>
          </w:tcPr>
          <w:p w14:paraId="320BC2E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2.9. работа патриотических клубов  (транспортные расходы, наградная продукция, техническое оснащение)</w:t>
            </w:r>
          </w:p>
        </w:tc>
        <w:tc>
          <w:tcPr>
            <w:tcW w:w="1808" w:type="dxa"/>
          </w:tcPr>
          <w:p w14:paraId="0840A63C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05" w:type="dxa"/>
          </w:tcPr>
          <w:p w14:paraId="3335F38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996" w:type="dxa"/>
          </w:tcPr>
          <w:p w14:paraId="37CBA66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1ABBB80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2E8EB82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343ACBE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14:paraId="4EADA87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14:paraId="7725FDD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</w:p>
        </w:tc>
        <w:tc>
          <w:tcPr>
            <w:tcW w:w="1711" w:type="dxa"/>
            <w:vMerge w:val="restart"/>
          </w:tcPr>
          <w:p w14:paraId="0787AB3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Обеспечена качественная реализация программы воспитания в образовательных учреждениях</w:t>
            </w:r>
          </w:p>
        </w:tc>
      </w:tr>
      <w:tr w:rsidR="00F928B1" w:rsidRPr="00FE543F" w14:paraId="5A5B3185" w14:textId="77777777" w:rsidTr="00F928B1">
        <w:tc>
          <w:tcPr>
            <w:tcW w:w="2547" w:type="dxa"/>
            <w:vMerge/>
          </w:tcPr>
          <w:p w14:paraId="43C6031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1E7144A0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505" w:type="dxa"/>
          </w:tcPr>
          <w:p w14:paraId="7A627B9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2F2C95B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6" w:type="dxa"/>
          </w:tcPr>
          <w:p w14:paraId="5C7968E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6" w:type="dxa"/>
          </w:tcPr>
          <w:p w14:paraId="38BB09D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6" w:type="dxa"/>
          </w:tcPr>
          <w:p w14:paraId="7A754A5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4" w:type="dxa"/>
          </w:tcPr>
          <w:p w14:paraId="00B2695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577EFD6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3DCC1C0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55C82065" w14:textId="77777777" w:rsidTr="00F928B1">
        <w:tc>
          <w:tcPr>
            <w:tcW w:w="2547" w:type="dxa"/>
            <w:vMerge/>
          </w:tcPr>
          <w:p w14:paraId="7787AF6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2B6003F1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05" w:type="dxa"/>
          </w:tcPr>
          <w:p w14:paraId="1D83F70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6AA80C5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996" w:type="dxa"/>
          </w:tcPr>
          <w:p w14:paraId="4BEE9F8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6" w:type="dxa"/>
          </w:tcPr>
          <w:p w14:paraId="1C69E44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6" w:type="dxa"/>
          </w:tcPr>
          <w:p w14:paraId="2567CF3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24" w:type="dxa"/>
          </w:tcPr>
          <w:p w14:paraId="1A852CC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833" w:type="dxa"/>
            <w:vMerge/>
          </w:tcPr>
          <w:p w14:paraId="02137FD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411B779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130278E8" w14:textId="77777777" w:rsidTr="00F928B1">
        <w:tc>
          <w:tcPr>
            <w:tcW w:w="2547" w:type="dxa"/>
            <w:vMerge/>
          </w:tcPr>
          <w:p w14:paraId="798F9E2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15B41C3C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05" w:type="dxa"/>
          </w:tcPr>
          <w:p w14:paraId="39ABF54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4EC6EB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D6053D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37D7ED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07854E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35ED8D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08B2B58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4AEA210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0D892985" w14:textId="77777777" w:rsidTr="00F928B1">
        <w:tc>
          <w:tcPr>
            <w:tcW w:w="2547" w:type="dxa"/>
            <w:vMerge/>
          </w:tcPr>
          <w:p w14:paraId="60E5063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4D2D4793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05" w:type="dxa"/>
          </w:tcPr>
          <w:p w14:paraId="5D1F9E1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10050A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422623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61ED27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77DDE9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2D08D1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05C15D3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6620A5E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08FFE56F" w14:textId="77777777" w:rsidTr="00F928B1">
        <w:tc>
          <w:tcPr>
            <w:tcW w:w="2547" w:type="dxa"/>
            <w:vMerge/>
          </w:tcPr>
          <w:p w14:paraId="620A994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4BA7EB79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05" w:type="dxa"/>
          </w:tcPr>
          <w:p w14:paraId="04016C4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45A2D7A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996" w:type="dxa"/>
          </w:tcPr>
          <w:p w14:paraId="1337D39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6" w:type="dxa"/>
          </w:tcPr>
          <w:p w14:paraId="5FBC60D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6" w:type="dxa"/>
          </w:tcPr>
          <w:p w14:paraId="58DB883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24" w:type="dxa"/>
          </w:tcPr>
          <w:p w14:paraId="7905B91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833" w:type="dxa"/>
            <w:vMerge/>
          </w:tcPr>
          <w:p w14:paraId="6B998A2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7C55F75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17A39D65" w14:textId="77777777" w:rsidTr="00F928B1">
        <w:tc>
          <w:tcPr>
            <w:tcW w:w="2547" w:type="dxa"/>
            <w:vMerge/>
          </w:tcPr>
          <w:p w14:paraId="5C1198C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2A1F191C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05" w:type="dxa"/>
          </w:tcPr>
          <w:p w14:paraId="0613029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257364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6C9BFA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4C9065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F04E75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A2B9CC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2629F2D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325590E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19A30149" w14:textId="77777777" w:rsidTr="00F928B1">
        <w:tc>
          <w:tcPr>
            <w:tcW w:w="2547" w:type="dxa"/>
            <w:vMerge w:val="restart"/>
          </w:tcPr>
          <w:p w14:paraId="7AD9F21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2.10 Организация временной занятости обучающихся общеобразовательных школ в свободное от учебы время (трудовые бригады)</w:t>
            </w:r>
          </w:p>
        </w:tc>
        <w:tc>
          <w:tcPr>
            <w:tcW w:w="1808" w:type="dxa"/>
          </w:tcPr>
          <w:p w14:paraId="162A8594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05" w:type="dxa"/>
          </w:tcPr>
          <w:p w14:paraId="78532B0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96" w:type="dxa"/>
          </w:tcPr>
          <w:p w14:paraId="29A7529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6" w:type="dxa"/>
          </w:tcPr>
          <w:p w14:paraId="1319103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6" w:type="dxa"/>
          </w:tcPr>
          <w:p w14:paraId="438F531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6" w:type="dxa"/>
          </w:tcPr>
          <w:p w14:paraId="6C7355A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24" w:type="dxa"/>
          </w:tcPr>
          <w:p w14:paraId="1FAA89C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14:paraId="6C74F03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11" w:type="dxa"/>
            <w:vMerge w:val="restart"/>
          </w:tcPr>
          <w:p w14:paraId="5D301BA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Организованы профилактические меры занятости несовершеннолетних, созданы условия для социальной адаптации</w:t>
            </w:r>
          </w:p>
        </w:tc>
      </w:tr>
      <w:tr w:rsidR="00F928B1" w:rsidRPr="00FE543F" w14:paraId="360B698A" w14:textId="77777777" w:rsidTr="00F928B1">
        <w:tc>
          <w:tcPr>
            <w:tcW w:w="2547" w:type="dxa"/>
            <w:vMerge/>
          </w:tcPr>
          <w:p w14:paraId="1D7518E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048FF0E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505" w:type="dxa"/>
          </w:tcPr>
          <w:p w14:paraId="7B6D8B3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3482694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31,32</w:t>
            </w:r>
          </w:p>
        </w:tc>
        <w:tc>
          <w:tcPr>
            <w:tcW w:w="996" w:type="dxa"/>
          </w:tcPr>
          <w:p w14:paraId="0A0D16A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31,32</w:t>
            </w:r>
          </w:p>
        </w:tc>
        <w:tc>
          <w:tcPr>
            <w:tcW w:w="996" w:type="dxa"/>
          </w:tcPr>
          <w:p w14:paraId="332B641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31,32</w:t>
            </w:r>
          </w:p>
        </w:tc>
        <w:tc>
          <w:tcPr>
            <w:tcW w:w="996" w:type="dxa"/>
          </w:tcPr>
          <w:p w14:paraId="22AC2C5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31,32</w:t>
            </w:r>
          </w:p>
        </w:tc>
        <w:tc>
          <w:tcPr>
            <w:tcW w:w="924" w:type="dxa"/>
          </w:tcPr>
          <w:p w14:paraId="422CBDF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4981BDA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115647C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3C9DF389" w14:textId="77777777" w:rsidTr="00F928B1">
        <w:tc>
          <w:tcPr>
            <w:tcW w:w="2547" w:type="dxa"/>
            <w:vMerge/>
          </w:tcPr>
          <w:p w14:paraId="6EDCB65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44BEDF7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05" w:type="dxa"/>
          </w:tcPr>
          <w:p w14:paraId="0FF4E5C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41202DA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2814,9</w:t>
            </w:r>
          </w:p>
        </w:tc>
        <w:tc>
          <w:tcPr>
            <w:tcW w:w="996" w:type="dxa"/>
          </w:tcPr>
          <w:p w14:paraId="0A85480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2348,9</w:t>
            </w:r>
          </w:p>
        </w:tc>
        <w:tc>
          <w:tcPr>
            <w:tcW w:w="996" w:type="dxa"/>
          </w:tcPr>
          <w:p w14:paraId="3627EF0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2348,9</w:t>
            </w:r>
          </w:p>
        </w:tc>
        <w:tc>
          <w:tcPr>
            <w:tcW w:w="996" w:type="dxa"/>
          </w:tcPr>
          <w:p w14:paraId="3509E73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2348,9</w:t>
            </w:r>
          </w:p>
        </w:tc>
        <w:tc>
          <w:tcPr>
            <w:tcW w:w="924" w:type="dxa"/>
          </w:tcPr>
          <w:p w14:paraId="57F8E72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9395,6</w:t>
            </w:r>
          </w:p>
        </w:tc>
        <w:tc>
          <w:tcPr>
            <w:tcW w:w="1833" w:type="dxa"/>
            <w:vMerge/>
          </w:tcPr>
          <w:p w14:paraId="02C799E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3E68269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5E501739" w14:textId="77777777" w:rsidTr="00F928B1">
        <w:tc>
          <w:tcPr>
            <w:tcW w:w="2547" w:type="dxa"/>
            <w:vMerge/>
          </w:tcPr>
          <w:p w14:paraId="1294967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95D99A3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05" w:type="dxa"/>
          </w:tcPr>
          <w:p w14:paraId="46DC01D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13E959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8FD22C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22B5E1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4C4A59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7107B0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6E4C93B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0ACC651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76FE7724" w14:textId="77777777" w:rsidTr="00F928B1">
        <w:tc>
          <w:tcPr>
            <w:tcW w:w="2547" w:type="dxa"/>
            <w:vMerge/>
          </w:tcPr>
          <w:p w14:paraId="4197D20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8622F96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05" w:type="dxa"/>
          </w:tcPr>
          <w:p w14:paraId="69C878C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ACEBB6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7F8D02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F55A78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407E32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DA1CFC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33AC7D6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7B5495A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567DEABB" w14:textId="77777777" w:rsidTr="00F928B1">
        <w:tc>
          <w:tcPr>
            <w:tcW w:w="2547" w:type="dxa"/>
            <w:vMerge/>
          </w:tcPr>
          <w:p w14:paraId="1B2D9EE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036FE3B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05" w:type="dxa"/>
          </w:tcPr>
          <w:p w14:paraId="18C3FB3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318A634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2814,9</w:t>
            </w:r>
          </w:p>
        </w:tc>
        <w:tc>
          <w:tcPr>
            <w:tcW w:w="996" w:type="dxa"/>
          </w:tcPr>
          <w:p w14:paraId="250E4D0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2348,9</w:t>
            </w:r>
          </w:p>
        </w:tc>
        <w:tc>
          <w:tcPr>
            <w:tcW w:w="996" w:type="dxa"/>
          </w:tcPr>
          <w:p w14:paraId="30AE5AB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2348,9</w:t>
            </w:r>
          </w:p>
        </w:tc>
        <w:tc>
          <w:tcPr>
            <w:tcW w:w="996" w:type="dxa"/>
          </w:tcPr>
          <w:p w14:paraId="2BDAEF6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2348,9</w:t>
            </w:r>
          </w:p>
        </w:tc>
        <w:tc>
          <w:tcPr>
            <w:tcW w:w="924" w:type="dxa"/>
          </w:tcPr>
          <w:p w14:paraId="091F22D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9395,6</w:t>
            </w:r>
          </w:p>
        </w:tc>
        <w:tc>
          <w:tcPr>
            <w:tcW w:w="1833" w:type="dxa"/>
            <w:vMerge/>
          </w:tcPr>
          <w:p w14:paraId="0A88D64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3E90DD1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743EC45D" w14:textId="77777777" w:rsidTr="00F928B1">
        <w:tc>
          <w:tcPr>
            <w:tcW w:w="2547" w:type="dxa"/>
            <w:vMerge/>
          </w:tcPr>
          <w:p w14:paraId="37A2F70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1EC95E1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05" w:type="dxa"/>
          </w:tcPr>
          <w:p w14:paraId="6C3E784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3994E0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B544F3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C6FF2E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DC686C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42D214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5261DE2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0F95788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55F38794" w14:textId="77777777" w:rsidTr="00F928B1">
        <w:tc>
          <w:tcPr>
            <w:tcW w:w="2547" w:type="dxa"/>
            <w:vMerge w:val="restart"/>
          </w:tcPr>
          <w:p w14:paraId="2700096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2.11.  организация работы лагерей дневного пребывания при ОО</w:t>
            </w:r>
          </w:p>
        </w:tc>
        <w:tc>
          <w:tcPr>
            <w:tcW w:w="1808" w:type="dxa"/>
          </w:tcPr>
          <w:p w14:paraId="4775007E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05" w:type="dxa"/>
          </w:tcPr>
          <w:p w14:paraId="6EA0C05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996" w:type="dxa"/>
          </w:tcPr>
          <w:p w14:paraId="27FF5F9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0B01D35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60152A4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27050F0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14:paraId="081DB8A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14:paraId="77420BA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 w:val="restart"/>
          </w:tcPr>
          <w:p w14:paraId="3BC6D55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6BDAE019" w14:textId="77777777" w:rsidTr="00F928B1">
        <w:tc>
          <w:tcPr>
            <w:tcW w:w="2547" w:type="dxa"/>
            <w:vMerge/>
          </w:tcPr>
          <w:p w14:paraId="7AA5273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CDE126B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505" w:type="dxa"/>
          </w:tcPr>
          <w:p w14:paraId="5E75579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56ADB84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888,43</w:t>
            </w:r>
          </w:p>
        </w:tc>
        <w:tc>
          <w:tcPr>
            <w:tcW w:w="996" w:type="dxa"/>
          </w:tcPr>
          <w:p w14:paraId="6182A09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888,43</w:t>
            </w:r>
          </w:p>
        </w:tc>
        <w:tc>
          <w:tcPr>
            <w:tcW w:w="996" w:type="dxa"/>
          </w:tcPr>
          <w:p w14:paraId="6B5831F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888,43</w:t>
            </w:r>
          </w:p>
        </w:tc>
        <w:tc>
          <w:tcPr>
            <w:tcW w:w="996" w:type="dxa"/>
          </w:tcPr>
          <w:p w14:paraId="31820B3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888,43</w:t>
            </w:r>
          </w:p>
        </w:tc>
        <w:tc>
          <w:tcPr>
            <w:tcW w:w="924" w:type="dxa"/>
          </w:tcPr>
          <w:p w14:paraId="64F58DF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3B53BA5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16202FE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4F0B060C" w14:textId="77777777" w:rsidTr="00F928B1">
        <w:tc>
          <w:tcPr>
            <w:tcW w:w="2547" w:type="dxa"/>
            <w:vMerge/>
          </w:tcPr>
          <w:p w14:paraId="46D412D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0E3DABC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05" w:type="dxa"/>
          </w:tcPr>
          <w:p w14:paraId="504B383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70B8484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3503</w:t>
            </w:r>
          </w:p>
        </w:tc>
        <w:tc>
          <w:tcPr>
            <w:tcW w:w="996" w:type="dxa"/>
          </w:tcPr>
          <w:p w14:paraId="68B8E13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2665,3</w:t>
            </w:r>
          </w:p>
        </w:tc>
        <w:tc>
          <w:tcPr>
            <w:tcW w:w="996" w:type="dxa"/>
          </w:tcPr>
          <w:p w14:paraId="17A5FCA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2665,3</w:t>
            </w:r>
          </w:p>
        </w:tc>
        <w:tc>
          <w:tcPr>
            <w:tcW w:w="996" w:type="dxa"/>
          </w:tcPr>
          <w:p w14:paraId="55D9CF6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2665,3</w:t>
            </w:r>
          </w:p>
        </w:tc>
        <w:tc>
          <w:tcPr>
            <w:tcW w:w="924" w:type="dxa"/>
          </w:tcPr>
          <w:p w14:paraId="1FF5B81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10661,2</w:t>
            </w:r>
          </w:p>
        </w:tc>
        <w:tc>
          <w:tcPr>
            <w:tcW w:w="1833" w:type="dxa"/>
            <w:vMerge/>
          </w:tcPr>
          <w:p w14:paraId="30A4543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2B3FF0F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5F62556D" w14:textId="77777777" w:rsidTr="00F928B1">
        <w:tc>
          <w:tcPr>
            <w:tcW w:w="2547" w:type="dxa"/>
            <w:vMerge/>
          </w:tcPr>
          <w:p w14:paraId="74F3D28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8E13D0B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05" w:type="dxa"/>
          </w:tcPr>
          <w:p w14:paraId="03EFB65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E32542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BD28F3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7CD1C4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2C2ADD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193764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112D80F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19B8BE1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53A5E71D" w14:textId="77777777" w:rsidTr="00F928B1">
        <w:tc>
          <w:tcPr>
            <w:tcW w:w="2547" w:type="dxa"/>
            <w:vMerge/>
          </w:tcPr>
          <w:p w14:paraId="5A74226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4589360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05" w:type="dxa"/>
          </w:tcPr>
          <w:p w14:paraId="451A881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25E2C4E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859,1</w:t>
            </w:r>
          </w:p>
        </w:tc>
        <w:tc>
          <w:tcPr>
            <w:tcW w:w="996" w:type="dxa"/>
          </w:tcPr>
          <w:p w14:paraId="07A790E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859,1</w:t>
            </w:r>
          </w:p>
        </w:tc>
        <w:tc>
          <w:tcPr>
            <w:tcW w:w="996" w:type="dxa"/>
          </w:tcPr>
          <w:p w14:paraId="426ECB5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859,1</w:t>
            </w:r>
          </w:p>
        </w:tc>
        <w:tc>
          <w:tcPr>
            <w:tcW w:w="996" w:type="dxa"/>
          </w:tcPr>
          <w:p w14:paraId="2F7C28F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859,1</w:t>
            </w:r>
          </w:p>
        </w:tc>
        <w:tc>
          <w:tcPr>
            <w:tcW w:w="924" w:type="dxa"/>
          </w:tcPr>
          <w:p w14:paraId="493B78F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3436,4</w:t>
            </w:r>
          </w:p>
        </w:tc>
        <w:tc>
          <w:tcPr>
            <w:tcW w:w="1833" w:type="dxa"/>
            <w:vMerge/>
          </w:tcPr>
          <w:p w14:paraId="099BBC2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368CD3C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6B3BC649" w14:textId="77777777" w:rsidTr="00F928B1">
        <w:tc>
          <w:tcPr>
            <w:tcW w:w="2547" w:type="dxa"/>
            <w:vMerge/>
          </w:tcPr>
          <w:p w14:paraId="1EA0319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29BDAA2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05" w:type="dxa"/>
          </w:tcPr>
          <w:p w14:paraId="301F2BB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36DD653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2643,9</w:t>
            </w:r>
          </w:p>
        </w:tc>
        <w:tc>
          <w:tcPr>
            <w:tcW w:w="996" w:type="dxa"/>
          </w:tcPr>
          <w:p w14:paraId="668126B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1806,2</w:t>
            </w:r>
          </w:p>
        </w:tc>
        <w:tc>
          <w:tcPr>
            <w:tcW w:w="996" w:type="dxa"/>
          </w:tcPr>
          <w:p w14:paraId="03B6AFE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1806,2</w:t>
            </w:r>
          </w:p>
        </w:tc>
        <w:tc>
          <w:tcPr>
            <w:tcW w:w="996" w:type="dxa"/>
          </w:tcPr>
          <w:p w14:paraId="12878CC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1806,2</w:t>
            </w:r>
          </w:p>
        </w:tc>
        <w:tc>
          <w:tcPr>
            <w:tcW w:w="924" w:type="dxa"/>
          </w:tcPr>
          <w:p w14:paraId="752FC5C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7224,8</w:t>
            </w:r>
          </w:p>
        </w:tc>
        <w:tc>
          <w:tcPr>
            <w:tcW w:w="1833" w:type="dxa"/>
            <w:vMerge/>
          </w:tcPr>
          <w:p w14:paraId="44C2E17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0351913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0C6F8CB2" w14:textId="77777777" w:rsidTr="00F928B1">
        <w:tc>
          <w:tcPr>
            <w:tcW w:w="2547" w:type="dxa"/>
            <w:vMerge/>
          </w:tcPr>
          <w:p w14:paraId="6F32D54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C2D182E" w14:textId="77777777" w:rsidR="00F928B1" w:rsidRPr="00FE543F" w:rsidRDefault="00F928B1" w:rsidP="00407135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05" w:type="dxa"/>
          </w:tcPr>
          <w:p w14:paraId="39055B4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D8B7FF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BB92A6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99BAA8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3EA987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9E91F99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1F6DF3CC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582E89F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5C3116E5" w14:textId="77777777" w:rsidTr="00F928B1">
        <w:tc>
          <w:tcPr>
            <w:tcW w:w="2547" w:type="dxa"/>
          </w:tcPr>
          <w:p w14:paraId="2E75327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Итого на решение задачи 2, в том числе</w:t>
            </w:r>
          </w:p>
        </w:tc>
        <w:tc>
          <w:tcPr>
            <w:tcW w:w="1808" w:type="dxa"/>
          </w:tcPr>
          <w:p w14:paraId="611E336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5EA7FD3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6DAB1E2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13904,6</w:t>
            </w:r>
          </w:p>
        </w:tc>
        <w:tc>
          <w:tcPr>
            <w:tcW w:w="996" w:type="dxa"/>
          </w:tcPr>
          <w:p w14:paraId="58B05D7D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8067,12</w:t>
            </w:r>
          </w:p>
        </w:tc>
        <w:tc>
          <w:tcPr>
            <w:tcW w:w="996" w:type="dxa"/>
          </w:tcPr>
          <w:p w14:paraId="00FF5B8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8067,12</w:t>
            </w:r>
          </w:p>
        </w:tc>
        <w:tc>
          <w:tcPr>
            <w:tcW w:w="996" w:type="dxa"/>
          </w:tcPr>
          <w:p w14:paraId="5F68139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8067,12</w:t>
            </w:r>
          </w:p>
        </w:tc>
        <w:tc>
          <w:tcPr>
            <w:tcW w:w="924" w:type="dxa"/>
          </w:tcPr>
          <w:p w14:paraId="36C3E91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32268,48</w:t>
            </w:r>
          </w:p>
        </w:tc>
        <w:tc>
          <w:tcPr>
            <w:tcW w:w="1833" w:type="dxa"/>
          </w:tcPr>
          <w:p w14:paraId="14D0D704" w14:textId="77777777" w:rsidR="00F928B1" w:rsidRPr="00FE543F" w:rsidRDefault="00F928B1" w:rsidP="00407135">
            <w:pPr>
              <w:tabs>
                <w:tab w:val="left" w:pos="83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11" w:type="dxa"/>
          </w:tcPr>
          <w:p w14:paraId="2AD583E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78BB35AE" w14:textId="77777777" w:rsidTr="00F928B1">
        <w:tc>
          <w:tcPr>
            <w:tcW w:w="2547" w:type="dxa"/>
          </w:tcPr>
          <w:p w14:paraId="624825F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08" w:type="dxa"/>
          </w:tcPr>
          <w:p w14:paraId="04E50EE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6278B6A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4C03707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13045,5</w:t>
            </w:r>
          </w:p>
        </w:tc>
        <w:tc>
          <w:tcPr>
            <w:tcW w:w="996" w:type="dxa"/>
          </w:tcPr>
          <w:p w14:paraId="3AFD881A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7208,02</w:t>
            </w:r>
          </w:p>
        </w:tc>
        <w:tc>
          <w:tcPr>
            <w:tcW w:w="996" w:type="dxa"/>
          </w:tcPr>
          <w:p w14:paraId="2B5B1A4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7208,02</w:t>
            </w:r>
          </w:p>
        </w:tc>
        <w:tc>
          <w:tcPr>
            <w:tcW w:w="996" w:type="dxa"/>
          </w:tcPr>
          <w:p w14:paraId="610AC3B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7208,02</w:t>
            </w:r>
          </w:p>
        </w:tc>
        <w:tc>
          <w:tcPr>
            <w:tcW w:w="924" w:type="dxa"/>
          </w:tcPr>
          <w:p w14:paraId="7502513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28832,08</w:t>
            </w:r>
          </w:p>
        </w:tc>
        <w:tc>
          <w:tcPr>
            <w:tcW w:w="1833" w:type="dxa"/>
          </w:tcPr>
          <w:p w14:paraId="74F284BE" w14:textId="77777777" w:rsidR="00F928B1" w:rsidRPr="00FE543F" w:rsidRDefault="00F928B1" w:rsidP="00407135">
            <w:pPr>
              <w:tabs>
                <w:tab w:val="left" w:pos="83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11" w:type="dxa"/>
          </w:tcPr>
          <w:p w14:paraId="16DB5E3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0FEC9741" w14:textId="77777777" w:rsidTr="00F928B1">
        <w:tc>
          <w:tcPr>
            <w:tcW w:w="2547" w:type="dxa"/>
          </w:tcPr>
          <w:p w14:paraId="4107472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808" w:type="dxa"/>
          </w:tcPr>
          <w:p w14:paraId="4F416F3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1C549F3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96" w:type="dxa"/>
          </w:tcPr>
          <w:p w14:paraId="756C118F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859,1</w:t>
            </w:r>
          </w:p>
        </w:tc>
        <w:tc>
          <w:tcPr>
            <w:tcW w:w="996" w:type="dxa"/>
          </w:tcPr>
          <w:p w14:paraId="4DEA975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859,1</w:t>
            </w:r>
          </w:p>
        </w:tc>
        <w:tc>
          <w:tcPr>
            <w:tcW w:w="996" w:type="dxa"/>
          </w:tcPr>
          <w:p w14:paraId="3BBC5F70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859,1</w:t>
            </w:r>
          </w:p>
        </w:tc>
        <w:tc>
          <w:tcPr>
            <w:tcW w:w="996" w:type="dxa"/>
          </w:tcPr>
          <w:p w14:paraId="44A6111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859,1</w:t>
            </w:r>
          </w:p>
        </w:tc>
        <w:tc>
          <w:tcPr>
            <w:tcW w:w="924" w:type="dxa"/>
          </w:tcPr>
          <w:p w14:paraId="31E9C10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3436,4</w:t>
            </w:r>
          </w:p>
        </w:tc>
        <w:tc>
          <w:tcPr>
            <w:tcW w:w="1833" w:type="dxa"/>
          </w:tcPr>
          <w:p w14:paraId="6F9EC2B7" w14:textId="77777777" w:rsidR="00F928B1" w:rsidRPr="00FE543F" w:rsidRDefault="00F928B1" w:rsidP="00407135">
            <w:pPr>
              <w:tabs>
                <w:tab w:val="left" w:pos="83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11" w:type="dxa"/>
          </w:tcPr>
          <w:p w14:paraId="38A0E7E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4283BF2D" w14:textId="77777777" w:rsidTr="00F928B1">
        <w:tc>
          <w:tcPr>
            <w:tcW w:w="2547" w:type="dxa"/>
          </w:tcPr>
          <w:p w14:paraId="02735D6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08" w:type="dxa"/>
          </w:tcPr>
          <w:p w14:paraId="1ED2E22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1B3AD2A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AB125E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9077D03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F53A61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718B86B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A67D3E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14:paraId="4C387E69" w14:textId="77777777" w:rsidR="00F928B1" w:rsidRPr="00FE543F" w:rsidRDefault="00F928B1" w:rsidP="00407135">
            <w:pPr>
              <w:tabs>
                <w:tab w:val="left" w:pos="83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11" w:type="dxa"/>
          </w:tcPr>
          <w:p w14:paraId="2E565EE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B1" w:rsidRPr="00FE543F" w14:paraId="6E4111E4" w14:textId="77777777" w:rsidTr="00F928B1">
        <w:tc>
          <w:tcPr>
            <w:tcW w:w="2547" w:type="dxa"/>
          </w:tcPr>
          <w:p w14:paraId="5349F378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808" w:type="dxa"/>
          </w:tcPr>
          <w:p w14:paraId="570E1F6E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53D89AD2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7B85EA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71409E1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6CBD515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4BA4007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8370544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14:paraId="11D1C870" w14:textId="77777777" w:rsidR="00F928B1" w:rsidRPr="00FE543F" w:rsidRDefault="00F928B1" w:rsidP="00407135">
            <w:pPr>
              <w:tabs>
                <w:tab w:val="left" w:pos="83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11" w:type="dxa"/>
          </w:tcPr>
          <w:p w14:paraId="38033626" w14:textId="77777777" w:rsidR="00F928B1" w:rsidRPr="00FE543F" w:rsidRDefault="00F928B1" w:rsidP="00407135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E1A2E7" w14:textId="77777777" w:rsidR="00663C89" w:rsidRPr="00877F97" w:rsidRDefault="00663C89" w:rsidP="00747268">
      <w:pPr>
        <w:tabs>
          <w:tab w:val="left" w:pos="8341"/>
        </w:tabs>
        <w:rPr>
          <w:rFonts w:ascii="Times New Roman" w:hAnsi="Times New Roman" w:cs="Times New Roman"/>
          <w:sz w:val="24"/>
          <w:szCs w:val="24"/>
        </w:rPr>
      </w:pPr>
    </w:p>
    <w:p w14:paraId="2724E955" w14:textId="40A6F129" w:rsidR="000E6DA2" w:rsidRPr="00877F97" w:rsidRDefault="000E6DA2" w:rsidP="000E6DA2">
      <w:pPr>
        <w:tabs>
          <w:tab w:val="left" w:pos="834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77F97">
        <w:rPr>
          <w:rFonts w:ascii="Times New Roman" w:hAnsi="Times New Roman" w:cs="Times New Roman"/>
          <w:sz w:val="24"/>
          <w:szCs w:val="24"/>
        </w:rPr>
        <w:t>_____________</w:t>
      </w:r>
    </w:p>
    <w:tbl>
      <w:tblPr>
        <w:tblStyle w:val="1f3"/>
        <w:tblpPr w:leftFromText="180" w:rightFromText="180" w:vertAnchor="text" w:horzAnchor="margin" w:tblpXSpec="right" w:tblpY="-2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0E6DA2" w:rsidRPr="00877F97" w14:paraId="09B4C495" w14:textId="77777777" w:rsidTr="000E6DA2">
        <w:tc>
          <w:tcPr>
            <w:tcW w:w="4077" w:type="dxa"/>
            <w:hideMark/>
          </w:tcPr>
          <w:p w14:paraId="0ECA7058" w14:textId="77777777" w:rsidR="00A63460" w:rsidRDefault="00A63460" w:rsidP="000E6DA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Hlk50991080"/>
          </w:p>
          <w:p w14:paraId="074489DC" w14:textId="77777777" w:rsidR="00A63460" w:rsidRDefault="00A63460" w:rsidP="000E6DA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9A90E1" w14:textId="37B18860" w:rsidR="000E6DA2" w:rsidRPr="00877F97" w:rsidRDefault="000E6DA2" w:rsidP="000E6DA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1"/>
    </w:tbl>
    <w:p w14:paraId="199C3658" w14:textId="5F06842A" w:rsidR="000E6DA2" w:rsidRPr="00877F97" w:rsidRDefault="000E6DA2" w:rsidP="000E6DA2">
      <w:pPr>
        <w:tabs>
          <w:tab w:val="left" w:pos="834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8092BAF" w14:textId="32DD85AF" w:rsidR="000E6DA2" w:rsidRPr="00877F97" w:rsidRDefault="000E6DA2" w:rsidP="000E6DA2">
      <w:pPr>
        <w:tabs>
          <w:tab w:val="left" w:pos="834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0C9AB4F" w14:textId="77777777" w:rsidR="00A63460" w:rsidRDefault="00A63460" w:rsidP="00F40573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63460" w:rsidSect="00A245F2">
      <w:headerReference w:type="default" r:id="rId8"/>
      <w:footerReference w:type="default" r:id="rId9"/>
      <w:pgSz w:w="16838" w:h="11906" w:orient="landscape"/>
      <w:pgMar w:top="1418" w:right="1134" w:bottom="567" w:left="1134" w:header="544" w:footer="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D00E1" w14:textId="77777777" w:rsidR="008164F1" w:rsidRDefault="008164F1">
      <w:pPr>
        <w:spacing w:after="0" w:line="240" w:lineRule="auto"/>
      </w:pPr>
      <w:r>
        <w:separator/>
      </w:r>
    </w:p>
  </w:endnote>
  <w:endnote w:type="continuationSeparator" w:id="0">
    <w:p w14:paraId="73AAB90E" w14:textId="77777777" w:rsidR="008164F1" w:rsidRDefault="0081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8BA56" w14:textId="7EB2095F" w:rsidR="00F44281" w:rsidRDefault="00F44281">
    <w:pPr>
      <w:pStyle w:val="af5"/>
      <w:jc w:val="right"/>
    </w:pPr>
  </w:p>
  <w:p w14:paraId="3C8C35EC" w14:textId="77777777" w:rsidR="00F44281" w:rsidRDefault="00F44281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29451" w14:textId="77777777" w:rsidR="008164F1" w:rsidRDefault="008164F1">
      <w:pPr>
        <w:spacing w:after="0" w:line="240" w:lineRule="auto"/>
      </w:pPr>
      <w:r>
        <w:separator/>
      </w:r>
    </w:p>
  </w:footnote>
  <w:footnote w:type="continuationSeparator" w:id="0">
    <w:p w14:paraId="7294F5EE" w14:textId="77777777" w:rsidR="008164F1" w:rsidRDefault="00816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DF3F4" w14:textId="1173A790" w:rsidR="00F44281" w:rsidRPr="00134E9A" w:rsidRDefault="00F44281">
    <w:pPr>
      <w:pStyle w:val="af4"/>
      <w:jc w:val="center"/>
      <w:rPr>
        <w:rFonts w:ascii="Times New Roman" w:hAnsi="Times New Roman" w:cs="Times New Roman"/>
        <w:sz w:val="24"/>
        <w:szCs w:val="24"/>
      </w:rPr>
    </w:pPr>
  </w:p>
  <w:p w14:paraId="78C1D3AB" w14:textId="77777777" w:rsidR="00F44281" w:rsidRDefault="00F44281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95" w:hanging="735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  <w:sz w:val="28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/>
        <w:sz w:val="28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  <w:sz w:val="28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eastAsia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1" w15:restartNumberingAfterBreak="0">
    <w:nsid w:val="02855A7E"/>
    <w:multiLevelType w:val="hybridMultilevel"/>
    <w:tmpl w:val="1F68383E"/>
    <w:lvl w:ilvl="0" w:tplc="A2726676">
      <w:start w:val="1"/>
      <w:numFmt w:val="upperRoman"/>
      <w:lvlText w:val="%1."/>
      <w:lvlJc w:val="left"/>
      <w:pPr>
        <w:ind w:left="610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076605EA"/>
    <w:multiLevelType w:val="hybridMultilevel"/>
    <w:tmpl w:val="6C5C9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C90427"/>
    <w:multiLevelType w:val="hybridMultilevel"/>
    <w:tmpl w:val="FEF22A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942C30"/>
    <w:multiLevelType w:val="hybridMultilevel"/>
    <w:tmpl w:val="6C5C9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832EA2"/>
    <w:multiLevelType w:val="multilevel"/>
    <w:tmpl w:val="67523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C6A74FA"/>
    <w:multiLevelType w:val="hybridMultilevel"/>
    <w:tmpl w:val="D018C134"/>
    <w:lvl w:ilvl="0" w:tplc="AE50C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E7280"/>
    <w:multiLevelType w:val="multilevel"/>
    <w:tmpl w:val="DB0CE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8" w15:restartNumberingAfterBreak="0">
    <w:nsid w:val="6ACA06BF"/>
    <w:multiLevelType w:val="hybridMultilevel"/>
    <w:tmpl w:val="0D560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66B47"/>
    <w:multiLevelType w:val="hybridMultilevel"/>
    <w:tmpl w:val="4E8E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9"/>
  </w:num>
  <w:num w:numId="4">
    <w:abstractNumId w:val="20"/>
  </w:num>
  <w:num w:numId="5">
    <w:abstractNumId w:val="21"/>
  </w:num>
  <w:num w:numId="6">
    <w:abstractNumId w:val="24"/>
  </w:num>
  <w:num w:numId="7">
    <w:abstractNumId w:val="28"/>
  </w:num>
  <w:num w:numId="8">
    <w:abstractNumId w:val="22"/>
  </w:num>
  <w:num w:numId="9">
    <w:abstractNumId w:val="29"/>
  </w:num>
  <w:num w:numId="10">
    <w:abstractNumId w:val="26"/>
  </w:num>
  <w:num w:numId="11">
    <w:abstractNumId w:val="27"/>
  </w:num>
  <w:num w:numId="12">
    <w:abstractNumId w:val="25"/>
  </w:num>
  <w:num w:numId="13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380"/>
    <w:rsid w:val="00007377"/>
    <w:rsid w:val="0000797E"/>
    <w:rsid w:val="000127F6"/>
    <w:rsid w:val="00013C56"/>
    <w:rsid w:val="00020516"/>
    <w:rsid w:val="0002148B"/>
    <w:rsid w:val="000234F9"/>
    <w:rsid w:val="000236B9"/>
    <w:rsid w:val="00023B03"/>
    <w:rsid w:val="000404DD"/>
    <w:rsid w:val="00043C02"/>
    <w:rsid w:val="000443AE"/>
    <w:rsid w:val="0005357C"/>
    <w:rsid w:val="000576F8"/>
    <w:rsid w:val="000608D9"/>
    <w:rsid w:val="00060DDB"/>
    <w:rsid w:val="00063BA9"/>
    <w:rsid w:val="00065094"/>
    <w:rsid w:val="00066794"/>
    <w:rsid w:val="0008131C"/>
    <w:rsid w:val="0008228A"/>
    <w:rsid w:val="00096AFB"/>
    <w:rsid w:val="000A0009"/>
    <w:rsid w:val="000A0D2F"/>
    <w:rsid w:val="000A70BE"/>
    <w:rsid w:val="000B13C1"/>
    <w:rsid w:val="000B1538"/>
    <w:rsid w:val="000B4E41"/>
    <w:rsid w:val="000B5CF3"/>
    <w:rsid w:val="000B60C1"/>
    <w:rsid w:val="000B6E4A"/>
    <w:rsid w:val="000B79C8"/>
    <w:rsid w:val="000B79DE"/>
    <w:rsid w:val="000C566B"/>
    <w:rsid w:val="000D7E75"/>
    <w:rsid w:val="000E04B8"/>
    <w:rsid w:val="000E0FB1"/>
    <w:rsid w:val="000E2083"/>
    <w:rsid w:val="000E3B30"/>
    <w:rsid w:val="000E5EB8"/>
    <w:rsid w:val="000E60E7"/>
    <w:rsid w:val="000E6DA2"/>
    <w:rsid w:val="000F5E9A"/>
    <w:rsid w:val="000F7291"/>
    <w:rsid w:val="001004C3"/>
    <w:rsid w:val="00101B04"/>
    <w:rsid w:val="0010261D"/>
    <w:rsid w:val="00106C6B"/>
    <w:rsid w:val="00107120"/>
    <w:rsid w:val="00112A5A"/>
    <w:rsid w:val="00113088"/>
    <w:rsid w:val="0011392F"/>
    <w:rsid w:val="00116A68"/>
    <w:rsid w:val="00117D73"/>
    <w:rsid w:val="00122045"/>
    <w:rsid w:val="00124E68"/>
    <w:rsid w:val="001304F2"/>
    <w:rsid w:val="00134D3F"/>
    <w:rsid w:val="00134E9A"/>
    <w:rsid w:val="00140040"/>
    <w:rsid w:val="00140217"/>
    <w:rsid w:val="00140CD5"/>
    <w:rsid w:val="00143E0C"/>
    <w:rsid w:val="00146D6E"/>
    <w:rsid w:val="00146D8D"/>
    <w:rsid w:val="001519E0"/>
    <w:rsid w:val="001535A3"/>
    <w:rsid w:val="00154445"/>
    <w:rsid w:val="00163381"/>
    <w:rsid w:val="00164C1E"/>
    <w:rsid w:val="0016721A"/>
    <w:rsid w:val="00170575"/>
    <w:rsid w:val="00176AD3"/>
    <w:rsid w:val="00180C44"/>
    <w:rsid w:val="001823C2"/>
    <w:rsid w:val="00184961"/>
    <w:rsid w:val="00185215"/>
    <w:rsid w:val="00187C8E"/>
    <w:rsid w:val="00192A63"/>
    <w:rsid w:val="001A23FF"/>
    <w:rsid w:val="001A2B0F"/>
    <w:rsid w:val="001A4B17"/>
    <w:rsid w:val="001A6AD4"/>
    <w:rsid w:val="001B5081"/>
    <w:rsid w:val="001B554E"/>
    <w:rsid w:val="001C6444"/>
    <w:rsid w:val="001D1894"/>
    <w:rsid w:val="001D1E89"/>
    <w:rsid w:val="001D2BA8"/>
    <w:rsid w:val="001E08DD"/>
    <w:rsid w:val="001E2076"/>
    <w:rsid w:val="001E2BAF"/>
    <w:rsid w:val="001E3259"/>
    <w:rsid w:val="001E790E"/>
    <w:rsid w:val="001F73D8"/>
    <w:rsid w:val="001F7609"/>
    <w:rsid w:val="00207024"/>
    <w:rsid w:val="0021164E"/>
    <w:rsid w:val="00213886"/>
    <w:rsid w:val="00213D1B"/>
    <w:rsid w:val="002207E7"/>
    <w:rsid w:val="00222C1B"/>
    <w:rsid w:val="00224475"/>
    <w:rsid w:val="002317F9"/>
    <w:rsid w:val="00234895"/>
    <w:rsid w:val="002351D9"/>
    <w:rsid w:val="00235785"/>
    <w:rsid w:val="00241913"/>
    <w:rsid w:val="002451A7"/>
    <w:rsid w:val="0025034E"/>
    <w:rsid w:val="00252A0A"/>
    <w:rsid w:val="00256BF5"/>
    <w:rsid w:val="002570ED"/>
    <w:rsid w:val="002605CE"/>
    <w:rsid w:val="00261714"/>
    <w:rsid w:val="00261ABF"/>
    <w:rsid w:val="002734D3"/>
    <w:rsid w:val="00273B4F"/>
    <w:rsid w:val="0028355C"/>
    <w:rsid w:val="00283DB2"/>
    <w:rsid w:val="002909BB"/>
    <w:rsid w:val="00291846"/>
    <w:rsid w:val="0029656E"/>
    <w:rsid w:val="00297988"/>
    <w:rsid w:val="00297BCA"/>
    <w:rsid w:val="002A0EF5"/>
    <w:rsid w:val="002A1261"/>
    <w:rsid w:val="002A20A1"/>
    <w:rsid w:val="002A39AE"/>
    <w:rsid w:val="002B09E8"/>
    <w:rsid w:val="002B2C53"/>
    <w:rsid w:val="002B2D81"/>
    <w:rsid w:val="002C060B"/>
    <w:rsid w:val="002C0844"/>
    <w:rsid w:val="002C18AF"/>
    <w:rsid w:val="002C6A7F"/>
    <w:rsid w:val="002C7430"/>
    <w:rsid w:val="002E3E45"/>
    <w:rsid w:val="002E4E7F"/>
    <w:rsid w:val="002F25B1"/>
    <w:rsid w:val="00302BCF"/>
    <w:rsid w:val="00302F7B"/>
    <w:rsid w:val="00305619"/>
    <w:rsid w:val="00306194"/>
    <w:rsid w:val="00307222"/>
    <w:rsid w:val="00311FF9"/>
    <w:rsid w:val="00312092"/>
    <w:rsid w:val="0031412B"/>
    <w:rsid w:val="0032067D"/>
    <w:rsid w:val="00321312"/>
    <w:rsid w:val="0032315B"/>
    <w:rsid w:val="00324CCF"/>
    <w:rsid w:val="00327C97"/>
    <w:rsid w:val="00327F07"/>
    <w:rsid w:val="0034487A"/>
    <w:rsid w:val="00345B2B"/>
    <w:rsid w:val="00352662"/>
    <w:rsid w:val="00354951"/>
    <w:rsid w:val="00355BEB"/>
    <w:rsid w:val="00356140"/>
    <w:rsid w:val="003567C7"/>
    <w:rsid w:val="00357A6C"/>
    <w:rsid w:val="00364E3A"/>
    <w:rsid w:val="0036757F"/>
    <w:rsid w:val="00371202"/>
    <w:rsid w:val="00373653"/>
    <w:rsid w:val="00375239"/>
    <w:rsid w:val="003846C9"/>
    <w:rsid w:val="003856DA"/>
    <w:rsid w:val="0038794E"/>
    <w:rsid w:val="003920BC"/>
    <w:rsid w:val="003A375F"/>
    <w:rsid w:val="003A4585"/>
    <w:rsid w:val="003B159F"/>
    <w:rsid w:val="003B4F07"/>
    <w:rsid w:val="003B66A5"/>
    <w:rsid w:val="003B7069"/>
    <w:rsid w:val="003B7B6A"/>
    <w:rsid w:val="003C0BA1"/>
    <w:rsid w:val="003C4D82"/>
    <w:rsid w:val="003C6D42"/>
    <w:rsid w:val="003D00B4"/>
    <w:rsid w:val="003D1ED3"/>
    <w:rsid w:val="003D2663"/>
    <w:rsid w:val="003D40AA"/>
    <w:rsid w:val="003D59AB"/>
    <w:rsid w:val="003E00F7"/>
    <w:rsid w:val="003E163A"/>
    <w:rsid w:val="003E3E22"/>
    <w:rsid w:val="003E453D"/>
    <w:rsid w:val="003E4997"/>
    <w:rsid w:val="003E50C5"/>
    <w:rsid w:val="003E6BA6"/>
    <w:rsid w:val="003F68E6"/>
    <w:rsid w:val="003F6CF8"/>
    <w:rsid w:val="004050D3"/>
    <w:rsid w:val="00407364"/>
    <w:rsid w:val="004113D4"/>
    <w:rsid w:val="00420395"/>
    <w:rsid w:val="0042248B"/>
    <w:rsid w:val="0042685A"/>
    <w:rsid w:val="0042746E"/>
    <w:rsid w:val="0043145C"/>
    <w:rsid w:val="0043193D"/>
    <w:rsid w:val="0044376B"/>
    <w:rsid w:val="004449C8"/>
    <w:rsid w:val="0045013C"/>
    <w:rsid w:val="004525BD"/>
    <w:rsid w:val="00455005"/>
    <w:rsid w:val="00457F2B"/>
    <w:rsid w:val="004656F0"/>
    <w:rsid w:val="004660B4"/>
    <w:rsid w:val="0046681C"/>
    <w:rsid w:val="004674C1"/>
    <w:rsid w:val="00472F80"/>
    <w:rsid w:val="00474DFB"/>
    <w:rsid w:val="00482208"/>
    <w:rsid w:val="0048342B"/>
    <w:rsid w:val="00484519"/>
    <w:rsid w:val="00484DFE"/>
    <w:rsid w:val="004A1861"/>
    <w:rsid w:val="004A2041"/>
    <w:rsid w:val="004A4262"/>
    <w:rsid w:val="004A70A1"/>
    <w:rsid w:val="004A7F06"/>
    <w:rsid w:val="004B24F0"/>
    <w:rsid w:val="004B40B1"/>
    <w:rsid w:val="004B58DA"/>
    <w:rsid w:val="004B64FA"/>
    <w:rsid w:val="004B71E6"/>
    <w:rsid w:val="004C5588"/>
    <w:rsid w:val="004C5824"/>
    <w:rsid w:val="004C650A"/>
    <w:rsid w:val="004C6889"/>
    <w:rsid w:val="004D20D7"/>
    <w:rsid w:val="004D526C"/>
    <w:rsid w:val="004E0211"/>
    <w:rsid w:val="004E3EB3"/>
    <w:rsid w:val="004E5023"/>
    <w:rsid w:val="004E52AB"/>
    <w:rsid w:val="004E63C4"/>
    <w:rsid w:val="004F35F5"/>
    <w:rsid w:val="00502675"/>
    <w:rsid w:val="005061D1"/>
    <w:rsid w:val="00507D7D"/>
    <w:rsid w:val="00512C47"/>
    <w:rsid w:val="00513869"/>
    <w:rsid w:val="0051448F"/>
    <w:rsid w:val="00520593"/>
    <w:rsid w:val="00520FE0"/>
    <w:rsid w:val="0052195C"/>
    <w:rsid w:val="00536E38"/>
    <w:rsid w:val="0053729E"/>
    <w:rsid w:val="0053789F"/>
    <w:rsid w:val="00537E50"/>
    <w:rsid w:val="00547C20"/>
    <w:rsid w:val="005509E7"/>
    <w:rsid w:val="00551484"/>
    <w:rsid w:val="00554DF0"/>
    <w:rsid w:val="00556CF4"/>
    <w:rsid w:val="00560CDA"/>
    <w:rsid w:val="0056131F"/>
    <w:rsid w:val="00562371"/>
    <w:rsid w:val="0057147A"/>
    <w:rsid w:val="005808A4"/>
    <w:rsid w:val="00581963"/>
    <w:rsid w:val="0058474D"/>
    <w:rsid w:val="00585DE8"/>
    <w:rsid w:val="00591277"/>
    <w:rsid w:val="00591822"/>
    <w:rsid w:val="0059257B"/>
    <w:rsid w:val="00593DA6"/>
    <w:rsid w:val="00596A79"/>
    <w:rsid w:val="005A08C0"/>
    <w:rsid w:val="005A25F3"/>
    <w:rsid w:val="005A484B"/>
    <w:rsid w:val="005A4DE6"/>
    <w:rsid w:val="005B1746"/>
    <w:rsid w:val="005B442C"/>
    <w:rsid w:val="005C17C6"/>
    <w:rsid w:val="005C3998"/>
    <w:rsid w:val="005C4375"/>
    <w:rsid w:val="005C6CA3"/>
    <w:rsid w:val="005E4681"/>
    <w:rsid w:val="005F46E9"/>
    <w:rsid w:val="005F6033"/>
    <w:rsid w:val="00612160"/>
    <w:rsid w:val="00613347"/>
    <w:rsid w:val="006174C3"/>
    <w:rsid w:val="006273F2"/>
    <w:rsid w:val="006412FC"/>
    <w:rsid w:val="006444E3"/>
    <w:rsid w:val="00646F7B"/>
    <w:rsid w:val="006557FF"/>
    <w:rsid w:val="0065792E"/>
    <w:rsid w:val="00661147"/>
    <w:rsid w:val="00662446"/>
    <w:rsid w:val="00663BBE"/>
    <w:rsid w:val="00663C89"/>
    <w:rsid w:val="006668FE"/>
    <w:rsid w:val="00666986"/>
    <w:rsid w:val="00671806"/>
    <w:rsid w:val="006736C3"/>
    <w:rsid w:val="00676FEA"/>
    <w:rsid w:val="00683D71"/>
    <w:rsid w:val="00685A3F"/>
    <w:rsid w:val="00686837"/>
    <w:rsid w:val="0069176B"/>
    <w:rsid w:val="006933E0"/>
    <w:rsid w:val="006959B9"/>
    <w:rsid w:val="006961B8"/>
    <w:rsid w:val="00697B67"/>
    <w:rsid w:val="006A46FE"/>
    <w:rsid w:val="006A49A1"/>
    <w:rsid w:val="006B2284"/>
    <w:rsid w:val="006B48AF"/>
    <w:rsid w:val="006B5773"/>
    <w:rsid w:val="006C3D50"/>
    <w:rsid w:val="006C56AB"/>
    <w:rsid w:val="006C71D6"/>
    <w:rsid w:val="006D4890"/>
    <w:rsid w:val="006D55E4"/>
    <w:rsid w:val="006D67AA"/>
    <w:rsid w:val="006D6CC8"/>
    <w:rsid w:val="006E0258"/>
    <w:rsid w:val="006E7A86"/>
    <w:rsid w:val="006E7FB4"/>
    <w:rsid w:val="006F344B"/>
    <w:rsid w:val="006F5B06"/>
    <w:rsid w:val="00705E1C"/>
    <w:rsid w:val="00717D05"/>
    <w:rsid w:val="00720CFA"/>
    <w:rsid w:val="00725279"/>
    <w:rsid w:val="007260BD"/>
    <w:rsid w:val="00726F67"/>
    <w:rsid w:val="007303AF"/>
    <w:rsid w:val="007313C8"/>
    <w:rsid w:val="007336E2"/>
    <w:rsid w:val="00734B4A"/>
    <w:rsid w:val="007407C5"/>
    <w:rsid w:val="00746FCD"/>
    <w:rsid w:val="00747268"/>
    <w:rsid w:val="007475B9"/>
    <w:rsid w:val="0075194C"/>
    <w:rsid w:val="00755C06"/>
    <w:rsid w:val="00756D0B"/>
    <w:rsid w:val="0076354D"/>
    <w:rsid w:val="00772C96"/>
    <w:rsid w:val="00773BC4"/>
    <w:rsid w:val="00774FDD"/>
    <w:rsid w:val="00776F59"/>
    <w:rsid w:val="00785116"/>
    <w:rsid w:val="00785506"/>
    <w:rsid w:val="00785C13"/>
    <w:rsid w:val="00786A86"/>
    <w:rsid w:val="00797380"/>
    <w:rsid w:val="007A3527"/>
    <w:rsid w:val="007A52D4"/>
    <w:rsid w:val="007B3CC1"/>
    <w:rsid w:val="007B711D"/>
    <w:rsid w:val="007B7BB3"/>
    <w:rsid w:val="007C2310"/>
    <w:rsid w:val="007C2672"/>
    <w:rsid w:val="007C519E"/>
    <w:rsid w:val="007D5A7A"/>
    <w:rsid w:val="007D6B21"/>
    <w:rsid w:val="007E4116"/>
    <w:rsid w:val="007E6CBE"/>
    <w:rsid w:val="007E73CE"/>
    <w:rsid w:val="007E775E"/>
    <w:rsid w:val="007F1D16"/>
    <w:rsid w:val="008037E2"/>
    <w:rsid w:val="00804A4E"/>
    <w:rsid w:val="00810152"/>
    <w:rsid w:val="0081080B"/>
    <w:rsid w:val="00814E09"/>
    <w:rsid w:val="008164F1"/>
    <w:rsid w:val="00820D87"/>
    <w:rsid w:val="008213B9"/>
    <w:rsid w:val="00826E82"/>
    <w:rsid w:val="0083052D"/>
    <w:rsid w:val="008331CA"/>
    <w:rsid w:val="00834707"/>
    <w:rsid w:val="00843771"/>
    <w:rsid w:val="00843DB3"/>
    <w:rsid w:val="0084682D"/>
    <w:rsid w:val="00847DA4"/>
    <w:rsid w:val="008509E8"/>
    <w:rsid w:val="00853172"/>
    <w:rsid w:val="00855357"/>
    <w:rsid w:val="00856D43"/>
    <w:rsid w:val="008604F7"/>
    <w:rsid w:val="00861B10"/>
    <w:rsid w:val="00861D93"/>
    <w:rsid w:val="00863D72"/>
    <w:rsid w:val="00866CFD"/>
    <w:rsid w:val="00867232"/>
    <w:rsid w:val="00871894"/>
    <w:rsid w:val="00875B33"/>
    <w:rsid w:val="00877F97"/>
    <w:rsid w:val="008948C6"/>
    <w:rsid w:val="008952D7"/>
    <w:rsid w:val="00897573"/>
    <w:rsid w:val="008A06F2"/>
    <w:rsid w:val="008A21CF"/>
    <w:rsid w:val="008A3B17"/>
    <w:rsid w:val="008B7601"/>
    <w:rsid w:val="008C60EA"/>
    <w:rsid w:val="008D1C72"/>
    <w:rsid w:val="008D5177"/>
    <w:rsid w:val="008E29CA"/>
    <w:rsid w:val="008E36BF"/>
    <w:rsid w:val="008E5818"/>
    <w:rsid w:val="008F7D97"/>
    <w:rsid w:val="00900027"/>
    <w:rsid w:val="0090279E"/>
    <w:rsid w:val="009052D1"/>
    <w:rsid w:val="00912887"/>
    <w:rsid w:val="00912A1E"/>
    <w:rsid w:val="009200F0"/>
    <w:rsid w:val="00920D2D"/>
    <w:rsid w:val="00922AA4"/>
    <w:rsid w:val="00925C96"/>
    <w:rsid w:val="00925E5F"/>
    <w:rsid w:val="009274A4"/>
    <w:rsid w:val="009312C3"/>
    <w:rsid w:val="009345D6"/>
    <w:rsid w:val="00935CFE"/>
    <w:rsid w:val="00940857"/>
    <w:rsid w:val="00950900"/>
    <w:rsid w:val="00950D29"/>
    <w:rsid w:val="00957410"/>
    <w:rsid w:val="009578CD"/>
    <w:rsid w:val="00961D20"/>
    <w:rsid w:val="00963419"/>
    <w:rsid w:val="00970652"/>
    <w:rsid w:val="00971141"/>
    <w:rsid w:val="0097137C"/>
    <w:rsid w:val="0097366D"/>
    <w:rsid w:val="00976D65"/>
    <w:rsid w:val="00991608"/>
    <w:rsid w:val="00995345"/>
    <w:rsid w:val="009961EE"/>
    <w:rsid w:val="009A1565"/>
    <w:rsid w:val="009A20B7"/>
    <w:rsid w:val="009A7BE4"/>
    <w:rsid w:val="009B516C"/>
    <w:rsid w:val="009B72D9"/>
    <w:rsid w:val="009C0339"/>
    <w:rsid w:val="009C31E0"/>
    <w:rsid w:val="009D4688"/>
    <w:rsid w:val="009D7C27"/>
    <w:rsid w:val="009E1C0C"/>
    <w:rsid w:val="009E4ED4"/>
    <w:rsid w:val="009E5E6A"/>
    <w:rsid w:val="009E6BF0"/>
    <w:rsid w:val="009E72ED"/>
    <w:rsid w:val="009E769B"/>
    <w:rsid w:val="009F5C36"/>
    <w:rsid w:val="009F6DE4"/>
    <w:rsid w:val="00A0112F"/>
    <w:rsid w:val="00A05E1E"/>
    <w:rsid w:val="00A06019"/>
    <w:rsid w:val="00A07E12"/>
    <w:rsid w:val="00A100E2"/>
    <w:rsid w:val="00A1047E"/>
    <w:rsid w:val="00A105FD"/>
    <w:rsid w:val="00A20248"/>
    <w:rsid w:val="00A20461"/>
    <w:rsid w:val="00A245F2"/>
    <w:rsid w:val="00A36051"/>
    <w:rsid w:val="00A375CF"/>
    <w:rsid w:val="00A37BE7"/>
    <w:rsid w:val="00A40858"/>
    <w:rsid w:val="00A41321"/>
    <w:rsid w:val="00A41FDF"/>
    <w:rsid w:val="00A4243D"/>
    <w:rsid w:val="00A56087"/>
    <w:rsid w:val="00A63460"/>
    <w:rsid w:val="00A6652C"/>
    <w:rsid w:val="00A703D0"/>
    <w:rsid w:val="00A737C7"/>
    <w:rsid w:val="00A75732"/>
    <w:rsid w:val="00A774F6"/>
    <w:rsid w:val="00A844E6"/>
    <w:rsid w:val="00A85A22"/>
    <w:rsid w:val="00A9382B"/>
    <w:rsid w:val="00AA0636"/>
    <w:rsid w:val="00AA1452"/>
    <w:rsid w:val="00AA50BD"/>
    <w:rsid w:val="00AB3032"/>
    <w:rsid w:val="00AB711C"/>
    <w:rsid w:val="00AC1690"/>
    <w:rsid w:val="00AC445B"/>
    <w:rsid w:val="00AD2452"/>
    <w:rsid w:val="00AD7747"/>
    <w:rsid w:val="00AD7BFB"/>
    <w:rsid w:val="00AE4169"/>
    <w:rsid w:val="00AF02EC"/>
    <w:rsid w:val="00B04760"/>
    <w:rsid w:val="00B0628F"/>
    <w:rsid w:val="00B075DE"/>
    <w:rsid w:val="00B10E57"/>
    <w:rsid w:val="00B13DC8"/>
    <w:rsid w:val="00B14143"/>
    <w:rsid w:val="00B16835"/>
    <w:rsid w:val="00B243D1"/>
    <w:rsid w:val="00B34740"/>
    <w:rsid w:val="00B43589"/>
    <w:rsid w:val="00B43E32"/>
    <w:rsid w:val="00B45E22"/>
    <w:rsid w:val="00B47692"/>
    <w:rsid w:val="00B51D54"/>
    <w:rsid w:val="00B524A2"/>
    <w:rsid w:val="00B53285"/>
    <w:rsid w:val="00B53746"/>
    <w:rsid w:val="00B55880"/>
    <w:rsid w:val="00B55F11"/>
    <w:rsid w:val="00B62DAA"/>
    <w:rsid w:val="00B73764"/>
    <w:rsid w:val="00B759EB"/>
    <w:rsid w:val="00B80E1E"/>
    <w:rsid w:val="00B844C3"/>
    <w:rsid w:val="00B8631D"/>
    <w:rsid w:val="00B92D65"/>
    <w:rsid w:val="00B92DBC"/>
    <w:rsid w:val="00BA2AD9"/>
    <w:rsid w:val="00BB18EF"/>
    <w:rsid w:val="00BB53ED"/>
    <w:rsid w:val="00BC7A08"/>
    <w:rsid w:val="00BD09DA"/>
    <w:rsid w:val="00BD221D"/>
    <w:rsid w:val="00BE140B"/>
    <w:rsid w:val="00BE3391"/>
    <w:rsid w:val="00BE48A3"/>
    <w:rsid w:val="00BE6648"/>
    <w:rsid w:val="00BE7CA6"/>
    <w:rsid w:val="00BF0B9F"/>
    <w:rsid w:val="00BF0D24"/>
    <w:rsid w:val="00BF156F"/>
    <w:rsid w:val="00BF1F14"/>
    <w:rsid w:val="00C016DD"/>
    <w:rsid w:val="00C0335F"/>
    <w:rsid w:val="00C03492"/>
    <w:rsid w:val="00C05916"/>
    <w:rsid w:val="00C05E79"/>
    <w:rsid w:val="00C06FD3"/>
    <w:rsid w:val="00C14380"/>
    <w:rsid w:val="00C148ED"/>
    <w:rsid w:val="00C16433"/>
    <w:rsid w:val="00C209C9"/>
    <w:rsid w:val="00C21146"/>
    <w:rsid w:val="00C23C04"/>
    <w:rsid w:val="00C30857"/>
    <w:rsid w:val="00C407F6"/>
    <w:rsid w:val="00C4424D"/>
    <w:rsid w:val="00C45B05"/>
    <w:rsid w:val="00C52613"/>
    <w:rsid w:val="00C539CC"/>
    <w:rsid w:val="00C55658"/>
    <w:rsid w:val="00C57055"/>
    <w:rsid w:val="00C64500"/>
    <w:rsid w:val="00C6627F"/>
    <w:rsid w:val="00C717BF"/>
    <w:rsid w:val="00C72502"/>
    <w:rsid w:val="00C73BD3"/>
    <w:rsid w:val="00C751BA"/>
    <w:rsid w:val="00C76705"/>
    <w:rsid w:val="00C76AB7"/>
    <w:rsid w:val="00C771C3"/>
    <w:rsid w:val="00C8042D"/>
    <w:rsid w:val="00C82B37"/>
    <w:rsid w:val="00C87900"/>
    <w:rsid w:val="00C925D0"/>
    <w:rsid w:val="00C936FB"/>
    <w:rsid w:val="00C978DC"/>
    <w:rsid w:val="00CA004A"/>
    <w:rsid w:val="00CA1F45"/>
    <w:rsid w:val="00CA72C1"/>
    <w:rsid w:val="00CA7CD6"/>
    <w:rsid w:val="00CB42B1"/>
    <w:rsid w:val="00CB51C7"/>
    <w:rsid w:val="00CC0893"/>
    <w:rsid w:val="00CC29E6"/>
    <w:rsid w:val="00CD0FFB"/>
    <w:rsid w:val="00CE04DF"/>
    <w:rsid w:val="00CE7327"/>
    <w:rsid w:val="00CE797C"/>
    <w:rsid w:val="00CF12FC"/>
    <w:rsid w:val="00CF4907"/>
    <w:rsid w:val="00D0221A"/>
    <w:rsid w:val="00D07223"/>
    <w:rsid w:val="00D12D1C"/>
    <w:rsid w:val="00D16576"/>
    <w:rsid w:val="00D16B27"/>
    <w:rsid w:val="00D176B4"/>
    <w:rsid w:val="00D25D18"/>
    <w:rsid w:val="00D267FB"/>
    <w:rsid w:val="00D34E54"/>
    <w:rsid w:val="00D377E0"/>
    <w:rsid w:val="00D430B2"/>
    <w:rsid w:val="00D555DE"/>
    <w:rsid w:val="00D55E89"/>
    <w:rsid w:val="00D6001B"/>
    <w:rsid w:val="00D6778B"/>
    <w:rsid w:val="00D67993"/>
    <w:rsid w:val="00D736EB"/>
    <w:rsid w:val="00D74D2C"/>
    <w:rsid w:val="00D81433"/>
    <w:rsid w:val="00D84427"/>
    <w:rsid w:val="00D854EF"/>
    <w:rsid w:val="00D92335"/>
    <w:rsid w:val="00D9556E"/>
    <w:rsid w:val="00D95C3D"/>
    <w:rsid w:val="00DA0418"/>
    <w:rsid w:val="00DA18DC"/>
    <w:rsid w:val="00DA1FE3"/>
    <w:rsid w:val="00DA3A7D"/>
    <w:rsid w:val="00DA55FB"/>
    <w:rsid w:val="00DA5FDE"/>
    <w:rsid w:val="00DB2BD5"/>
    <w:rsid w:val="00DB4046"/>
    <w:rsid w:val="00DB4634"/>
    <w:rsid w:val="00DC0C01"/>
    <w:rsid w:val="00DC3393"/>
    <w:rsid w:val="00DC7CE7"/>
    <w:rsid w:val="00DC7E29"/>
    <w:rsid w:val="00DD1D1F"/>
    <w:rsid w:val="00DE0E85"/>
    <w:rsid w:val="00DE770B"/>
    <w:rsid w:val="00DF20D3"/>
    <w:rsid w:val="00DF2415"/>
    <w:rsid w:val="00DF4F67"/>
    <w:rsid w:val="00DF5F5C"/>
    <w:rsid w:val="00DF650E"/>
    <w:rsid w:val="00E02BFA"/>
    <w:rsid w:val="00E1107A"/>
    <w:rsid w:val="00E11D1C"/>
    <w:rsid w:val="00E168F0"/>
    <w:rsid w:val="00E179CB"/>
    <w:rsid w:val="00E20E5F"/>
    <w:rsid w:val="00E31504"/>
    <w:rsid w:val="00E379C2"/>
    <w:rsid w:val="00E37F22"/>
    <w:rsid w:val="00E419E9"/>
    <w:rsid w:val="00E43563"/>
    <w:rsid w:val="00E44284"/>
    <w:rsid w:val="00E446DA"/>
    <w:rsid w:val="00E4616C"/>
    <w:rsid w:val="00E52A2E"/>
    <w:rsid w:val="00E575A5"/>
    <w:rsid w:val="00E57788"/>
    <w:rsid w:val="00E57ADC"/>
    <w:rsid w:val="00E61711"/>
    <w:rsid w:val="00E7426F"/>
    <w:rsid w:val="00E7723B"/>
    <w:rsid w:val="00E851C3"/>
    <w:rsid w:val="00EA26C6"/>
    <w:rsid w:val="00EA346B"/>
    <w:rsid w:val="00EA37CB"/>
    <w:rsid w:val="00EA4555"/>
    <w:rsid w:val="00EA6345"/>
    <w:rsid w:val="00EB4D32"/>
    <w:rsid w:val="00EC1182"/>
    <w:rsid w:val="00EC3606"/>
    <w:rsid w:val="00EC3FC2"/>
    <w:rsid w:val="00ED00BA"/>
    <w:rsid w:val="00ED48AC"/>
    <w:rsid w:val="00EE5BAA"/>
    <w:rsid w:val="00EF1170"/>
    <w:rsid w:val="00EF38E0"/>
    <w:rsid w:val="00EF710A"/>
    <w:rsid w:val="00EF7264"/>
    <w:rsid w:val="00EF7A70"/>
    <w:rsid w:val="00F000B0"/>
    <w:rsid w:val="00F05474"/>
    <w:rsid w:val="00F10206"/>
    <w:rsid w:val="00F119C8"/>
    <w:rsid w:val="00F11D82"/>
    <w:rsid w:val="00F157EC"/>
    <w:rsid w:val="00F27FB7"/>
    <w:rsid w:val="00F31912"/>
    <w:rsid w:val="00F40573"/>
    <w:rsid w:val="00F40732"/>
    <w:rsid w:val="00F40A79"/>
    <w:rsid w:val="00F41228"/>
    <w:rsid w:val="00F41A75"/>
    <w:rsid w:val="00F44281"/>
    <w:rsid w:val="00F44B6B"/>
    <w:rsid w:val="00F56896"/>
    <w:rsid w:val="00F60954"/>
    <w:rsid w:val="00F638F7"/>
    <w:rsid w:val="00F84010"/>
    <w:rsid w:val="00F928B1"/>
    <w:rsid w:val="00F955B7"/>
    <w:rsid w:val="00F97319"/>
    <w:rsid w:val="00F976B5"/>
    <w:rsid w:val="00FA3471"/>
    <w:rsid w:val="00FA5421"/>
    <w:rsid w:val="00FA666F"/>
    <w:rsid w:val="00FB3FB2"/>
    <w:rsid w:val="00FB4632"/>
    <w:rsid w:val="00FB641E"/>
    <w:rsid w:val="00FC17AE"/>
    <w:rsid w:val="00FD0613"/>
    <w:rsid w:val="00FD674F"/>
    <w:rsid w:val="00FE0DD2"/>
    <w:rsid w:val="00FE4B65"/>
    <w:rsid w:val="00FE6A43"/>
    <w:rsid w:val="00FF03A1"/>
    <w:rsid w:val="00FF0B27"/>
    <w:rsid w:val="00FF3644"/>
    <w:rsid w:val="00FF5618"/>
    <w:rsid w:val="00FF5B2A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37A1BF"/>
  <w15:docId w15:val="{46640169-C988-4CC9-9AA8-0B4AF644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42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525BD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525BD"/>
    <w:pPr>
      <w:keepNext/>
      <w:keepLines/>
      <w:suppressAutoHyphens w:val="0"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4525BD"/>
    <w:pPr>
      <w:keepNext/>
      <w:keepLines/>
      <w:suppressAutoHyphens w:val="0"/>
      <w:spacing w:before="200" w:after="0"/>
      <w:outlineLvl w:val="2"/>
    </w:pPr>
    <w:rPr>
      <w:rFonts w:ascii="Cambria" w:hAnsi="Cambria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4525BD"/>
    <w:pPr>
      <w:keepNext/>
      <w:suppressAutoHyphens w:val="0"/>
      <w:spacing w:after="0" w:line="240" w:lineRule="auto"/>
      <w:jc w:val="center"/>
      <w:outlineLvl w:val="3"/>
    </w:pPr>
    <w:rPr>
      <w:rFonts w:ascii="Tahoma" w:hAnsi="Tahoma" w:cs="Times New Roman"/>
      <w:b/>
      <w:bCs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1"/>
    <w:uiPriority w:val="99"/>
    <w:qFormat/>
    <w:rsid w:val="00FB4632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25BD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4525BD"/>
    <w:rPr>
      <w:rFonts w:ascii="Cambria" w:hAnsi="Cambria" w:cs="Times New Roman"/>
      <w:b/>
      <w:color w:val="4F81BD"/>
      <w:sz w:val="26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4525BD"/>
    <w:rPr>
      <w:rFonts w:ascii="Cambria" w:hAnsi="Cambria" w:cs="Times New Roman"/>
      <w:b/>
      <w:color w:val="4F81BD"/>
      <w:sz w:val="22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4525BD"/>
    <w:rPr>
      <w:rFonts w:ascii="Tahoma" w:hAnsi="Tahoma" w:cs="Times New Roman"/>
      <w:b/>
      <w:color w:val="000000"/>
      <w:sz w:val="24"/>
    </w:rPr>
  </w:style>
  <w:style w:type="character" w:customStyle="1" w:styleId="51">
    <w:name w:val="Заголовок 5 Знак1"/>
    <w:link w:val="5"/>
    <w:uiPriority w:val="99"/>
    <w:locked/>
    <w:rsid w:val="00F157EC"/>
    <w:rPr>
      <w:rFonts w:ascii="Calibri" w:hAnsi="Calibri" w:cs="Calibri"/>
      <w:sz w:val="28"/>
      <w:lang w:eastAsia="ar-SA"/>
    </w:rPr>
  </w:style>
  <w:style w:type="character" w:customStyle="1" w:styleId="WW8Num4z0">
    <w:name w:val="WW8Num4z0"/>
    <w:uiPriority w:val="99"/>
    <w:rsid w:val="00FB4632"/>
    <w:rPr>
      <w:rFonts w:ascii="Symbol" w:hAnsi="Symbol"/>
      <w:sz w:val="20"/>
    </w:rPr>
  </w:style>
  <w:style w:type="character" w:customStyle="1" w:styleId="WW8Num5z0">
    <w:name w:val="WW8Num5z0"/>
    <w:uiPriority w:val="99"/>
    <w:rsid w:val="00FB4632"/>
    <w:rPr>
      <w:rFonts w:ascii="Symbol" w:hAnsi="Symbol"/>
    </w:rPr>
  </w:style>
  <w:style w:type="character" w:customStyle="1" w:styleId="WW8Num6z0">
    <w:name w:val="WW8Num6z0"/>
    <w:uiPriority w:val="99"/>
    <w:rsid w:val="00FB4632"/>
    <w:rPr>
      <w:lang w:val="ru-RU"/>
    </w:rPr>
  </w:style>
  <w:style w:type="character" w:customStyle="1" w:styleId="WW8Num7z0">
    <w:name w:val="WW8Num7z0"/>
    <w:uiPriority w:val="99"/>
    <w:rsid w:val="00FB4632"/>
    <w:rPr>
      <w:lang w:val="ru-RU"/>
    </w:rPr>
  </w:style>
  <w:style w:type="character" w:customStyle="1" w:styleId="WW8Num8z0">
    <w:name w:val="WW8Num8z0"/>
    <w:uiPriority w:val="99"/>
    <w:rsid w:val="00FB4632"/>
    <w:rPr>
      <w:rFonts w:ascii="Times New Roman" w:hAnsi="Times New Roman"/>
      <w:sz w:val="28"/>
    </w:rPr>
  </w:style>
  <w:style w:type="character" w:customStyle="1" w:styleId="WW8Num9z0">
    <w:name w:val="WW8Num9z0"/>
    <w:uiPriority w:val="99"/>
    <w:rsid w:val="00FB4632"/>
    <w:rPr>
      <w:rFonts w:ascii="Times New Roman" w:hAnsi="Times New Roman"/>
      <w:sz w:val="28"/>
    </w:rPr>
  </w:style>
  <w:style w:type="character" w:customStyle="1" w:styleId="WW8Num10z0">
    <w:name w:val="WW8Num10z0"/>
    <w:uiPriority w:val="99"/>
    <w:rsid w:val="00FB4632"/>
    <w:rPr>
      <w:rFonts w:ascii="Times New Roman" w:hAnsi="Times New Roman"/>
      <w:sz w:val="28"/>
    </w:rPr>
  </w:style>
  <w:style w:type="character" w:customStyle="1" w:styleId="WW8Num10z1">
    <w:name w:val="WW8Num10z1"/>
    <w:uiPriority w:val="99"/>
    <w:rsid w:val="00FB4632"/>
    <w:rPr>
      <w:rFonts w:ascii="OpenSymbol" w:eastAsia="OpenSymbol"/>
    </w:rPr>
  </w:style>
  <w:style w:type="character" w:customStyle="1" w:styleId="WW8Num14z0">
    <w:name w:val="WW8Num14z0"/>
    <w:uiPriority w:val="99"/>
    <w:rsid w:val="00FB4632"/>
    <w:rPr>
      <w:rFonts w:ascii="Symbol" w:hAnsi="Symbol"/>
    </w:rPr>
  </w:style>
  <w:style w:type="character" w:customStyle="1" w:styleId="WW8Num15z0">
    <w:name w:val="WW8Num15z0"/>
    <w:uiPriority w:val="99"/>
    <w:rsid w:val="00FB4632"/>
    <w:rPr>
      <w:rFonts w:ascii="Symbol" w:hAnsi="Symbol"/>
    </w:rPr>
  </w:style>
  <w:style w:type="character" w:customStyle="1" w:styleId="WW8Num16z0">
    <w:name w:val="WW8Num16z0"/>
    <w:uiPriority w:val="99"/>
    <w:rsid w:val="00FB4632"/>
    <w:rPr>
      <w:rFonts w:ascii="Symbol" w:hAnsi="Symbol"/>
    </w:rPr>
  </w:style>
  <w:style w:type="character" w:customStyle="1" w:styleId="WW8Num17z0">
    <w:name w:val="WW8Num17z0"/>
    <w:uiPriority w:val="99"/>
    <w:rsid w:val="00FB4632"/>
    <w:rPr>
      <w:rFonts w:ascii="Symbol" w:hAnsi="Symbol"/>
    </w:rPr>
  </w:style>
  <w:style w:type="character" w:customStyle="1" w:styleId="WW8Num19z0">
    <w:name w:val="WW8Num19z0"/>
    <w:uiPriority w:val="99"/>
    <w:rsid w:val="00FB4632"/>
    <w:rPr>
      <w:rFonts w:ascii="Symbol" w:hAnsi="Symbol"/>
    </w:rPr>
  </w:style>
  <w:style w:type="character" w:customStyle="1" w:styleId="WW8Num20z0">
    <w:name w:val="WW8Num20z0"/>
    <w:uiPriority w:val="99"/>
    <w:rsid w:val="00FB4632"/>
    <w:rPr>
      <w:rFonts w:ascii="Symbol" w:hAnsi="Symbol"/>
    </w:rPr>
  </w:style>
  <w:style w:type="character" w:customStyle="1" w:styleId="WW8Num21z0">
    <w:name w:val="WW8Num21z0"/>
    <w:uiPriority w:val="99"/>
    <w:rsid w:val="00FB463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FB4632"/>
  </w:style>
  <w:style w:type="character" w:customStyle="1" w:styleId="WW-Absatz-Standardschriftart">
    <w:name w:val="WW-Absatz-Standardschriftart"/>
    <w:uiPriority w:val="99"/>
    <w:rsid w:val="00FB4632"/>
  </w:style>
  <w:style w:type="character" w:customStyle="1" w:styleId="WW-Absatz-Standardschriftart1">
    <w:name w:val="WW-Absatz-Standardschriftart1"/>
    <w:uiPriority w:val="99"/>
    <w:rsid w:val="00FB4632"/>
  </w:style>
  <w:style w:type="character" w:customStyle="1" w:styleId="WW-Absatz-Standardschriftart11">
    <w:name w:val="WW-Absatz-Standardschriftart11"/>
    <w:uiPriority w:val="99"/>
    <w:rsid w:val="00FB4632"/>
  </w:style>
  <w:style w:type="character" w:customStyle="1" w:styleId="WW-Absatz-Standardschriftart111">
    <w:name w:val="WW-Absatz-Standardschriftart111"/>
    <w:uiPriority w:val="99"/>
    <w:rsid w:val="00FB4632"/>
  </w:style>
  <w:style w:type="character" w:customStyle="1" w:styleId="WW-Absatz-Standardschriftart1111">
    <w:name w:val="WW-Absatz-Standardschriftart1111"/>
    <w:uiPriority w:val="99"/>
    <w:rsid w:val="00FB4632"/>
  </w:style>
  <w:style w:type="character" w:customStyle="1" w:styleId="WW8Num22z0">
    <w:name w:val="WW8Num22z0"/>
    <w:uiPriority w:val="99"/>
    <w:rsid w:val="00FB4632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FB4632"/>
  </w:style>
  <w:style w:type="character" w:customStyle="1" w:styleId="WW-Absatz-Standardschriftart111111">
    <w:name w:val="WW-Absatz-Standardschriftart111111"/>
    <w:uiPriority w:val="99"/>
    <w:rsid w:val="00FB4632"/>
  </w:style>
  <w:style w:type="character" w:customStyle="1" w:styleId="WW-Absatz-Standardschriftart1111111">
    <w:name w:val="WW-Absatz-Standardschriftart1111111"/>
    <w:uiPriority w:val="99"/>
    <w:rsid w:val="00FB4632"/>
  </w:style>
  <w:style w:type="character" w:customStyle="1" w:styleId="WW-Absatz-Standardschriftart11111111">
    <w:name w:val="WW-Absatz-Standardschriftart11111111"/>
    <w:uiPriority w:val="99"/>
    <w:rsid w:val="00FB4632"/>
  </w:style>
  <w:style w:type="character" w:customStyle="1" w:styleId="WW-Absatz-Standardschriftart111111111">
    <w:name w:val="WW-Absatz-Standardschriftart111111111"/>
    <w:uiPriority w:val="99"/>
    <w:rsid w:val="00FB4632"/>
  </w:style>
  <w:style w:type="character" w:customStyle="1" w:styleId="WW8Num3z0">
    <w:name w:val="WW8Num3z0"/>
    <w:uiPriority w:val="99"/>
    <w:rsid w:val="00FB4632"/>
    <w:rPr>
      <w:rFonts w:ascii="Symbol" w:hAnsi="Symbol"/>
      <w:sz w:val="20"/>
    </w:rPr>
  </w:style>
  <w:style w:type="character" w:customStyle="1" w:styleId="WW8Num11z0">
    <w:name w:val="WW8Num11z0"/>
    <w:uiPriority w:val="99"/>
    <w:rsid w:val="00FB4632"/>
    <w:rPr>
      <w:rFonts w:ascii="Times New Roman" w:hAnsi="Times New Roman"/>
      <w:sz w:val="28"/>
    </w:rPr>
  </w:style>
  <w:style w:type="character" w:customStyle="1" w:styleId="WW8Num11z1">
    <w:name w:val="WW8Num11z1"/>
    <w:uiPriority w:val="99"/>
    <w:rsid w:val="00FB4632"/>
    <w:rPr>
      <w:rFonts w:ascii="OpenSymbol" w:eastAsia="OpenSymbol"/>
    </w:rPr>
  </w:style>
  <w:style w:type="character" w:customStyle="1" w:styleId="WW8Num18z0">
    <w:name w:val="WW8Num18z0"/>
    <w:uiPriority w:val="99"/>
    <w:rsid w:val="00FB4632"/>
    <w:rPr>
      <w:rFonts w:ascii="Symbol" w:hAnsi="Symbol"/>
    </w:rPr>
  </w:style>
  <w:style w:type="character" w:customStyle="1" w:styleId="WW8Num19z1">
    <w:name w:val="WW8Num19z1"/>
    <w:uiPriority w:val="99"/>
    <w:rsid w:val="00FB4632"/>
    <w:rPr>
      <w:rFonts w:ascii="Courier New" w:hAnsi="Courier New"/>
    </w:rPr>
  </w:style>
  <w:style w:type="character" w:customStyle="1" w:styleId="WW8Num19z2">
    <w:name w:val="WW8Num19z2"/>
    <w:uiPriority w:val="99"/>
    <w:rsid w:val="00FB4632"/>
    <w:rPr>
      <w:rFonts w:ascii="Wingdings" w:hAnsi="Wingdings"/>
    </w:rPr>
  </w:style>
  <w:style w:type="character" w:customStyle="1" w:styleId="WW8Num19z3">
    <w:name w:val="WW8Num19z3"/>
    <w:uiPriority w:val="99"/>
    <w:rsid w:val="00FB4632"/>
    <w:rPr>
      <w:rFonts w:ascii="Symbol" w:hAnsi="Symbol"/>
    </w:rPr>
  </w:style>
  <w:style w:type="character" w:customStyle="1" w:styleId="31">
    <w:name w:val="Основной шрифт абзаца3"/>
    <w:uiPriority w:val="99"/>
    <w:rsid w:val="00FB4632"/>
  </w:style>
  <w:style w:type="character" w:customStyle="1" w:styleId="WW-Absatz-Standardschriftart1111111111">
    <w:name w:val="WW-Absatz-Standardschriftart1111111111"/>
    <w:uiPriority w:val="99"/>
    <w:rsid w:val="00FB4632"/>
  </w:style>
  <w:style w:type="character" w:customStyle="1" w:styleId="21">
    <w:name w:val="Основной шрифт абзаца2"/>
    <w:uiPriority w:val="99"/>
    <w:rsid w:val="00FB4632"/>
  </w:style>
  <w:style w:type="character" w:customStyle="1" w:styleId="WW8Num12z0">
    <w:name w:val="WW8Num12z0"/>
    <w:uiPriority w:val="99"/>
    <w:rsid w:val="00FB4632"/>
    <w:rPr>
      <w:rFonts w:ascii="Times New Roman" w:hAnsi="Times New Roman"/>
      <w:sz w:val="28"/>
    </w:rPr>
  </w:style>
  <w:style w:type="character" w:customStyle="1" w:styleId="WW8Num12z1">
    <w:name w:val="WW8Num12z1"/>
    <w:uiPriority w:val="99"/>
    <w:rsid w:val="00FB4632"/>
    <w:rPr>
      <w:rFonts w:ascii="OpenSymbol" w:eastAsia="OpenSymbol"/>
    </w:rPr>
  </w:style>
  <w:style w:type="character" w:customStyle="1" w:styleId="WW-Absatz-Standardschriftart11111111111">
    <w:name w:val="WW-Absatz-Standardschriftart11111111111"/>
    <w:uiPriority w:val="99"/>
    <w:rsid w:val="00FB4632"/>
  </w:style>
  <w:style w:type="character" w:customStyle="1" w:styleId="WW8Num13z0">
    <w:name w:val="WW8Num13z0"/>
    <w:uiPriority w:val="99"/>
    <w:rsid w:val="00FB4632"/>
    <w:rPr>
      <w:rFonts w:ascii="Symbol" w:hAnsi="Symbol"/>
    </w:rPr>
  </w:style>
  <w:style w:type="character" w:customStyle="1" w:styleId="WW8Num14z1">
    <w:name w:val="WW8Num14z1"/>
    <w:uiPriority w:val="99"/>
    <w:rsid w:val="00FB4632"/>
    <w:rPr>
      <w:rFonts w:ascii="OpenSymbol" w:eastAsia="OpenSymbol"/>
    </w:rPr>
  </w:style>
  <w:style w:type="character" w:customStyle="1" w:styleId="WW-Absatz-Standardschriftart111111111111">
    <w:name w:val="WW-Absatz-Standardschriftart111111111111"/>
    <w:uiPriority w:val="99"/>
    <w:rsid w:val="00FB4632"/>
  </w:style>
  <w:style w:type="character" w:customStyle="1" w:styleId="WW-Absatz-Standardschriftart1111111111111">
    <w:name w:val="WW-Absatz-Standardschriftart1111111111111"/>
    <w:uiPriority w:val="99"/>
    <w:rsid w:val="00FB4632"/>
  </w:style>
  <w:style w:type="character" w:customStyle="1" w:styleId="WW-Absatz-Standardschriftart11111111111111">
    <w:name w:val="WW-Absatz-Standardschriftart11111111111111"/>
    <w:uiPriority w:val="99"/>
    <w:rsid w:val="00FB4632"/>
  </w:style>
  <w:style w:type="character" w:customStyle="1" w:styleId="WW-Absatz-Standardschriftart111111111111111">
    <w:name w:val="WW-Absatz-Standardschriftart111111111111111"/>
    <w:uiPriority w:val="99"/>
    <w:rsid w:val="00FB4632"/>
  </w:style>
  <w:style w:type="character" w:customStyle="1" w:styleId="WW-Absatz-Standardschriftart1111111111111111">
    <w:name w:val="WW-Absatz-Standardschriftart1111111111111111"/>
    <w:uiPriority w:val="99"/>
    <w:rsid w:val="00FB4632"/>
  </w:style>
  <w:style w:type="character" w:customStyle="1" w:styleId="WW-Absatz-Standardschriftart11111111111111111">
    <w:name w:val="WW-Absatz-Standardschriftart11111111111111111"/>
    <w:uiPriority w:val="99"/>
    <w:rsid w:val="00FB4632"/>
  </w:style>
  <w:style w:type="character" w:customStyle="1" w:styleId="WW-Absatz-Standardschriftart111111111111111111">
    <w:name w:val="WW-Absatz-Standardschriftart111111111111111111"/>
    <w:uiPriority w:val="99"/>
    <w:rsid w:val="00FB4632"/>
  </w:style>
  <w:style w:type="character" w:customStyle="1" w:styleId="WW-Absatz-Standardschriftart1111111111111111111">
    <w:name w:val="WW-Absatz-Standardschriftart1111111111111111111"/>
    <w:uiPriority w:val="99"/>
    <w:rsid w:val="00FB4632"/>
  </w:style>
  <w:style w:type="character" w:customStyle="1" w:styleId="WW-Absatz-Standardschriftart11111111111111111111">
    <w:name w:val="WW-Absatz-Standardschriftart11111111111111111111"/>
    <w:uiPriority w:val="99"/>
    <w:rsid w:val="00FB4632"/>
  </w:style>
  <w:style w:type="character" w:customStyle="1" w:styleId="WW-Absatz-Standardschriftart111111111111111111111">
    <w:name w:val="WW-Absatz-Standardschriftart111111111111111111111"/>
    <w:uiPriority w:val="99"/>
    <w:rsid w:val="00FB4632"/>
  </w:style>
  <w:style w:type="character" w:customStyle="1" w:styleId="WW-Absatz-Standardschriftart1111111111111111111111">
    <w:name w:val="WW-Absatz-Standardschriftart1111111111111111111111"/>
    <w:uiPriority w:val="99"/>
    <w:rsid w:val="00FB4632"/>
  </w:style>
  <w:style w:type="character" w:customStyle="1" w:styleId="WW-Absatz-Standardschriftart11111111111111111111111">
    <w:name w:val="WW-Absatz-Standardschriftart11111111111111111111111"/>
    <w:uiPriority w:val="99"/>
    <w:rsid w:val="00FB4632"/>
  </w:style>
  <w:style w:type="character" w:customStyle="1" w:styleId="WW-Absatz-Standardschriftart111111111111111111111111">
    <w:name w:val="WW-Absatz-Standardschriftart111111111111111111111111"/>
    <w:uiPriority w:val="99"/>
    <w:rsid w:val="00FB4632"/>
  </w:style>
  <w:style w:type="character" w:customStyle="1" w:styleId="WW-Absatz-Standardschriftart1111111111111111111111111">
    <w:name w:val="WW-Absatz-Standardschriftart1111111111111111111111111"/>
    <w:uiPriority w:val="99"/>
    <w:rsid w:val="00FB4632"/>
  </w:style>
  <w:style w:type="character" w:customStyle="1" w:styleId="WW-Absatz-Standardschriftart11111111111111111111111111">
    <w:name w:val="WW-Absatz-Standardschriftart11111111111111111111111111"/>
    <w:uiPriority w:val="99"/>
    <w:rsid w:val="00FB4632"/>
  </w:style>
  <w:style w:type="character" w:customStyle="1" w:styleId="WW-Absatz-Standardschriftart111111111111111111111111111">
    <w:name w:val="WW-Absatz-Standardschriftart111111111111111111111111111"/>
    <w:uiPriority w:val="99"/>
    <w:rsid w:val="00FB4632"/>
  </w:style>
  <w:style w:type="character" w:customStyle="1" w:styleId="WW-Absatz-Standardschriftart1111111111111111111111111111">
    <w:name w:val="WW-Absatz-Standardschriftart1111111111111111111111111111"/>
    <w:uiPriority w:val="99"/>
    <w:rsid w:val="00FB4632"/>
  </w:style>
  <w:style w:type="character" w:customStyle="1" w:styleId="WW-Absatz-Standardschriftart11111111111111111111111111111">
    <w:name w:val="WW-Absatz-Standardschriftart11111111111111111111111111111"/>
    <w:uiPriority w:val="99"/>
    <w:rsid w:val="00FB4632"/>
  </w:style>
  <w:style w:type="character" w:customStyle="1" w:styleId="WW-Absatz-Standardschriftart111111111111111111111111111111">
    <w:name w:val="WW-Absatz-Standardschriftart111111111111111111111111111111"/>
    <w:uiPriority w:val="99"/>
    <w:rsid w:val="00FB4632"/>
  </w:style>
  <w:style w:type="character" w:customStyle="1" w:styleId="WW-Absatz-Standardschriftart1111111111111111111111111111111">
    <w:name w:val="WW-Absatz-Standardschriftart1111111111111111111111111111111"/>
    <w:uiPriority w:val="99"/>
    <w:rsid w:val="00FB4632"/>
  </w:style>
  <w:style w:type="character" w:customStyle="1" w:styleId="WW-Absatz-Standardschriftart11111111111111111111111111111111">
    <w:name w:val="WW-Absatz-Standardschriftart11111111111111111111111111111111"/>
    <w:uiPriority w:val="99"/>
    <w:rsid w:val="00FB4632"/>
  </w:style>
  <w:style w:type="character" w:customStyle="1" w:styleId="WW-Absatz-Standardschriftart111111111111111111111111111111111">
    <w:name w:val="WW-Absatz-Standardschriftart111111111111111111111111111111111"/>
    <w:uiPriority w:val="99"/>
    <w:rsid w:val="00FB4632"/>
  </w:style>
  <w:style w:type="character" w:customStyle="1" w:styleId="WW-Absatz-Standardschriftart1111111111111111111111111111111111">
    <w:name w:val="WW-Absatz-Standardschriftart1111111111111111111111111111111111"/>
    <w:uiPriority w:val="99"/>
    <w:rsid w:val="00FB4632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FB4632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FB4632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FB4632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FB4632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FB4632"/>
  </w:style>
  <w:style w:type="character" w:customStyle="1" w:styleId="WW8Num4z1">
    <w:name w:val="WW8Num4z1"/>
    <w:uiPriority w:val="99"/>
    <w:rsid w:val="00FB4632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FB4632"/>
    <w:rPr>
      <w:rFonts w:ascii="Wingdings" w:hAnsi="Wingdings"/>
      <w:sz w:val="20"/>
    </w:rPr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FB4632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FB4632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FB4632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FB4632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FB4632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FB4632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FB4632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FB4632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FB4632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FB4632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FB4632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FB4632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FB4632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FB4632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FB4632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FB4632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FB4632"/>
  </w:style>
  <w:style w:type="character" w:customStyle="1" w:styleId="WW8Num3z1">
    <w:name w:val="WW8Num3z1"/>
    <w:uiPriority w:val="99"/>
    <w:rsid w:val="00FB463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FB4632"/>
    <w:rPr>
      <w:rFonts w:ascii="Wingdings" w:hAnsi="Wingdings"/>
      <w:sz w:val="20"/>
    </w:rPr>
  </w:style>
  <w:style w:type="character" w:customStyle="1" w:styleId="WW8Num5z1">
    <w:name w:val="WW8Num5z1"/>
    <w:uiPriority w:val="99"/>
    <w:rsid w:val="00FB4632"/>
    <w:rPr>
      <w:rFonts w:ascii="Courier New" w:hAnsi="Courier New"/>
    </w:rPr>
  </w:style>
  <w:style w:type="character" w:customStyle="1" w:styleId="WW8Num5z2">
    <w:name w:val="WW8Num5z2"/>
    <w:uiPriority w:val="99"/>
    <w:rsid w:val="00FB4632"/>
    <w:rPr>
      <w:rFonts w:ascii="Wingdings" w:hAnsi="Wingdings"/>
    </w:rPr>
  </w:style>
  <w:style w:type="character" w:customStyle="1" w:styleId="WW8Num13z1">
    <w:name w:val="WW8Num13z1"/>
    <w:uiPriority w:val="99"/>
    <w:rsid w:val="00FB4632"/>
    <w:rPr>
      <w:rFonts w:ascii="Courier New" w:hAnsi="Courier New"/>
    </w:rPr>
  </w:style>
  <w:style w:type="character" w:customStyle="1" w:styleId="WW8Num13z2">
    <w:name w:val="WW8Num13z2"/>
    <w:uiPriority w:val="99"/>
    <w:rsid w:val="00FB4632"/>
    <w:rPr>
      <w:rFonts w:ascii="Wingdings" w:hAnsi="Wingdings"/>
    </w:rPr>
  </w:style>
  <w:style w:type="character" w:customStyle="1" w:styleId="WW8Num16z1">
    <w:name w:val="WW8Num16z1"/>
    <w:uiPriority w:val="99"/>
    <w:rsid w:val="00FB4632"/>
    <w:rPr>
      <w:rFonts w:ascii="Courier New" w:hAnsi="Courier New"/>
    </w:rPr>
  </w:style>
  <w:style w:type="character" w:customStyle="1" w:styleId="WW8Num16z2">
    <w:name w:val="WW8Num16z2"/>
    <w:uiPriority w:val="99"/>
    <w:rsid w:val="00FB4632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FB4632"/>
  </w:style>
  <w:style w:type="character" w:customStyle="1" w:styleId="50">
    <w:name w:val="Заголовок 5 Знак"/>
    <w:uiPriority w:val="99"/>
    <w:rsid w:val="00FB4632"/>
    <w:rPr>
      <w:sz w:val="28"/>
      <w:lang w:val="ru-RU" w:eastAsia="ar-SA" w:bidi="ar-SA"/>
    </w:rPr>
  </w:style>
  <w:style w:type="character" w:customStyle="1" w:styleId="a3">
    <w:name w:val="Основной текст с отступом Знак"/>
    <w:uiPriority w:val="99"/>
    <w:rsid w:val="00FB4632"/>
    <w:rPr>
      <w:sz w:val="24"/>
      <w:lang w:val="ru-RU" w:eastAsia="ar-SA" w:bidi="ar-SA"/>
    </w:rPr>
  </w:style>
  <w:style w:type="character" w:customStyle="1" w:styleId="HTML">
    <w:name w:val="Стандартный HTML Знак"/>
    <w:uiPriority w:val="99"/>
    <w:rsid w:val="00FB4632"/>
    <w:rPr>
      <w:rFonts w:ascii="Courier New" w:hAnsi="Courier New"/>
      <w:lang w:val="ru-RU" w:eastAsia="ar-SA" w:bidi="ar-SA"/>
    </w:rPr>
  </w:style>
  <w:style w:type="character" w:customStyle="1" w:styleId="a4">
    <w:name w:val="Основной текст Знак"/>
    <w:uiPriority w:val="99"/>
    <w:rsid w:val="00FB4632"/>
    <w:rPr>
      <w:sz w:val="22"/>
    </w:rPr>
  </w:style>
  <w:style w:type="character" w:customStyle="1" w:styleId="a5">
    <w:name w:val="Верхний колонтитул Знак"/>
    <w:uiPriority w:val="99"/>
    <w:rsid w:val="00FB4632"/>
    <w:rPr>
      <w:sz w:val="22"/>
    </w:rPr>
  </w:style>
  <w:style w:type="character" w:customStyle="1" w:styleId="a6">
    <w:name w:val="Нижний колонтитул Знак"/>
    <w:uiPriority w:val="99"/>
    <w:rsid w:val="00FB4632"/>
    <w:rPr>
      <w:sz w:val="22"/>
    </w:rPr>
  </w:style>
  <w:style w:type="character" w:customStyle="1" w:styleId="apple-converted-space">
    <w:name w:val="apple-converted-space"/>
    <w:uiPriority w:val="99"/>
    <w:rsid w:val="00FB4632"/>
    <w:rPr>
      <w:rFonts w:cs="Times New Roman"/>
    </w:rPr>
  </w:style>
  <w:style w:type="character" w:customStyle="1" w:styleId="a7">
    <w:name w:val="Текст концевой сноски Знак"/>
    <w:uiPriority w:val="99"/>
    <w:rsid w:val="00FB4632"/>
  </w:style>
  <w:style w:type="character" w:customStyle="1" w:styleId="a8">
    <w:name w:val="Символы концевой сноски"/>
    <w:uiPriority w:val="99"/>
    <w:rsid w:val="00FB4632"/>
    <w:rPr>
      <w:vertAlign w:val="superscript"/>
    </w:rPr>
  </w:style>
  <w:style w:type="character" w:customStyle="1" w:styleId="a9">
    <w:name w:val="Текст сноски Знак"/>
    <w:uiPriority w:val="99"/>
    <w:rsid w:val="00FB4632"/>
  </w:style>
  <w:style w:type="character" w:customStyle="1" w:styleId="aa">
    <w:name w:val="Символ сноски"/>
    <w:uiPriority w:val="99"/>
    <w:rsid w:val="00FB4632"/>
    <w:rPr>
      <w:vertAlign w:val="superscript"/>
    </w:rPr>
  </w:style>
  <w:style w:type="character" w:customStyle="1" w:styleId="12">
    <w:name w:val="Знак сноски1"/>
    <w:uiPriority w:val="99"/>
    <w:rsid w:val="00FB4632"/>
    <w:rPr>
      <w:vertAlign w:val="superscript"/>
    </w:rPr>
  </w:style>
  <w:style w:type="character" w:customStyle="1" w:styleId="13">
    <w:name w:val="Знак концевой сноски1"/>
    <w:uiPriority w:val="99"/>
    <w:rsid w:val="00FB4632"/>
    <w:rPr>
      <w:vertAlign w:val="superscript"/>
    </w:rPr>
  </w:style>
  <w:style w:type="character" w:customStyle="1" w:styleId="ab">
    <w:name w:val="Маркеры списка"/>
    <w:uiPriority w:val="99"/>
    <w:rsid w:val="00FB4632"/>
    <w:rPr>
      <w:rFonts w:ascii="OpenSymbol" w:eastAsia="OpenSymbol"/>
    </w:rPr>
  </w:style>
  <w:style w:type="character" w:customStyle="1" w:styleId="ac">
    <w:name w:val="Символ нумерации"/>
    <w:uiPriority w:val="99"/>
    <w:rsid w:val="00FB4632"/>
  </w:style>
  <w:style w:type="character" w:customStyle="1" w:styleId="ListLabel12">
    <w:name w:val="ListLabel 12"/>
    <w:uiPriority w:val="99"/>
    <w:rsid w:val="00FB4632"/>
  </w:style>
  <w:style w:type="character" w:styleId="ad">
    <w:name w:val="Strong"/>
    <w:uiPriority w:val="99"/>
    <w:qFormat/>
    <w:rsid w:val="00FB4632"/>
    <w:rPr>
      <w:rFonts w:cs="Times New Roman"/>
      <w:b/>
    </w:rPr>
  </w:style>
  <w:style w:type="paragraph" w:customStyle="1" w:styleId="14">
    <w:name w:val="Заголовок1"/>
    <w:basedOn w:val="a"/>
    <w:next w:val="ae"/>
    <w:uiPriority w:val="99"/>
    <w:rsid w:val="00FB4632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e">
    <w:name w:val="Body Text"/>
    <w:basedOn w:val="a"/>
    <w:link w:val="15"/>
    <w:uiPriority w:val="99"/>
    <w:rsid w:val="00FB4632"/>
    <w:pPr>
      <w:spacing w:after="120"/>
    </w:pPr>
  </w:style>
  <w:style w:type="character" w:customStyle="1" w:styleId="15">
    <w:name w:val="Основной текст Знак1"/>
    <w:link w:val="ae"/>
    <w:uiPriority w:val="99"/>
    <w:semiHidden/>
    <w:locked/>
    <w:rsid w:val="00F157EC"/>
    <w:rPr>
      <w:rFonts w:ascii="Calibri" w:hAnsi="Calibri" w:cs="Calibri"/>
      <w:lang w:eastAsia="ar-SA" w:bidi="ar-SA"/>
    </w:rPr>
  </w:style>
  <w:style w:type="paragraph" w:styleId="af">
    <w:name w:val="List"/>
    <w:basedOn w:val="ae"/>
    <w:uiPriority w:val="99"/>
    <w:rsid w:val="00FB4632"/>
    <w:rPr>
      <w:rFonts w:cs="Lohit Hindi"/>
    </w:rPr>
  </w:style>
  <w:style w:type="paragraph" w:customStyle="1" w:styleId="32">
    <w:name w:val="Название3"/>
    <w:basedOn w:val="a"/>
    <w:uiPriority w:val="99"/>
    <w:rsid w:val="00FB46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3">
    <w:name w:val="Указатель3"/>
    <w:basedOn w:val="a"/>
    <w:uiPriority w:val="99"/>
    <w:rsid w:val="00FB4632"/>
    <w:pPr>
      <w:suppressLineNumbers/>
    </w:pPr>
  </w:style>
  <w:style w:type="paragraph" w:customStyle="1" w:styleId="22">
    <w:name w:val="Название2"/>
    <w:basedOn w:val="a"/>
    <w:uiPriority w:val="99"/>
    <w:rsid w:val="00FB46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"/>
    <w:basedOn w:val="a"/>
    <w:uiPriority w:val="99"/>
    <w:rsid w:val="00FB4632"/>
    <w:pPr>
      <w:suppressLineNumbers/>
    </w:pPr>
  </w:style>
  <w:style w:type="paragraph" w:customStyle="1" w:styleId="16">
    <w:name w:val="Название1"/>
    <w:basedOn w:val="a"/>
    <w:uiPriority w:val="99"/>
    <w:rsid w:val="00FB463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7">
    <w:name w:val="Указатель1"/>
    <w:basedOn w:val="a"/>
    <w:uiPriority w:val="99"/>
    <w:rsid w:val="00FB4632"/>
    <w:pPr>
      <w:suppressLineNumbers/>
    </w:pPr>
    <w:rPr>
      <w:rFonts w:cs="Lohit Hindi"/>
    </w:rPr>
  </w:style>
  <w:style w:type="paragraph" w:customStyle="1" w:styleId="af0">
    <w:name w:val="Знак"/>
    <w:basedOn w:val="a"/>
    <w:uiPriority w:val="99"/>
    <w:rsid w:val="00FB463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1">
    <w:name w:val="Body Text Indent"/>
    <w:basedOn w:val="a"/>
    <w:link w:val="18"/>
    <w:uiPriority w:val="99"/>
    <w:rsid w:val="00FB4632"/>
    <w:pPr>
      <w:spacing w:after="0" w:line="240" w:lineRule="auto"/>
      <w:ind w:firstLine="708"/>
      <w:jc w:val="both"/>
    </w:pPr>
    <w:rPr>
      <w:sz w:val="28"/>
      <w:szCs w:val="24"/>
    </w:rPr>
  </w:style>
  <w:style w:type="character" w:customStyle="1" w:styleId="18">
    <w:name w:val="Основной текст с отступом Знак1"/>
    <w:link w:val="af1"/>
    <w:uiPriority w:val="99"/>
    <w:semiHidden/>
    <w:locked/>
    <w:rsid w:val="00F157EC"/>
    <w:rPr>
      <w:rFonts w:ascii="Calibri" w:hAnsi="Calibri" w:cs="Calibri"/>
      <w:lang w:eastAsia="ar-SA" w:bidi="ar-SA"/>
    </w:rPr>
  </w:style>
  <w:style w:type="paragraph" w:styleId="HTML0">
    <w:name w:val="HTML Preformatted"/>
    <w:basedOn w:val="a"/>
    <w:link w:val="HTML1"/>
    <w:uiPriority w:val="99"/>
    <w:rsid w:val="00FB46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link w:val="HTML0"/>
    <w:uiPriority w:val="99"/>
    <w:semiHidden/>
    <w:locked/>
    <w:rsid w:val="00F157EC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FB463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2">
    <w:name w:val="List Paragraph"/>
    <w:basedOn w:val="a"/>
    <w:uiPriority w:val="99"/>
    <w:qFormat/>
    <w:rsid w:val="00FB4632"/>
    <w:pPr>
      <w:ind w:left="720"/>
    </w:pPr>
  </w:style>
  <w:style w:type="paragraph" w:customStyle="1" w:styleId="af3">
    <w:name w:val="Знак Знак Знак Знак"/>
    <w:basedOn w:val="a"/>
    <w:uiPriority w:val="99"/>
    <w:rsid w:val="00FB4632"/>
    <w:pPr>
      <w:spacing w:before="280" w:after="280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styleId="af4">
    <w:name w:val="header"/>
    <w:basedOn w:val="a"/>
    <w:link w:val="19"/>
    <w:uiPriority w:val="99"/>
    <w:rsid w:val="00FB4632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link w:val="af4"/>
    <w:uiPriority w:val="99"/>
    <w:semiHidden/>
    <w:locked/>
    <w:rsid w:val="00F157EC"/>
    <w:rPr>
      <w:rFonts w:ascii="Calibri" w:hAnsi="Calibri" w:cs="Calibri"/>
      <w:lang w:eastAsia="ar-SA" w:bidi="ar-SA"/>
    </w:rPr>
  </w:style>
  <w:style w:type="paragraph" w:styleId="af5">
    <w:name w:val="footer"/>
    <w:basedOn w:val="a"/>
    <w:link w:val="1a"/>
    <w:uiPriority w:val="99"/>
    <w:rsid w:val="00FB4632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link w:val="af5"/>
    <w:uiPriority w:val="99"/>
    <w:semiHidden/>
    <w:locked/>
    <w:rsid w:val="00F157EC"/>
    <w:rPr>
      <w:rFonts w:ascii="Calibri" w:hAnsi="Calibri" w:cs="Calibri"/>
      <w:lang w:eastAsia="ar-SA" w:bidi="ar-SA"/>
    </w:rPr>
  </w:style>
  <w:style w:type="paragraph" w:customStyle="1" w:styleId="1b">
    <w:name w:val="Знак Знак Знак Знак1 Знак Знак Знак Знак Знак Знак Знак Знак Знак Знак Знак Знак"/>
    <w:basedOn w:val="a"/>
    <w:uiPriority w:val="99"/>
    <w:rsid w:val="00FB463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6">
    <w:name w:val="endnote text"/>
    <w:basedOn w:val="a"/>
    <w:link w:val="1c"/>
    <w:uiPriority w:val="99"/>
    <w:rsid w:val="00FB4632"/>
    <w:rPr>
      <w:sz w:val="20"/>
      <w:szCs w:val="20"/>
    </w:rPr>
  </w:style>
  <w:style w:type="character" w:customStyle="1" w:styleId="1c">
    <w:name w:val="Текст концевой сноски Знак1"/>
    <w:link w:val="af6"/>
    <w:uiPriority w:val="99"/>
    <w:semiHidden/>
    <w:locked/>
    <w:rsid w:val="00F157EC"/>
    <w:rPr>
      <w:rFonts w:ascii="Calibri" w:hAnsi="Calibri" w:cs="Calibri"/>
      <w:sz w:val="20"/>
      <w:szCs w:val="20"/>
      <w:lang w:eastAsia="ar-SA" w:bidi="ar-SA"/>
    </w:rPr>
  </w:style>
  <w:style w:type="paragraph" w:styleId="af7">
    <w:name w:val="footnote text"/>
    <w:basedOn w:val="a"/>
    <w:link w:val="1d"/>
    <w:uiPriority w:val="99"/>
    <w:rsid w:val="00FB4632"/>
    <w:rPr>
      <w:sz w:val="20"/>
      <w:szCs w:val="20"/>
    </w:rPr>
  </w:style>
  <w:style w:type="character" w:customStyle="1" w:styleId="1d">
    <w:name w:val="Текст сноски Знак1"/>
    <w:link w:val="af7"/>
    <w:uiPriority w:val="99"/>
    <w:semiHidden/>
    <w:locked/>
    <w:rsid w:val="00F157EC"/>
    <w:rPr>
      <w:rFonts w:ascii="Calibri" w:hAnsi="Calibri" w:cs="Calibri"/>
      <w:sz w:val="20"/>
      <w:szCs w:val="20"/>
      <w:lang w:eastAsia="ar-SA" w:bidi="ar-SA"/>
    </w:rPr>
  </w:style>
  <w:style w:type="paragraph" w:customStyle="1" w:styleId="af8">
    <w:name w:val="Содержимое таблицы"/>
    <w:basedOn w:val="a"/>
    <w:uiPriority w:val="99"/>
    <w:rsid w:val="00FB4632"/>
    <w:pPr>
      <w:suppressLineNumbers/>
    </w:pPr>
  </w:style>
  <w:style w:type="paragraph" w:customStyle="1" w:styleId="af9">
    <w:name w:val="Заголовок таблицы"/>
    <w:basedOn w:val="af8"/>
    <w:uiPriority w:val="99"/>
    <w:rsid w:val="00FB4632"/>
    <w:pPr>
      <w:jc w:val="center"/>
    </w:pPr>
    <w:rPr>
      <w:b/>
      <w:bCs/>
    </w:rPr>
  </w:style>
  <w:style w:type="paragraph" w:customStyle="1" w:styleId="1e">
    <w:name w:val="Абзац списка1"/>
    <w:basedOn w:val="a"/>
    <w:uiPriority w:val="99"/>
    <w:rsid w:val="00FB4632"/>
  </w:style>
  <w:style w:type="paragraph" w:styleId="afa">
    <w:name w:val="No Spacing"/>
    <w:uiPriority w:val="99"/>
    <w:qFormat/>
    <w:rsid w:val="00FB463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b">
    <w:name w:val="Normal (Web)"/>
    <w:basedOn w:val="a"/>
    <w:uiPriority w:val="99"/>
    <w:rsid w:val="00FB4632"/>
    <w:pPr>
      <w:spacing w:before="280" w:after="280"/>
    </w:pPr>
    <w:rPr>
      <w:rFonts w:ascii="Arial" w:hAnsi="Arial" w:cs="Arial"/>
      <w:color w:val="77787B"/>
      <w:sz w:val="18"/>
      <w:szCs w:val="18"/>
    </w:rPr>
  </w:style>
  <w:style w:type="paragraph" w:customStyle="1" w:styleId="Style30">
    <w:name w:val="Style30"/>
    <w:basedOn w:val="a"/>
    <w:uiPriority w:val="99"/>
    <w:rsid w:val="00FB4632"/>
  </w:style>
  <w:style w:type="paragraph" w:customStyle="1" w:styleId="210">
    <w:name w:val="Основной текст 21"/>
    <w:basedOn w:val="a"/>
    <w:uiPriority w:val="99"/>
    <w:rsid w:val="00FB4632"/>
  </w:style>
  <w:style w:type="paragraph" w:customStyle="1" w:styleId="24">
    <w:name w:val="Знак2"/>
    <w:basedOn w:val="a"/>
    <w:uiPriority w:val="99"/>
    <w:rsid w:val="00FB4632"/>
  </w:style>
  <w:style w:type="paragraph" w:customStyle="1" w:styleId="1f">
    <w:name w:val="Знак1"/>
    <w:basedOn w:val="a"/>
    <w:uiPriority w:val="99"/>
    <w:rsid w:val="00FB463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text3cl">
    <w:name w:val="text3cl"/>
    <w:basedOn w:val="a"/>
    <w:uiPriority w:val="99"/>
    <w:rsid w:val="00FB4632"/>
    <w:pPr>
      <w:spacing w:before="280" w:after="280"/>
    </w:pPr>
  </w:style>
  <w:style w:type="paragraph" w:customStyle="1" w:styleId="WW-">
    <w:name w:val="WW-Базовый"/>
    <w:uiPriority w:val="99"/>
    <w:rsid w:val="00FB4632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styleId="25">
    <w:name w:val="Body Text Indent 2"/>
    <w:basedOn w:val="a"/>
    <w:link w:val="26"/>
    <w:uiPriority w:val="99"/>
    <w:semiHidden/>
    <w:rsid w:val="004525BD"/>
    <w:pPr>
      <w:suppressAutoHyphens w:val="0"/>
      <w:spacing w:after="120" w:line="480" w:lineRule="auto"/>
      <w:ind w:left="283"/>
    </w:pPr>
    <w:rPr>
      <w:rFonts w:ascii="Tahoma" w:hAnsi="Tahoma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link w:val="25"/>
    <w:uiPriority w:val="99"/>
    <w:semiHidden/>
    <w:locked/>
    <w:rsid w:val="004525BD"/>
    <w:rPr>
      <w:rFonts w:ascii="Tahoma" w:hAnsi="Tahoma" w:cs="Times New Roman"/>
      <w:sz w:val="24"/>
    </w:rPr>
  </w:style>
  <w:style w:type="paragraph" w:styleId="34">
    <w:name w:val="Body Text Indent 3"/>
    <w:basedOn w:val="a"/>
    <w:link w:val="35"/>
    <w:uiPriority w:val="99"/>
    <w:semiHidden/>
    <w:rsid w:val="004525BD"/>
    <w:pPr>
      <w:suppressAutoHyphens w:val="0"/>
      <w:spacing w:after="120"/>
      <w:ind w:left="283"/>
    </w:pPr>
    <w:rPr>
      <w:rFonts w:ascii="Tahoma" w:hAnsi="Tahoma" w:cs="Times New Roman"/>
      <w:sz w:val="16"/>
      <w:szCs w:val="16"/>
      <w:lang w:eastAsia="en-US"/>
    </w:rPr>
  </w:style>
  <w:style w:type="character" w:customStyle="1" w:styleId="35">
    <w:name w:val="Основной текст с отступом 3 Знак"/>
    <w:link w:val="34"/>
    <w:uiPriority w:val="99"/>
    <w:semiHidden/>
    <w:locked/>
    <w:rsid w:val="004525BD"/>
    <w:rPr>
      <w:rFonts w:ascii="Tahoma" w:hAnsi="Tahoma" w:cs="Times New Roman"/>
      <w:sz w:val="16"/>
      <w:lang w:eastAsia="en-US"/>
    </w:rPr>
  </w:style>
  <w:style w:type="character" w:customStyle="1" w:styleId="BalloonTextChar">
    <w:name w:val="Balloon Text Char"/>
    <w:uiPriority w:val="99"/>
    <w:semiHidden/>
    <w:locked/>
    <w:rsid w:val="004525BD"/>
    <w:rPr>
      <w:rFonts w:ascii="Tahoma" w:hAnsi="Tahoma"/>
      <w:sz w:val="16"/>
    </w:rPr>
  </w:style>
  <w:style w:type="paragraph" w:styleId="afc">
    <w:name w:val="Balloon Text"/>
    <w:basedOn w:val="a"/>
    <w:link w:val="afd"/>
    <w:uiPriority w:val="99"/>
    <w:semiHidden/>
    <w:rsid w:val="004525BD"/>
    <w:pPr>
      <w:suppressAutoHyphens w:val="0"/>
      <w:spacing w:after="0" w:line="240" w:lineRule="auto"/>
    </w:pPr>
    <w:rPr>
      <w:rFonts w:ascii="Tahoma" w:hAnsi="Tahoma" w:cs="Times New Roman"/>
      <w:sz w:val="16"/>
      <w:szCs w:val="20"/>
      <w:lang w:eastAsia="ru-RU"/>
    </w:rPr>
  </w:style>
  <w:style w:type="character" w:customStyle="1" w:styleId="afd">
    <w:name w:val="Текст выноски Знак"/>
    <w:link w:val="afc"/>
    <w:uiPriority w:val="99"/>
    <w:semiHidden/>
    <w:locked/>
    <w:rsid w:val="00F157EC"/>
    <w:rPr>
      <w:rFonts w:cs="Calibri"/>
      <w:sz w:val="2"/>
      <w:lang w:eastAsia="ar-SA" w:bidi="ar-SA"/>
    </w:rPr>
  </w:style>
  <w:style w:type="character" w:customStyle="1" w:styleId="1f0">
    <w:name w:val="Текст выноски Знак1"/>
    <w:uiPriority w:val="99"/>
    <w:semiHidden/>
    <w:rsid w:val="004525BD"/>
    <w:rPr>
      <w:rFonts w:ascii="Tahoma" w:hAnsi="Tahoma"/>
      <w:sz w:val="16"/>
      <w:lang w:eastAsia="ar-SA" w:bidi="ar-SA"/>
    </w:rPr>
  </w:style>
  <w:style w:type="paragraph" w:customStyle="1" w:styleId="ConsPlusNonformat">
    <w:name w:val="ConsPlusNonformat"/>
    <w:uiPriority w:val="99"/>
    <w:rsid w:val="004525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f1">
    <w:name w:val="Стиль1"/>
    <w:uiPriority w:val="99"/>
    <w:rsid w:val="004525BD"/>
    <w:pPr>
      <w:widowControl w:val="0"/>
    </w:pPr>
    <w:rPr>
      <w:rFonts w:ascii="Tahoma" w:hAnsi="Tahoma"/>
      <w:sz w:val="28"/>
    </w:rPr>
  </w:style>
  <w:style w:type="paragraph" w:customStyle="1" w:styleId="afe">
    <w:name w:val="Простой"/>
    <w:basedOn w:val="a"/>
    <w:uiPriority w:val="99"/>
    <w:rsid w:val="004525BD"/>
    <w:pPr>
      <w:suppressAutoHyphens w:val="0"/>
      <w:spacing w:after="0" w:line="240" w:lineRule="auto"/>
    </w:pPr>
    <w:rPr>
      <w:rFonts w:ascii="Tahoma" w:hAnsi="Tahoma" w:cs="Times New Roman"/>
      <w:spacing w:val="-5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4525BD"/>
    <w:pPr>
      <w:suppressAutoHyphens w:val="0"/>
      <w:spacing w:before="100" w:beforeAutospacing="1" w:after="100" w:afterAutospacing="1" w:line="240" w:lineRule="auto"/>
    </w:pPr>
    <w:rPr>
      <w:rFonts w:ascii="Tahoma" w:hAnsi="Tahoma" w:cs="Times New Roman"/>
      <w:sz w:val="24"/>
      <w:szCs w:val="24"/>
      <w:lang w:eastAsia="ru-RU"/>
    </w:rPr>
  </w:style>
  <w:style w:type="table" w:styleId="aff">
    <w:name w:val="Table Grid"/>
    <w:basedOn w:val="a1"/>
    <w:uiPriority w:val="39"/>
    <w:rsid w:val="004525BD"/>
    <w:rPr>
      <w:rFonts w:ascii="Tahoma" w:hAnsi="Tahoma" w:cs="Tahom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863D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0">
    <w:name w:val="Нормальный (таблица)"/>
    <w:basedOn w:val="a"/>
    <w:next w:val="a"/>
    <w:uiPriority w:val="99"/>
    <w:rsid w:val="002B2C53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Times New Roman"/>
      <w:sz w:val="24"/>
      <w:szCs w:val="24"/>
      <w:lang w:eastAsia="ru-RU"/>
    </w:rPr>
  </w:style>
  <w:style w:type="character" w:styleId="aff1">
    <w:name w:val="Hyperlink"/>
    <w:uiPriority w:val="99"/>
    <w:unhideWhenUsed/>
    <w:rsid w:val="003E3E22"/>
    <w:rPr>
      <w:color w:val="0000FF"/>
      <w:u w:val="single"/>
    </w:rPr>
  </w:style>
  <w:style w:type="character" w:customStyle="1" w:styleId="1f2">
    <w:name w:val="Неразрешенное упоминание1"/>
    <w:uiPriority w:val="99"/>
    <w:semiHidden/>
    <w:unhideWhenUsed/>
    <w:rsid w:val="00686837"/>
    <w:rPr>
      <w:color w:val="605E5C"/>
      <w:shd w:val="clear" w:color="auto" w:fill="E1DFDD"/>
    </w:rPr>
  </w:style>
  <w:style w:type="paragraph" w:customStyle="1" w:styleId="p54">
    <w:name w:val="p54"/>
    <w:basedOn w:val="a"/>
    <w:rsid w:val="004C558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1f3">
    <w:name w:val="Сетка таблицы1"/>
    <w:basedOn w:val="a1"/>
    <w:next w:val="aff"/>
    <w:uiPriority w:val="59"/>
    <w:rsid w:val="00A104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FollowedHyperlink"/>
    <w:basedOn w:val="a0"/>
    <w:uiPriority w:val="99"/>
    <w:semiHidden/>
    <w:unhideWhenUsed/>
    <w:rsid w:val="00E851C3"/>
    <w:rPr>
      <w:color w:val="954F72"/>
      <w:u w:val="single"/>
    </w:rPr>
  </w:style>
  <w:style w:type="paragraph" w:customStyle="1" w:styleId="msonormal0">
    <w:name w:val="msonormal"/>
    <w:basedOn w:val="a"/>
    <w:rsid w:val="00E851C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8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8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2D2D2D"/>
      <w:sz w:val="24"/>
      <w:szCs w:val="24"/>
      <w:lang w:eastAsia="ru-RU"/>
    </w:rPr>
  </w:style>
  <w:style w:type="paragraph" w:customStyle="1" w:styleId="xl65">
    <w:name w:val="xl65"/>
    <w:basedOn w:val="a"/>
    <w:rsid w:val="00E851C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851C3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8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851C3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851C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851C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851C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8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851C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8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8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851C3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8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8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851C3"/>
    <w:pPr>
      <w:pBdr>
        <w:top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851C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851C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851C3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851C3"/>
    <w:pPr>
      <w:pBdr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851C3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851C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851C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851C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05E1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05E1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705E1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705E1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05E1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05E1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05E1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05E1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05E1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05E1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pcenter">
    <w:name w:val="pcenter"/>
    <w:basedOn w:val="a"/>
    <w:rsid w:val="00E6171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f3">
    <w:name w:val="annotation reference"/>
    <w:basedOn w:val="a0"/>
    <w:uiPriority w:val="99"/>
    <w:semiHidden/>
    <w:unhideWhenUsed/>
    <w:rsid w:val="00663C89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663C89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663C89"/>
    <w:rPr>
      <w:rFonts w:ascii="Calibri" w:hAnsi="Calibri" w:cs="Calibri"/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663C8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663C89"/>
    <w:rPr>
      <w:rFonts w:ascii="Calibri" w:hAnsi="Calibri"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9FCCA-F059-4123-94C7-B9C9DE2B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2600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 ЦЕЛЕВАЯ ПРОГРАММА</vt:lpstr>
    </vt:vector>
  </TitlesOfParts>
  <Company/>
  <LinksUpToDate>false</LinksUpToDate>
  <CharactersWithSpaces>17392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 ЦЕЛЕВАЯ ПРОГРАММА</dc:title>
  <dc:creator>user</dc:creator>
  <cp:lastModifiedBy>OVSO-Sha</cp:lastModifiedBy>
  <cp:revision>11</cp:revision>
  <cp:lastPrinted>2024-08-01T01:54:00Z</cp:lastPrinted>
  <dcterms:created xsi:type="dcterms:W3CDTF">2025-01-22T08:44:00Z</dcterms:created>
  <dcterms:modified xsi:type="dcterms:W3CDTF">2025-03-11T07:29:00Z</dcterms:modified>
</cp:coreProperties>
</file>