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1440576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7C06AB" w:rsidRPr="007C0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30.01.2026 № 7</w:t>
            </w:r>
            <w:r w:rsidR="007C06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0E95A" w14:textId="77777777" w:rsidR="00CC2D7B" w:rsidRPr="008A1015" w:rsidRDefault="00150124" w:rsidP="00CC2D7B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CC2D7B" w:rsidRPr="008A1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</w:t>
            </w:r>
            <w:r w:rsidR="00CC2D7B"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утверждении </w:t>
            </w:r>
            <w:r w:rsidR="00CC2D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CC2D7B"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дминистративного регламента</w:t>
            </w:r>
          </w:p>
          <w:p w14:paraId="52AEA907" w14:textId="637C7BC5" w:rsidR="003D2D8A" w:rsidRPr="003D2D8A" w:rsidRDefault="00CC2D7B" w:rsidP="003D2D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предоставлению муниципальной услуги </w:t>
            </w:r>
            <w:r w:rsidRPr="008A101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 w:rsidR="004C2ECA" w:rsidRPr="004C2ECA">
              <w:rPr>
                <w:rFonts w:ascii="Times New Roman" w:eastAsia="Calibri" w:hAnsi="Times New Roman" w:cs="Times New Roman"/>
                <w:sz w:val="28"/>
              </w:rPr>
              <w:t>«Выдача разрешения на использование земель или земельн</w:t>
            </w:r>
            <w:r w:rsidR="00B40FD8">
              <w:rPr>
                <w:rFonts w:ascii="Times New Roman" w:eastAsia="Calibri" w:hAnsi="Times New Roman" w:cs="Times New Roman"/>
                <w:sz w:val="28"/>
              </w:rPr>
              <w:t>ого</w:t>
            </w:r>
            <w:r w:rsidR="004C2ECA" w:rsidRPr="004C2ECA">
              <w:rPr>
                <w:rFonts w:ascii="Times New Roman" w:eastAsia="Calibri" w:hAnsi="Times New Roman" w:cs="Times New Roman"/>
                <w:sz w:val="28"/>
              </w:rPr>
              <w:t xml:space="preserve"> участк</w:t>
            </w:r>
            <w:r w:rsidR="00B40FD8">
              <w:rPr>
                <w:rFonts w:ascii="Times New Roman" w:eastAsia="Calibri" w:hAnsi="Times New Roman" w:cs="Times New Roman"/>
                <w:sz w:val="28"/>
              </w:rPr>
              <w:t>а</w:t>
            </w:r>
            <w:r w:rsidR="00A62E04">
              <w:rPr>
                <w:rFonts w:ascii="Times New Roman" w:eastAsia="Calibri" w:hAnsi="Times New Roman" w:cs="Times New Roman"/>
                <w:sz w:val="28"/>
              </w:rPr>
              <w:t xml:space="preserve">, которые находятся в государственной или муниципальной собственности, </w:t>
            </w:r>
            <w:r w:rsidR="004C2ECA" w:rsidRPr="004C2ECA">
              <w:rPr>
                <w:rFonts w:ascii="Times New Roman" w:eastAsia="Calibri" w:hAnsi="Times New Roman" w:cs="Times New Roman"/>
                <w:sz w:val="28"/>
              </w:rPr>
              <w:t>без предоставления земельных участков и установления сервитута</w:t>
            </w:r>
            <w:r w:rsidR="00A62E04">
              <w:rPr>
                <w:rFonts w:ascii="Times New Roman" w:eastAsia="Calibri" w:hAnsi="Times New Roman" w:cs="Times New Roman"/>
                <w:sz w:val="28"/>
              </w:rPr>
              <w:t>, публичного сервитута</w:t>
            </w:r>
            <w:r w:rsidR="004C2ECA" w:rsidRPr="004C2ECA">
              <w:rPr>
                <w:rFonts w:ascii="Times New Roman" w:eastAsia="Calibri" w:hAnsi="Times New Roman" w:cs="Times New Roman"/>
                <w:sz w:val="28"/>
              </w:rPr>
              <w:t>»</w:t>
            </w:r>
          </w:p>
          <w:permEnd w:id="508718811"/>
          <w:p w14:paraId="7A80C227" w14:textId="11975A4C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A2DACB8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9327C4" w:rsidRPr="009327C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  администрации города Оби Новосибирской области от 08.10.2025 № 1078 «Об утверждении Порядка   разработки и утверждения административных регламентов предоставления муниципальных услуг администрацией города Оби Новосибирской области», в целях обеспечения доступности и повышения качества предоставления муниципальных услуг, руководствуясь статьями 24-26 Устава муниципального образования городского округа города Оби Новосибирской области</w:t>
      </w:r>
      <w:r w:rsidR="00CC2D7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8F8F8"/>
          <w:lang w:eastAsia="ru-RU"/>
          <w14:ligatures w14:val="none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42CC63B" w14:textId="56A30719" w:rsidR="00CC2D7B" w:rsidRPr="004C2ECA" w:rsidRDefault="00CC2D7B" w:rsidP="0099746B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дминистративный </w:t>
      </w:r>
      <w:hyperlink r:id="rId9" w:history="1">
        <w:r w:rsidRPr="00863F2E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регламент</w:t>
        </w:r>
      </w:hyperlink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предоставлению 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863F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услуги</w:t>
      </w:r>
      <w:r w:rsidR="004C2ECA" w:rsidRPr="004C2ECA">
        <w:rPr>
          <w:rFonts w:ascii="Calibri" w:eastAsia="Calibri" w:hAnsi="Calibri" w:cs="Arial"/>
          <w:sz w:val="28"/>
        </w:rPr>
        <w:t xml:space="preserve"> </w:t>
      </w:r>
      <w:r w:rsidR="004C2ECA" w:rsidRPr="004C2ECA">
        <w:rPr>
          <w:rFonts w:ascii="Times New Roman" w:eastAsia="Calibri" w:hAnsi="Times New Roman" w:cs="Times New Roman"/>
          <w:sz w:val="28"/>
        </w:rPr>
        <w:t>«Выдача разрешения на использование земель или земель</w:t>
      </w:r>
      <w:r w:rsidR="00B40FD8">
        <w:rPr>
          <w:rFonts w:ascii="Times New Roman" w:eastAsia="Calibri" w:hAnsi="Times New Roman" w:cs="Times New Roman"/>
          <w:sz w:val="28"/>
        </w:rPr>
        <w:t>ного</w:t>
      </w:r>
      <w:r w:rsidR="004C2ECA" w:rsidRPr="004C2ECA">
        <w:rPr>
          <w:rFonts w:ascii="Times New Roman" w:eastAsia="Calibri" w:hAnsi="Times New Roman" w:cs="Times New Roman"/>
          <w:sz w:val="28"/>
        </w:rPr>
        <w:t xml:space="preserve"> участк</w:t>
      </w:r>
      <w:r w:rsidR="00B40FD8">
        <w:rPr>
          <w:rFonts w:ascii="Times New Roman" w:eastAsia="Calibri" w:hAnsi="Times New Roman" w:cs="Times New Roman"/>
          <w:sz w:val="28"/>
        </w:rPr>
        <w:t xml:space="preserve">а, которые находятся в государственной или муниципальной собственности, </w:t>
      </w:r>
      <w:r w:rsidR="004C2ECA" w:rsidRPr="004C2ECA">
        <w:rPr>
          <w:rFonts w:ascii="Times New Roman" w:eastAsia="Calibri" w:hAnsi="Times New Roman" w:cs="Times New Roman"/>
          <w:sz w:val="28"/>
        </w:rPr>
        <w:t>без предоставления земельных участков и установления сервитута</w:t>
      </w:r>
      <w:r w:rsidR="00B40FD8">
        <w:rPr>
          <w:rFonts w:ascii="Times New Roman" w:eastAsia="Calibri" w:hAnsi="Times New Roman" w:cs="Times New Roman"/>
          <w:sz w:val="28"/>
        </w:rPr>
        <w:t>, публичного сервитута</w:t>
      </w:r>
      <w:r w:rsidR="004C2ECA" w:rsidRPr="004C2ECA">
        <w:rPr>
          <w:rFonts w:ascii="Times New Roman" w:eastAsia="Calibri" w:hAnsi="Times New Roman" w:cs="Times New Roman"/>
          <w:sz w:val="28"/>
        </w:rPr>
        <w:t>»</w:t>
      </w:r>
      <w:r w:rsidR="004C2ECA">
        <w:rPr>
          <w:rFonts w:ascii="Times New Roman" w:eastAsia="Calibri" w:hAnsi="Times New Roman" w:cs="Times New Roman"/>
          <w:sz w:val="28"/>
        </w:rPr>
        <w:t>.</w:t>
      </w:r>
    </w:p>
    <w:p w14:paraId="5CA52525" w14:textId="1A3B051D" w:rsidR="00CC2D7B" w:rsidRDefault="00AA68A2" w:rsidP="0099746B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 Оби Новосибирской области:</w:t>
      </w:r>
    </w:p>
    <w:p w14:paraId="653FE7CC" w14:textId="1345C55D" w:rsidR="00414026" w:rsidRDefault="00414026" w:rsidP="00330AB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28.04.2018 г. № 415 </w:t>
      </w:r>
      <w:r w:rsidRPr="00AA68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147D2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муниципальной услуги «</w:t>
      </w:r>
      <w:r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F2AB44" w14:textId="7BA08454" w:rsidR="00AA68A2" w:rsidRDefault="00AA68A2" w:rsidP="00AA68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18.10.2018</w:t>
      </w:r>
      <w:r w:rsidR="00823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1036 «О внесении изменений в постановление администрации города Оби Новосибирской области от 28.04.2018</w:t>
      </w:r>
      <w:r w:rsidR="00823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№ 415 </w:t>
      </w:r>
      <w:r w:rsidRPr="00AA68A2">
        <w:rPr>
          <w:rFonts w:ascii="Times New Roman" w:hAnsi="Times New Roman" w:cs="Times New Roman"/>
          <w:sz w:val="28"/>
          <w:szCs w:val="28"/>
        </w:rPr>
        <w:t>«</w:t>
      </w:r>
      <w:r w:rsidR="000615B5">
        <w:rPr>
          <w:rFonts w:ascii="Times New Roman" w:hAnsi="Times New Roman" w:cs="Times New Roman"/>
          <w:sz w:val="28"/>
          <w:szCs w:val="28"/>
        </w:rPr>
        <w:t>О</w:t>
      </w:r>
      <w:r w:rsidR="000147D2">
        <w:rPr>
          <w:rFonts w:ascii="Times New Roman" w:hAnsi="Times New Roman" w:cs="Times New Roman"/>
          <w:sz w:val="28"/>
          <w:szCs w:val="28"/>
        </w:rPr>
        <w:t>б</w:t>
      </w:r>
      <w:r w:rsidR="000615B5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муниципальной </w:t>
      </w:r>
      <w:r w:rsidR="000615B5">
        <w:rPr>
          <w:rFonts w:ascii="Times New Roman" w:hAnsi="Times New Roman" w:cs="Times New Roman"/>
          <w:sz w:val="28"/>
          <w:szCs w:val="28"/>
        </w:rPr>
        <w:lastRenderedPageBreak/>
        <w:t>услуги «</w:t>
      </w:r>
      <w:r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8E947D" w14:textId="6E1FB270" w:rsidR="00BC3B16" w:rsidRDefault="00AA68A2" w:rsidP="00BC3B1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07.03.2019</w:t>
      </w:r>
      <w:r w:rsidR="008B3E1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197</w:t>
      </w:r>
      <w:r w:rsidR="000615B5">
        <w:rPr>
          <w:rFonts w:ascii="Times New Roman" w:hAnsi="Times New Roman" w:cs="Times New Roman"/>
          <w:sz w:val="28"/>
          <w:szCs w:val="28"/>
        </w:rPr>
        <w:t xml:space="preserve"> </w:t>
      </w:r>
      <w:r w:rsidR="00BC3B1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Оби Новосибирской области от 28.04.2018 г. № 415 </w:t>
      </w:r>
      <w:r w:rsidR="00BC3B16" w:rsidRPr="00AA68A2">
        <w:rPr>
          <w:rFonts w:ascii="Times New Roman" w:hAnsi="Times New Roman" w:cs="Times New Roman"/>
          <w:sz w:val="28"/>
          <w:szCs w:val="28"/>
        </w:rPr>
        <w:t>«</w:t>
      </w:r>
      <w:r w:rsidR="00BC3B16">
        <w:rPr>
          <w:rFonts w:ascii="Times New Roman" w:hAnsi="Times New Roman" w:cs="Times New Roman"/>
          <w:sz w:val="28"/>
          <w:szCs w:val="28"/>
        </w:rPr>
        <w:t>О</w:t>
      </w:r>
      <w:r w:rsidR="004146F7">
        <w:rPr>
          <w:rFonts w:ascii="Times New Roman" w:hAnsi="Times New Roman" w:cs="Times New Roman"/>
          <w:sz w:val="28"/>
          <w:szCs w:val="28"/>
        </w:rPr>
        <w:t>б</w:t>
      </w:r>
      <w:r w:rsidR="00BC3B16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муниципальной услуги «</w:t>
      </w:r>
      <w:r w:rsidR="00BC3B16"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="00BC3B16">
        <w:rPr>
          <w:rFonts w:ascii="Times New Roman" w:hAnsi="Times New Roman" w:cs="Times New Roman"/>
          <w:sz w:val="28"/>
          <w:szCs w:val="28"/>
        </w:rPr>
        <w:t>;</w:t>
      </w:r>
    </w:p>
    <w:p w14:paraId="69B56FFB" w14:textId="4736658F" w:rsidR="000053DD" w:rsidRDefault="00BC3B16" w:rsidP="000053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10.06.2020</w:t>
      </w:r>
      <w:r w:rsidR="008B3E1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362 «</w:t>
      </w:r>
      <w:r w:rsidR="000053D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Оби Новосибирской области от 28.04.2018 г. № 415 </w:t>
      </w:r>
      <w:r w:rsidR="000053DD" w:rsidRPr="00AA68A2">
        <w:rPr>
          <w:rFonts w:ascii="Times New Roman" w:hAnsi="Times New Roman" w:cs="Times New Roman"/>
          <w:sz w:val="28"/>
          <w:szCs w:val="28"/>
        </w:rPr>
        <w:t>«</w:t>
      </w:r>
      <w:r w:rsidR="000053DD">
        <w:rPr>
          <w:rFonts w:ascii="Times New Roman" w:hAnsi="Times New Roman" w:cs="Times New Roman"/>
          <w:sz w:val="28"/>
          <w:szCs w:val="28"/>
        </w:rPr>
        <w:t>О</w:t>
      </w:r>
      <w:r w:rsidR="005B0A63">
        <w:rPr>
          <w:rFonts w:ascii="Times New Roman" w:hAnsi="Times New Roman" w:cs="Times New Roman"/>
          <w:sz w:val="28"/>
          <w:szCs w:val="28"/>
        </w:rPr>
        <w:t>б</w:t>
      </w:r>
      <w:r w:rsidR="000053DD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муниципальной услуги «</w:t>
      </w:r>
      <w:r w:rsidR="000053DD"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="000053DD">
        <w:rPr>
          <w:rFonts w:ascii="Times New Roman" w:hAnsi="Times New Roman" w:cs="Times New Roman"/>
          <w:sz w:val="28"/>
          <w:szCs w:val="28"/>
        </w:rPr>
        <w:t>;</w:t>
      </w:r>
    </w:p>
    <w:p w14:paraId="073AA40B" w14:textId="5D4CB61F" w:rsidR="000053DD" w:rsidRDefault="000053DD" w:rsidP="000053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03.09.2020</w:t>
      </w:r>
      <w:r w:rsidR="008B3E17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№ 552 «О внесении изменений в постановление администрации города Оби Новосибирской области от 28.04.2018 г. № 415 </w:t>
      </w:r>
      <w:r w:rsidRPr="00AA68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0A6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муниципальной услуги «</w:t>
      </w:r>
      <w:r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91DBBB" w14:textId="000FEBF7" w:rsidR="000053DD" w:rsidRDefault="000053DD" w:rsidP="000053D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</w:t>
      </w:r>
      <w:r w:rsidR="00B81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10.11.2020 </w:t>
      </w:r>
      <w:r w:rsidR="008B3E1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 725 «О внесении изменений в постановление администрации города Оби Новосибирской области от 28.04.2018 г. № 415 </w:t>
      </w:r>
      <w:r w:rsidRPr="00AA68A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B0A6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муниципальной услуги «</w:t>
      </w:r>
      <w:r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88C28B" w14:textId="427F106F" w:rsidR="008325B1" w:rsidRDefault="000053DD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1468">
        <w:rPr>
          <w:rFonts w:ascii="Times New Roman" w:hAnsi="Times New Roman" w:cs="Times New Roman"/>
          <w:sz w:val="28"/>
          <w:szCs w:val="28"/>
        </w:rPr>
        <w:t>от 20.01.2021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E1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20 «</w:t>
      </w:r>
      <w:r w:rsidR="008325B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Оби Новосибирской области от 28.04.2018 г. № 415 </w:t>
      </w:r>
      <w:r w:rsidR="008325B1" w:rsidRPr="00AA68A2">
        <w:rPr>
          <w:rFonts w:ascii="Times New Roman" w:hAnsi="Times New Roman" w:cs="Times New Roman"/>
          <w:sz w:val="28"/>
          <w:szCs w:val="28"/>
        </w:rPr>
        <w:t>«</w:t>
      </w:r>
      <w:r w:rsidR="008325B1">
        <w:rPr>
          <w:rFonts w:ascii="Times New Roman" w:hAnsi="Times New Roman" w:cs="Times New Roman"/>
          <w:sz w:val="28"/>
          <w:szCs w:val="28"/>
        </w:rPr>
        <w:t>О</w:t>
      </w:r>
      <w:r w:rsidR="00506367">
        <w:rPr>
          <w:rFonts w:ascii="Times New Roman" w:hAnsi="Times New Roman" w:cs="Times New Roman"/>
          <w:sz w:val="28"/>
          <w:szCs w:val="28"/>
        </w:rPr>
        <w:t>б</w:t>
      </w:r>
      <w:r w:rsidR="008325B1">
        <w:rPr>
          <w:rFonts w:ascii="Times New Roman" w:hAnsi="Times New Roman" w:cs="Times New Roman"/>
          <w:sz w:val="28"/>
          <w:szCs w:val="28"/>
        </w:rPr>
        <w:t xml:space="preserve"> утверждении административного регламента предоставления муниципальной услуги «</w:t>
      </w:r>
      <w:r w:rsidR="008325B1" w:rsidRPr="00AA68A2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земельных участков без предоставления земельных участков и установления сервитута в установленных Правительством Российской Федерации случаях»</w:t>
      </w:r>
      <w:r w:rsidR="008325B1">
        <w:rPr>
          <w:rFonts w:ascii="Times New Roman" w:hAnsi="Times New Roman" w:cs="Times New Roman"/>
          <w:sz w:val="28"/>
          <w:szCs w:val="28"/>
        </w:rPr>
        <w:t>;</w:t>
      </w:r>
    </w:p>
    <w:p w14:paraId="27AEF960" w14:textId="5411036A" w:rsidR="008325B1" w:rsidRDefault="008325B1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27.04.2021</w:t>
      </w:r>
      <w:r w:rsidR="008B3E1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342 «</w:t>
      </w:r>
      <w:r w:rsidR="00A00468" w:rsidRPr="00A0046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A00468" w:rsidRPr="00A00468">
        <w:rPr>
          <w:rFonts w:ascii="Times New Roman" w:hAnsi="Times New Roman" w:cs="Times New Roman"/>
          <w:sz w:val="28"/>
          <w:szCs w:val="28"/>
        </w:rPr>
        <w:t>415</w:t>
      </w:r>
      <w:r w:rsidR="00A00468">
        <w:rPr>
          <w:rFonts w:ascii="Times New Roman" w:hAnsi="Times New Roman" w:cs="Times New Roman"/>
          <w:sz w:val="28"/>
          <w:szCs w:val="28"/>
        </w:rPr>
        <w:t>»;</w:t>
      </w:r>
    </w:p>
    <w:p w14:paraId="3443A7FB" w14:textId="21F2F856" w:rsidR="00A00468" w:rsidRDefault="00A00468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05</w:t>
      </w:r>
      <w:r w:rsidR="003E0D45">
        <w:rPr>
          <w:rFonts w:ascii="Times New Roman" w:hAnsi="Times New Roman" w:cs="Times New Roman"/>
          <w:sz w:val="28"/>
          <w:szCs w:val="28"/>
        </w:rPr>
        <w:t>.05.2022 г. № 413 «</w:t>
      </w:r>
      <w:r w:rsidR="003E0D45" w:rsidRPr="003E0D45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3E0D45" w:rsidRPr="003E0D45">
        <w:rPr>
          <w:rFonts w:ascii="Times New Roman" w:hAnsi="Times New Roman" w:cs="Times New Roman"/>
          <w:sz w:val="28"/>
          <w:szCs w:val="28"/>
        </w:rPr>
        <w:t>415</w:t>
      </w:r>
      <w:r w:rsidR="00506367">
        <w:rPr>
          <w:rFonts w:ascii="Times New Roman" w:hAnsi="Times New Roman" w:cs="Times New Roman"/>
          <w:sz w:val="28"/>
          <w:szCs w:val="28"/>
        </w:rPr>
        <w:t>»</w:t>
      </w:r>
      <w:r w:rsidR="003E0D45">
        <w:rPr>
          <w:rFonts w:ascii="Times New Roman" w:hAnsi="Times New Roman" w:cs="Times New Roman"/>
          <w:sz w:val="28"/>
          <w:szCs w:val="28"/>
        </w:rPr>
        <w:t>;</w:t>
      </w:r>
    </w:p>
    <w:p w14:paraId="6E70594C" w14:textId="6396521A" w:rsidR="003E0D45" w:rsidRDefault="003E0D45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512D">
        <w:rPr>
          <w:rFonts w:ascii="Times New Roman" w:hAnsi="Times New Roman" w:cs="Times New Roman"/>
          <w:sz w:val="28"/>
          <w:szCs w:val="28"/>
        </w:rPr>
        <w:t>от 29.06.2023 г. № 1348 «</w:t>
      </w:r>
      <w:r w:rsidR="009D512D" w:rsidRPr="009D512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9D512D" w:rsidRPr="009D512D">
        <w:rPr>
          <w:rFonts w:ascii="Times New Roman" w:hAnsi="Times New Roman" w:cs="Times New Roman"/>
          <w:sz w:val="28"/>
          <w:szCs w:val="28"/>
        </w:rPr>
        <w:t>415</w:t>
      </w:r>
      <w:r w:rsidR="00506367">
        <w:rPr>
          <w:rFonts w:ascii="Times New Roman" w:hAnsi="Times New Roman" w:cs="Times New Roman"/>
          <w:sz w:val="28"/>
          <w:szCs w:val="28"/>
        </w:rPr>
        <w:t>»</w:t>
      </w:r>
      <w:r w:rsidR="009D512D">
        <w:rPr>
          <w:rFonts w:ascii="Times New Roman" w:hAnsi="Times New Roman" w:cs="Times New Roman"/>
          <w:sz w:val="28"/>
          <w:szCs w:val="28"/>
        </w:rPr>
        <w:t>;</w:t>
      </w:r>
    </w:p>
    <w:p w14:paraId="54EE5889" w14:textId="5B8A922D" w:rsidR="009D512D" w:rsidRDefault="009D512D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06.07.2023 г. № 1386 «</w:t>
      </w:r>
      <w:r w:rsidRPr="009D512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Pr="009D512D">
        <w:rPr>
          <w:rFonts w:ascii="Times New Roman" w:hAnsi="Times New Roman" w:cs="Times New Roman"/>
          <w:sz w:val="28"/>
          <w:szCs w:val="28"/>
        </w:rPr>
        <w:t>415</w:t>
      </w:r>
      <w:r w:rsidR="005063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7D9CF2" w14:textId="7097C571" w:rsidR="009D512D" w:rsidRDefault="009D512D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04.07.2024 № 851 «</w:t>
      </w:r>
      <w:r w:rsidRPr="009D512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Pr="009D512D">
        <w:rPr>
          <w:rFonts w:ascii="Times New Roman" w:hAnsi="Times New Roman" w:cs="Times New Roman"/>
          <w:sz w:val="28"/>
          <w:szCs w:val="28"/>
        </w:rPr>
        <w:t>415</w:t>
      </w:r>
      <w:r w:rsidR="005063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3F0184" w14:textId="4848BD6D" w:rsidR="009D512D" w:rsidRDefault="009D512D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11.09.2024 № 1164 «</w:t>
      </w:r>
      <w:r w:rsidR="004F40CF" w:rsidRPr="004F40C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4F40CF" w:rsidRPr="004F40CF">
        <w:rPr>
          <w:rFonts w:ascii="Times New Roman" w:hAnsi="Times New Roman" w:cs="Times New Roman"/>
          <w:sz w:val="28"/>
          <w:szCs w:val="28"/>
        </w:rPr>
        <w:t>415</w:t>
      </w:r>
      <w:r w:rsidR="00506367">
        <w:rPr>
          <w:rFonts w:ascii="Times New Roman" w:hAnsi="Times New Roman" w:cs="Times New Roman"/>
          <w:sz w:val="28"/>
          <w:szCs w:val="28"/>
        </w:rPr>
        <w:t>»</w:t>
      </w:r>
      <w:r w:rsidR="004F40CF">
        <w:rPr>
          <w:rFonts w:ascii="Times New Roman" w:hAnsi="Times New Roman" w:cs="Times New Roman"/>
          <w:sz w:val="28"/>
          <w:szCs w:val="28"/>
        </w:rPr>
        <w:t>;</w:t>
      </w:r>
    </w:p>
    <w:p w14:paraId="42B73023" w14:textId="28CECB10" w:rsidR="004F40CF" w:rsidRDefault="004F40CF" w:rsidP="008325B1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 14.10.2024 № 1309 «</w:t>
      </w:r>
      <w:r w:rsidR="00815054" w:rsidRPr="00815054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="00815054" w:rsidRPr="00815054">
        <w:rPr>
          <w:rFonts w:ascii="Times New Roman" w:hAnsi="Times New Roman" w:cs="Times New Roman"/>
          <w:sz w:val="28"/>
          <w:szCs w:val="28"/>
        </w:rPr>
        <w:t>415</w:t>
      </w:r>
      <w:r w:rsidR="00506367">
        <w:rPr>
          <w:rFonts w:ascii="Times New Roman" w:hAnsi="Times New Roman" w:cs="Times New Roman"/>
          <w:sz w:val="28"/>
          <w:szCs w:val="28"/>
        </w:rPr>
        <w:t>»</w:t>
      </w:r>
      <w:r w:rsidR="00815054">
        <w:rPr>
          <w:rFonts w:ascii="Times New Roman" w:hAnsi="Times New Roman" w:cs="Times New Roman"/>
          <w:sz w:val="28"/>
          <w:szCs w:val="28"/>
        </w:rPr>
        <w:t>;</w:t>
      </w:r>
    </w:p>
    <w:p w14:paraId="79F45FDF" w14:textId="0480C078" w:rsidR="00AA68A2" w:rsidRDefault="004F40CF" w:rsidP="00AA68A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18.02.2025 № 172 «</w:t>
      </w:r>
      <w:r w:rsidRPr="004F40C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8B3E17">
        <w:rPr>
          <w:rFonts w:ascii="Times New Roman" w:hAnsi="Times New Roman" w:cs="Times New Roman"/>
          <w:sz w:val="28"/>
          <w:szCs w:val="28"/>
        </w:rPr>
        <w:t>я</w:t>
      </w:r>
      <w:r w:rsidRPr="004F40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Оби Новосибирской области от 28.04.2018г.  №</w:t>
      </w:r>
      <w:r w:rsidR="00D84AD9">
        <w:rPr>
          <w:rFonts w:ascii="Times New Roman" w:hAnsi="Times New Roman" w:cs="Times New Roman"/>
          <w:sz w:val="28"/>
          <w:szCs w:val="28"/>
        </w:rPr>
        <w:t xml:space="preserve"> </w:t>
      </w:r>
      <w:r w:rsidRPr="004F40CF">
        <w:rPr>
          <w:rFonts w:ascii="Times New Roman" w:hAnsi="Times New Roman" w:cs="Times New Roman"/>
          <w:sz w:val="28"/>
          <w:szCs w:val="28"/>
        </w:rPr>
        <w:t>415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E644D12" w14:textId="2985FC4C" w:rsidR="000303B9" w:rsidRPr="00CE57D8" w:rsidRDefault="000303B9" w:rsidP="0099746B">
      <w:pPr>
        <w:pStyle w:val="a5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7D8">
        <w:rPr>
          <w:rFonts w:ascii="Times New Roman" w:hAnsi="Times New Roman" w:cs="Times New Roman"/>
          <w:sz w:val="28"/>
          <w:szCs w:val="28"/>
        </w:rPr>
        <w:t>Управлению по вопросам общественности, общественной приемной Главы города</w:t>
      </w:r>
      <w:r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194" w:rsidRPr="00CE5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«Аэро-Сити» и </w:t>
      </w:r>
      <w:r w:rsidRPr="00CE57D8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города Оби Новосибирской области в </w:t>
      </w:r>
      <w:bookmarkStart w:id="0" w:name="_Hlk131602156"/>
      <w:r w:rsidRPr="00CE57D8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bookmarkEnd w:id="0"/>
      <w:r w:rsidRPr="00CE57D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119EF6" w14:textId="221CB72B" w:rsidR="000303B9" w:rsidRPr="00CE57D8" w:rsidRDefault="00D25A72" w:rsidP="00F80C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280A" w:rsidRPr="00CE57D8">
        <w:rPr>
          <w:rFonts w:ascii="Times New Roman" w:hAnsi="Times New Roman" w:cs="Times New Roman"/>
          <w:sz w:val="28"/>
          <w:szCs w:val="28"/>
        </w:rPr>
        <w:t xml:space="preserve">. </w:t>
      </w:r>
      <w:r w:rsidR="000303B9" w:rsidRPr="00CE57D8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главы администрации, начальника управления</w:t>
      </w:r>
      <w:r w:rsidR="00AC3BA7">
        <w:rPr>
          <w:rFonts w:ascii="Times New Roman" w:hAnsi="Times New Roman" w:cs="Times New Roman"/>
          <w:sz w:val="28"/>
          <w:szCs w:val="28"/>
        </w:rPr>
        <w:t xml:space="preserve"> Малыгин</w:t>
      </w:r>
      <w:r w:rsidR="00635E0F">
        <w:rPr>
          <w:rFonts w:ascii="Times New Roman" w:hAnsi="Times New Roman" w:cs="Times New Roman"/>
          <w:sz w:val="28"/>
          <w:szCs w:val="28"/>
        </w:rPr>
        <w:t>у</w:t>
      </w:r>
      <w:r w:rsidR="00AC3BA7">
        <w:rPr>
          <w:rFonts w:ascii="Times New Roman" w:hAnsi="Times New Roman" w:cs="Times New Roman"/>
          <w:sz w:val="28"/>
          <w:szCs w:val="28"/>
        </w:rPr>
        <w:t xml:space="preserve"> М.Н</w:t>
      </w:r>
      <w:r w:rsidR="000303B9" w:rsidRPr="00CE57D8">
        <w:rPr>
          <w:rFonts w:ascii="Times New Roman" w:hAnsi="Times New Roman" w:cs="Times New Roman"/>
          <w:sz w:val="28"/>
          <w:szCs w:val="28"/>
        </w:rPr>
        <w:t>.</w:t>
      </w:r>
    </w:p>
    <w:p w14:paraId="489E025B" w14:textId="22B1395F" w:rsidR="000303B9" w:rsidRDefault="000303B9" w:rsidP="00E94A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F2C36A" w14:textId="77777777" w:rsidR="00462ECD" w:rsidRPr="00D42E26" w:rsidRDefault="00462ECD" w:rsidP="00E94A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CD3865" w14:textId="7F268642" w:rsidR="000303B9" w:rsidRDefault="000303B9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B45CFF" w14:textId="35F80FFA" w:rsidR="006D28F2" w:rsidRDefault="004B0225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Глав</w:t>
      </w:r>
      <w:r w:rsidR="00BB286E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а</w:t>
      </w: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города Оби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48B512A3" w14:textId="5A467EDC" w:rsidR="004B0225" w:rsidRDefault="00E32F6E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  <w:r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Новосиб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ирской области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                           </w:t>
      </w:r>
      <w:r w:rsidR="004B0225" w:rsidRP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</w:t>
      </w:r>
      <w:r w:rsidR="006D28F2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                 </w:t>
      </w:r>
      <w:r w:rsidR="00986DB6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>С.В. Синяев</w:t>
      </w:r>
      <w:r w:rsidR="004B0225"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  <w:t xml:space="preserve"> </w:t>
      </w:r>
    </w:p>
    <w:p w14:paraId="2B30E730" w14:textId="17A5391E" w:rsidR="00F2280A" w:rsidRDefault="00F2280A" w:rsidP="004B022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u-RU"/>
          <w14:ligatures w14:val="none"/>
        </w:rPr>
      </w:pPr>
    </w:p>
    <w:p w14:paraId="163DD47F" w14:textId="133F5B14" w:rsidR="00F80CE2" w:rsidRDefault="00F80CE2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095D022" w14:textId="0E5E4ED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045C10" w14:textId="694CA6B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A5AFC6" w14:textId="3B551639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A4253A3" w14:textId="6D8F6044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06CF88E" w14:textId="5F883022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6AB6C4F" w14:textId="7966D203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C324670" w14:textId="1FC50C68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579C3D3" w14:textId="0B5A71E3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7CFCB16" w14:textId="69AED89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B90621" w14:textId="1C2D0CF0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7560ADD" w14:textId="0AEB7231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588743B" w14:textId="5EDFB846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7AD4227" w14:textId="5CCF9B26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37FD780" w14:textId="7A7B030B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30AA04" w14:textId="51F74061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56DBCC8" w14:textId="2DEFFB95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A933C12" w14:textId="2D74808B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9740D97" w14:textId="243A436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230B091" w14:textId="70F255AF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BCDFE75" w14:textId="48A786ED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DF00352" w14:textId="5BBC36BB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E8C8AE2" w14:textId="50B8EFF8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1DADE33" w14:textId="248B33F4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C98B9C" w14:textId="5EFDCE31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9DC0491" w14:textId="18A8158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34FAB20" w14:textId="2264A97E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0AC70977" w14:textId="10C2D7AD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DD8B93A" w14:textId="1E46B473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985531B" w14:textId="2AD1F68C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E0ABF07" w14:textId="45480E5F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85C3258" w14:textId="04044006" w:rsidR="008B6555" w:rsidRDefault="008B655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218E8F1" w14:textId="00AD3953" w:rsidR="008B6555" w:rsidRDefault="008B655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07CDB7B" w14:textId="20FCA540" w:rsidR="008B6555" w:rsidRDefault="008B655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75C43A2" w14:textId="499B6299" w:rsidR="008B6555" w:rsidRDefault="008B655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E3318EA" w14:textId="77777777" w:rsidR="008B6555" w:rsidRDefault="008B6555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418794A" w14:textId="09F1B6F8" w:rsidR="00462ECD" w:rsidRDefault="00462ECD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24CA6F58" w14:textId="6FC6BBEC" w:rsidR="00114BB1" w:rsidRDefault="00427824" w:rsidP="004B022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Слободянник Г.В</w:t>
      </w:r>
      <w:r w:rsidR="00114BB1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</w:t>
      </w:r>
    </w:p>
    <w:p w14:paraId="09CD75C3" w14:textId="194F9FC7" w:rsidR="00CC1C21" w:rsidRPr="008B6555" w:rsidRDefault="005A0B2D" w:rsidP="008B655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50-902</w:t>
      </w:r>
    </w:p>
    <w:p w14:paraId="75A1AA1E" w14:textId="77777777" w:rsidR="00676200" w:rsidRDefault="00676200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5AE27F3" w14:textId="21F2AB48" w:rsidR="009C41BC" w:rsidRDefault="009C41BC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</w:p>
    <w:p w14:paraId="33EAE18A" w14:textId="0AEB6836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</w:t>
      </w:r>
      <w:r w:rsidR="008C3E1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ТВЕРЖДЕН</w:t>
      </w:r>
    </w:p>
    <w:p w14:paraId="54DB39CE" w14:textId="77777777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постановлением </w:t>
      </w:r>
    </w:p>
    <w:p w14:paraId="79458965" w14:textId="77777777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администрации города Оби</w:t>
      </w:r>
    </w:p>
    <w:p w14:paraId="7BB4E7AA" w14:textId="77777777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Новосибирской области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6286E40" w14:textId="51F29A6E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7C06AB" w:rsidRPr="007C06AB">
        <w:rPr>
          <w:rFonts w:ascii="Times New Roman" w:hAnsi="Times New Roman" w:cs="Times New Roman"/>
          <w:color w:val="000000" w:themeColor="text1"/>
          <w:sz w:val="28"/>
          <w:szCs w:val="28"/>
        </w:rPr>
        <w:t>30.01.2026 № 7</w:t>
      </w:r>
      <w:r w:rsidR="007C06A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bookmarkStart w:id="1" w:name="_GoBack"/>
      <w:bookmarkEnd w:id="1"/>
    </w:p>
    <w:p w14:paraId="381A7314" w14:textId="77777777" w:rsidR="00B417CB" w:rsidRPr="00B417CB" w:rsidRDefault="00B417CB" w:rsidP="00B417CB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BD9A55" w14:textId="77777777" w:rsidR="00B417CB" w:rsidRPr="00B417CB" w:rsidRDefault="00B417CB" w:rsidP="00B4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Административный регламент</w:t>
      </w:r>
    </w:p>
    <w:p w14:paraId="26E492D3" w14:textId="1F5F7976" w:rsidR="00B417CB" w:rsidRDefault="00B417CB" w:rsidP="00B4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7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 предоставлению муниципальной услуги </w:t>
      </w:r>
    </w:p>
    <w:p w14:paraId="29D6A771" w14:textId="4DC34C99" w:rsidR="00B417CB" w:rsidRPr="00B417CB" w:rsidRDefault="00B417CB" w:rsidP="00B417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417CB">
        <w:rPr>
          <w:rFonts w:ascii="Times New Roman" w:eastAsia="Calibri" w:hAnsi="Times New Roman" w:cs="Times New Roman"/>
          <w:b/>
          <w:bCs/>
          <w:sz w:val="28"/>
        </w:rPr>
        <w:t>«Выдача разрешения на использование земель или земельн</w:t>
      </w:r>
      <w:r w:rsidR="00F16131">
        <w:rPr>
          <w:rFonts w:ascii="Times New Roman" w:eastAsia="Calibri" w:hAnsi="Times New Roman" w:cs="Times New Roman"/>
          <w:b/>
          <w:bCs/>
          <w:sz w:val="28"/>
        </w:rPr>
        <w:t xml:space="preserve">ого </w:t>
      </w:r>
      <w:r w:rsidRPr="00B417CB">
        <w:rPr>
          <w:rFonts w:ascii="Times New Roman" w:eastAsia="Calibri" w:hAnsi="Times New Roman" w:cs="Times New Roman"/>
          <w:b/>
          <w:bCs/>
          <w:sz w:val="28"/>
        </w:rPr>
        <w:t>участк</w:t>
      </w:r>
      <w:r w:rsidR="00F16131">
        <w:rPr>
          <w:rFonts w:ascii="Times New Roman" w:eastAsia="Calibri" w:hAnsi="Times New Roman" w:cs="Times New Roman"/>
          <w:b/>
          <w:bCs/>
          <w:sz w:val="28"/>
        </w:rPr>
        <w:t xml:space="preserve">а, которые находятся в государственной или муниципальной собственности, </w:t>
      </w:r>
      <w:r w:rsidRPr="00B417CB">
        <w:rPr>
          <w:rFonts w:ascii="Times New Roman" w:eastAsia="Calibri" w:hAnsi="Times New Roman" w:cs="Times New Roman"/>
          <w:b/>
          <w:bCs/>
          <w:sz w:val="28"/>
        </w:rPr>
        <w:t>без предоставления земельных участков и установления сервитута</w:t>
      </w:r>
      <w:r w:rsidR="00F16131">
        <w:rPr>
          <w:rFonts w:ascii="Times New Roman" w:eastAsia="Calibri" w:hAnsi="Times New Roman" w:cs="Times New Roman"/>
          <w:b/>
          <w:bCs/>
          <w:sz w:val="28"/>
        </w:rPr>
        <w:t>, публичного сервитута</w:t>
      </w:r>
      <w:bookmarkStart w:id="2" w:name="_Hlk202770489"/>
      <w:r w:rsidRPr="00B417CB">
        <w:rPr>
          <w:rFonts w:ascii="Times New Roman" w:eastAsia="Calibri" w:hAnsi="Times New Roman" w:cs="Times New Roman"/>
          <w:b/>
          <w:bCs/>
          <w:sz w:val="28"/>
        </w:rPr>
        <w:t>»</w:t>
      </w:r>
      <w:bookmarkEnd w:id="2"/>
    </w:p>
    <w:p w14:paraId="2AE2577E" w14:textId="77777777" w:rsidR="00B417CB" w:rsidRPr="00B417CB" w:rsidRDefault="00B417CB" w:rsidP="00B417CB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4C4C972" w14:textId="52034915" w:rsidR="004C2ECA" w:rsidRPr="00175511" w:rsidRDefault="004C2ECA" w:rsidP="00175511">
      <w:pPr>
        <w:pStyle w:val="a5"/>
        <w:numPr>
          <w:ilvl w:val="0"/>
          <w:numId w:val="5"/>
        </w:numPr>
        <w:suppressAutoHyphens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5511">
        <w:rPr>
          <w:rFonts w:ascii="Times New Roman" w:hAnsi="Times New Roman" w:cs="Times New Roman"/>
          <w:b/>
          <w:bCs/>
          <w:iCs/>
          <w:sz w:val="28"/>
          <w:szCs w:val="28"/>
        </w:rPr>
        <w:t>Общие положения</w:t>
      </w:r>
    </w:p>
    <w:p w14:paraId="39305E77" w14:textId="77777777" w:rsidR="00175511" w:rsidRPr="00C90EB1" w:rsidRDefault="00175511" w:rsidP="00175511">
      <w:pPr>
        <w:pStyle w:val="a5"/>
        <w:keepNext/>
        <w:keepLines/>
        <w:spacing w:before="240" w:line="240" w:lineRule="auto"/>
        <w:ind w:left="1080"/>
        <w:outlineLvl w:val="0"/>
        <w:rPr>
          <w:rFonts w:ascii="Times New Roman" w:eastAsia="Yu Gothic Light" w:hAnsi="Times New Roman" w:cs="Times New Roman"/>
          <w:b/>
          <w:bCs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Предмет регулирования административного регламента</w:t>
      </w:r>
    </w:p>
    <w:p w14:paraId="0FA4BF58" w14:textId="5E24ABCB" w:rsidR="00175511" w:rsidRDefault="00175511" w:rsidP="0017551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</w:t>
      </w:r>
      <w:r w:rsidR="00814B31">
        <w:rPr>
          <w:rFonts w:ascii="Times New Roman" w:hAnsi="Times New Roman" w:cs="Times New Roman"/>
          <w:sz w:val="28"/>
          <w:szCs w:val="28"/>
        </w:rPr>
        <w:t xml:space="preserve">по </w:t>
      </w:r>
      <w:r w:rsidRPr="00C90EB1">
        <w:rPr>
          <w:rFonts w:ascii="Times New Roman" w:hAnsi="Times New Roman" w:cs="Times New Roman"/>
          <w:sz w:val="28"/>
          <w:szCs w:val="28"/>
        </w:rPr>
        <w:t>предоставлени</w:t>
      </w:r>
      <w:r w:rsidR="00814B31">
        <w:rPr>
          <w:rFonts w:ascii="Times New Roman" w:hAnsi="Times New Roman" w:cs="Times New Roman"/>
          <w:sz w:val="28"/>
          <w:szCs w:val="28"/>
        </w:rPr>
        <w:t>ю</w:t>
      </w:r>
      <w:r w:rsidRPr="00C90EB1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4C2ECA">
        <w:rPr>
          <w:rFonts w:ascii="Times New Roman" w:hAnsi="Times New Roman" w:cs="Times New Roman"/>
          <w:sz w:val="28"/>
          <w:szCs w:val="28"/>
        </w:rPr>
        <w:t>«</w:t>
      </w:r>
      <w:r w:rsidRPr="00D106DF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которые находятся в государственной или муниципальной собственности, </w:t>
      </w:r>
      <w:r w:rsidRPr="00D106DF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</w:t>
      </w:r>
      <w:bookmarkStart w:id="3" w:name="_Hlk202770623"/>
      <w:r w:rsidRPr="00D106DF">
        <w:rPr>
          <w:rFonts w:ascii="Times New Roman" w:hAnsi="Times New Roman" w:cs="Times New Roman"/>
          <w:sz w:val="28"/>
          <w:szCs w:val="28"/>
        </w:rPr>
        <w:t>сервитута</w:t>
      </w:r>
      <w:r>
        <w:rPr>
          <w:rFonts w:ascii="Times New Roman" w:hAnsi="Times New Roman" w:cs="Times New Roman"/>
          <w:sz w:val="28"/>
          <w:szCs w:val="28"/>
        </w:rPr>
        <w:t>, публичного сервитута</w:t>
      </w:r>
      <w:r w:rsidRPr="00D106DF">
        <w:rPr>
          <w:rFonts w:ascii="Times New Roman" w:eastAsia="Calibri" w:hAnsi="Times New Roman" w:cs="Times New Roman"/>
          <w:sz w:val="28"/>
        </w:rPr>
        <w:t>»</w:t>
      </w:r>
      <w:bookmarkEnd w:id="3"/>
      <w:r w:rsidRPr="00D106DF">
        <w:rPr>
          <w:rFonts w:ascii="Times New Roman" w:hAnsi="Times New Roman" w:cs="Times New Roman"/>
          <w:sz w:val="28"/>
          <w:szCs w:val="28"/>
        </w:rPr>
        <w:t xml:space="preserve"> </w:t>
      </w:r>
      <w:r w:rsidRPr="00C90EB1">
        <w:rPr>
          <w:rFonts w:ascii="Times New Roman" w:hAnsi="Times New Roman" w:cs="Times New Roman"/>
          <w:sz w:val="28"/>
          <w:szCs w:val="28"/>
        </w:rPr>
        <w:t>- нормативный правовой акт, устанавливающий порядок предоставления и стандарт предоставления муниципальной услуги (далее - административный регламент).</w:t>
      </w:r>
    </w:p>
    <w:p w14:paraId="2E2B44E5" w14:textId="44E7A39B" w:rsidR="003B3D60" w:rsidRDefault="003B3D60" w:rsidP="003B3D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Перечень условных обозначений и сокращений</w:t>
      </w:r>
      <w:r w:rsidR="005A4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 в приложении 1</w:t>
      </w:r>
      <w:r w:rsidR="005A41C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D3399A" w14:textId="77777777" w:rsidR="0007344F" w:rsidRDefault="0007344F" w:rsidP="00073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9BA832E" w14:textId="1053904B" w:rsidR="0007344F" w:rsidRPr="00C90EB1" w:rsidRDefault="0007344F" w:rsidP="000734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Круг заявителей</w:t>
      </w:r>
    </w:p>
    <w:p w14:paraId="5209836A" w14:textId="77777777" w:rsidR="00175511" w:rsidRPr="00175511" w:rsidRDefault="00175511" w:rsidP="00175511">
      <w:pPr>
        <w:pStyle w:val="a5"/>
        <w:suppressAutoHyphens/>
        <w:ind w:left="142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D60A797" w14:textId="7ADA517C" w:rsidR="0007344F" w:rsidRPr="00C90EB1" w:rsidRDefault="003B3D60" w:rsidP="0007344F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C2ECA" w:rsidRPr="004C2ECA">
        <w:rPr>
          <w:rFonts w:ascii="Times New Roman" w:hAnsi="Times New Roman" w:cs="Times New Roman"/>
          <w:sz w:val="28"/>
          <w:szCs w:val="28"/>
        </w:rPr>
        <w:t xml:space="preserve"> </w:t>
      </w:r>
      <w:r w:rsidR="0007344F" w:rsidRPr="00C90EB1">
        <w:rPr>
          <w:rFonts w:ascii="Times New Roman" w:hAnsi="Times New Roman"/>
          <w:sz w:val="28"/>
          <w:szCs w:val="28"/>
          <w:lang w:bidi="en-US"/>
        </w:rPr>
        <w:t xml:space="preserve">Заявителями на получение муниципальной услуги являются </w:t>
      </w:r>
      <w:r w:rsidR="0011604C" w:rsidRPr="00C90EB1">
        <w:rPr>
          <w:rFonts w:ascii="Times New Roman" w:hAnsi="Times New Roman"/>
          <w:sz w:val="28"/>
          <w:szCs w:val="28"/>
          <w:lang w:bidi="en-US"/>
        </w:rPr>
        <w:t>физические лица</w:t>
      </w:r>
      <w:r w:rsidR="0011604C">
        <w:rPr>
          <w:rFonts w:ascii="Times New Roman" w:hAnsi="Times New Roman"/>
          <w:sz w:val="28"/>
          <w:szCs w:val="28"/>
          <w:lang w:bidi="en-US"/>
        </w:rPr>
        <w:t>,</w:t>
      </w:r>
      <w:r w:rsidR="0011604C" w:rsidRPr="002E403F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11604C" w:rsidRPr="00C90EB1">
        <w:rPr>
          <w:rFonts w:ascii="Times New Roman" w:hAnsi="Times New Roman"/>
          <w:sz w:val="28"/>
          <w:szCs w:val="28"/>
          <w:lang w:bidi="en-US"/>
        </w:rPr>
        <w:t>юридические лица</w:t>
      </w:r>
      <w:r w:rsidR="0011604C" w:rsidRPr="002E403F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11604C">
        <w:rPr>
          <w:rFonts w:ascii="Times New Roman" w:hAnsi="Times New Roman"/>
          <w:sz w:val="28"/>
          <w:szCs w:val="28"/>
          <w:lang w:bidi="en-US"/>
        </w:rPr>
        <w:t xml:space="preserve">и </w:t>
      </w:r>
      <w:r w:rsidR="0007344F" w:rsidRPr="002E403F">
        <w:rPr>
          <w:rFonts w:ascii="Times New Roman" w:hAnsi="Times New Roman"/>
          <w:sz w:val="28"/>
          <w:szCs w:val="28"/>
          <w:lang w:bidi="en-US"/>
        </w:rPr>
        <w:t>индивидуальные предприниматели</w:t>
      </w:r>
      <w:r w:rsidR="0007344F" w:rsidRPr="00C90EB1">
        <w:rPr>
          <w:rFonts w:ascii="Times New Roman" w:hAnsi="Times New Roman"/>
          <w:sz w:val="28"/>
          <w:szCs w:val="28"/>
          <w:lang w:bidi="en-US"/>
        </w:rPr>
        <w:t>, а также и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</w:p>
    <w:p w14:paraId="4F2FB71E" w14:textId="77777777" w:rsidR="0007344F" w:rsidRDefault="0007344F" w:rsidP="00073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DD4057" w14:textId="05D81F26" w:rsidR="0007344F" w:rsidRPr="00C90EB1" w:rsidRDefault="0007344F" w:rsidP="000734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порядку предоставления заявителю муниципальной услуги в соответствии с категориями (признаками) заявителей</w:t>
      </w:r>
    </w:p>
    <w:p w14:paraId="61FA0B77" w14:textId="77777777" w:rsidR="0007344F" w:rsidRPr="00C90EB1" w:rsidRDefault="0007344F" w:rsidP="0007344F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096C778" w14:textId="599974F0" w:rsidR="0007344F" w:rsidRPr="003B3D60" w:rsidRDefault="007540D5" w:rsidP="003B3D60">
      <w:pPr>
        <w:pStyle w:val="a5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Муниципальная у</w:t>
      </w:r>
      <w:r w:rsidR="0007344F" w:rsidRPr="003B3D6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слуга должна быть предоставлена заявителю в соответствии с вариантами предоставления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муниципальной у</w:t>
      </w:r>
      <w:r w:rsidR="0007344F" w:rsidRPr="003B3D6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слуги, которые размещаются в федеральной государственной информационной системе "Единый портал государственных и муниципальных услуг (функций)"</w:t>
      </w:r>
      <w:r w:rsidR="0007344F" w:rsidRPr="003B3D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Единый портал).</w:t>
      </w:r>
    </w:p>
    <w:p w14:paraId="3BD7884B" w14:textId="77777777" w:rsidR="0007344F" w:rsidRDefault="0007344F" w:rsidP="004C2EC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23391" w14:textId="303048B5" w:rsidR="00233232" w:rsidRPr="00233232" w:rsidRDefault="00233232" w:rsidP="00233232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II. Стандарт предоставления </w:t>
      </w:r>
      <w:r w:rsidR="00447583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муниципальной у</w:t>
      </w:r>
      <w:r w:rsidRPr="00233232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слуги</w:t>
      </w:r>
    </w:p>
    <w:p w14:paraId="26E219D7" w14:textId="77777777" w:rsidR="00D106DF" w:rsidRDefault="00D106DF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9112D3" w14:textId="0104ECC1" w:rsidR="00233232" w:rsidRDefault="00233232" w:rsidP="004164EB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6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Наименование </w:t>
      </w:r>
      <w:r w:rsidR="00455D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4164E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4EED45F5" w14:textId="77777777" w:rsidR="008D01F0" w:rsidRPr="004164EB" w:rsidRDefault="008D01F0" w:rsidP="004164EB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8BF7A0" w14:textId="0BD6F351" w:rsidR="00233232" w:rsidRDefault="003B3D60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4475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1D357B" w:rsidRPr="00447583">
        <w:rPr>
          <w:rFonts w:ascii="Times New Roman" w:eastAsia="Calibri" w:hAnsi="Times New Roman" w:cs="Times New Roman"/>
          <w:sz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447583" w:rsidRPr="00447583">
        <w:rPr>
          <w:rFonts w:ascii="Times New Roman" w:eastAsia="Calibri" w:hAnsi="Times New Roman" w:cs="Times New Roman"/>
          <w:sz w:val="28"/>
        </w:rPr>
        <w:t>»</w:t>
      </w:r>
      <w:r w:rsidR="001D357B" w:rsidRPr="0044758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B746AFC" w14:textId="77777777" w:rsidR="00F820C3" w:rsidRPr="00233232" w:rsidRDefault="00F820C3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A7A032" w14:textId="6DDD7212" w:rsidR="00233232" w:rsidRDefault="00233232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Наименование органа, предоставляющего </w:t>
      </w:r>
      <w:r w:rsidR="009908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муниципальную у</w:t>
      </w:r>
      <w:r w:rsidRPr="00FE0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слугу</w:t>
      </w:r>
    </w:p>
    <w:p w14:paraId="24F9CFC7" w14:textId="77777777" w:rsidR="00FE0686" w:rsidRPr="00FE0686" w:rsidRDefault="00FE0686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CB98DA8" w14:textId="452D2493" w:rsidR="00233232" w:rsidRPr="00233232" w:rsidRDefault="003B3D60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8D01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Муниципальная у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слуга предоставляется </w:t>
      </w:r>
      <w:r w:rsidR="0070015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дминистрацией </w:t>
      </w:r>
      <w:r w:rsidR="005760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Новосибирской области</w:t>
      </w:r>
      <w:r w:rsidR="0034452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лице управления экономического развития, промышленности и торговли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 – Орган местного самоуправления).</w:t>
      </w:r>
    </w:p>
    <w:p w14:paraId="357C4AA9" w14:textId="70B734A6" w:rsidR="00233232" w:rsidRPr="00233232" w:rsidRDefault="003B3D60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Предоставление </w:t>
      </w:r>
      <w:r w:rsidR="008D01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7C490D0F" w14:textId="6BB4DE6B" w:rsidR="00233232" w:rsidRPr="00233232" w:rsidRDefault="00233232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МФЦ, в которых организуется предоставление </w:t>
      </w:r>
      <w:r w:rsidR="008D01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слуги, не могут принимать решение об отказе в приеме заявления о предоставлении </w:t>
      </w:r>
      <w:r w:rsidR="008D01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(далее – заявление) и документов и (или) информации, необходимых для ее предоставления.</w:t>
      </w:r>
    </w:p>
    <w:p w14:paraId="04CC2C19" w14:textId="77777777" w:rsidR="00FE0686" w:rsidRDefault="00FE0686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86E639" w14:textId="53AFC30D" w:rsidR="00233232" w:rsidRDefault="00233232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E0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Результат предоставления </w:t>
      </w:r>
      <w:r w:rsidR="00740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FE068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348FBE5B" w14:textId="77777777" w:rsidR="00FE0686" w:rsidRPr="00FE0686" w:rsidRDefault="00FE0686" w:rsidP="00FE0686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73AD03A" w14:textId="7C1EE4EA" w:rsidR="00233232" w:rsidRDefault="003B3D60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При обращении заявителя </w:t>
      </w:r>
      <w:bookmarkStart w:id="4" w:name="_Hlk202781062"/>
      <w:r w:rsidR="00233232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 выдачей разрешения на использование земель или земельн</w:t>
      </w:r>
      <w:r w:rsidR="00AC6CFA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="00233232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участк</w:t>
      </w:r>
      <w:r w:rsidR="00AC6CFA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233232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F820C3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находя</w:t>
      </w:r>
      <w:r w:rsid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щегося</w:t>
      </w:r>
      <w:r w:rsidR="00F820C3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государственной или муниципальной собственности,</w:t>
      </w:r>
      <w:r w:rsidR="00233232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без предоставления земельных участков и установления сервитута, публичного сервитута в целях, предусмотренных ст</w:t>
      </w:r>
      <w:r w:rsidR="002F3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ать</w:t>
      </w:r>
      <w:r w:rsidR="00940D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ями 39.33,</w:t>
      </w:r>
      <w:r w:rsidR="00233232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39.34 Земельного кодекса </w:t>
      </w:r>
      <w:r w:rsidR="00C60933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C60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оссийской Федерации</w:t>
      </w:r>
      <w:r w:rsidR="00740E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740E88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размещения объектов, виды которых предусмотрены </w:t>
      </w:r>
      <w:r w:rsidR="002F3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="00740E88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остановлением </w:t>
      </w:r>
      <w:r w:rsidR="009327C4" w:rsidRPr="009327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Правительства Р</w:t>
      </w:r>
      <w:r w:rsidR="002F70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оссийской Федерации</w:t>
      </w:r>
      <w:r w:rsidR="009327C4" w:rsidRPr="009327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="00C60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9327C4" w:rsidRPr="009327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 декабря 2014 </w:t>
      </w:r>
      <w:r w:rsidR="00C60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9327C4" w:rsidRPr="009327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1300 </w:t>
      </w:r>
      <w:r w:rsidR="00C60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9327C4" w:rsidRPr="009327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C60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233232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результатами предоставления </w:t>
      </w:r>
      <w:r w:rsidR="002F702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233232" w:rsidRPr="00F820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являются:</w:t>
      </w:r>
      <w:bookmarkEnd w:id="4"/>
    </w:p>
    <w:p w14:paraId="202425C1" w14:textId="20993D79" w:rsidR="00445DD6" w:rsidRPr="00111700" w:rsidRDefault="00445DD6" w:rsidP="00445DD6">
      <w:pPr>
        <w:widowControl w:val="0"/>
        <w:tabs>
          <w:tab w:val="left" w:pos="15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а) </w:t>
      </w:r>
      <w:r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разрешение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</w:t>
      </w:r>
      <w:r w:rsidR="008E6BC7"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риложению </w:t>
      </w:r>
      <w:r w:rsidR="007C2EE0"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7</w:t>
      </w:r>
      <w:r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 настоящему </w:t>
      </w:r>
      <w:r w:rsidR="00C66554"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а</w:t>
      </w:r>
      <w:r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дминистративному регламенту;</w:t>
      </w:r>
    </w:p>
    <w:p w14:paraId="25C91F6D" w14:textId="6A0754DC" w:rsidR="00445DD6" w:rsidRPr="00111700" w:rsidRDefault="00445DD6" w:rsidP="00445DD6">
      <w:pPr>
        <w:widowControl w:val="0"/>
        <w:tabs>
          <w:tab w:val="left" w:pos="153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</w:pPr>
      <w:r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б) разрешение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</w:t>
      </w:r>
      <w:r w:rsidR="008E6BC7"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риложению </w:t>
      </w:r>
      <w:r w:rsidR="007C2EE0"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6</w:t>
      </w:r>
      <w:r w:rsidRPr="0011170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к настоящему административному регламенту;</w:t>
      </w:r>
    </w:p>
    <w:p w14:paraId="2FC768EC" w14:textId="17C32C16" w:rsidR="00445DD6" w:rsidRPr="00445DD6" w:rsidRDefault="00445DD6" w:rsidP="00445DD6">
      <w:pPr>
        <w:widowControl w:val="0"/>
        <w:tabs>
          <w:tab w:val="left" w:pos="1530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в) 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решение об отказе в предоставлении услуги по форме согласно </w:t>
      </w:r>
      <w:r w:rsidR="008E6BC7" w:rsidRPr="008E6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п</w:t>
      </w:r>
      <w:r w:rsidRPr="008E6BC7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риложению</w:t>
      </w:r>
      <w:r w:rsidR="00F276DD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 8 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к настоящему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а</w:t>
      </w:r>
      <w:r w:rsidRPr="00445D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дминистративному регламенту.</w:t>
      </w:r>
    </w:p>
    <w:p w14:paraId="7AADDB77" w14:textId="5BEA83AB" w:rsidR="00233232" w:rsidRDefault="003B3D60" w:rsidP="0023323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9. 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Формирование реестровой записи в качестве результата предоставления </w:t>
      </w:r>
      <w:r w:rsidR="00C425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="00233232"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слуги не предусмотрено.</w:t>
      </w:r>
    </w:p>
    <w:p w14:paraId="18565713" w14:textId="7DCA90E9" w:rsidR="00EE2ACC" w:rsidRPr="00EE2ACC" w:rsidRDefault="003B3D60" w:rsidP="00220866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</w:t>
      </w:r>
      <w:r w:rsidR="00EE2A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EE2ACC" w:rsidRPr="00EE2A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Результаты предоставления муниципальной услуги могут быть получены:</w:t>
      </w:r>
    </w:p>
    <w:p w14:paraId="4357280D" w14:textId="77777777" w:rsidR="00EE2ACC" w:rsidRPr="00EE2ACC" w:rsidRDefault="00EE2ACC" w:rsidP="00EE2ACC">
      <w:pPr>
        <w:tabs>
          <w:tab w:val="left" w:pos="851"/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EE2ACC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в Органе местного самоуправления на бумажном носителе при личном обращении</w:t>
      </w: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;</w:t>
      </w:r>
    </w:p>
    <w:p w14:paraId="01A864C0" w14:textId="77777777" w:rsidR="00EE2ACC" w:rsidRPr="00EE2ACC" w:rsidRDefault="00EE2ACC" w:rsidP="00EE2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AC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t xml:space="preserve">           </w:t>
      </w: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МФЦ на бумажном носителе при личном обращении;</w:t>
      </w:r>
    </w:p>
    <w:p w14:paraId="342DCE0D" w14:textId="77777777" w:rsidR="00EE2ACC" w:rsidRPr="00EE2ACC" w:rsidRDefault="00EE2ACC" w:rsidP="00EE2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на Едином портале (при наличии технической возможности), в том числе в форме электронного документа, подписанного электронной подписью или адресу электронной почты, указанному заявителем;</w:t>
      </w:r>
    </w:p>
    <w:p w14:paraId="5C469A52" w14:textId="77777777" w:rsidR="00EE2ACC" w:rsidRPr="00EE2ACC" w:rsidRDefault="00EE2ACC" w:rsidP="00EE2A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2AC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- посредством почтового отправления.</w:t>
      </w:r>
    </w:p>
    <w:p w14:paraId="7D0270B6" w14:textId="77777777" w:rsidR="00B202E1" w:rsidRDefault="00B202E1" w:rsidP="00EE2ACC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41B6C8" w14:textId="7CCDC4C3" w:rsidR="00233232" w:rsidRDefault="00233232" w:rsidP="00EE2ACC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820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Срок предоставления </w:t>
      </w:r>
      <w:r w:rsidR="00740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 у</w:t>
      </w:r>
      <w:r w:rsidRPr="00F820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слуги</w:t>
      </w:r>
    </w:p>
    <w:p w14:paraId="1D447159" w14:textId="77777777" w:rsidR="00F820C3" w:rsidRPr="00F820C3" w:rsidRDefault="00F820C3" w:rsidP="00F820C3">
      <w:pPr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F0DE841" w14:textId="5B69B524" w:rsidR="00233232" w:rsidRPr="00233232" w:rsidRDefault="00233232" w:rsidP="0022086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3B3D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Максимальный срок предоставления </w:t>
      </w:r>
      <w:r w:rsidR="000053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 составляет </w:t>
      </w:r>
      <w:r w:rsidR="002F3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EC6B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рабочих дней 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даты регистрации заявления о предоставлении </w:t>
      </w:r>
      <w:r w:rsidR="000053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 и документов, необходимых для предоставления </w:t>
      </w:r>
      <w:r w:rsidR="000053E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2332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слуги. </w:t>
      </w:r>
    </w:p>
    <w:p w14:paraId="3414FD81" w14:textId="7103EC4C" w:rsidR="00220866" w:rsidRPr="003B3D60" w:rsidRDefault="003B3D60" w:rsidP="003B3D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12. </w:t>
      </w:r>
      <w:r w:rsidR="00220866" w:rsidRPr="003B3D6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случае подачи документов в МФЦ срок предоставления муниципальной услуги исчисляется со дня поступления в Орган местного самоуправления документов из МФЦ.</w:t>
      </w:r>
    </w:p>
    <w:p w14:paraId="244E0AF7" w14:textId="4FF62742" w:rsidR="00220866" w:rsidRPr="00220866" w:rsidRDefault="00220866" w:rsidP="00220866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14:paraId="61077C0C" w14:textId="09B787F2" w:rsidR="00220866" w:rsidRPr="00220866" w:rsidRDefault="00220866" w:rsidP="00220866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 xml:space="preserve">Срок выдачи (направления) результата предоставления </w:t>
      </w:r>
      <w:r w:rsidR="00B6517C">
        <w:rPr>
          <w:rFonts w:ascii="Times New Roman" w:hAnsi="Times New Roman"/>
          <w:sz w:val="28"/>
          <w:szCs w:val="28"/>
        </w:rPr>
        <w:t xml:space="preserve">муниципальной   </w:t>
      </w:r>
      <w:r w:rsidRPr="00220866">
        <w:rPr>
          <w:rFonts w:ascii="Times New Roman" w:hAnsi="Times New Roman"/>
          <w:sz w:val="28"/>
          <w:szCs w:val="28"/>
        </w:rPr>
        <w:t>услуги заявителю составляет не более 2 рабочих дн</w:t>
      </w:r>
      <w:r w:rsidR="00F57324">
        <w:rPr>
          <w:rFonts w:ascii="Times New Roman" w:hAnsi="Times New Roman"/>
          <w:sz w:val="28"/>
          <w:szCs w:val="28"/>
        </w:rPr>
        <w:t>ей</w:t>
      </w:r>
      <w:r w:rsidRPr="00220866">
        <w:rPr>
          <w:rFonts w:ascii="Times New Roman" w:hAnsi="Times New Roman"/>
          <w:sz w:val="28"/>
          <w:szCs w:val="28"/>
        </w:rPr>
        <w:t xml:space="preserve"> со дня принятия соответствующего решения Органа местного самоуправления (в общий срок предоставления </w:t>
      </w:r>
      <w:r w:rsidR="00B6517C">
        <w:rPr>
          <w:rFonts w:ascii="Times New Roman" w:hAnsi="Times New Roman"/>
          <w:sz w:val="28"/>
          <w:szCs w:val="28"/>
        </w:rPr>
        <w:t xml:space="preserve">муниципальной </w:t>
      </w:r>
      <w:r w:rsidRPr="00220866">
        <w:rPr>
          <w:rFonts w:ascii="Times New Roman" w:hAnsi="Times New Roman"/>
          <w:sz w:val="28"/>
          <w:szCs w:val="28"/>
        </w:rPr>
        <w:t xml:space="preserve">услуги не включается). </w:t>
      </w:r>
    </w:p>
    <w:p w14:paraId="772EBBC9" w14:textId="1E4E744E" w:rsidR="00220866" w:rsidRPr="00220866" w:rsidRDefault="00220866" w:rsidP="00220866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 xml:space="preserve">Направление результата предоставления </w:t>
      </w:r>
      <w:r w:rsidR="00B6517C">
        <w:rPr>
          <w:rFonts w:ascii="Times New Roman" w:hAnsi="Times New Roman"/>
          <w:sz w:val="28"/>
          <w:szCs w:val="28"/>
        </w:rPr>
        <w:t xml:space="preserve">муниципальной </w:t>
      </w:r>
      <w:r w:rsidRPr="00220866">
        <w:rPr>
          <w:rFonts w:ascii="Times New Roman" w:hAnsi="Times New Roman"/>
          <w:sz w:val="28"/>
          <w:szCs w:val="28"/>
        </w:rPr>
        <w:t xml:space="preserve">услуги в электронном виде осуществляется в день принятия решения, в режиме реального времени (при наличии технической возможности). </w:t>
      </w:r>
    </w:p>
    <w:p w14:paraId="56E70FA5" w14:textId="52AAF19C" w:rsidR="00220866" w:rsidRPr="00220866" w:rsidRDefault="00220866" w:rsidP="00220866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 xml:space="preserve">Передача в МФЦ результата предоставления </w:t>
      </w:r>
      <w:r w:rsidR="00B6517C">
        <w:rPr>
          <w:rFonts w:ascii="Times New Roman" w:hAnsi="Times New Roman"/>
          <w:sz w:val="28"/>
          <w:szCs w:val="28"/>
        </w:rPr>
        <w:t xml:space="preserve">муниципальной </w:t>
      </w:r>
      <w:r w:rsidRPr="00220866">
        <w:rPr>
          <w:rFonts w:ascii="Times New Roman" w:hAnsi="Times New Roman"/>
          <w:sz w:val="28"/>
          <w:szCs w:val="28"/>
        </w:rPr>
        <w:t>услуги по заявлениям, поступившим через МФЦ, осуществляется в срок, не превышающий 2 рабочих дней после окончания</w:t>
      </w:r>
      <w:r w:rsidR="007309F3">
        <w:rPr>
          <w:rFonts w:ascii="Times New Roman" w:hAnsi="Times New Roman"/>
          <w:sz w:val="28"/>
          <w:szCs w:val="28"/>
        </w:rPr>
        <w:t>,</w:t>
      </w:r>
      <w:r w:rsidRPr="00220866">
        <w:rPr>
          <w:rFonts w:ascii="Times New Roman" w:hAnsi="Times New Roman"/>
          <w:sz w:val="28"/>
          <w:szCs w:val="28"/>
        </w:rPr>
        <w:t xml:space="preserve"> установленного настоящим административным регламентом срока предоставления </w:t>
      </w:r>
      <w:r w:rsidR="00B6517C">
        <w:rPr>
          <w:rFonts w:ascii="Times New Roman" w:hAnsi="Times New Roman"/>
          <w:sz w:val="28"/>
          <w:szCs w:val="28"/>
        </w:rPr>
        <w:t xml:space="preserve">муниципальной </w:t>
      </w:r>
      <w:r w:rsidRPr="00220866">
        <w:rPr>
          <w:rFonts w:ascii="Times New Roman" w:hAnsi="Times New Roman"/>
          <w:sz w:val="28"/>
          <w:szCs w:val="28"/>
        </w:rPr>
        <w:t xml:space="preserve">услуги. </w:t>
      </w:r>
    </w:p>
    <w:p w14:paraId="79501012" w14:textId="2EAED4E1" w:rsidR="00220866" w:rsidRPr="00220866" w:rsidRDefault="00220866" w:rsidP="00220866">
      <w:pPr>
        <w:numPr>
          <w:ilvl w:val="0"/>
          <w:numId w:val="8"/>
        </w:numPr>
        <w:tabs>
          <w:tab w:val="num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866">
        <w:rPr>
          <w:rFonts w:ascii="Times New Roman" w:hAnsi="Times New Roman"/>
          <w:sz w:val="28"/>
          <w:szCs w:val="28"/>
        </w:rPr>
        <w:t xml:space="preserve">МФЦ осуществляет выдачу заявителю результата предоставления </w:t>
      </w:r>
      <w:r w:rsidR="00B6517C">
        <w:rPr>
          <w:rFonts w:ascii="Times New Roman" w:hAnsi="Times New Roman"/>
          <w:sz w:val="28"/>
          <w:szCs w:val="28"/>
        </w:rPr>
        <w:t xml:space="preserve">муниципальной </w:t>
      </w:r>
      <w:r w:rsidRPr="00220866">
        <w:rPr>
          <w:rFonts w:ascii="Times New Roman" w:hAnsi="Times New Roman"/>
          <w:sz w:val="28"/>
          <w:szCs w:val="28"/>
        </w:rPr>
        <w:t>услуги в течени</w:t>
      </w:r>
      <w:r w:rsidR="00B6517C">
        <w:rPr>
          <w:rFonts w:ascii="Times New Roman" w:hAnsi="Times New Roman"/>
          <w:sz w:val="28"/>
          <w:szCs w:val="28"/>
        </w:rPr>
        <w:t>е</w:t>
      </w:r>
      <w:r w:rsidRPr="00220866">
        <w:rPr>
          <w:rFonts w:ascii="Times New Roman" w:hAnsi="Times New Roman"/>
          <w:sz w:val="28"/>
          <w:szCs w:val="28"/>
        </w:rPr>
        <w:t xml:space="preserve"> срока хранения готового результата, предусмотренного соглашением о взаимодействии между МФЦ и Органом местного самоуправления.</w:t>
      </w:r>
    </w:p>
    <w:p w14:paraId="3E25E0C7" w14:textId="77777777" w:rsidR="00F820C3" w:rsidRPr="00233232" w:rsidRDefault="00F820C3" w:rsidP="0022086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F76A7B" w14:textId="77777777" w:rsidR="00C250B0" w:rsidRPr="00C250B0" w:rsidRDefault="00C250B0" w:rsidP="00C250B0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Размер платы, взимаемой с заявителя </w:t>
      </w: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при предоставлении муниципальной услуги, и способы ее взимания</w:t>
      </w:r>
    </w:p>
    <w:p w14:paraId="57BCBD7C" w14:textId="388C5916" w:rsidR="00C250B0" w:rsidRPr="009351B3" w:rsidRDefault="00C250B0" w:rsidP="00C97E04">
      <w:pPr>
        <w:pStyle w:val="a5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hanging="2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351B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Предоставление муниципальной услуги осуществляется бесплатно.</w:t>
      </w:r>
    </w:p>
    <w:p w14:paraId="7EBE1EDA" w14:textId="77777777" w:rsidR="00C250B0" w:rsidRPr="00C250B0" w:rsidRDefault="00C250B0" w:rsidP="00C97E04">
      <w:pPr>
        <w:numPr>
          <w:ilvl w:val="0"/>
          <w:numId w:val="8"/>
        </w:numPr>
        <w:tabs>
          <w:tab w:val="num" w:pos="1134"/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lastRenderedPageBreak/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</w:t>
      </w: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EB2851C" w14:textId="77777777" w:rsidR="00C250B0" w:rsidRPr="00C250B0" w:rsidRDefault="00C250B0" w:rsidP="00C250B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Максимальный срок ожидания в очереди при подаче заявителем </w:t>
      </w:r>
      <w:r w:rsidRPr="00C250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заявления</w:t>
      </w: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при получении результата предоставления муниципальной услуги</w:t>
      </w:r>
    </w:p>
    <w:p w14:paraId="01A95D04" w14:textId="77777777" w:rsidR="00C250B0" w:rsidRPr="00C250B0" w:rsidRDefault="00C250B0" w:rsidP="009351B3">
      <w:pPr>
        <w:widowControl w:val="0"/>
        <w:numPr>
          <w:ilvl w:val="0"/>
          <w:numId w:val="8"/>
        </w:numPr>
        <w:tabs>
          <w:tab w:val="num" w:pos="1134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 w:rsidRPr="00C250B0">
        <w:rPr>
          <w:rFonts w:ascii="Times New Roman" w:hAnsi="Times New Roman"/>
          <w:sz w:val="28"/>
          <w:szCs w:val="28"/>
          <w:lang w:eastAsia="ar-SA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 не должен превышать 15 минут.</w:t>
      </w:r>
    </w:p>
    <w:p w14:paraId="59620DC3" w14:textId="77777777" w:rsidR="00C250B0" w:rsidRPr="00C250B0" w:rsidRDefault="00C250B0" w:rsidP="00C250B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 регистрации запроса заявителя о предоставлении муниципальной услуги</w:t>
      </w:r>
    </w:p>
    <w:p w14:paraId="21B6CB3C" w14:textId="2D0B9248" w:rsidR="00C250B0" w:rsidRPr="00C250B0" w:rsidRDefault="00C250B0" w:rsidP="008334C9">
      <w:pPr>
        <w:numPr>
          <w:ilvl w:val="0"/>
          <w:numId w:val="8"/>
        </w:numPr>
        <w:tabs>
          <w:tab w:val="num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Заявление, представленное заявителем лично либо его представителем, регистрируется в установленном порядке в Органе местного самоуправления или МФЦ в течение </w:t>
      </w:r>
      <w:r w:rsidR="00ED1FF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одного</w:t>
      </w: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рабочего дня с даты поступления такого заявления.</w:t>
      </w:r>
    </w:p>
    <w:p w14:paraId="7C9F701F" w14:textId="06009DE4" w:rsidR="00C250B0" w:rsidRPr="00C250B0" w:rsidRDefault="00C250B0" w:rsidP="008334C9">
      <w:pPr>
        <w:widowControl w:val="0"/>
        <w:numPr>
          <w:ilvl w:val="0"/>
          <w:numId w:val="8"/>
        </w:numPr>
        <w:tabs>
          <w:tab w:val="num" w:pos="1134"/>
        </w:tabs>
        <w:suppressAutoHyphens/>
        <w:autoSpaceDE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Заявление, поступившее в электронной форме посредством Единого портала (при наличии технической возможности), регистрируется в установленном порядке Органом местного самоуправления в день его поступления. </w:t>
      </w:r>
      <w:r w:rsidR="009327C4" w:rsidRPr="009327C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Заявление, поступившее в нерабочий (нерабочий праздничный) день или в нерабочее время, регистрируется на следующий рабочий ден</w:t>
      </w: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ь.</w:t>
      </w:r>
    </w:p>
    <w:p w14:paraId="0B9D3F5D" w14:textId="77777777" w:rsidR="00C250B0" w:rsidRPr="00C250B0" w:rsidRDefault="00C250B0" w:rsidP="00C250B0">
      <w:pPr>
        <w:tabs>
          <w:tab w:val="left" w:pos="102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</w:p>
    <w:p w14:paraId="2A948E0E" w14:textId="77777777" w:rsidR="00C250B0" w:rsidRPr="00C250B0" w:rsidRDefault="00C250B0" w:rsidP="00C250B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Требования к помещениям, в которых предоставляется муниципальная услуга</w:t>
      </w:r>
    </w:p>
    <w:p w14:paraId="201A7C90" w14:textId="45CE7A37" w:rsidR="00C250B0" w:rsidRPr="00C250B0" w:rsidRDefault="00C250B0" w:rsidP="00D409A7">
      <w:pPr>
        <w:numPr>
          <w:ilvl w:val="0"/>
          <w:numId w:val="8"/>
        </w:numPr>
        <w:tabs>
          <w:tab w:val="num" w:pos="1134"/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Требования к помещениям, в которых предоставляется </w:t>
      </w:r>
      <w:r w:rsidR="00D21CC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муниципальная у</w:t>
      </w:r>
      <w:r w:rsidRPr="00C250B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слуга, размещены на официальном сайте Органа местного самоуправления в сети «Интернет», а также на Едином портале.</w:t>
      </w:r>
    </w:p>
    <w:p w14:paraId="3329731C" w14:textId="77777777" w:rsidR="00C250B0" w:rsidRPr="00C250B0" w:rsidRDefault="00C250B0" w:rsidP="00C250B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250B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Показатели доступности и качества муниципальной услуги</w:t>
      </w:r>
    </w:p>
    <w:p w14:paraId="32D17D6C" w14:textId="4B2263A1" w:rsidR="00C250B0" w:rsidRPr="00694577" w:rsidRDefault="00C250B0" w:rsidP="00694577">
      <w:pPr>
        <w:pStyle w:val="a5"/>
        <w:numPr>
          <w:ilvl w:val="0"/>
          <w:numId w:val="8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Показатели доступности и качества </w:t>
      </w:r>
      <w:r w:rsidR="00D21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у</w:t>
      </w: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слуги размещены на официальном сайте </w:t>
      </w: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сети «Интернет», а также на Едином</w:t>
      </w:r>
      <w:r w:rsidR="00694577" w:rsidRPr="0069457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портале.</w:t>
      </w:r>
    </w:p>
    <w:p w14:paraId="3103CB5D" w14:textId="77777777" w:rsidR="00694577" w:rsidRPr="00C90EB1" w:rsidRDefault="00694577" w:rsidP="00694577">
      <w:pPr>
        <w:keepNext/>
        <w:keepLines/>
        <w:spacing w:before="480" w:after="24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Иные требования к предоставлению муниципальной услуги</w:t>
      </w:r>
    </w:p>
    <w:p w14:paraId="799D6E65" w14:textId="5ECAAC72" w:rsidR="00694577" w:rsidRPr="00694577" w:rsidRDefault="00694577" w:rsidP="00694577">
      <w:pPr>
        <w:pStyle w:val="a5"/>
        <w:numPr>
          <w:ilvl w:val="0"/>
          <w:numId w:val="8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Услуги, которые являются необходимыми и обязательными для предоставления </w:t>
      </w:r>
      <w:r w:rsidR="00FF42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законодательством Российской Федерации не предусмотрены.</w:t>
      </w:r>
    </w:p>
    <w:p w14:paraId="27A12110" w14:textId="0066A616" w:rsidR="00694577" w:rsidRPr="00694577" w:rsidRDefault="00694577" w:rsidP="00694577">
      <w:pPr>
        <w:pStyle w:val="a5"/>
        <w:numPr>
          <w:ilvl w:val="0"/>
          <w:numId w:val="8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Информационные системы, используемые для предоставления </w:t>
      </w:r>
      <w:r w:rsidR="00C273A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Pr="0069457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настоящим административным регламентом:</w:t>
      </w:r>
    </w:p>
    <w:p w14:paraId="6B7E2CC4" w14:textId="77777777" w:rsidR="00694577" w:rsidRPr="00C90EB1" w:rsidRDefault="00694577" w:rsidP="00694577">
      <w:pPr>
        <w:tabs>
          <w:tab w:val="num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Единый портал государственных и муниципальных услуг;</w:t>
      </w:r>
    </w:p>
    <w:p w14:paraId="62883FC1" w14:textId="77777777" w:rsidR="00694577" w:rsidRPr="00C90EB1" w:rsidRDefault="00694577" w:rsidP="00694577">
      <w:pPr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C90EB1">
        <w:rPr>
          <w:rFonts w:ascii="Times New Roman" w:hAnsi="Times New Roman" w:cs="Times New Roman"/>
          <w:kern w:val="0"/>
          <w:sz w:val="28"/>
          <w:szCs w:val="28"/>
        </w:rPr>
        <w:t>Межведомственная автоматизированная информационная система.</w:t>
      </w:r>
    </w:p>
    <w:p w14:paraId="2002C654" w14:textId="4E637BD8" w:rsidR="00694577" w:rsidRPr="00C90EB1" w:rsidRDefault="00694577" w:rsidP="00694577">
      <w:pPr>
        <w:spacing w:after="13" w:line="240" w:lineRule="auto"/>
        <w:ind w:right="15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B3D60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90EB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90EB1">
        <w:rPr>
          <w:sz w:val="28"/>
          <w:szCs w:val="28"/>
          <w:lang w:eastAsia="ru-RU"/>
        </w:rPr>
        <w:t xml:space="preserve">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Результаты предоставления </w:t>
      </w:r>
      <w:r w:rsidR="00C273A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услуги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</w:t>
      </w:r>
      <w:r w:rsidR="00C273A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выразил письменно желание получить запрашиваемые результаты предоставления </w:t>
      </w:r>
      <w:r w:rsidR="00C273A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 лично. </w:t>
      </w:r>
    </w:p>
    <w:p w14:paraId="257F379E" w14:textId="50193EAE" w:rsidR="00694577" w:rsidRPr="003B3D60" w:rsidRDefault="00694577" w:rsidP="003B3D60">
      <w:pPr>
        <w:pStyle w:val="a5"/>
        <w:numPr>
          <w:ilvl w:val="0"/>
          <w:numId w:val="10"/>
        </w:numPr>
        <w:spacing w:after="13" w:line="240" w:lineRule="auto"/>
        <w:ind w:left="0" w:right="15" w:firstLine="426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3B3D6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При получении результатов предоставления </w:t>
      </w:r>
      <w:r w:rsidR="00C273A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3B3D6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</w:t>
      </w:r>
      <w:r w:rsidR="00C273A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3B3D6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</w:t>
      </w:r>
      <w:r w:rsidR="00C273A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3B3D6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</w:t>
      </w:r>
      <w:r w:rsidR="00C273A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3B3D6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 отношении несовершеннолетнего. </w:t>
      </w:r>
    </w:p>
    <w:p w14:paraId="1C857D98" w14:textId="77777777" w:rsidR="00694577" w:rsidRPr="00C90EB1" w:rsidRDefault="00694577" w:rsidP="00694577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Услуга предоставляется через МФЦ в соответствии с соглашением о взаимодействии. </w:t>
      </w:r>
    </w:p>
    <w:p w14:paraId="482FF7DA" w14:textId="77777777" w:rsidR="00694577" w:rsidRPr="00C90EB1" w:rsidRDefault="00694577" w:rsidP="00694577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 соответствии с постановлением Правительства Российской Федерации от 22.12.2012 № 1376 "Об утверждении Правил организации деятельности многофункциональных центров предоставления государственных и муниципальных услуг", в целях предоставления услуги в электронном виде, в МФЦ обеспечивается доступ к Е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диному порталу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для заявителя или его представителя посредством окон Сектора пользовательского сопровождения (далее - СПС). </w:t>
      </w:r>
    </w:p>
    <w:p w14:paraId="7344328B" w14:textId="77777777" w:rsidR="00694577" w:rsidRPr="00C90EB1" w:rsidRDefault="00694577" w:rsidP="00694577">
      <w:p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 </w:t>
      </w:r>
    </w:p>
    <w:p w14:paraId="1A540239" w14:textId="3F8535A8" w:rsidR="00694577" w:rsidRPr="00C90EB1" w:rsidRDefault="00694577" w:rsidP="00694577">
      <w:pPr>
        <w:pStyle w:val="a5"/>
        <w:numPr>
          <w:ilvl w:val="0"/>
          <w:numId w:val="10"/>
        </w:numPr>
        <w:spacing w:after="13" w:line="240" w:lineRule="auto"/>
        <w:ind w:left="142" w:right="15" w:firstLine="567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Результат предоставления </w:t>
      </w:r>
      <w:r w:rsidR="00C273AE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возможно получить в МФЦ на бумажном носителе, подтверждающем содержание электронного документа, направленного в МФЦ по результатам предоставления </w:t>
      </w: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услуги Органом местного самоуправления. </w:t>
      </w:r>
    </w:p>
    <w:p w14:paraId="23E604C6" w14:textId="77777777" w:rsidR="00694577" w:rsidRPr="00C90EB1" w:rsidRDefault="00694577" w:rsidP="00694577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Исчерпывающий перечень документов, необходимых для предоставления муниципальной услуги</w:t>
      </w:r>
    </w:p>
    <w:p w14:paraId="69AF68C8" w14:textId="08177931" w:rsidR="00B30A32" w:rsidRDefault="00B30A32" w:rsidP="00291771">
      <w:pPr>
        <w:pStyle w:val="a5"/>
        <w:numPr>
          <w:ilvl w:val="0"/>
          <w:numId w:val="10"/>
        </w:numPr>
        <w:tabs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B30A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счерпывающ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ий</w:t>
      </w:r>
      <w:r w:rsidRPr="00B30A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переч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ень</w:t>
      </w:r>
      <w:r w:rsidRPr="00B30A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документов, необходимых для предоставления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</w:t>
      </w:r>
      <w:r w:rsidRPr="00B30A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услуги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установлен в приложении 3 к настоящему регламенту.</w:t>
      </w:r>
    </w:p>
    <w:p w14:paraId="4A51DF05" w14:textId="223D0BCF" w:rsidR="00694577" w:rsidRPr="00B30A32" w:rsidRDefault="00B30A32" w:rsidP="00B30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Иные д</w:t>
      </w:r>
      <w:r w:rsidR="00694577" w:rsidRPr="00B30A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окументы, необходимые в соответствии с законодательными или иными нормативными правовыми актами для предоставления </w:t>
      </w:r>
      <w:r w:rsidR="00811C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муниципальной у</w:t>
      </w:r>
      <w:r w:rsidR="00694577" w:rsidRPr="00B30A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слуги, которые заявитель должен представить самостоятельно, законодательными или иными нормативными правовыми актами Российской Федерации не предусмотрены.</w:t>
      </w:r>
      <w:r w:rsidR="00694577" w:rsidRPr="00B30A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0E3F7B" w14:textId="77777777" w:rsidR="00694577" w:rsidRDefault="00694577" w:rsidP="00694577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D81AFBF" w14:textId="055C9053" w:rsidR="00694577" w:rsidRDefault="00694577" w:rsidP="00694577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  <w:t>в приеме запроса</w:t>
      </w:r>
      <w:r w:rsidRPr="00C90EB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и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документов, необходимых для предоставления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4B196DC9" w14:textId="77777777" w:rsidR="009870D6" w:rsidRPr="00C90EB1" w:rsidRDefault="009870D6" w:rsidP="00694577">
      <w:pPr>
        <w:tabs>
          <w:tab w:val="left" w:pos="6630"/>
        </w:tabs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64AF67C" w14:textId="1C15D760" w:rsidR="00694577" w:rsidRPr="00C90EB1" w:rsidRDefault="00694577" w:rsidP="003B3D60">
      <w:pPr>
        <w:pStyle w:val="a5"/>
        <w:numPr>
          <w:ilvl w:val="0"/>
          <w:numId w:val="10"/>
        </w:numPr>
        <w:tabs>
          <w:tab w:val="left" w:pos="1418"/>
        </w:tabs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Перечень оснований для отказа в приеме запроса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</w:t>
      </w:r>
      <w:r w:rsidR="007C775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услуги и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документов, необходимых для предоставления муниципальной услуги, с учетом категории (признаков) заявителя, установлен </w:t>
      </w:r>
      <w:r w:rsidRPr="00D8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приложением </w:t>
      </w:r>
      <w:r w:rsidR="00D80286" w:rsidRPr="00D8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административному регламенту.</w:t>
      </w:r>
    </w:p>
    <w:p w14:paraId="04DEB18A" w14:textId="4C0130CB" w:rsidR="00694577" w:rsidRPr="00C90EB1" w:rsidRDefault="00694577" w:rsidP="007C775D">
      <w:pPr>
        <w:pStyle w:val="a5"/>
        <w:keepNext/>
        <w:keepLines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Основания для приостановления предоставления </w:t>
      </w:r>
      <w:r w:rsidR="007C77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услуги отсутствуют.</w:t>
      </w:r>
    </w:p>
    <w:p w14:paraId="6E4DC157" w14:textId="27AC8259" w:rsidR="00694577" w:rsidRPr="00C90EB1" w:rsidRDefault="00694577" w:rsidP="004634C1">
      <w:pPr>
        <w:pStyle w:val="a5"/>
        <w:keepNext/>
        <w:keepLines/>
        <w:numPr>
          <w:ilvl w:val="0"/>
          <w:numId w:val="10"/>
        </w:numPr>
        <w:spacing w:before="480" w:after="240" w:line="240" w:lineRule="auto"/>
        <w:ind w:left="0" w:right="15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Перечень оснований для отказа в предоставлении </w:t>
      </w:r>
      <w:r w:rsidR="004D20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услуги, с учетом категории (признаков) заявителя, установлен </w:t>
      </w:r>
      <w:r w:rsidRPr="00D8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приложением </w:t>
      </w:r>
      <w:r w:rsidR="00D80286" w:rsidRPr="00D802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административному регламенту.</w:t>
      </w:r>
    </w:p>
    <w:p w14:paraId="366EE9F8" w14:textId="77777777" w:rsidR="008B6555" w:rsidRPr="00C90EB1" w:rsidRDefault="008B6555" w:rsidP="008B6555">
      <w:pPr>
        <w:keepNext/>
        <w:keepLines/>
        <w:spacing w:before="48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III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 Состав, последовательность и сроки выполнения административных процедур</w:t>
      </w:r>
    </w:p>
    <w:p w14:paraId="5F1B682B" w14:textId="77777777" w:rsidR="008B6555" w:rsidRPr="003B4CB6" w:rsidRDefault="008B6555" w:rsidP="008B655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Перечень осуществляемых при предоставлении муниципальной услуги административных процедур</w:t>
      </w:r>
    </w:p>
    <w:p w14:paraId="3978158F" w14:textId="187B8F62" w:rsidR="008B6555" w:rsidRPr="003B4CB6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3B3D6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Профилирование заявителя.</w:t>
      </w:r>
    </w:p>
    <w:p w14:paraId="4EDFE3EB" w14:textId="2BB1DC3E" w:rsidR="008B6555" w:rsidRPr="003B4CB6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3B3D6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 Прием и регистрация запроса о предоставлении муниципальной услуги и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документов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(или) информации, необходимых для предоставления муниципальной услуги.</w:t>
      </w:r>
    </w:p>
    <w:p w14:paraId="7E378775" w14:textId="7CDD5979" w:rsidR="008B6555" w:rsidRPr="003B4CB6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3B3D60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Межведомственное информационное взаимодействие.</w:t>
      </w:r>
    </w:p>
    <w:p w14:paraId="33549295" w14:textId="6DE8C8EB" w:rsidR="008B6555" w:rsidRPr="003B4CB6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="003B3D60">
        <w:rPr>
          <w:rFonts w:ascii="Times New Roman" w:hAnsi="Times New Roman" w:cs="Times New Roman"/>
          <w:kern w:val="0"/>
          <w:sz w:val="28"/>
          <w:szCs w:val="28"/>
          <w14:ligatures w14:val="none"/>
        </w:rPr>
        <w:t>8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Принятие решения о предоставлении (об отказе в предоставлении) муниципальной услуги.</w:t>
      </w:r>
    </w:p>
    <w:p w14:paraId="4E883A5D" w14:textId="395701F4" w:rsidR="008B6555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</w:r>
      <w:r w:rsidR="003B3D60">
        <w:rPr>
          <w:rFonts w:ascii="Times New Roman" w:hAnsi="Times New Roman" w:cs="Times New Roman"/>
          <w:kern w:val="0"/>
          <w:sz w:val="28"/>
          <w:szCs w:val="28"/>
          <w14:ligatures w14:val="none"/>
        </w:rPr>
        <w:t>39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Предоставление результата муниципальной услуги.</w:t>
      </w:r>
    </w:p>
    <w:p w14:paraId="31357535" w14:textId="6ADE4A11" w:rsidR="008B6555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906D8BE" w14:textId="77777777" w:rsidR="008B6555" w:rsidRPr="003B4CB6" w:rsidRDefault="008B6555" w:rsidP="008B6555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Профилирование заявителя</w:t>
      </w:r>
    </w:p>
    <w:p w14:paraId="16B5E28B" w14:textId="53513A8B" w:rsidR="008B6555" w:rsidRPr="003B4CB6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3B3D60">
        <w:rPr>
          <w:rFonts w:ascii="Times New Roman" w:hAnsi="Times New Roman" w:cs="Times New Roman"/>
          <w:kern w:val="0"/>
          <w:sz w:val="28"/>
          <w:szCs w:val="28"/>
          <w14:ligatures w14:val="none"/>
        </w:rPr>
        <w:t>0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В целях определения категорий (признаков) заявителей проводится профилирование заявителей путем анкетирования заявителей, обратившихся в целях получения муниципальной услуги, а также анализа поступающих запросов о предоставлении муниципальной услуги.</w:t>
      </w:r>
    </w:p>
    <w:p w14:paraId="5AC0A92A" w14:textId="3875AC3B" w:rsidR="008B6555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3B3D60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Идентификаторы категорий (признаков) заявителей установлены в приложении </w:t>
      </w:r>
      <w:r w:rsidR="004E45A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2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по результатам проведенного </w:t>
      </w:r>
      <w:r w:rsidR="007F05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Органом местного самоуправления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профилирования.</w:t>
      </w:r>
    </w:p>
    <w:p w14:paraId="309E710E" w14:textId="40703712" w:rsidR="008B6555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BFD8DF9" w14:textId="77777777" w:rsidR="008B6555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DD70D10" w14:textId="393C5A88" w:rsidR="008B6555" w:rsidRPr="00E60340" w:rsidRDefault="008B6555" w:rsidP="008B655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Прием и регистрация запроса о предоставлении муниципальной услуги и документов и (или) информации, необходимых для предоставления муниципальной услуги</w:t>
      </w:r>
    </w:p>
    <w:p w14:paraId="5B69DB69" w14:textId="77777777" w:rsidR="008B6555" w:rsidRPr="00E60340" w:rsidRDefault="008B6555" w:rsidP="008B655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E1D1306" w14:textId="022AAF75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3B3D6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обращение заявителя (представителя заявителя) в Орган местного самоуправления, через Единый портал, МФЦ, в том числе в порядке, установленном статьей 15.1. Федерального закона № 210 – ФЗ.</w:t>
      </w:r>
    </w:p>
    <w:p w14:paraId="6C6FC2E4" w14:textId="3B77EFE8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3B3D6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3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Форма за</w:t>
      </w:r>
      <w:r w:rsidR="00C04F23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проса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 предоставлении муниципальной услуги и перечень документов и (или) информации, необходимых для предоставления муниципальной услуги, в соответствии с категорией (признаками) заявителя, а также способы подачи указанных запросов, документов и (или) информации установлены в приложении 5 к административному регламенту.</w:t>
      </w:r>
    </w:p>
    <w:p w14:paraId="16948C75" w14:textId="1B8097A6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3B3D6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документы, удостоверяющего личность, в соответствии с законодательством Российской Федерации, или при наличии технической возможности, посредством идентификации и (или) аутентификации с использованием информационных технологий. В последнем случае предъявление документов, удостоверяющих личность заявителя (представителя заявителя), в соответствии с законодательством Российской Федерации не требуется.</w:t>
      </w:r>
    </w:p>
    <w:p w14:paraId="5BDD2012" w14:textId="40958379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3B3D6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Специалист МФЦ, ответственный за прием документов. В день поступления документов:</w:t>
      </w:r>
    </w:p>
    <w:p w14:paraId="4D243BE3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а) устанавливает предмет обращения, личность заявителя (полномочия представителя заявителя);</w:t>
      </w:r>
    </w:p>
    <w:p w14:paraId="021A5C25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оформляет и выдает заявителю расписку о приеме документов (в случае обращения заявителя лично);</w:t>
      </w:r>
    </w:p>
    <w:p w14:paraId="484DA167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обеспечивает регистрацию документов;</w:t>
      </w:r>
    </w:p>
    <w:p w14:paraId="6535BB78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ab/>
        <w:t>г) заверяет электронную заявку с отсканированными документами усиленной квалифицированной электронной подписью и направляет ее через автоматизированную информационную систему МФЦ в Орган местного самоуправления. В случае обращения заявителя в порядке, установленном статьей 15.1. Федерального закона № 210 – ФЗ, запрос составляется специалистом МФЦ с соблюдением требований указанной статьи.</w:t>
      </w:r>
    </w:p>
    <w:p w14:paraId="5965CD46" w14:textId="60EC433F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3B3D6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Орган местного самоуправления, ответственный за прием документов, в день поступления документов:</w:t>
      </w:r>
    </w:p>
    <w:p w14:paraId="3180D8BD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а) устанавливает предмет обращения, личность заявителя (полномочия представителя заявителя);</w:t>
      </w:r>
    </w:p>
    <w:p w14:paraId="37078A20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б) проверяет правильность заполнения и комплектность представленных документов;</w:t>
      </w:r>
    </w:p>
    <w:p w14:paraId="374AC1B2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>в) оформляет и выдает заявителю расписку о приеме документов (в случае обращения заявителя лично);</w:t>
      </w:r>
    </w:p>
    <w:p w14:paraId="49F59BDC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г) направляет заявителю уведомление, подтверждающее получение и регистрацию документов, в электронной форме с использованием информационно – телекоммуникационной сети «Интернет», в том числе через Единый портал (в случае поступления документов с использованием информационно – телекоммуникационной сети «Интернет», в том числе через Единый портал);</w:t>
      </w:r>
    </w:p>
    <w:p w14:paraId="6E692AB9" w14:textId="2DF1431E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д) передает специалисту </w:t>
      </w:r>
      <w:r w:rsidR="007554B9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Органа местного самоуправления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ответственному за рассмотрение документов (далее – специалист по рассмотрению документов).</w:t>
      </w:r>
    </w:p>
    <w:p w14:paraId="5398F94F" w14:textId="49EC77ED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</w:t>
      </w:r>
      <w:r w:rsidR="003B3D6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Основания для отказа в приеме запроса о предоставлении муниципальной услуги и документов и (или) информации, необходимых для предоставления муниципальной услуги, отсутствуют.</w:t>
      </w:r>
    </w:p>
    <w:p w14:paraId="2EA14084" w14:textId="4B8E9814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48. Максимальный срок выполнения административной процедуры составляет один рабочий день. </w:t>
      </w:r>
    </w:p>
    <w:p w14:paraId="7B34C23E" w14:textId="282B7230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49. Результатом административной процедуры является прием и регистрация поступивших от заявителя документов, необходимых для предоставления муниципальной услуги.</w:t>
      </w:r>
    </w:p>
    <w:p w14:paraId="1C5B18E7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D76CC9" w14:textId="77777777" w:rsidR="008B6555" w:rsidRPr="00E60340" w:rsidRDefault="008B6555" w:rsidP="008B655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Межведомственное информационное взаимодействие</w:t>
      </w:r>
    </w:p>
    <w:p w14:paraId="24751FF5" w14:textId="77777777" w:rsidR="008B6555" w:rsidRPr="00E60340" w:rsidRDefault="008B6555" w:rsidP="008B655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3C57B1AD" w14:textId="38409FE8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50. Основанием для начала административной процедуры является поступление документов специалисту по рассмотрению документов.</w:t>
      </w:r>
    </w:p>
    <w:p w14:paraId="0B48121E" w14:textId="39FD9D42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51. Специалист по рассмотрению документов </w:t>
      </w:r>
      <w:r w:rsidR="005B4346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течение </w:t>
      </w:r>
      <w:r w:rsidR="003F4F1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одного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</w:t>
      </w:r>
      <w:r w:rsidR="003F4F1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дн</w:t>
      </w:r>
      <w:r w:rsidR="003F4F1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документов осуществляет формирование и направление  в рамках межведомственного информационного взаимодействии запросов в соответствующие органы (организации) о предоставлении документов (их копий или сведений, содержащихся в  них), подлежащих представлению в рамках  межведомственного информационного взаимодействия, если они не представлены заявителем по собственной инициативе.</w:t>
      </w:r>
    </w:p>
    <w:p w14:paraId="66EBBB53" w14:textId="77777777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направлении запроса по каналам межведомственного электронного взаимодействия запрос подписывается усиленной квалификационной электронной подписью уполномоченного должностного лица.</w:t>
      </w:r>
    </w:p>
    <w:p w14:paraId="7C7E425B" w14:textId="77777777" w:rsidR="008B6555" w:rsidRPr="00E60340" w:rsidRDefault="008B6555" w:rsidP="008B6555">
      <w:pPr>
        <w:spacing w:after="0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Направляемые и запрашиваемые в запросе сведения с указанием их цели использования, а также срок подготовки и направления ответа на межведомственный запрос определяется статьей 7.2. Федерального закона № 210 – ФЗ.</w:t>
      </w:r>
    </w:p>
    <w:p w14:paraId="5ECAD1C7" w14:textId="26DC9CA9" w:rsidR="008B6555" w:rsidRPr="00E60340" w:rsidRDefault="008B655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52. 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города Оби Новосибирской области, запрашиваются следующие документы (их копии или сведения, содержащиеся в них), если заявитель не представил их самостоятельно:</w:t>
      </w:r>
    </w:p>
    <w:p w14:paraId="25DE9B15" w14:textId="166088E7" w:rsidR="008B6555" w:rsidRPr="00E60340" w:rsidRDefault="000D7286" w:rsidP="004B41D5">
      <w:pPr>
        <w:spacing w:after="0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="004B41D5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Управлении Федеральной службы государственной регистрации, кадастра и картографии по Новосибирской области</w:t>
      </w:r>
      <w:r w:rsidR="00AB2CE6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- Росреестр)</w:t>
      </w:r>
      <w:r w:rsidR="004B41D5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7F03BA9" w14:textId="5706175D" w:rsidR="008B6555" w:rsidRPr="00E60340" w:rsidRDefault="008B6555" w:rsidP="008B6555">
      <w:pPr>
        <w:spacing w:after="0"/>
        <w:ind w:left="567"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0D7286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</w:t>
      </w:r>
      <w:r w:rsidR="004B41D5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ыписку из Единого государственного реестра недвижимости</w:t>
      </w:r>
      <w:r w:rsidR="00F67673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(далее – ЕГРН)</w:t>
      </w:r>
      <w:r w:rsidR="004B41D5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62DA3BB" w14:textId="627606E8" w:rsidR="008B6555" w:rsidRPr="00E60340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4B41D5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53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  <w:r w:rsidR="004B41D5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 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Максимальный срок выполнения административной процедуры составляет </w:t>
      </w:r>
      <w:r w:rsidR="007E19AC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один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</w:t>
      </w:r>
      <w:r w:rsidR="007E19AC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7E19AC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ень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представленных заявителем документов для предоставления муниципальной услуги.</w:t>
      </w:r>
    </w:p>
    <w:p w14:paraId="1FEEEE8A" w14:textId="213C8C5B" w:rsidR="008B6555" w:rsidRPr="003B4CB6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4B41D5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54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Результатом административной процедуры является получение запрашиваемых документов (их копий, сведений, содержащихся в них), необходимых для предоставления муниципальной услуги.</w:t>
      </w:r>
    </w:p>
    <w:p w14:paraId="6CCC69E1" w14:textId="35003881" w:rsidR="008B6555" w:rsidRDefault="008B655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8400D2" w14:textId="71B47DC9" w:rsidR="004B41D5" w:rsidRDefault="004B41D5" w:rsidP="004B41D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Принятие решения о предоставлении (или отказе в предоставлении) муниципальной услуги</w:t>
      </w:r>
    </w:p>
    <w:p w14:paraId="344A6BE6" w14:textId="77777777" w:rsidR="004B41D5" w:rsidRPr="003B4CB6" w:rsidRDefault="004B41D5" w:rsidP="004B41D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52062C3" w14:textId="18A169F6" w:rsidR="004B41D5" w:rsidRPr="003B4CB6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55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Основанием для начала административной процедуры является получение всех документов (сведений), необходимых для предоставления муниципальной услуги, специалистом по рассмотрению документов.</w:t>
      </w:r>
    </w:p>
    <w:p w14:paraId="0679B0F4" w14:textId="6105F9D4" w:rsidR="004B41D5" w:rsidRPr="003B4CB6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56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Специалист по рассмотрению документов в </w:t>
      </w:r>
      <w:r w:rsidRPr="00B94C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течени</w:t>
      </w:r>
      <w:r w:rsidR="003C4C0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B94C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94C10" w:rsidRPr="00B94C1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одного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</w:t>
      </w:r>
      <w:r w:rsidR="00B94C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его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дн</w:t>
      </w:r>
      <w:r w:rsidR="00B94C1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поступления документов (сведений):</w:t>
      </w:r>
    </w:p>
    <w:p w14:paraId="05863984" w14:textId="5C72601B" w:rsidR="004B41D5" w:rsidRPr="003B4CB6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при отсутствии оснований для отказа в предоставлении муниципальной услуги, указанных в приложении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4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регламенту, осуществляет </w:t>
      </w:r>
      <w:r w:rsidRPr="004E45A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подготовку </w:t>
      </w:r>
      <w:r w:rsidR="008630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проекта </w:t>
      </w:r>
      <w:r w:rsidR="009F7CA1" w:rsidRPr="004E45A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разрешения</w:t>
      </w:r>
      <w:r w:rsidR="0011170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использования земель, земельного участка или части земельного участка, находящегося в государственной или муниципальной собственности</w:t>
      </w:r>
      <w:r w:rsidR="003F13A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 форме, установленной приложением 6 к административному регламенту</w:t>
      </w:r>
      <w:r w:rsidR="002806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9F35A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</w:t>
      </w:r>
      <w:r w:rsidR="003F13A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проекта разрешения</w:t>
      </w:r>
      <w:r w:rsidR="009F7CA1" w:rsidRPr="004E45A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размещение объекта на землях, земельном участке или части земельного участка, находящегося в государственной или муниципальной собственности</w:t>
      </w:r>
      <w:r w:rsidRPr="004E45A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630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 форм</w:t>
      </w:r>
      <w:r w:rsidR="001117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="008630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bookmarkStart w:id="5" w:name="_Hlk220062645"/>
      <w:r w:rsidR="008630D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установленн</w:t>
      </w:r>
      <w:r w:rsidR="001117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ой</w:t>
      </w:r>
      <w:r w:rsidR="008630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приложени</w:t>
      </w:r>
      <w:r w:rsidR="0011170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ем</w:t>
      </w:r>
      <w:r w:rsidR="008630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7 к административному регламенту</w:t>
      </w:r>
      <w:bookmarkEnd w:id="5"/>
      <w:r w:rsidR="008630D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E45A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B4C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передает его на подпись Главе города Оби Новосибирской области;</w:t>
      </w:r>
    </w:p>
    <w:p w14:paraId="09592B43" w14:textId="06AAC89C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B4CB6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при наличии оснований для отказа в предоставлении муниципальной услуги, указанных в приложении 4 к административному регламенту, осуществляет</w:t>
      </w:r>
      <w:r w:rsidR="004E45A7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подготовку решения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об отказе в предоставлении </w:t>
      </w:r>
      <w:r w:rsidR="002B32DC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</w:t>
      </w:r>
      <w:r w:rsidR="004E45A7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E45A7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 форме установленной приложением 8 к административному регламенту,</w:t>
      </w:r>
      <w:r w:rsidR="009F7CA1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</w:t>
      </w:r>
      <w:r w:rsidR="009F7CA1"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передает его на подпись Главе города Оби Новосибирской области.</w:t>
      </w:r>
    </w:p>
    <w:p w14:paraId="3CDD668F" w14:textId="0C901569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57. Глава города Оби Новосибирской области в течени</w:t>
      </w:r>
      <w:r w:rsidR="002B32DC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</w:t>
      </w: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рабочих дней со дня поступления </w:t>
      </w:r>
      <w:r w:rsidR="00F0549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документа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подписывает </w:t>
      </w:r>
      <w:r w:rsidR="00BF2B3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разрешени</w:t>
      </w:r>
      <w:r w:rsidR="009F35A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="00BF2B3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использования земель, земельного участка или части земельного участка, находящегося в государственной или муниципальной собственности</w:t>
      </w:r>
      <w:r w:rsidR="002806F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BF2B3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F35A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разрешение</w:t>
      </w:r>
      <w:r w:rsidR="0052011E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6" w:name="_Hlk220061779"/>
      <w:r w:rsidR="0052011E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0549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размещение объекта на </w:t>
      </w:r>
      <w:r w:rsidR="008630D6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спользование земель, земельного участка или части земельного участка, находящихся в государственной или муниципальной собственности</w:t>
      </w:r>
      <w:bookmarkEnd w:id="6"/>
      <w:r w:rsidR="009F35A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 решение об отказе в предоставлении </w:t>
      </w:r>
      <w:r w:rsidR="002B32DC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 и передает его специалисту по рассмотрению документов.</w:t>
      </w:r>
    </w:p>
    <w:p w14:paraId="14B43ECA" w14:textId="14564F72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58. Специалист по рассмотрению документов в день поступления от Главы города Оби Новосибирской области, подписанн</w:t>
      </w:r>
      <w:r w:rsidR="0052011E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ого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F2B3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разрешения на использования земель, земельного участка или части земельного участка, находящегося в государственной или муниципальной собственности</w:t>
      </w:r>
      <w:r w:rsidR="002806F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DA4D64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разрешения </w:t>
      </w:r>
      <w:r w:rsidR="0052011E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 размещение объекта на использование земель, земельного участка или части земельного участка, находящихся в государственной или муниципальной собственности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в предоставлении </w:t>
      </w:r>
      <w:r w:rsidR="000C3027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услуги:</w:t>
      </w:r>
    </w:p>
    <w:p w14:paraId="61D97FC2" w14:textId="77777777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      </w:t>
      </w: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направляет результат муниципальной услуги специалисту МФЦ (в случае обращения заявителя через МФЦ). </w:t>
      </w:r>
    </w:p>
    <w:p w14:paraId="70070E0A" w14:textId="2EC2B676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59. Основания для отказа в предоставлении муниципальной услуги установлены в приложении 4 к административному регламенту.</w:t>
      </w:r>
    </w:p>
    <w:p w14:paraId="59B28A4C" w14:textId="1E8AED45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60. Максимальный срок выполнения административной процедуры составляет </w:t>
      </w:r>
      <w:r w:rsidR="00B040F9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один</w:t>
      </w: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рабочи</w:t>
      </w:r>
      <w:r w:rsidR="00B040F9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B040F9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ень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получения специалистом по рассмотрению документов всех документов (сведений), необходимых для предоставления муниципальной услуги.</w:t>
      </w:r>
    </w:p>
    <w:p w14:paraId="31705868" w14:textId="74D7CC65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61. Результатом административной процедуры является подписание Главой города Оби Новосибирской области </w:t>
      </w:r>
      <w:bookmarkStart w:id="7" w:name="_Hlk220049057"/>
      <w:r w:rsidR="004A0028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разрешени</w:t>
      </w:r>
      <w:r w:rsidR="001E625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="004A0028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использования земель, земельного участка или части земельного участка, находящегося в государственной или муниципальной собственности</w:t>
      </w:r>
      <w:r w:rsidR="002806F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4A0028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A4D64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разрешени</w:t>
      </w:r>
      <w:r w:rsidR="001E625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я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End w:id="7"/>
      <w:r w:rsidR="00A53D29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 размещение</w:t>
      </w:r>
      <w:r w:rsidR="00B040F9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объекта на использование земель, земельного участка или части земельного участка, находящихся в государственной или муниципальной собственности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</w:t>
      </w:r>
      <w:r w:rsidRPr="00E60340">
        <w:rPr>
          <w:rFonts w:ascii="Times New Roman" w:eastAsia="Times New Roman" w:hAnsi="Times New Roman" w:cs="Times New Roman"/>
          <w:kern w:val="0"/>
          <w:sz w:val="28"/>
          <w14:ligatures w14:val="none"/>
        </w:rPr>
        <w:t>в предоставлении муниципальной услуги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4848234" w14:textId="3A69ECAC" w:rsidR="004B41D5" w:rsidRPr="00E60340" w:rsidRDefault="004B41D5" w:rsidP="008B655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1F6FA2" w14:textId="0065CCB0" w:rsidR="004B41D5" w:rsidRPr="00E60340" w:rsidRDefault="004B41D5" w:rsidP="004B41D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Предоставление результата муниципальной услуги</w:t>
      </w:r>
    </w:p>
    <w:p w14:paraId="5C6A3E06" w14:textId="77777777" w:rsidR="004B41D5" w:rsidRPr="00E60340" w:rsidRDefault="004B41D5" w:rsidP="004B41D5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90A8693" w14:textId="0FAF949F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62. Основанием для начала административной процедуры является поступление специалисту по рассмотрению документов или специалисту МФЦ подписанного Главой города Оби Новосибирской области </w:t>
      </w:r>
      <w:r w:rsidR="00E519AF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разрешения на использования земель, земельного участка или части земельного участка, </w:t>
      </w:r>
      <w:r w:rsidR="00E519AF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находящегося в государственной или муниципальной собственности</w:t>
      </w:r>
      <w:r w:rsidR="009F35A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E519AF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или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разрешения </w:t>
      </w:r>
      <w:r w:rsidR="00D3652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 размещение объекта на использование земель, земельного участка или части земельного участка, находящихся в государственной или муниципальной собственности</w:t>
      </w:r>
      <w:r w:rsidR="009F35A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D3652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 решения об отказе в предоставлении услуги.</w:t>
      </w:r>
    </w:p>
    <w:p w14:paraId="33D97E62" w14:textId="62231BBA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63. Специалист по рассмотрению документов или специалист МФЦ в течени</w:t>
      </w:r>
      <w:r w:rsidR="0008632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трех рабочих дней со дня поступления</w:t>
      </w: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="00E519AF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разрешения на использования земель, земельного участка или части земельного участка, находящегося в государственной или муниципальной собственности</w:t>
      </w:r>
      <w:r w:rsidR="008016D8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9F35AD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или</w:t>
      </w:r>
      <w:r w:rsidR="00E519AF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разрешения </w:t>
      </w:r>
      <w:r w:rsidR="00D3652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на размещение объекта на использование земель, земельного участка или части земельного участка, находящихся в государственной или муниципальной собственности</w:t>
      </w:r>
      <w:r w:rsidR="008016D8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="00D3652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или решения об отказе в предоставлении услуги</w:t>
      </w:r>
      <w:r w:rsidR="008016D8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извещает заявителя о возможности получения результата муниципальной услуги лично.</w:t>
      </w:r>
    </w:p>
    <w:p w14:paraId="39D24C4B" w14:textId="77777777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Извещение заявителя осуществляется по телефону и (или) посредством отправления электронного сообщения на указанный заявителем адрес электронной почты с учетом выбранного и указанного в запросе о предоставлении муниципальной услуги канала получения уведомлений. </w:t>
      </w:r>
    </w:p>
    <w:p w14:paraId="53C5B927" w14:textId="043055E3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случае обращения заявителя за предоставлением муниципальной услуги в электронной форме с использованием информационно – телекоммуникационной сети «Интернет», в том числе через Единый портал, информирование заявителя о результатах предоставления муниципальной услуги осуществляется также с использованием информационно – телекоммуникационной сети «Интернет», в том числе через Единый портал.</w:t>
      </w:r>
    </w:p>
    <w:p w14:paraId="635CFA30" w14:textId="0A742885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 случае невозможности информирования специалист по рассмотрению документов или специалист МФЦ направляет заявителю результат предоставления муниципальной услуги одним из способов, предусмотренных пунктом </w:t>
      </w:r>
      <w:r w:rsidR="00A35B39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10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административного регламента.</w:t>
      </w:r>
    </w:p>
    <w:p w14:paraId="00F6E84C" w14:textId="2210625F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64. В случае личного обращения заявителя в </w:t>
      </w:r>
      <w:r w:rsidR="004018DC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 местного самоуправления,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выдачу результата предоставления муниципальной услуги осуществляет специалист по рассмотрению документов при предъявлении документа, удостоверяющего личность, а при обращении представителя заявителя – также документа, подтверждающего полномочия представителя заявителя. </w:t>
      </w:r>
    </w:p>
    <w:p w14:paraId="1B3A4B75" w14:textId="714EDD60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65. В случае обращения заявителя посредством почтового отправления либо через МФЦ результат предоставления муниципальной услуги направляется заявителю почтовым отправлением с уведомлением о вручении, либо в МФЦ соответственно, если иной способ его получения не указан заявителем. </w:t>
      </w:r>
    </w:p>
    <w:p w14:paraId="266D828D" w14:textId="4BD6A071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7051D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66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При обращении заявителя в электронной форме с использованием информационной – телекоммуникационной сети «Интернет», в том числе через Единый портал, электронный образ результата предоставления муниципальной услуги направляется заявителю с использованием информационно – телекоммуникационной сети «Интернет», в том числе через Единый портал.</w:t>
      </w:r>
    </w:p>
    <w:p w14:paraId="52361F4B" w14:textId="6AEAF4CC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lastRenderedPageBreak/>
        <w:tab/>
      </w:r>
      <w:r w:rsidR="007051D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67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Результат муниципальной услуги может быть получен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015B6E0F" w14:textId="0FCDDDF3" w:rsidR="004B41D5" w:rsidRPr="00E60340" w:rsidRDefault="004B41D5" w:rsidP="004B41D5">
      <w:pPr>
        <w:spacing w:after="0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7051D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68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Максимальный срок выполнения административной процедуры составляет </w:t>
      </w:r>
      <w:r w:rsidR="00D3652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один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рабочи</w:t>
      </w:r>
      <w:r w:rsidR="00D3652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й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д</w:t>
      </w:r>
      <w:r w:rsidR="00D3652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ень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 дня поступления результата муниципальной услуги специалисту по рассмотрению документов или специалисту МФЦ.</w:t>
      </w:r>
    </w:p>
    <w:p w14:paraId="1A57406D" w14:textId="0687E781" w:rsidR="002A0C3B" w:rsidRPr="00F862D2" w:rsidRDefault="004B41D5" w:rsidP="007051D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0340">
        <w:rPr>
          <w:rFonts w:ascii="Times New Roman" w:hAnsi="Times New Roman" w:cs="Times New Roman"/>
          <w:color w:val="FF0000"/>
          <w:kern w:val="0"/>
          <w:sz w:val="28"/>
          <w:szCs w:val="28"/>
          <w14:ligatures w14:val="none"/>
        </w:rPr>
        <w:tab/>
      </w:r>
      <w:r w:rsidR="007051D0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69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. Результатом административной процедуры является выдача (направление) заявителю </w:t>
      </w:r>
      <w:r w:rsidR="00F862D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разрешения </w:t>
      </w:r>
      <w:r w:rsidR="00F862D2" w:rsidRPr="00E603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 xml:space="preserve">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сервитута, или </w:t>
      </w:r>
      <w:r w:rsidR="004A5735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разрешения на размещение</w:t>
      </w:r>
      <w:r w:rsidR="007A022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объекта на использование земель, земельного участка или части земельного участка, находящихся в государственной или муниципальной собственности</w:t>
      </w:r>
      <w:r w:rsidR="00F862D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7A022B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или решения об отказе в предоставлении </w:t>
      </w:r>
      <w:r w:rsidR="00F862D2"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муниципальной </w:t>
      </w:r>
      <w:r w:rsidRPr="00E60340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услуги.</w:t>
      </w:r>
    </w:p>
    <w:p w14:paraId="2119FCE1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7EDE48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1798D98" w14:textId="77777777" w:rsidR="00F055A1" w:rsidRPr="00C90EB1" w:rsidRDefault="00F055A1" w:rsidP="00F055A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IV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Pr="00C90EB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14:paraId="2F39B306" w14:textId="77777777" w:rsidR="00F055A1" w:rsidRPr="00C90EB1" w:rsidRDefault="00F055A1" w:rsidP="00F055A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</w:p>
    <w:p w14:paraId="5395A680" w14:textId="77777777" w:rsidR="00F055A1" w:rsidRPr="00C90EB1" w:rsidRDefault="00F055A1" w:rsidP="00F055A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осуществляется: </w:t>
      </w:r>
    </w:p>
    <w:p w14:paraId="2F21601E" w14:textId="77777777" w:rsidR="00F055A1" w:rsidRPr="00C90EB1" w:rsidRDefault="00F055A1" w:rsidP="00F055A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71385D" w14:textId="77777777" w:rsidR="00F055A1" w:rsidRPr="00C90EB1" w:rsidRDefault="00F055A1" w:rsidP="00F055A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при личном обращении в Орган местного самоуправления; </w:t>
      </w:r>
    </w:p>
    <w:p w14:paraId="488C1CFA" w14:textId="77777777" w:rsidR="00F055A1" w:rsidRPr="00C90EB1" w:rsidRDefault="00F055A1" w:rsidP="00F055A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телефонной связи Органа местного самоуправления;</w:t>
      </w:r>
    </w:p>
    <w:p w14:paraId="424090D1" w14:textId="77777777" w:rsidR="00F055A1" w:rsidRPr="00C90EB1" w:rsidRDefault="00F055A1" w:rsidP="00F055A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электронной почты Органа местного самоуправления;</w:t>
      </w:r>
    </w:p>
    <w:p w14:paraId="42006E47" w14:textId="150009D8" w:rsidR="00F055A1" w:rsidRPr="00C90EB1" w:rsidRDefault="00F055A1" w:rsidP="00F055A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посредством личного кабинета на 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случае подачи запроса на 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дином портале</w:t>
      </w:r>
      <w:r w:rsidR="002F30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5EFAE97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356A97" w14:textId="77777777" w:rsidR="004018DC" w:rsidRDefault="004018DC" w:rsidP="004018DC">
      <w:pPr>
        <w:spacing w:after="0" w:line="240" w:lineRule="auto"/>
        <w:ind w:left="5670" w:hanging="198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68D7ED" w14:textId="65EE68C0" w:rsidR="002A0C3B" w:rsidRDefault="004018DC" w:rsidP="004018DC">
      <w:pPr>
        <w:spacing w:after="0" w:line="240" w:lineRule="auto"/>
        <w:ind w:left="5670" w:hanging="198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</w:t>
      </w:r>
    </w:p>
    <w:p w14:paraId="41807BB4" w14:textId="77777777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EC88C07" w14:textId="029B8B4B" w:rsidR="002A0C3B" w:rsidRDefault="002A0C3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3B5C64" w14:textId="14543F40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0B3956" w14:textId="6CA39632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C5E30A" w14:textId="74A3DF9B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DC62981" w14:textId="46331ECB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311EEC" w14:textId="217C2106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0B9C20" w14:textId="02715344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09410CC" w14:textId="5B554BAF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24566CA" w14:textId="6B855B00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010682" w14:textId="20639EA4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C9C555" w14:textId="5FA419DB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80C771" w14:textId="28700E92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EBCCAE" w14:textId="0A1820A8" w:rsidR="004D1269" w:rsidRDefault="004D1269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CC4F61" w14:textId="7DD8ABAB" w:rsidR="00B417CB" w:rsidRPr="00B417CB" w:rsidRDefault="00B417CB" w:rsidP="00B417CB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</w:p>
    <w:p w14:paraId="3E4DEF1D" w14:textId="72D570D2" w:rsidR="00B417CB" w:rsidRPr="00B417CB" w:rsidRDefault="00B417CB" w:rsidP="00BE0565">
      <w:pPr>
        <w:suppressAutoHyphens/>
        <w:spacing w:after="0" w:line="240" w:lineRule="auto"/>
        <w:ind w:firstLine="709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ru-RU"/>
          <w14:ligatures w14:val="none"/>
        </w:rPr>
      </w:pPr>
      <w:r w:rsidRP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</w:t>
      </w:r>
      <w:r w:rsidR="00663F94" w:rsidRP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дминистративному регламенту</w:t>
      </w:r>
    </w:p>
    <w:p w14:paraId="7737BE59" w14:textId="77777777" w:rsidR="001E4DE0" w:rsidRDefault="001E4DE0" w:rsidP="00D7533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p w14:paraId="76201DAF" w14:textId="1D5C4109" w:rsidR="00D75335" w:rsidRPr="00C90EB1" w:rsidRDefault="00D75335" w:rsidP="00D7533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Перечень условных обозначений и сокращений</w:t>
      </w:r>
    </w:p>
    <w:p w14:paraId="491FB510" w14:textId="77777777" w:rsidR="00D75335" w:rsidRPr="00C90EB1" w:rsidRDefault="00D75335" w:rsidP="00D75335">
      <w:pPr>
        <w:keepNext/>
        <w:keepLines/>
        <w:spacing w:after="5" w:line="271" w:lineRule="auto"/>
        <w:ind w:left="27" w:right="22" w:hanging="1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</w:t>
      </w:r>
    </w:p>
    <w:tbl>
      <w:tblPr>
        <w:tblStyle w:val="a4"/>
        <w:tblW w:w="0" w:type="auto"/>
        <w:tblInd w:w="27" w:type="dxa"/>
        <w:tblLook w:val="04A0" w:firstRow="1" w:lastRow="0" w:firstColumn="1" w:lastColumn="0" w:noHBand="0" w:noVBand="1"/>
      </w:tblPr>
      <w:tblGrid>
        <w:gridCol w:w="2613"/>
        <w:gridCol w:w="7271"/>
      </w:tblGrid>
      <w:tr w:rsidR="00D75335" w:rsidRPr="00E60340" w14:paraId="166F2C62" w14:textId="77777777" w:rsidTr="006606D4">
        <w:tc>
          <w:tcPr>
            <w:tcW w:w="2613" w:type="dxa"/>
          </w:tcPr>
          <w:p w14:paraId="607215A1" w14:textId="1FC9E652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у</w:t>
            </w:r>
            <w:r w:rsidR="00D75335"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слуга</w:t>
            </w:r>
          </w:p>
        </w:tc>
        <w:tc>
          <w:tcPr>
            <w:tcW w:w="7271" w:type="dxa"/>
          </w:tcPr>
          <w:p w14:paraId="13B4B422" w14:textId="2BB5B94D" w:rsidR="00D75335" w:rsidRPr="00E60340" w:rsidRDefault="00775088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ыдача</w:t>
            </w:r>
            <w:r w:rsidRPr="00E60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D75335" w:rsidRPr="00E60340" w14:paraId="67BC6169" w14:textId="77777777" w:rsidTr="006606D4">
        <w:tc>
          <w:tcPr>
            <w:tcW w:w="2613" w:type="dxa"/>
          </w:tcPr>
          <w:p w14:paraId="42066FA3" w14:textId="224059FA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75335"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дминистративный регламент</w:t>
            </w:r>
          </w:p>
        </w:tc>
        <w:tc>
          <w:tcPr>
            <w:tcW w:w="7271" w:type="dxa"/>
          </w:tcPr>
          <w:p w14:paraId="0BF5975C" w14:textId="3D4986F4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75335" w:rsidRPr="00E603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дминистративный регламент предоставления муниципальной услуги «</w:t>
            </w:r>
            <w:r w:rsidR="002821A2" w:rsidRPr="00E603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="002821A2"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ыдача</w:t>
            </w:r>
            <w:r w:rsidR="002821A2" w:rsidRPr="00E603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D75335" w:rsidRPr="00E603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  <w:tr w:rsidR="00D75335" w:rsidRPr="00E60340" w14:paraId="5EF46CD8" w14:textId="77777777" w:rsidTr="006606D4">
        <w:tc>
          <w:tcPr>
            <w:tcW w:w="2613" w:type="dxa"/>
          </w:tcPr>
          <w:p w14:paraId="40F1F3CD" w14:textId="30211342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="00D75335"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аявитель</w:t>
            </w:r>
          </w:p>
        </w:tc>
        <w:tc>
          <w:tcPr>
            <w:tcW w:w="7271" w:type="dxa"/>
          </w:tcPr>
          <w:p w14:paraId="1D22E694" w14:textId="30A4A3D4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="00D75335"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раждане (физические лица, юридические лица, индивидуальные предприниматели)</w:t>
            </w:r>
          </w:p>
        </w:tc>
      </w:tr>
      <w:tr w:rsidR="00D75335" w:rsidRPr="00E60340" w14:paraId="566BD152" w14:textId="77777777" w:rsidTr="006606D4">
        <w:tc>
          <w:tcPr>
            <w:tcW w:w="2613" w:type="dxa"/>
          </w:tcPr>
          <w:p w14:paraId="62007355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 местного самоуправления</w:t>
            </w:r>
          </w:p>
        </w:tc>
        <w:tc>
          <w:tcPr>
            <w:tcW w:w="7271" w:type="dxa"/>
          </w:tcPr>
          <w:p w14:paraId="46556E0D" w14:textId="72DF9655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D75335"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дминистрация города Оби Новосибирской области</w:t>
            </w:r>
          </w:p>
        </w:tc>
      </w:tr>
      <w:tr w:rsidR="00D75335" w:rsidRPr="00E60340" w14:paraId="5CB2405B" w14:textId="77777777" w:rsidTr="006606D4">
        <w:tc>
          <w:tcPr>
            <w:tcW w:w="2613" w:type="dxa"/>
          </w:tcPr>
          <w:p w14:paraId="014A2683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МФЦ </w:t>
            </w:r>
          </w:p>
        </w:tc>
        <w:tc>
          <w:tcPr>
            <w:tcW w:w="7271" w:type="dxa"/>
          </w:tcPr>
          <w:p w14:paraId="14B41C66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</w:tr>
      <w:tr w:rsidR="00D75335" w:rsidRPr="00E60340" w14:paraId="556CF504" w14:textId="77777777" w:rsidTr="006606D4">
        <w:tc>
          <w:tcPr>
            <w:tcW w:w="2613" w:type="dxa"/>
          </w:tcPr>
          <w:p w14:paraId="3D5BDD74" w14:textId="72EAA490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75335"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еть Интернет</w:t>
            </w:r>
          </w:p>
        </w:tc>
        <w:tc>
          <w:tcPr>
            <w:tcW w:w="7271" w:type="dxa"/>
          </w:tcPr>
          <w:p w14:paraId="084B8D00" w14:textId="680B97BD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D75335" w:rsidRPr="00E6034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нформационно-телекоммуникационная сеть «Интернет»</w:t>
            </w:r>
          </w:p>
        </w:tc>
      </w:tr>
      <w:tr w:rsidR="00D75335" w:rsidRPr="00E60340" w14:paraId="3296E119" w14:textId="77777777" w:rsidTr="006606D4">
        <w:tc>
          <w:tcPr>
            <w:tcW w:w="2613" w:type="dxa"/>
          </w:tcPr>
          <w:p w14:paraId="50008740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портал</w:t>
            </w:r>
          </w:p>
        </w:tc>
        <w:tc>
          <w:tcPr>
            <w:tcW w:w="7271" w:type="dxa"/>
          </w:tcPr>
          <w:p w14:paraId="3F517233" w14:textId="06096D2E" w:rsidR="00D75335" w:rsidRPr="00E60340" w:rsidRDefault="00C85C7B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D75335"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едеральная государственная информационная система "Единый портал государственных и муниципальных услуг (функций)", расположенная в сети Интернет по адресу https://www.gosuslugi.ru</w:t>
            </w:r>
          </w:p>
        </w:tc>
      </w:tr>
      <w:tr w:rsidR="00D75335" w:rsidRPr="00E60340" w14:paraId="6638D1C4" w14:textId="77777777" w:rsidTr="006606D4">
        <w:tc>
          <w:tcPr>
            <w:tcW w:w="2613" w:type="dxa"/>
          </w:tcPr>
          <w:p w14:paraId="61465C5D" w14:textId="003F9382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</w:t>
            </w:r>
            <w:r w:rsidR="00D75335"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аявление</w:t>
            </w:r>
          </w:p>
        </w:tc>
        <w:tc>
          <w:tcPr>
            <w:tcW w:w="7271" w:type="dxa"/>
          </w:tcPr>
          <w:p w14:paraId="63524548" w14:textId="30CA04A9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5335" w:rsidRPr="00E60340">
              <w:rPr>
                <w:rFonts w:ascii="Times New Roman" w:hAnsi="Times New Roman" w:cs="Times New Roman"/>
                <w:sz w:val="24"/>
                <w:szCs w:val="24"/>
              </w:rPr>
              <w:t xml:space="preserve">апрос о предоставлении </w:t>
            </w:r>
            <w:r w:rsidRPr="00E60340">
              <w:rPr>
                <w:rFonts w:ascii="Times New Roman" w:hAnsi="Times New Roman" w:cs="Times New Roman"/>
                <w:sz w:val="24"/>
                <w:szCs w:val="24"/>
              </w:rPr>
              <w:t>муниципальной у</w:t>
            </w:r>
            <w:r w:rsidR="00D75335" w:rsidRPr="00E60340">
              <w:rPr>
                <w:rFonts w:ascii="Times New Roman" w:hAnsi="Times New Roman" w:cs="Times New Roman"/>
                <w:sz w:val="24"/>
                <w:szCs w:val="24"/>
              </w:rPr>
              <w:t xml:space="preserve">слуги, представленный любым предусмотренным </w:t>
            </w:r>
            <w:r w:rsidRPr="00E603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75335" w:rsidRPr="00E60340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дминистративным регламентом способом </w:t>
            </w:r>
          </w:p>
        </w:tc>
      </w:tr>
      <w:tr w:rsidR="00D75335" w:rsidRPr="00E60340" w14:paraId="37554A72" w14:textId="77777777" w:rsidTr="006606D4">
        <w:tc>
          <w:tcPr>
            <w:tcW w:w="2613" w:type="dxa"/>
          </w:tcPr>
          <w:p w14:paraId="2CD43AA6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СМЭВ</w:t>
            </w:r>
          </w:p>
        </w:tc>
        <w:tc>
          <w:tcPr>
            <w:tcW w:w="7271" w:type="dxa"/>
          </w:tcPr>
          <w:p w14:paraId="64DAC21A" w14:textId="2070A55C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</w:t>
            </w:r>
            <w:r w:rsidR="00D75335"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истема</w:t>
            </w: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D75335"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межведомственного электронного взаимодействия</w:t>
            </w:r>
          </w:p>
        </w:tc>
      </w:tr>
      <w:tr w:rsidR="00D75335" w:rsidRPr="00E60340" w14:paraId="16072076" w14:textId="77777777" w:rsidTr="006606D4">
        <w:tc>
          <w:tcPr>
            <w:tcW w:w="2613" w:type="dxa"/>
          </w:tcPr>
          <w:p w14:paraId="5E15B993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Личный кабинет</w:t>
            </w:r>
          </w:p>
        </w:tc>
        <w:tc>
          <w:tcPr>
            <w:tcW w:w="7271" w:type="dxa"/>
          </w:tcPr>
          <w:p w14:paraId="027D2528" w14:textId="21CEC754" w:rsidR="00D75335" w:rsidRPr="00E60340" w:rsidRDefault="00F22EEF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5335" w:rsidRPr="00E60340">
              <w:rPr>
                <w:rFonts w:ascii="Times New Roman" w:hAnsi="Times New Roman" w:cs="Times New Roman"/>
                <w:sz w:val="24"/>
                <w:szCs w:val="24"/>
              </w:rPr>
              <w:t xml:space="preserve">ервис Единого портала, позволяющий заявителю получать информацию о ходе обработки заявлений, поданных посредством Единого портала </w:t>
            </w:r>
          </w:p>
        </w:tc>
      </w:tr>
      <w:tr w:rsidR="00D75335" w:rsidRPr="00E60340" w14:paraId="0121D47A" w14:textId="77777777" w:rsidTr="006606D4">
        <w:tc>
          <w:tcPr>
            <w:tcW w:w="2613" w:type="dxa"/>
          </w:tcPr>
          <w:p w14:paraId="69921337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СПС</w:t>
            </w:r>
          </w:p>
        </w:tc>
        <w:tc>
          <w:tcPr>
            <w:tcW w:w="7271" w:type="dxa"/>
          </w:tcPr>
          <w:p w14:paraId="23F8214A" w14:textId="51041C27" w:rsidR="00D75335" w:rsidRPr="00E60340" w:rsidRDefault="005B0CF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3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75335" w:rsidRPr="00E60340">
              <w:rPr>
                <w:rFonts w:ascii="Times New Roman" w:hAnsi="Times New Roman" w:cs="Times New Roman"/>
                <w:sz w:val="24"/>
                <w:szCs w:val="24"/>
              </w:rPr>
              <w:t>ектор пользовательского сопровождения</w:t>
            </w:r>
          </w:p>
        </w:tc>
      </w:tr>
      <w:tr w:rsidR="00D75335" w:rsidRPr="00E60340" w14:paraId="2194DF63" w14:textId="77777777" w:rsidTr="006606D4">
        <w:tc>
          <w:tcPr>
            <w:tcW w:w="2613" w:type="dxa"/>
          </w:tcPr>
          <w:p w14:paraId="09E0EF77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ЕГРН</w:t>
            </w:r>
          </w:p>
        </w:tc>
        <w:tc>
          <w:tcPr>
            <w:tcW w:w="7271" w:type="dxa"/>
          </w:tcPr>
          <w:p w14:paraId="154F62FA" w14:textId="4D36A08C" w:rsidR="00D75335" w:rsidRPr="00E60340" w:rsidRDefault="005B0CF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D75335"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диный государственный реестр недвижимости</w:t>
            </w:r>
          </w:p>
        </w:tc>
      </w:tr>
      <w:tr w:rsidR="00D8288C" w:rsidRPr="00E60340" w14:paraId="2A2B46E6" w14:textId="77777777" w:rsidTr="006606D4">
        <w:tc>
          <w:tcPr>
            <w:tcW w:w="2613" w:type="dxa"/>
          </w:tcPr>
          <w:p w14:paraId="0AA55891" w14:textId="1BF42B88" w:rsidR="00D8288C" w:rsidRPr="00E60340" w:rsidRDefault="00D8288C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Росреестр</w:t>
            </w:r>
          </w:p>
        </w:tc>
        <w:tc>
          <w:tcPr>
            <w:tcW w:w="7271" w:type="dxa"/>
          </w:tcPr>
          <w:p w14:paraId="04436FF9" w14:textId="36C2EBC2" w:rsidR="00D8288C" w:rsidRPr="00E60340" w:rsidRDefault="00446F5B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Управлении Федеральной службы государственной регистрации, кадастра и картографии по Новосибирской области</w:t>
            </w:r>
          </w:p>
        </w:tc>
      </w:tr>
      <w:tr w:rsidR="00D75335" w:rsidRPr="00C90EB1" w14:paraId="7A57B26B" w14:textId="77777777" w:rsidTr="006606D4">
        <w:tc>
          <w:tcPr>
            <w:tcW w:w="2613" w:type="dxa"/>
          </w:tcPr>
          <w:p w14:paraId="674A8A87" w14:textId="77777777" w:rsidR="00D75335" w:rsidRPr="00E60340" w:rsidRDefault="00D75335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ID заявителя</w:t>
            </w:r>
          </w:p>
        </w:tc>
        <w:tc>
          <w:tcPr>
            <w:tcW w:w="7271" w:type="dxa"/>
          </w:tcPr>
          <w:p w14:paraId="31B15006" w14:textId="0601B922" w:rsidR="00D75335" w:rsidRPr="00775088" w:rsidRDefault="004B11B4" w:rsidP="006606D4">
            <w:pPr>
              <w:keepNext/>
              <w:keepLines/>
              <w:spacing w:after="5" w:line="271" w:lineRule="auto"/>
              <w:ind w:right="22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D75335" w:rsidRPr="00E60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дентификаторы категорий (признаков) заявителей</w:t>
            </w:r>
          </w:p>
        </w:tc>
      </w:tr>
    </w:tbl>
    <w:p w14:paraId="15514A19" w14:textId="3D490CF8" w:rsidR="00907646" w:rsidRDefault="00907646" w:rsidP="0090764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A6E8EA" w14:textId="30EC331F" w:rsidR="00D47395" w:rsidRDefault="00D47395" w:rsidP="00D47395">
      <w:pPr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</w:t>
      </w:r>
    </w:p>
    <w:p w14:paraId="6191C2EB" w14:textId="77777777" w:rsidR="00D47395" w:rsidRDefault="00D47395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3A6C12" w14:textId="77777777" w:rsidR="00775088" w:rsidRDefault="00775088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67DA16E" w14:textId="77777777" w:rsidR="00775088" w:rsidRDefault="00775088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8E5FDA5" w14:textId="77777777" w:rsidR="00775088" w:rsidRDefault="00775088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F504E3" w14:textId="10582C32" w:rsidR="00775088" w:rsidRDefault="00775088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1A42135" w14:textId="309AAAB9" w:rsidR="000701F0" w:rsidRDefault="000701F0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8944516" w14:textId="4AB16E81" w:rsidR="000701F0" w:rsidRDefault="000701F0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F52A8A" w14:textId="403B8053" w:rsidR="00B417CB" w:rsidRPr="00F349DC" w:rsidRDefault="00B417CB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Pr="00F349D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</w:t>
      </w:r>
    </w:p>
    <w:p w14:paraId="450A1799" w14:textId="05F474F9" w:rsidR="00663F94" w:rsidRPr="00663F94" w:rsidRDefault="00663F94" w:rsidP="00D106DF">
      <w:pPr>
        <w:suppressAutoHyphens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 административному регламенту </w:t>
      </w:r>
    </w:p>
    <w:p w14:paraId="1870BC9D" w14:textId="5A4D07AF" w:rsidR="00D106DF" w:rsidRPr="00D106DF" w:rsidRDefault="00D106DF" w:rsidP="00663F94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D106D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E73DABC" w14:textId="160D755D" w:rsidR="00445DD6" w:rsidRPr="00C90EB1" w:rsidRDefault="00445DD6" w:rsidP="001E4DE0">
      <w:pPr>
        <w:spacing w:before="60" w:after="60" w:line="480" w:lineRule="auto"/>
        <w:jc w:val="center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Идентификаторы категорий (признаков) заявителей</w:t>
      </w:r>
    </w:p>
    <w:tbl>
      <w:tblPr>
        <w:tblStyle w:val="TableGrid"/>
        <w:tblW w:w="10380" w:type="dxa"/>
        <w:tblInd w:w="-298" w:type="dxa"/>
        <w:tblCellMar>
          <w:top w:w="7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1647"/>
        <w:gridCol w:w="5569"/>
        <w:gridCol w:w="3164"/>
      </w:tblGrid>
      <w:tr w:rsidR="00445DD6" w:rsidRPr="00775088" w14:paraId="4BA5F2C8" w14:textId="77777777" w:rsidTr="006606D4">
        <w:trPr>
          <w:trHeight w:val="648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BB4A" w14:textId="77777777" w:rsidR="00445DD6" w:rsidRPr="00775088" w:rsidRDefault="00445DD6" w:rsidP="006606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F693" w14:textId="77777777" w:rsidR="00445DD6" w:rsidRPr="00775088" w:rsidRDefault="00445DD6" w:rsidP="006606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7466F" w14:textId="77777777" w:rsidR="00445DD6" w:rsidRPr="00775088" w:rsidRDefault="00445DD6" w:rsidP="006606D4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 (признаки) заявителя </w:t>
            </w:r>
          </w:p>
        </w:tc>
      </w:tr>
      <w:tr w:rsidR="00445DD6" w:rsidRPr="00775088" w14:paraId="49F1FB47" w14:textId="77777777" w:rsidTr="006606D4">
        <w:trPr>
          <w:trHeight w:val="329"/>
        </w:trPr>
        <w:tc>
          <w:tcPr>
            <w:tcW w:w="10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B00F" w14:textId="70D15A86" w:rsidR="00445DD6" w:rsidRPr="00775088" w:rsidRDefault="002703FF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</w:t>
            </w:r>
            <w:r w:rsidR="00445DD6"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луга </w:t>
            </w:r>
            <w:r w:rsidR="00C0349F" w:rsidRPr="007750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349F" w:rsidRPr="007750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0349F" w:rsidRPr="00775088">
              <w:rPr>
                <w:rFonts w:ascii="Times New Roman" w:hAnsi="Times New Roman" w:cs="Times New Roman"/>
                <w:sz w:val="24"/>
                <w:szCs w:val="24"/>
              </w:rPr>
              <w:t>ыдача</w:t>
            </w:r>
            <w:r w:rsidR="00C0349F" w:rsidRPr="007750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 w:rsidR="00C0349F" w:rsidRPr="007750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5DD6"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5DD6" w:rsidRPr="00775088" w14:paraId="48DA0702" w14:textId="77777777" w:rsidTr="006606D4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1A5BD" w14:textId="77777777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0206B" w14:textId="26EF0FA4" w:rsidR="00445DD6" w:rsidRPr="00775088" w:rsidRDefault="00445DD6" w:rsidP="006606D4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="00474AD2"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="00474AD2"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8A422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  <w:p w14:paraId="476D581C" w14:textId="77777777" w:rsidR="00445DD6" w:rsidRPr="00775088" w:rsidRDefault="00445DD6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AD2" w:rsidRPr="00775088" w14:paraId="504ECF87" w14:textId="77777777" w:rsidTr="006606D4">
        <w:trPr>
          <w:trHeight w:val="806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24030" w14:textId="108D505C" w:rsidR="00474AD2" w:rsidRPr="00775088" w:rsidRDefault="00474AD2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55B03" w14:textId="42596C34" w:rsidR="00474AD2" w:rsidRPr="00474AD2" w:rsidRDefault="00474AD2" w:rsidP="006606D4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15961" w14:textId="2E245B0C" w:rsidR="00474AD2" w:rsidRPr="00775088" w:rsidRDefault="003C0BEE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</w:tr>
      <w:tr w:rsidR="00445DD6" w:rsidRPr="00775088" w14:paraId="24F350C8" w14:textId="77777777" w:rsidTr="006606D4">
        <w:trPr>
          <w:trHeight w:val="650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BB396" w14:textId="1897B105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4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75DB" w14:textId="0E31B35E" w:rsidR="00445DD6" w:rsidRPr="003C0BEE" w:rsidRDefault="003C0BEE" w:rsidP="006606D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Решение об отказе в предоставлении </w:t>
            </w:r>
            <w:r w:rsidR="000701F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72FD9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 </w:t>
            </w:r>
          </w:p>
        </w:tc>
      </w:tr>
      <w:tr w:rsidR="00445DD6" w:rsidRPr="00775088" w14:paraId="21C1C550" w14:textId="77777777" w:rsidTr="006606D4">
        <w:trPr>
          <w:trHeight w:val="1291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BDEF" w14:textId="0F63DA7B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B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932EC" w14:textId="3450E7D4" w:rsidR="00445DD6" w:rsidRPr="00775088" w:rsidRDefault="003C0BEE" w:rsidP="006606D4">
            <w:pPr>
              <w:spacing w:line="259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4AF2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0B7EFD22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BEE" w:rsidRPr="00775088" w14:paraId="326923C4" w14:textId="77777777" w:rsidTr="006606D4">
        <w:trPr>
          <w:trHeight w:val="1291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45219" w14:textId="07F47880" w:rsidR="003C0BEE" w:rsidRPr="00775088" w:rsidRDefault="003C0BEE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E8576" w14:textId="403AEFFE" w:rsidR="003C0BEE" w:rsidRPr="00775088" w:rsidRDefault="003C0BEE" w:rsidP="006606D4">
            <w:pPr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30AA" w14:textId="77777777" w:rsidR="003C0BEE" w:rsidRPr="00775088" w:rsidRDefault="003C0BEE" w:rsidP="003C0BE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5302EDC9" w14:textId="77777777" w:rsidR="003C0BEE" w:rsidRPr="00775088" w:rsidRDefault="003C0BEE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DD6" w:rsidRPr="00775088" w14:paraId="52758CB0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5E3D" w14:textId="7643EBA4" w:rsidR="00445DD6" w:rsidRPr="00775088" w:rsidRDefault="00445DD6" w:rsidP="006606D4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C0B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B0B46" w14:textId="651E6BD1" w:rsidR="00445DD6" w:rsidRPr="00775088" w:rsidRDefault="003C0BEE" w:rsidP="006606D4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Решение об отказе в предоставлении </w:t>
            </w:r>
            <w:r w:rsidR="000701F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C505A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35F350F5" w14:textId="77777777" w:rsidR="00445DD6" w:rsidRPr="00775088" w:rsidRDefault="00445DD6" w:rsidP="006606D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1B2" w:rsidRPr="00775088" w14:paraId="38BFD2D3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CE06A" w14:textId="4AD24BD0" w:rsidR="00D001B2" w:rsidRPr="00775088" w:rsidRDefault="00D001B2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A2D6E" w14:textId="49C338B6" w:rsidR="00D001B2" w:rsidRPr="003C0BEE" w:rsidRDefault="00D001B2" w:rsidP="006606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B685" w14:textId="3392EDAC" w:rsidR="00D001B2" w:rsidRPr="00775088" w:rsidRDefault="00D001B2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D001B2" w:rsidRPr="00775088" w14:paraId="1680C102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404E" w14:textId="791D2C09" w:rsidR="00D001B2" w:rsidRPr="00775088" w:rsidRDefault="00D001B2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FB9EA" w14:textId="40CCBA5D" w:rsidR="00D001B2" w:rsidRPr="003C0BEE" w:rsidRDefault="00D001B2" w:rsidP="006606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C2E15" w14:textId="384A7769" w:rsidR="00D001B2" w:rsidRPr="00775088" w:rsidRDefault="00D001B2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D001B2" w:rsidRPr="00775088" w14:paraId="09627694" w14:textId="77777777" w:rsidTr="00127DBC">
        <w:trPr>
          <w:trHeight w:val="799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D4C7D" w14:textId="5BF254E0" w:rsidR="00D001B2" w:rsidRPr="00775088" w:rsidRDefault="00AF44F6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54B2" w14:textId="158A46B7" w:rsidR="00D001B2" w:rsidRPr="003C0BEE" w:rsidRDefault="00D001B2" w:rsidP="006606D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Решение об отказе в предоставлении 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9EFD4" w14:textId="1BD3D45C" w:rsidR="00D001B2" w:rsidRPr="00775088" w:rsidRDefault="00D001B2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445DD6" w:rsidRPr="00775088" w14:paraId="53E7B650" w14:textId="77777777" w:rsidTr="006606D4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7E8B" w14:textId="13B7D67F" w:rsidR="00445DD6" w:rsidRPr="00775088" w:rsidRDefault="00AF44F6" w:rsidP="006606D4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D4B47" w14:textId="16996513" w:rsidR="00445DD6" w:rsidRPr="00775088" w:rsidRDefault="00127DBC" w:rsidP="00660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D9FC9" w14:textId="77777777" w:rsidR="00445DD6" w:rsidRPr="00775088" w:rsidRDefault="00445DD6" w:rsidP="006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127DBC" w:rsidRPr="00775088" w14:paraId="4F56659F" w14:textId="77777777" w:rsidTr="006606D4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C368A" w14:textId="0C62EF73" w:rsidR="00127DBC" w:rsidRPr="00775088" w:rsidRDefault="00D001B2" w:rsidP="00127DBC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4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1D64" w14:textId="18EEF3E0" w:rsidR="00127DBC" w:rsidRDefault="00127DBC" w:rsidP="00127DB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разрешени</w:t>
            </w:r>
            <w:r w:rsidR="00986DB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</w:t>
            </w:r>
            <w:r w:rsidRPr="00474AD2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      </w:r>
          </w:p>
          <w:p w14:paraId="569518C9" w14:textId="2E606C0E" w:rsidR="00127DBC" w:rsidRPr="00775088" w:rsidRDefault="00127DBC" w:rsidP="0012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4A9E4" w14:textId="5494C19A" w:rsidR="00127DBC" w:rsidRPr="00775088" w:rsidRDefault="00127DBC" w:rsidP="0012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  <w:tr w:rsidR="00127DBC" w:rsidRPr="00775088" w14:paraId="7C1ECFDE" w14:textId="77777777" w:rsidTr="006606D4">
        <w:trPr>
          <w:trHeight w:val="972"/>
        </w:trPr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A0229" w14:textId="7AB6931C" w:rsidR="00127DBC" w:rsidRPr="00775088" w:rsidRDefault="00D001B2" w:rsidP="00127DBC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4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1DCB3" w14:textId="28D2BF42" w:rsidR="00127DBC" w:rsidRPr="00775088" w:rsidRDefault="00127DBC" w:rsidP="00127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Решение об отказе в предоставлении </w:t>
            </w:r>
            <w:r w:rsidR="000701F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муниципальной </w:t>
            </w:r>
            <w:r w:rsidRPr="003C0BE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услуги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97F8" w14:textId="77777777" w:rsidR="00127DBC" w:rsidRPr="00775088" w:rsidRDefault="00127DBC" w:rsidP="0012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88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</w:t>
            </w:r>
          </w:p>
        </w:tc>
      </w:tr>
    </w:tbl>
    <w:p w14:paraId="4519827E" w14:textId="77777777" w:rsidR="00445DD6" w:rsidRPr="00775088" w:rsidRDefault="00445DD6" w:rsidP="00445D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EAFE593" w14:textId="77777777" w:rsidR="00445DD6" w:rsidRPr="00775088" w:rsidRDefault="00445DD6" w:rsidP="00445D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D073562" w14:textId="77777777" w:rsidR="00445DD6" w:rsidRPr="00775088" w:rsidRDefault="00445DD6" w:rsidP="00445D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97C98A" w14:textId="77777777" w:rsidR="00445DD6" w:rsidRPr="00C90EB1" w:rsidRDefault="00445DD6" w:rsidP="00445D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__________</w:t>
      </w:r>
    </w:p>
    <w:p w14:paraId="521BA446" w14:textId="77777777" w:rsidR="00445DD6" w:rsidRPr="00C90EB1" w:rsidRDefault="00445DD6" w:rsidP="00445D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0979F5EA" w14:textId="77777777" w:rsidR="00445DD6" w:rsidRPr="00C90EB1" w:rsidRDefault="00445DD6" w:rsidP="00445DD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</w:p>
    <w:p w14:paraId="1820DB25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0924D1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AFA704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9B3C6C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A23F4F" w14:textId="77777777" w:rsidR="00634948" w:rsidRDefault="00634948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DAD6A3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A33F62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5E7F33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A09996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65FFB5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75BF34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37D37E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B30D9C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3CA67E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C1DBE5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3F7682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D9DD00B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FFDF35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F86CFF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5D007B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299544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DA39BC" w14:textId="77777777" w:rsidR="00AA2729" w:rsidRDefault="00AA2729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A7A9DF" w14:textId="77777777" w:rsidR="004D0FBD" w:rsidRDefault="004D0FBD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176CEC" w14:textId="77777777" w:rsidR="004D0FBD" w:rsidRDefault="004D0FBD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EBB9E2" w14:textId="77777777" w:rsidR="004D0FBD" w:rsidRDefault="004D0FBD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3CD3E68" w14:textId="26BA5215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3</w:t>
      </w:r>
    </w:p>
    <w:p w14:paraId="502BBA59" w14:textId="626E4BA6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43EBE238" w14:textId="77777777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899B14" w14:textId="77777777" w:rsidR="00E57EAD" w:rsidRPr="00C90EB1" w:rsidRDefault="00E57EAD" w:rsidP="00E57EAD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Исчерпывающий перечень документов, </w:t>
      </w:r>
    </w:p>
    <w:p w14:paraId="530F482C" w14:textId="77777777" w:rsidR="00E57EAD" w:rsidRPr="00C90EB1" w:rsidRDefault="00E57EAD" w:rsidP="00E57EAD">
      <w:pPr>
        <w:keepNext/>
        <w:keepLines/>
        <w:spacing w:after="5" w:line="271" w:lineRule="auto"/>
        <w:ind w:left="27" w:right="15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C90EB1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необходимых для предоставления муниципальной услуги </w:t>
      </w:r>
    </w:p>
    <w:tbl>
      <w:tblPr>
        <w:tblStyle w:val="a4"/>
        <w:tblW w:w="102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850"/>
        <w:gridCol w:w="1934"/>
        <w:gridCol w:w="1847"/>
        <w:gridCol w:w="1039"/>
        <w:gridCol w:w="2171"/>
        <w:gridCol w:w="22"/>
      </w:tblGrid>
      <w:tr w:rsidR="00E57EAD" w:rsidRPr="00C90EB1" w14:paraId="4B942CF3" w14:textId="77777777" w:rsidTr="000B6C9E">
        <w:trPr>
          <w:gridAfter w:val="1"/>
          <w:wAfter w:w="22" w:type="dxa"/>
        </w:trPr>
        <w:tc>
          <w:tcPr>
            <w:tcW w:w="445" w:type="dxa"/>
          </w:tcPr>
          <w:p w14:paraId="10EB9CC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14:paraId="39EB4BE0" w14:textId="77777777" w:rsidR="00E57EAD" w:rsidRPr="00AA2729" w:rsidRDefault="00E57EAD" w:rsidP="00095993">
            <w:pPr>
              <w:spacing w:line="27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документов </w:t>
            </w:r>
          </w:p>
          <w:p w14:paraId="12CA9D54" w14:textId="77777777" w:rsidR="00E57EAD" w:rsidRPr="00AA2729" w:rsidRDefault="00E57EAD" w:rsidP="00095993">
            <w:pPr>
              <w:ind w:right="-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020267E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 </w:t>
            </w:r>
          </w:p>
        </w:tc>
        <w:tc>
          <w:tcPr>
            <w:tcW w:w="1934" w:type="dxa"/>
          </w:tcPr>
          <w:p w14:paraId="3158A7DD" w14:textId="77777777" w:rsidR="00E57EAD" w:rsidRPr="00AA2729" w:rsidRDefault="00E57EAD" w:rsidP="00095993">
            <w:pPr>
              <w:spacing w:after="51" w:line="238" w:lineRule="auto"/>
              <w:ind w:left="75"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для заявителя способы </w:t>
            </w:r>
          </w:p>
          <w:p w14:paraId="312CA3CD" w14:textId="77777777" w:rsidR="00E57EAD" w:rsidRPr="00AA2729" w:rsidRDefault="00E57EAD" w:rsidP="0009599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</w:p>
          <w:p w14:paraId="1894CA23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7" w:type="dxa"/>
          </w:tcPr>
          <w:p w14:paraId="1F1B7250" w14:textId="77777777" w:rsidR="00E57EAD" w:rsidRPr="00AA2729" w:rsidRDefault="00E57EAD" w:rsidP="00095993">
            <w:pPr>
              <w:spacing w:line="27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предоставляется: </w:t>
            </w:r>
          </w:p>
          <w:p w14:paraId="7AFD397B" w14:textId="77777777" w:rsidR="00E57EAD" w:rsidRPr="00AA2729" w:rsidRDefault="00E57EAD" w:rsidP="00095993">
            <w:pPr>
              <w:spacing w:line="237" w:lineRule="auto"/>
              <w:ind w:left="452" w:right="3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Обязательно/ по инициативе заявителя </w:t>
            </w:r>
          </w:p>
          <w:p w14:paraId="5F931C64" w14:textId="77777777" w:rsidR="00E57EAD" w:rsidRPr="00AA2729" w:rsidRDefault="00E57EAD" w:rsidP="00095993">
            <w:pPr>
              <w:spacing w:after="54" w:line="23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/подтверждение сведений посредством </w:t>
            </w:r>
          </w:p>
          <w:p w14:paraId="29B51A25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СМЭВ  </w:t>
            </w:r>
          </w:p>
        </w:tc>
        <w:tc>
          <w:tcPr>
            <w:tcW w:w="1039" w:type="dxa"/>
          </w:tcPr>
          <w:p w14:paraId="23B8D3E9" w14:textId="77777777" w:rsidR="00E57EAD" w:rsidRPr="00AA2729" w:rsidRDefault="00E57EAD" w:rsidP="00095993">
            <w:pPr>
              <w:spacing w:line="23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Форма документа утверждена </w:t>
            </w:r>
          </w:p>
          <w:p w14:paraId="04A65CA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административным регламентом  </w:t>
            </w:r>
          </w:p>
        </w:tc>
        <w:tc>
          <w:tcPr>
            <w:tcW w:w="2171" w:type="dxa"/>
          </w:tcPr>
          <w:p w14:paraId="7D3D1F52" w14:textId="77777777" w:rsidR="00E57EAD" w:rsidRPr="00AA2729" w:rsidRDefault="00E57EAD" w:rsidP="00095993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подаче документов указанным способом </w:t>
            </w:r>
          </w:p>
          <w:p w14:paraId="2CE796E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E57EAD" w:rsidRPr="00C90EB1" w14:paraId="5BD33137" w14:textId="77777777" w:rsidTr="00104046">
        <w:tc>
          <w:tcPr>
            <w:tcW w:w="10274" w:type="dxa"/>
            <w:gridSpan w:val="8"/>
          </w:tcPr>
          <w:p w14:paraId="0E8D3FBF" w14:textId="77777777" w:rsidR="00E57EAD" w:rsidRPr="00AA2729" w:rsidRDefault="00E57EAD" w:rsidP="0009599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Перечень документов, обязательных к предоставлению заявителем</w:t>
            </w:r>
          </w:p>
        </w:tc>
      </w:tr>
      <w:tr w:rsidR="00E57EAD" w:rsidRPr="00C90EB1" w14:paraId="7A2D9B19" w14:textId="77777777" w:rsidTr="000B6C9E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5013F8F9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1966" w:type="dxa"/>
            <w:vMerge w:val="restart"/>
          </w:tcPr>
          <w:p w14:paraId="29435B2D" w14:textId="77777777" w:rsidR="00E57EAD" w:rsidRPr="00AA2729" w:rsidRDefault="00E57EAD" w:rsidP="00095993">
            <w:pPr>
              <w:tabs>
                <w:tab w:val="right" w:pos="235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ab/>
              <w:t>о</w:t>
            </w:r>
          </w:p>
          <w:p w14:paraId="180D8459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850" w:type="dxa"/>
            <w:vMerge w:val="restart"/>
          </w:tcPr>
          <w:p w14:paraId="599B0A3F" w14:textId="162CC48F" w:rsidR="00E57EAD" w:rsidRPr="00AA2729" w:rsidRDefault="000B6C9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01-12</w:t>
            </w:r>
          </w:p>
        </w:tc>
        <w:tc>
          <w:tcPr>
            <w:tcW w:w="1934" w:type="dxa"/>
          </w:tcPr>
          <w:p w14:paraId="2BE4EA68" w14:textId="77777777" w:rsidR="00E57EAD" w:rsidRPr="00AA2729" w:rsidRDefault="00E57EAD" w:rsidP="00095993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801514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1847" w:type="dxa"/>
          </w:tcPr>
          <w:p w14:paraId="3596EA4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039" w:type="dxa"/>
            <w:vMerge w:val="restart"/>
          </w:tcPr>
          <w:p w14:paraId="79A774F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2171" w:type="dxa"/>
          </w:tcPr>
          <w:p w14:paraId="283E541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57EAD" w:rsidRPr="00C90EB1" w14:paraId="30211892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42A4019F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8DF0E33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030816A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FE16C8B" w14:textId="00454D0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38F4">
              <w:rPr>
                <w:rFonts w:ascii="Times New Roman" w:hAnsi="Times New Roman" w:cs="Times New Roman"/>
                <w:sz w:val="24"/>
                <w:szCs w:val="24"/>
              </w:rPr>
              <w:t>диный портал</w:t>
            </w:r>
          </w:p>
        </w:tc>
        <w:tc>
          <w:tcPr>
            <w:tcW w:w="1847" w:type="dxa"/>
          </w:tcPr>
          <w:p w14:paraId="760DCA5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039" w:type="dxa"/>
            <w:vMerge/>
          </w:tcPr>
          <w:p w14:paraId="0A184E24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617A6928" w14:textId="121C51F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формирование заявления осуществляется посредством заполнения интерактивной формы на Е</w:t>
            </w:r>
            <w:r w:rsidR="00446F5B">
              <w:rPr>
                <w:rFonts w:ascii="Times New Roman" w:hAnsi="Times New Roman" w:cs="Times New Roman"/>
                <w:sz w:val="24"/>
                <w:szCs w:val="24"/>
              </w:rPr>
              <w:t>дином портале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57EAD" w:rsidRPr="00C90EB1" w14:paraId="5FE4D1BF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00B8683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3D83C5C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347201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AA5D0AA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847" w:type="dxa"/>
          </w:tcPr>
          <w:p w14:paraId="2642F53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1039" w:type="dxa"/>
            <w:vMerge/>
          </w:tcPr>
          <w:p w14:paraId="71C5CED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C9DE19B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57EAD" w:rsidRPr="00C90EB1" w14:paraId="51A00870" w14:textId="77777777" w:rsidTr="000B6C9E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684F6F7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1966" w:type="dxa"/>
            <w:vMerge w:val="restart"/>
          </w:tcPr>
          <w:p w14:paraId="4A7320D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 заявителя (представителя заявителя),</w:t>
            </w:r>
          </w:p>
        </w:tc>
        <w:tc>
          <w:tcPr>
            <w:tcW w:w="850" w:type="dxa"/>
            <w:vMerge w:val="restart"/>
          </w:tcPr>
          <w:p w14:paraId="3DBF82F7" w14:textId="6EEB160A" w:rsidR="00E57EAD" w:rsidRPr="00AA2729" w:rsidRDefault="000B6C9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01-12</w:t>
            </w:r>
          </w:p>
        </w:tc>
        <w:tc>
          <w:tcPr>
            <w:tcW w:w="1934" w:type="dxa"/>
          </w:tcPr>
          <w:p w14:paraId="771013AC" w14:textId="77777777" w:rsidR="00E57EAD" w:rsidRPr="00AA2729" w:rsidRDefault="00E57EAD" w:rsidP="00095993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3ECF9470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1847" w:type="dxa"/>
          </w:tcPr>
          <w:p w14:paraId="3C7E5658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 w:val="restart"/>
          </w:tcPr>
          <w:p w14:paraId="55C336A6" w14:textId="2C7B4C85" w:rsidR="00E57EAD" w:rsidRPr="00AA2729" w:rsidRDefault="0030653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D145F7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57EAD" w:rsidRPr="00C90EB1" w14:paraId="71DE9D54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03709C3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225903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46199A1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F385817" w14:textId="6494EF4B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="000E38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диный портал</w:t>
            </w:r>
          </w:p>
        </w:tc>
        <w:tc>
          <w:tcPr>
            <w:tcW w:w="1847" w:type="dxa"/>
          </w:tcPr>
          <w:p w14:paraId="0F984300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/>
          </w:tcPr>
          <w:p w14:paraId="5F4F05E7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75A263E1" w14:textId="77859189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Сведения из документа, формируются при подтверждении учетной записи </w:t>
            </w:r>
            <w:r w:rsidR="004D0FBD"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в </w:t>
            </w:r>
            <w:r w:rsidR="004D0FBD" w:rsidRPr="004D0FB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Единой</w:t>
            </w:r>
            <w:r w:rsidR="00134DEC" w:rsidRPr="00134DEC">
              <w:rPr>
                <w:rStyle w:val="afd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систем</w:t>
            </w:r>
            <w:r w:rsidR="00134DEC">
              <w:rPr>
                <w:rStyle w:val="afd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="00134DEC" w:rsidRPr="00134DEC">
              <w:rPr>
                <w:rStyle w:val="afd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 xml:space="preserve"> идентификации и аутентификации</w:t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из состава соответствующих данных указанной учетной записи</w:t>
            </w:r>
          </w:p>
        </w:tc>
      </w:tr>
      <w:tr w:rsidR="00E57EAD" w:rsidRPr="00C90EB1" w14:paraId="7EDE899E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0446A39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24FFA0D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7DCB2E86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76C4CEA0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7737CB6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9" w:type="dxa"/>
            <w:vMerge/>
          </w:tcPr>
          <w:p w14:paraId="328240C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49FCB5FD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</w:t>
            </w:r>
          </w:p>
        </w:tc>
      </w:tr>
      <w:tr w:rsidR="00E57EAD" w:rsidRPr="00C90EB1" w14:paraId="22FE78A0" w14:textId="77777777" w:rsidTr="000B6C9E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3A526304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1966" w:type="dxa"/>
            <w:vMerge w:val="restart"/>
          </w:tcPr>
          <w:p w14:paraId="05AD6A99" w14:textId="77777777" w:rsidR="00E57EAD" w:rsidRPr="00AA2729" w:rsidRDefault="00E57EAD" w:rsidP="00095993">
            <w:pPr>
              <w:spacing w:after="2" w:line="237" w:lineRule="auto"/>
              <w:ind w:left="29" w:firstLine="1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Документ, подтверждающий полномочия представителя </w:t>
            </w:r>
          </w:p>
          <w:p w14:paraId="68DF1066" w14:textId="77777777" w:rsidR="00E57EAD" w:rsidRPr="00AA2729" w:rsidRDefault="00E57EAD" w:rsidP="00095993">
            <w:pPr>
              <w:spacing w:after="5" w:line="259" w:lineRule="auto"/>
              <w:ind w:left="2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заявителя </w:t>
            </w:r>
          </w:p>
          <w:p w14:paraId="50850853" w14:textId="77777777" w:rsidR="00E57EAD" w:rsidRPr="00AA2729" w:rsidRDefault="00E57EAD" w:rsidP="00095993">
            <w:pPr>
              <w:tabs>
                <w:tab w:val="center" w:pos="752"/>
                <w:tab w:val="center" w:pos="2193"/>
              </w:tabs>
              <w:spacing w:after="31" w:line="259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действовать </w:t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ab/>
              <w:t>от</w:t>
            </w:r>
          </w:p>
          <w:p w14:paraId="1A9D27E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имени заявителя</w:t>
            </w:r>
          </w:p>
        </w:tc>
        <w:tc>
          <w:tcPr>
            <w:tcW w:w="850" w:type="dxa"/>
            <w:vMerge w:val="restart"/>
          </w:tcPr>
          <w:p w14:paraId="1A0FA068" w14:textId="36298BE1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</w:t>
            </w:r>
            <w:r w:rsidR="004422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5F5F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4422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  <w:r w:rsidR="005F5F5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="0044225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934" w:type="dxa"/>
          </w:tcPr>
          <w:p w14:paraId="64897C10" w14:textId="77777777" w:rsidR="00E57EAD" w:rsidRPr="00AA2729" w:rsidRDefault="00E57EAD" w:rsidP="00095993">
            <w:pPr>
              <w:tabs>
                <w:tab w:val="right" w:pos="2264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 xml:space="preserve">лично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</w:p>
          <w:p w14:paraId="09695A3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МФЦ</w:t>
            </w:r>
          </w:p>
        </w:tc>
        <w:tc>
          <w:tcPr>
            <w:tcW w:w="1847" w:type="dxa"/>
          </w:tcPr>
          <w:p w14:paraId="29B5BE41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 w:val="restart"/>
          </w:tcPr>
          <w:p w14:paraId="3C507CC9" w14:textId="66184D55" w:rsidR="00E57EAD" w:rsidRPr="00AA2729" w:rsidRDefault="0030653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6CFF53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E57EAD" w:rsidRPr="00C90EB1" w14:paraId="2EDD8FFE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1766568A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4C129964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0936015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30D9B56F" w14:textId="4EF2D4AF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="000E38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диный портал</w:t>
            </w:r>
          </w:p>
        </w:tc>
        <w:tc>
          <w:tcPr>
            <w:tcW w:w="1847" w:type="dxa"/>
          </w:tcPr>
          <w:p w14:paraId="2B1238D2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/>
          </w:tcPr>
          <w:p w14:paraId="751A98E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1869D358" w14:textId="5CE4E76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электронная форма документа должна быть подписана электронной подписью, требования к которой устанавливаются законодательством Российской Федерации</w:t>
            </w:r>
          </w:p>
        </w:tc>
      </w:tr>
      <w:tr w:rsidR="00E57EAD" w:rsidRPr="00C90EB1" w14:paraId="4EAE5307" w14:textId="77777777" w:rsidTr="00F67D33">
        <w:trPr>
          <w:gridAfter w:val="1"/>
          <w:wAfter w:w="22" w:type="dxa"/>
          <w:trHeight w:val="1060"/>
        </w:trPr>
        <w:tc>
          <w:tcPr>
            <w:tcW w:w="445" w:type="dxa"/>
            <w:vMerge/>
          </w:tcPr>
          <w:p w14:paraId="04E9BF85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665064B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3CAF2ED5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7A47513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6B2C2F9E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  <w:vMerge/>
          </w:tcPr>
          <w:p w14:paraId="192BB8D0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71" w:type="dxa"/>
          </w:tcPr>
          <w:p w14:paraId="3D5DB324" w14:textId="77777777" w:rsidR="00E57EAD" w:rsidRPr="00AA2729" w:rsidRDefault="00E57EAD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F57B07" w:rsidRPr="00C90EB1" w14:paraId="275D0ABF" w14:textId="77777777" w:rsidTr="000B6C9E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2685DF18" w14:textId="2A780C33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1966" w:type="dxa"/>
            <w:vMerge w:val="restart"/>
          </w:tcPr>
          <w:p w14:paraId="78CC61EC" w14:textId="4E93C368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Схема границ земель или части земельного участка на кадастровом плане территории с указанием координат характерных точек границ территории недвижимости</w:t>
            </w:r>
          </w:p>
        </w:tc>
        <w:tc>
          <w:tcPr>
            <w:tcW w:w="850" w:type="dxa"/>
            <w:vMerge w:val="restart"/>
          </w:tcPr>
          <w:p w14:paraId="53D5A281" w14:textId="67A60E36" w:rsidR="00F57B07" w:rsidRPr="00AA2729" w:rsidRDefault="000B6C9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01-12</w:t>
            </w:r>
          </w:p>
        </w:tc>
        <w:tc>
          <w:tcPr>
            <w:tcW w:w="1934" w:type="dxa"/>
          </w:tcPr>
          <w:p w14:paraId="45C80DCC" w14:textId="0FB014E5" w:rsidR="00F57B07" w:rsidRPr="00AA2729" w:rsidRDefault="00C2449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</w:t>
            </w:r>
            <w:r w:rsidR="007C7F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 </w:t>
            </w:r>
            <w:r w:rsidR="00F57B07" w:rsidRPr="00AA2729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 МФЦ</w:t>
            </w:r>
          </w:p>
        </w:tc>
        <w:tc>
          <w:tcPr>
            <w:tcW w:w="1847" w:type="dxa"/>
          </w:tcPr>
          <w:p w14:paraId="26C62A45" w14:textId="3E05BD74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</w:tcPr>
          <w:p w14:paraId="1B5066C5" w14:textId="76F4B430" w:rsidR="00F57B07" w:rsidRPr="00AA2729" w:rsidRDefault="0030653E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768354E7" w14:textId="5F6E0070" w:rsidR="00F57B07" w:rsidRPr="00AA2729" w:rsidRDefault="00F57B07" w:rsidP="0009599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оригинал, 1 экземпляр</w:t>
            </w:r>
          </w:p>
        </w:tc>
      </w:tr>
      <w:tr w:rsidR="00F57B07" w:rsidRPr="00C90EB1" w14:paraId="4118B3E4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6F6D6DA1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413B678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134BF289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63A43C8C" w14:textId="43121F85" w:rsidR="00F57B07" w:rsidRPr="00AA2729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="000E38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диный портал</w:t>
            </w:r>
          </w:p>
        </w:tc>
        <w:tc>
          <w:tcPr>
            <w:tcW w:w="1847" w:type="dxa"/>
          </w:tcPr>
          <w:p w14:paraId="2EB3AB57" w14:textId="7D41EAAC" w:rsidR="00F57B07" w:rsidRPr="00AA2729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</w:tcPr>
          <w:p w14:paraId="3DC0F256" w14:textId="7D182D1F" w:rsidR="00F57B07" w:rsidRPr="00AA2729" w:rsidRDefault="0030653E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2E1D9CE4" w14:textId="68BED987" w:rsidR="00F57B07" w:rsidRPr="00F14673" w:rsidRDefault="00F14673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1467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скан-образ документа  </w:t>
            </w:r>
          </w:p>
        </w:tc>
      </w:tr>
      <w:tr w:rsidR="00F57B07" w:rsidRPr="00C90EB1" w14:paraId="57EF3ED9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6BAFC146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5096789D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379E0550" w14:textId="77777777" w:rsidR="00F57B07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443EA594" w14:textId="00085A06" w:rsidR="00F57B07" w:rsidRPr="00AA2729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3262FE9A" w14:textId="64D4B906" w:rsidR="00F57B07" w:rsidRPr="00AA2729" w:rsidRDefault="00F57B07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</w:p>
        </w:tc>
        <w:tc>
          <w:tcPr>
            <w:tcW w:w="1039" w:type="dxa"/>
          </w:tcPr>
          <w:p w14:paraId="1ACE19A3" w14:textId="6FEA7744" w:rsidR="00F57B07" w:rsidRPr="00AA2729" w:rsidRDefault="0030653E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6FBA44D3" w14:textId="613F7FB1" w:rsidR="00F57B07" w:rsidRPr="00AA2729" w:rsidRDefault="0036644F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копия, 1 экземпляр, оригинал для сверки</w:t>
            </w:r>
          </w:p>
        </w:tc>
      </w:tr>
      <w:tr w:rsidR="00F14673" w:rsidRPr="00C90EB1" w14:paraId="044267D7" w14:textId="77777777" w:rsidTr="0012372E">
        <w:trPr>
          <w:gridAfter w:val="1"/>
          <w:wAfter w:w="22" w:type="dxa"/>
        </w:trPr>
        <w:tc>
          <w:tcPr>
            <w:tcW w:w="10252" w:type="dxa"/>
            <w:gridSpan w:val="7"/>
          </w:tcPr>
          <w:p w14:paraId="1B1B6019" w14:textId="1E1FF985" w:rsidR="00F14673" w:rsidRPr="00F47EEF" w:rsidRDefault="00F14673" w:rsidP="00F1467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47E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Перечень документов (сведений) запрашиваемые посредством СМЭВ</w:t>
            </w:r>
          </w:p>
        </w:tc>
      </w:tr>
      <w:tr w:rsidR="00045F72" w:rsidRPr="00C90EB1" w14:paraId="27B9AF8E" w14:textId="77777777" w:rsidTr="000B6C9E">
        <w:trPr>
          <w:gridAfter w:val="1"/>
          <w:wAfter w:w="22" w:type="dxa"/>
        </w:trPr>
        <w:tc>
          <w:tcPr>
            <w:tcW w:w="445" w:type="dxa"/>
            <w:vMerge w:val="restart"/>
          </w:tcPr>
          <w:p w14:paraId="10118D3A" w14:textId="2389584A" w:rsidR="00045F72" w:rsidRDefault="007051D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66" w:type="dxa"/>
            <w:vMerge w:val="restart"/>
          </w:tcPr>
          <w:p w14:paraId="0C639FCC" w14:textId="08B53ADC" w:rsidR="00045F72" w:rsidRDefault="007051D0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Выписка из Единого государственного реестра недвижимости</w:t>
            </w:r>
          </w:p>
        </w:tc>
        <w:tc>
          <w:tcPr>
            <w:tcW w:w="850" w:type="dxa"/>
            <w:vMerge w:val="restart"/>
          </w:tcPr>
          <w:p w14:paraId="64F611A6" w14:textId="35B5DF78" w:rsidR="00045F72" w:rsidRDefault="000B6C9E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01-12</w:t>
            </w:r>
          </w:p>
        </w:tc>
        <w:tc>
          <w:tcPr>
            <w:tcW w:w="1934" w:type="dxa"/>
          </w:tcPr>
          <w:p w14:paraId="4F100484" w14:textId="0FCA575F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 в Орган </w:t>
            </w:r>
            <w:r w:rsidRPr="00AA2729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самоуправления, МФЦ</w:t>
            </w:r>
          </w:p>
        </w:tc>
        <w:tc>
          <w:tcPr>
            <w:tcW w:w="1847" w:type="dxa"/>
          </w:tcPr>
          <w:p w14:paraId="348A156B" w14:textId="1834690B" w:rsidR="00045F72" w:rsidRPr="00195981" w:rsidRDefault="00195981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инициативе заявителя/ Росреестр/ ЕГРН</w:t>
            </w:r>
          </w:p>
        </w:tc>
        <w:tc>
          <w:tcPr>
            <w:tcW w:w="1039" w:type="dxa"/>
          </w:tcPr>
          <w:p w14:paraId="30647F11" w14:textId="4C8250AF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1A6B76CF" w14:textId="29004F88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045F72" w:rsidRPr="00C90EB1" w14:paraId="6246C891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144404E4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107C5D52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0E14D900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50D5900B" w14:textId="5E009901" w:rsidR="00045F72" w:rsidRDefault="000E38F4" w:rsidP="00F5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Единый портал</w:t>
            </w:r>
          </w:p>
        </w:tc>
        <w:tc>
          <w:tcPr>
            <w:tcW w:w="1847" w:type="dxa"/>
          </w:tcPr>
          <w:p w14:paraId="2C03D4EF" w14:textId="2DAE794E" w:rsidR="00045F72" w:rsidRPr="00195981" w:rsidRDefault="00195981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инициативе заявителя/ Росреестр/ ЕГРН</w:t>
            </w:r>
          </w:p>
        </w:tc>
        <w:tc>
          <w:tcPr>
            <w:tcW w:w="1039" w:type="dxa"/>
          </w:tcPr>
          <w:p w14:paraId="2A0C8D9F" w14:textId="0CACA3EC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3EA1DA76" w14:textId="511491DC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  <w:tr w:rsidR="00045F72" w:rsidRPr="00C90EB1" w14:paraId="292CB782" w14:textId="77777777" w:rsidTr="000B6C9E">
        <w:trPr>
          <w:gridAfter w:val="1"/>
          <w:wAfter w:w="22" w:type="dxa"/>
        </w:trPr>
        <w:tc>
          <w:tcPr>
            <w:tcW w:w="445" w:type="dxa"/>
            <w:vMerge/>
          </w:tcPr>
          <w:p w14:paraId="5923B898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66" w:type="dxa"/>
            <w:vMerge/>
          </w:tcPr>
          <w:p w14:paraId="4A6D8EC9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  <w:vMerge/>
          </w:tcPr>
          <w:p w14:paraId="680BA09D" w14:textId="77777777" w:rsidR="00045F72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34" w:type="dxa"/>
          </w:tcPr>
          <w:p w14:paraId="211DA0F2" w14:textId="586F0CAC" w:rsidR="00045F72" w:rsidRDefault="00045F72" w:rsidP="00F57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почтовая связь</w:t>
            </w:r>
          </w:p>
        </w:tc>
        <w:tc>
          <w:tcPr>
            <w:tcW w:w="1847" w:type="dxa"/>
          </w:tcPr>
          <w:p w14:paraId="08B42BB3" w14:textId="1970628E" w:rsidR="00045F72" w:rsidRPr="00195981" w:rsidRDefault="00195981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9598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 инициативе заявителя/ Росреестр/ ЕГРН</w:t>
            </w:r>
          </w:p>
        </w:tc>
        <w:tc>
          <w:tcPr>
            <w:tcW w:w="1039" w:type="dxa"/>
          </w:tcPr>
          <w:p w14:paraId="02FD25F5" w14:textId="4F0F589A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нет</w:t>
            </w:r>
          </w:p>
        </w:tc>
        <w:tc>
          <w:tcPr>
            <w:tcW w:w="2171" w:type="dxa"/>
          </w:tcPr>
          <w:p w14:paraId="44A5D6C2" w14:textId="1D2C9551" w:rsidR="00045F72" w:rsidRPr="00AA2729" w:rsidRDefault="00045F72" w:rsidP="00F57B0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930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запрашивается посредством СМЭВ</w:t>
            </w:r>
          </w:p>
        </w:tc>
      </w:tr>
    </w:tbl>
    <w:p w14:paraId="3D122CDC" w14:textId="53293019" w:rsidR="00F276DD" w:rsidRDefault="00F276DD" w:rsidP="007051D0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26609B4" w14:textId="13EE995E" w:rsidR="00A57317" w:rsidRDefault="003C02B6" w:rsidP="003C02B6">
      <w:pPr>
        <w:tabs>
          <w:tab w:val="left" w:pos="766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__________</w:t>
      </w:r>
    </w:p>
    <w:p w14:paraId="10B4236A" w14:textId="033FD1F3" w:rsidR="00E57EAD" w:rsidRPr="00C90EB1" w:rsidRDefault="00E57EAD" w:rsidP="00E57EAD">
      <w:pPr>
        <w:tabs>
          <w:tab w:val="left" w:pos="7665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 4</w:t>
      </w:r>
    </w:p>
    <w:p w14:paraId="69BF5440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90EB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6C1004AC" w14:textId="77777777" w:rsidR="00E57EAD" w:rsidRPr="00C90EB1" w:rsidRDefault="00E57EAD" w:rsidP="00E57EAD">
      <w:pPr>
        <w:spacing w:after="0" w:line="240" w:lineRule="auto"/>
        <w:ind w:left="5954" w:hanging="142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3D902A21" w14:textId="77777777" w:rsidR="00E57EAD" w:rsidRPr="00C90EB1" w:rsidRDefault="00E57EAD" w:rsidP="00E57EA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5EAD0057" w14:textId="007DBEB4" w:rsidR="00E57EAD" w:rsidRPr="007A6497" w:rsidRDefault="00E57EAD" w:rsidP="00E57EAD">
      <w:pPr>
        <w:keepNext/>
        <w:keepLines/>
        <w:spacing w:after="5" w:line="271" w:lineRule="auto"/>
        <w:ind w:left="27" w:right="17" w:hanging="1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Исчерпывающий перечень оснований для отказа в приеме запроса о предоставлении</w:t>
      </w:r>
      <w:r w:rsidR="00F47EEF"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муниципальной</w:t>
      </w: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услуги и документов, необходимых для предоставления </w:t>
      </w:r>
      <w:r w:rsidR="00F47EEF"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услуги, оснований для приостановления предоставления </w:t>
      </w:r>
      <w:r w:rsidR="00F47EEF"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услуги или отказа в предоставлении </w:t>
      </w:r>
      <w:r w:rsidR="00F47EEF"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муниципальной </w:t>
      </w:r>
      <w:r w:rsidRPr="007A64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услуги</w:t>
      </w:r>
      <w:r w:rsidRPr="007A64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TableGrid3"/>
        <w:tblW w:w="9920" w:type="dxa"/>
        <w:tblInd w:w="0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488"/>
        <w:gridCol w:w="7164"/>
        <w:gridCol w:w="2268"/>
      </w:tblGrid>
      <w:tr w:rsidR="00E57EAD" w:rsidRPr="00E57EAD" w14:paraId="6795765B" w14:textId="77777777" w:rsidTr="00095993">
        <w:trPr>
          <w:trHeight w:val="3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2E6F8" w14:textId="77777777" w:rsidR="00E57EAD" w:rsidRPr="00E57EAD" w:rsidRDefault="00E57EAD" w:rsidP="00095993">
            <w:pPr>
              <w:spacing w:line="259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7802" w14:textId="77777777" w:rsidR="00E57EAD" w:rsidRPr="00E57EAD" w:rsidRDefault="00E57EAD" w:rsidP="0009599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оснований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BC3E" w14:textId="77777777" w:rsidR="00E57EAD" w:rsidRPr="00E57EAD" w:rsidRDefault="00E57EAD" w:rsidP="00095993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ID заявителя </w:t>
            </w:r>
          </w:p>
        </w:tc>
      </w:tr>
      <w:tr w:rsidR="00E57EAD" w:rsidRPr="00E57EAD" w14:paraId="1A828626" w14:textId="77777777" w:rsidTr="00095993">
        <w:trPr>
          <w:trHeight w:val="699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671C" w14:textId="28B3F137" w:rsidR="00E57EAD" w:rsidRPr="00E57EAD" w:rsidRDefault="00E57EAD" w:rsidP="0009599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запроса о предоставлении </w:t>
            </w:r>
            <w:r w:rsidR="00F47EE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услуги и документов, необходимых для предоставления </w:t>
            </w:r>
            <w:r w:rsidR="00C35C7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</w:tr>
      <w:tr w:rsidR="00E57EAD" w:rsidRPr="00E57EAD" w14:paraId="05E5F942" w14:textId="77777777" w:rsidTr="00095993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125B7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A303" w14:textId="77777777" w:rsidR="00E57EAD" w:rsidRPr="00E57EAD" w:rsidRDefault="00E57EAD" w:rsidP="00095993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A9983" w14:textId="2A313E0E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  <w:p w14:paraId="2ACFEDE3" w14:textId="77777777" w:rsidR="00E57EAD" w:rsidRPr="00E57EAD" w:rsidRDefault="00E57EAD" w:rsidP="00095993">
            <w:pPr>
              <w:tabs>
                <w:tab w:val="left" w:pos="1801"/>
              </w:tabs>
              <w:spacing w:line="259" w:lineRule="auto"/>
              <w:ind w:left="-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AD" w:rsidRPr="00E57EAD" w14:paraId="04A97720" w14:textId="77777777" w:rsidTr="00095993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F9A5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1045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услуги подан в орган, в полномочия которого не входит предоставление услуги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2565" w14:textId="039F5BD7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2B655B16" w14:textId="77777777" w:rsidTr="00095993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BBB99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8C689" w14:textId="77777777" w:rsidR="00E57EAD" w:rsidRPr="00E57EAD" w:rsidRDefault="00E57EAD" w:rsidP="00095993">
            <w:pPr>
              <w:tabs>
                <w:tab w:val="center" w:pos="2973"/>
                <w:tab w:val="center" w:pos="4471"/>
                <w:tab w:val="center" w:pos="5586"/>
                <w:tab w:val="center" w:pos="6289"/>
                <w:tab w:val="right" w:pos="7634"/>
              </w:tabs>
              <w:spacing w:after="3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утратили силу на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ab/>
              <w:t>момент</w:t>
            </w:r>
          </w:p>
          <w:p w14:paraId="06952341" w14:textId="77777777" w:rsidR="00E57EAD" w:rsidRPr="00E57EAD" w:rsidRDefault="00E57EAD" w:rsidP="00095993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за услугой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631E8" w14:textId="794B51B5" w:rsidR="00E57EAD" w:rsidRPr="00E57EAD" w:rsidRDefault="00E57EAD" w:rsidP="00095993">
            <w:pPr>
              <w:tabs>
                <w:tab w:val="center" w:pos="1074"/>
                <w:tab w:val="left" w:pos="1831"/>
              </w:tabs>
              <w:spacing w:line="259" w:lineRule="auto"/>
              <w:ind w:left="-27" w:right="6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57317"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2D26330B" w14:textId="77777777" w:rsidTr="00095993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319B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0069D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Неполное/некорректное заполнение полей в форме заявления, в том числе в интерактивной форме заявления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A7FD0" w14:textId="349949C3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6C54322F" w14:textId="77777777" w:rsidTr="00095993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0F6BA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0D38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представлены документы, обязанность по представлению которых возложена на заявителя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FA67" w14:textId="6BDF981E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36E0D553" w14:textId="77777777" w:rsidTr="00095993">
        <w:trPr>
          <w:trHeight w:val="134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1D26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202E" w14:textId="77777777" w:rsidR="00E57EAD" w:rsidRPr="00E57EAD" w:rsidRDefault="00E57EAD" w:rsidP="00095993">
            <w:pPr>
              <w:spacing w:after="26" w:line="258" w:lineRule="auto"/>
              <w:ind w:left="31"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статьей 11 Федерального закона от 06.04.2011 № 63-ФЗ "Об электронной подписи условий признания действительности усиленной квалифицированной электронной подписи"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47BC6" w14:textId="56E97998" w:rsidR="00E57EAD" w:rsidRPr="00E57EAD" w:rsidRDefault="00E57EAD" w:rsidP="00A57317">
            <w:pPr>
              <w:tabs>
                <w:tab w:val="center" w:pos="1074"/>
              </w:tabs>
              <w:spacing w:line="259" w:lineRule="auto"/>
              <w:ind w:lef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D2687" w14:textId="55EA9FDF" w:rsidR="00E57EAD" w:rsidRPr="00E57EAD" w:rsidRDefault="00A57317" w:rsidP="00095993">
            <w:pPr>
              <w:spacing w:line="259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  <w:p w14:paraId="368C13D0" w14:textId="77777777" w:rsidR="00E57EAD" w:rsidRPr="00E57EAD" w:rsidRDefault="00E57EAD" w:rsidP="00095993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EAD" w:rsidRPr="00E57EAD" w14:paraId="5BEFA223" w14:textId="77777777" w:rsidTr="00095993">
        <w:trPr>
          <w:trHeight w:val="69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4A4EB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7CE6C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заявителя не установлена/ идентификация личности не осуществлена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D329" w14:textId="3CE70F48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4689E88B" w14:textId="77777777" w:rsidTr="00095993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BF52E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99EBC" w14:textId="77777777" w:rsidR="00E57EAD" w:rsidRPr="00E57EAD" w:rsidRDefault="00E57EAD" w:rsidP="00095993">
            <w:pPr>
              <w:spacing w:line="259" w:lineRule="auto"/>
              <w:ind w:left="31"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во вложениях (в случае обращения посредством Единого портала) либо в представленных заявителем документах (в случае личного обращения) не поддаются прочтению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4E8B" w14:textId="22029A91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0DF79" w14:textId="58F0635F" w:rsidR="00E57EAD" w:rsidRPr="00E57EAD" w:rsidRDefault="00A57317" w:rsidP="00095993">
            <w:pPr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6B678AA7" w14:textId="77777777" w:rsidTr="00095993">
        <w:trPr>
          <w:trHeight w:val="701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F031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D5D85" w14:textId="77777777" w:rsidR="00E57EAD" w:rsidRPr="00E57EAD" w:rsidRDefault="00E57EAD" w:rsidP="00095993">
            <w:pPr>
              <w:spacing w:line="259" w:lineRule="auto"/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подано лицом, не имеющим полномочий представлять интересы заявителя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9895D" w14:textId="50A6AC67" w:rsidR="00E57EAD" w:rsidRPr="00E57EAD" w:rsidRDefault="00A57317" w:rsidP="00095993">
            <w:pPr>
              <w:tabs>
                <w:tab w:val="center" w:pos="1074"/>
              </w:tabs>
              <w:spacing w:line="259" w:lineRule="auto"/>
              <w:ind w:lef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533BBC5E" w14:textId="77777777" w:rsidTr="00095993">
        <w:trPr>
          <w:trHeight w:val="377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08A6" w14:textId="6EC82FF4" w:rsidR="00E57EAD" w:rsidRPr="00E57EAD" w:rsidRDefault="00E57EAD" w:rsidP="00095993">
            <w:pPr>
              <w:spacing w:line="259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B736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E57EAD" w:rsidRPr="00E57EAD" w14:paraId="533A8DE2" w14:textId="77777777" w:rsidTr="00095993">
        <w:trPr>
          <w:trHeight w:val="1022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49ED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D287" w14:textId="77777777" w:rsidR="00E57EAD" w:rsidRPr="00E57EAD" w:rsidRDefault="00E57EAD" w:rsidP="00095993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(сведения), представленные </w:t>
            </w: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заявителем, противоречат документам (сведениям), полученным в рамках межведомственного взаимодействия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F5F2E" w14:textId="1E02F915" w:rsidR="00E57EAD" w:rsidRPr="00E57EAD" w:rsidRDefault="00E57EAD" w:rsidP="00095993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35541" w14:textId="3BB2972A" w:rsidR="00E57EAD" w:rsidRPr="00E57EAD" w:rsidRDefault="00A57317" w:rsidP="00095993">
            <w:pPr>
              <w:spacing w:line="259" w:lineRule="auto"/>
              <w:ind w:lef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E57EAD" w:rsidRPr="00E57EAD" w14:paraId="2D043D23" w14:textId="77777777" w:rsidTr="007A6497">
        <w:trPr>
          <w:trHeight w:val="675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1E6E7" w14:textId="77777777" w:rsidR="00E57EAD" w:rsidRPr="00E57EAD" w:rsidRDefault="00E57EAD" w:rsidP="00095993">
            <w:pPr>
              <w:spacing w:line="259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F08E" w14:textId="760D820D" w:rsidR="00E57EAD" w:rsidRPr="00E57EAD" w:rsidRDefault="00E57EAD" w:rsidP="00095993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57EA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документы и сведения не подтверждают право гражданина на предоставление </w:t>
            </w:r>
            <w:r w:rsidRPr="00E57E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разрешения на использование земель или земельного участка, которые находятся в государственной или </w:t>
            </w:r>
            <w:r w:rsidRPr="00E57E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039BF" w14:textId="506000D3" w:rsidR="00E57EAD" w:rsidRPr="00E57EAD" w:rsidRDefault="00A57317" w:rsidP="00095993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01-12</w:t>
            </w:r>
          </w:p>
        </w:tc>
      </w:tr>
      <w:tr w:rsidR="00681E74" w:rsidRPr="00E57EAD" w14:paraId="661AD252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D302" w14:textId="36862EA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A09C" w14:textId="52E57BF1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1DB4" w14:textId="665F0C03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52F2" w14:textId="675CBAC2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75A68F3A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8EBB" w14:textId="54B8ED5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57F70" w14:textId="7C677234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8835" w14:textId="34130895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CDEB" w14:textId="593D14B1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13C0B298" w14:textId="77777777" w:rsidTr="007A6497">
        <w:trPr>
          <w:trHeight w:val="833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5A666" w14:textId="55765502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D63EF" w14:textId="224C1401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120D" w14:textId="50DF15FF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F893D" w14:textId="195BB8E5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3E843E3F" w14:textId="77777777" w:rsidTr="007A6497">
        <w:trPr>
          <w:trHeight w:val="906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43E4" w14:textId="37A81A39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93F7E" w14:textId="1F179775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3673D" w14:textId="3DB0070F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5B16C" w14:textId="250B92D5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2F0323CA" w14:textId="77777777" w:rsidTr="007A6497">
        <w:trPr>
          <w:trHeight w:val="708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791BD" w14:textId="4702D725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EE63D" w14:textId="37A8028F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C7449" w14:textId="084A41CE" w:rsidR="00912728" w:rsidRPr="00E57EAD" w:rsidRDefault="00912728" w:rsidP="00912728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37F30" w14:textId="795023E6" w:rsidR="00681E74" w:rsidRPr="00E57EAD" w:rsidRDefault="00A57317" w:rsidP="00A57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266850FF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5E001" w14:textId="5304897F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59D6" w14:textId="09BF93C2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35EB" w14:textId="28539299" w:rsidR="00AE5CFE" w:rsidRPr="00E57EAD" w:rsidRDefault="00AE5CFE" w:rsidP="00AE5CFE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6278F" w14:textId="292BBC71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2FE31AC1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DE046" w14:textId="701BABEB" w:rsidR="00681E74" w:rsidRPr="00E57EAD" w:rsidRDefault="00681E74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19327" w14:textId="58D85235" w:rsidR="00681E74" w:rsidRPr="00E57EAD" w:rsidRDefault="00681E74" w:rsidP="00095993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      </w:r>
            <w:r w:rsidRPr="002370EC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муниципальной собственности</w:t>
            </w: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земельных участков и установления сервитутов», если предоставление такой схемы предусмотрено в соответствии с </w:t>
            </w:r>
            <w:r w:rsidRPr="00AD55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Порядком размещения объектов.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709EF" w14:textId="7030F9EF" w:rsidR="00AE5CFE" w:rsidRPr="00E57EAD" w:rsidRDefault="00AE5CFE" w:rsidP="00AE5CFE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72212" w14:textId="21F12C8E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3FB6547E" w14:textId="77777777" w:rsidTr="00095993">
        <w:trPr>
          <w:trHeight w:val="102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E637" w14:textId="4AEA2176" w:rsidR="00681E74" w:rsidRDefault="000E6D58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387D9" w14:textId="38A4AC16" w:rsidR="00681E74" w:rsidRPr="00AD5523" w:rsidRDefault="00681E74" w:rsidP="00095993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B0C78" w14:textId="1749F6B1" w:rsidR="00AE5CFE" w:rsidRPr="00E57EAD" w:rsidRDefault="00AE5CFE" w:rsidP="00AE5CFE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6EB2" w14:textId="0B899229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  <w:tr w:rsidR="00681E74" w:rsidRPr="00E57EAD" w14:paraId="30008859" w14:textId="77777777" w:rsidTr="007A6497">
        <w:trPr>
          <w:trHeight w:val="76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69C1F" w14:textId="4A71ED7A" w:rsidR="00681E74" w:rsidRDefault="000E6D58" w:rsidP="0009599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2435" w14:textId="2A63C4B1" w:rsidR="00681E74" w:rsidRPr="00AD5523" w:rsidRDefault="00067E3C" w:rsidP="00095993">
            <w:pPr>
              <w:ind w:left="31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AD552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Иные основания для отказа, предусмотренные в соответствии с </w:t>
            </w:r>
            <w:r w:rsidRPr="00AD552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Порядком размещения объектов.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A2F7B" w14:textId="041A2B49" w:rsidR="00AE5CFE" w:rsidRPr="00E57EAD" w:rsidRDefault="00AE5CFE" w:rsidP="00AE5CFE">
            <w:pPr>
              <w:tabs>
                <w:tab w:val="center" w:pos="1074"/>
              </w:tabs>
              <w:spacing w:line="259" w:lineRule="auto"/>
              <w:ind w:lef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9E204" w14:textId="3CF9D7F7" w:rsidR="00681E74" w:rsidRPr="00E57EAD" w:rsidRDefault="00A57317" w:rsidP="00095993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01-12</w:t>
            </w:r>
          </w:p>
        </w:tc>
      </w:tr>
    </w:tbl>
    <w:p w14:paraId="1589390C" w14:textId="77777777" w:rsidR="007A6497" w:rsidRDefault="00F276DD" w:rsidP="00F276DD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B209ECA" w14:textId="3FD2D02E" w:rsidR="0009754B" w:rsidRDefault="00F276DD" w:rsidP="007A6497">
      <w:pPr>
        <w:tabs>
          <w:tab w:val="left" w:pos="4245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</w:t>
      </w:r>
    </w:p>
    <w:p w14:paraId="2EF2C30D" w14:textId="63D0C6E6" w:rsidR="0009754B" w:rsidRDefault="0009754B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6B5618" w14:textId="77777777" w:rsidR="007A6497" w:rsidRDefault="007A6497" w:rsidP="005731F1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234343" w14:textId="722524F8" w:rsidR="007900C3" w:rsidRPr="00B417CB" w:rsidRDefault="007900C3" w:rsidP="007900C3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417C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1F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32D827EC" w14:textId="72527064" w:rsidR="007900C3" w:rsidRDefault="007900C3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3F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5FAEA915" w14:textId="4A99751A" w:rsidR="006841CD" w:rsidRDefault="006841CD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2E448D" w14:textId="1608DAD3" w:rsidR="006841CD" w:rsidRDefault="006841CD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BB2BB4" w14:textId="5171D0AE" w:rsidR="006841CD" w:rsidRPr="006841CD" w:rsidRDefault="006841CD" w:rsidP="006841CD">
      <w:pPr>
        <w:keepNext/>
        <w:keepLines/>
        <w:widowControl w:val="0"/>
        <w:spacing w:after="320"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Форма за</w:t>
      </w:r>
      <w:r w:rsidR="00C04F2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проса</w:t>
      </w: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о предоставлении </w:t>
      </w:r>
      <w:r w:rsidR="006878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муниципальной </w:t>
      </w: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услуги</w:t>
      </w:r>
      <w:r w:rsidR="0068787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</w:p>
    <w:p w14:paraId="1E88930D" w14:textId="77777777" w:rsidR="006841CD" w:rsidRPr="006841CD" w:rsidRDefault="006841CD" w:rsidP="00767FC8">
      <w:pPr>
        <w:widowControl w:val="0"/>
        <w:spacing w:after="0" w:line="240" w:lineRule="auto"/>
        <w:ind w:left="514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кому:</w:t>
      </w:r>
    </w:p>
    <w:p w14:paraId="787E1A75" w14:textId="77777777" w:rsidR="006841CD" w:rsidRPr="006841CD" w:rsidRDefault="006841CD" w:rsidP="00767F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(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наименование уполномоченного органа, осуществляющего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br/>
        <w:t>выдачу разрешения на размещение объекта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</w:t>
      </w:r>
    </w:p>
    <w:p w14:paraId="18C9F850" w14:textId="77777777" w:rsidR="006841CD" w:rsidRPr="006841CD" w:rsidRDefault="006841CD" w:rsidP="00767FC8">
      <w:pPr>
        <w:widowControl w:val="0"/>
        <w:spacing w:after="0" w:line="240" w:lineRule="auto"/>
        <w:ind w:left="514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от кого:</w:t>
      </w:r>
    </w:p>
    <w:p w14:paraId="1747C7A4" w14:textId="77777777" w:rsidR="006841CD" w:rsidRPr="006841CD" w:rsidRDefault="006841CD" w:rsidP="00767FC8">
      <w:pPr>
        <w:widowControl w:val="0"/>
        <w:pBdr>
          <w:top w:val="single" w:sz="4" w:space="0" w:color="auto"/>
        </w:pBdr>
        <w:spacing w:after="0" w:line="240" w:lineRule="auto"/>
        <w:ind w:left="528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(полное наименование, ИНН, ОГРН юридического лица, ИП)</w:t>
      </w:r>
    </w:p>
    <w:p w14:paraId="37C2A95B" w14:textId="77777777" w:rsidR="006841CD" w:rsidRPr="006841CD" w:rsidRDefault="006841CD" w:rsidP="00767FC8">
      <w:pPr>
        <w:widowControl w:val="0"/>
        <w:spacing w:after="0" w:line="240" w:lineRule="auto"/>
        <w:ind w:left="528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(контактный телефон, электронная почта, почтовый адрес)</w:t>
      </w:r>
    </w:p>
    <w:p w14:paraId="41E7EC8A" w14:textId="77777777" w:rsidR="006841CD" w:rsidRPr="006841CD" w:rsidRDefault="006841CD" w:rsidP="00767FC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  <w:t>(фамилия, имя, отчество (последнее - при наличии), данные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  <w:br/>
        <w:t>документа, удостоверяющего личность, контактный телефон,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  <w:br/>
        <w:t>адрес электронной почты, адрес регистрации, адрес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ru-RU" w:bidi="ru-RU"/>
          <w14:ligatures w14:val="none"/>
        </w:rPr>
        <w:br/>
        <w:t>фактического проживания уполномоченного лица)</w:t>
      </w:r>
    </w:p>
    <w:p w14:paraId="796A33DC" w14:textId="77777777" w:rsidR="006841CD" w:rsidRPr="006841CD" w:rsidRDefault="006841CD" w:rsidP="00767FC8">
      <w:pPr>
        <w:widowControl w:val="0"/>
        <w:spacing w:after="0" w:line="240" w:lineRule="auto"/>
        <w:ind w:right="1200"/>
        <w:jc w:val="right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(данные представителя заявителя)</w:t>
      </w:r>
    </w:p>
    <w:p w14:paraId="7A5474EE" w14:textId="77777777" w:rsidR="006841CD" w:rsidRPr="006841CD" w:rsidRDefault="006841CD" w:rsidP="00767FC8">
      <w:pPr>
        <w:widowControl w:val="0"/>
        <w:spacing w:after="0" w:line="240" w:lineRule="auto"/>
        <w:ind w:left="39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Заявление</w:t>
      </w:r>
    </w:p>
    <w:p w14:paraId="1516D1F7" w14:textId="77777777" w:rsidR="006841CD" w:rsidRPr="006841CD" w:rsidRDefault="006841CD" w:rsidP="00767F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о выдаче разрешения на использование земель, земельного участка или части</w:t>
      </w: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br/>
        <w:t>земельного участка, находящихся в государственной или муниципальной</w:t>
      </w:r>
    </w:p>
    <w:p w14:paraId="27819BD1" w14:textId="77777777" w:rsidR="006841CD" w:rsidRPr="006841CD" w:rsidRDefault="006841CD" w:rsidP="00767FC8">
      <w:pPr>
        <w:widowControl w:val="0"/>
        <w:spacing w:after="140" w:line="240" w:lineRule="auto"/>
        <w:ind w:left="370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  <w:t>собственности</w:t>
      </w:r>
      <w:r w:rsidRPr="006841C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1"/>
      </w:r>
    </w:p>
    <w:p w14:paraId="5E9647BB" w14:textId="6DB533E5" w:rsidR="006841CD" w:rsidRPr="006841CD" w:rsidRDefault="006841CD" w:rsidP="00F84127">
      <w:pPr>
        <w:widowControl w:val="0"/>
        <w:tabs>
          <w:tab w:val="left" w:leader="underscore" w:pos="3797"/>
          <w:tab w:val="left" w:leader="underscore" w:pos="5074"/>
        </w:tabs>
        <w:spacing w:after="0" w:line="240" w:lineRule="auto"/>
        <w:ind w:firstLine="9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 соответствии со статьями 39.33 и 39.34 Земельного кодекса Российской Федерации (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либо в соответствии со статьей 39.36 Земельного кодекса Российской Федерации, законом субъекта Российской Федерации от 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 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ab/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), прошу выдать разрешение на использование</w:t>
      </w:r>
      <w:r w:rsidR="00F8412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земельного участка (части земельного участка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2"/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, земель государственной неразграниченной собственности) с целью:</w:t>
      </w:r>
    </w:p>
    <w:p w14:paraId="464AC1ED" w14:textId="77777777" w:rsidR="006841CD" w:rsidRPr="006841CD" w:rsidRDefault="006841CD" w:rsidP="00767FC8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(цель использования земельного участка)</w:t>
      </w:r>
    </w:p>
    <w:p w14:paraId="5F3172E5" w14:textId="08A6DD31" w:rsidR="00767FC8" w:rsidRDefault="006841CD" w:rsidP="00767FC8">
      <w:pPr>
        <w:widowControl w:val="0"/>
        <w:tabs>
          <w:tab w:val="left" w:leader="underscore" w:pos="839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на землях 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tab/>
      </w:r>
      <w:r w:rsidR="001E4B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t>___________________</w:t>
      </w:r>
      <w:r w:rsidR="003375BC"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 (</w:t>
      </w: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муниципальной собственности, государственной неразграниченной собственности)</w:t>
      </w:r>
      <w:r w:rsidR="00767FC8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</w:p>
    <w:p w14:paraId="0F5C1020" w14:textId="36972349" w:rsidR="006841CD" w:rsidRPr="006841CD" w:rsidRDefault="006841CD" w:rsidP="00767FC8">
      <w:pPr>
        <w:widowControl w:val="0"/>
        <w:tabs>
          <w:tab w:val="left" w:leader="underscore" w:pos="8395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 вырубке деревьев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t>9</w:t>
      </w:r>
    </w:p>
    <w:p w14:paraId="59E3595D" w14:textId="77777777" w:rsidR="006841CD" w:rsidRPr="006841CD" w:rsidRDefault="006841CD" w:rsidP="00767FC8">
      <w:pPr>
        <w:widowControl w:val="0"/>
        <w:tabs>
          <w:tab w:val="left" w:leader="underscore" w:pos="9941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Приложение: </w:t>
      </w:r>
      <w:r w:rsidRPr="006841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01E83867" w14:textId="77777777" w:rsidR="006841CD" w:rsidRPr="006841CD" w:rsidRDefault="006841CD" w:rsidP="00767F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41C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(документы, которые представил заявитель)</w:t>
      </w:r>
    </w:p>
    <w:p w14:paraId="6CBF7F08" w14:textId="7BBEDE66" w:rsidR="006841CD" w:rsidRDefault="006841CD" w:rsidP="00520D18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41CD">
        <w:rPr>
          <w:rFonts w:ascii="Arial" w:eastAsia="Arial Unicode MS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495300" distB="118745" distL="0" distR="0" simplePos="0" relativeHeight="251661312" behindDoc="0" locked="0" layoutInCell="1" allowOverlap="1" wp14:anchorId="640EB17A" wp14:editId="22BB8E8E">
                <wp:simplePos x="0" y="0"/>
                <wp:positionH relativeFrom="page">
                  <wp:posOffset>899160</wp:posOffset>
                </wp:positionH>
                <wp:positionV relativeFrom="paragraph">
                  <wp:posOffset>495300</wp:posOffset>
                </wp:positionV>
                <wp:extent cx="2447290" cy="1492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86C8E5" w14:textId="77777777" w:rsidR="006841CD" w:rsidRDefault="006841CD" w:rsidP="006841CD">
                            <w:pPr>
                              <w:pStyle w:val="53"/>
                              <w:tabs>
                                <w:tab w:val="left" w:pos="3134"/>
                              </w:tabs>
                              <w:spacing w:after="0"/>
                              <w:jc w:val="left"/>
                            </w:pPr>
                            <w:permStart w:id="418980222" w:edGrp="everyone"/>
                            <w:r>
                              <w:rPr>
                                <w:i w:val="0"/>
                                <w:iCs w:val="0"/>
                              </w:rPr>
                              <w:t>(наименование должности)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ab/>
                              <w:t>(подпись)</w:t>
                            </w:r>
                            <w:permEnd w:id="41898022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40EB17A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70.8pt;margin-top:39pt;width:192.7pt;height:11.75pt;z-index:251661312;visibility:visible;mso-wrap-style:none;mso-wrap-distance-left:0;mso-wrap-distance-top:39pt;mso-wrap-distance-right:0;mso-wrap-distance-bottom: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" filled="f" stroked="f">
                <v:textbox inset="0,0,0,0">
                  <w:txbxContent>
                    <w:p w14:paraId="5786C8E5" w14:textId="77777777" w:rsidR="006841CD" w:rsidRDefault="006841CD" w:rsidP="006841CD">
                      <w:pPr>
                        <w:pStyle w:val="53"/>
                        <w:tabs>
                          <w:tab w:val="left" w:pos="3134"/>
                        </w:tabs>
                        <w:spacing w:after="0"/>
                        <w:jc w:val="left"/>
                      </w:pPr>
                      <w:permStart w:id="418980222" w:edGrp="everyone"/>
                      <w:r>
                        <w:rPr>
                          <w:i w:val="0"/>
                          <w:iCs w:val="0"/>
                        </w:rPr>
                        <w:t>(наименование должности)</w:t>
                      </w:r>
                      <w:r>
                        <w:rPr>
                          <w:i w:val="0"/>
                          <w:iCs w:val="0"/>
                        </w:rPr>
                        <w:tab/>
                        <w:t>(подпись)</w:t>
                      </w:r>
                      <w:permEnd w:id="41898022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841CD">
        <w:rPr>
          <w:rFonts w:ascii="Arial" w:eastAsia="Arial Unicode MS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495300" distB="0" distL="0" distR="0" simplePos="0" relativeHeight="251662336" behindDoc="0" locked="0" layoutInCell="1" allowOverlap="1" wp14:anchorId="1058B362" wp14:editId="35E66941">
                <wp:simplePos x="0" y="0"/>
                <wp:positionH relativeFrom="page">
                  <wp:posOffset>4416425</wp:posOffset>
                </wp:positionH>
                <wp:positionV relativeFrom="paragraph">
                  <wp:posOffset>495300</wp:posOffset>
                </wp:positionV>
                <wp:extent cx="2651760" cy="2679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267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7A389F" w14:textId="77777777" w:rsidR="006841CD" w:rsidRDefault="006841CD" w:rsidP="006841CD">
                            <w:pPr>
                              <w:pStyle w:val="53"/>
                              <w:tabs>
                                <w:tab w:val="left" w:pos="1459"/>
                              </w:tabs>
                              <w:spacing w:after="0"/>
                              <w:jc w:val="left"/>
                            </w:pPr>
                            <w:permStart w:id="354826430" w:edGrp="everyone"/>
                            <w:r>
                              <w:rPr>
                                <w:i w:val="0"/>
                                <w:iCs w:val="0"/>
                              </w:rPr>
                              <w:t xml:space="preserve">(фамилия и инициалы уполномоченного лица организации, </w:t>
                            </w:r>
                            <w:r>
                              <w:rPr>
                                <w:i w:val="0"/>
                                <w:iCs w:val="0"/>
                                <w:color w:val="EBEBEB"/>
                              </w:rPr>
                              <w:t>__</w:t>
                            </w:r>
                            <w:r>
                              <w:rPr>
                                <w:i w:val="0"/>
                                <w:iCs w:val="0"/>
                                <w:color w:val="EBEBEB"/>
                              </w:rPr>
                              <w:tab/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>направляющей заявление)</w:t>
                            </w:r>
                            <w:permEnd w:id="35482643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58B362" id="Shape 7" o:spid="_x0000_s1027" type="#_x0000_t202" style="position:absolute;margin-left:347.75pt;margin-top:39pt;width:208.8pt;height:21.1pt;z-index:251662336;visibility:visible;mso-wrap-style:square;mso-wrap-distance-left:0;mso-wrap-distance-top:3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" filled="f" stroked="f">
                <v:textbox inset="0,0,0,0">
                  <w:txbxContent>
                    <w:p w14:paraId="727A389F" w14:textId="77777777" w:rsidR="006841CD" w:rsidRDefault="006841CD" w:rsidP="006841CD">
                      <w:pPr>
                        <w:pStyle w:val="53"/>
                        <w:tabs>
                          <w:tab w:val="left" w:pos="1459"/>
                        </w:tabs>
                        <w:spacing w:after="0"/>
                        <w:jc w:val="left"/>
                      </w:pPr>
                      <w:permStart w:id="354826430" w:edGrp="everyone"/>
                      <w:r>
                        <w:rPr>
                          <w:i w:val="0"/>
                          <w:iCs w:val="0"/>
                        </w:rPr>
                        <w:t xml:space="preserve">(фамилия и инициалы уполномоченного лица организации, </w:t>
                      </w:r>
                      <w:r>
                        <w:rPr>
                          <w:i w:val="0"/>
                          <w:iCs w:val="0"/>
                          <w:color w:val="EBEBEB"/>
                        </w:rPr>
                        <w:t>__</w:t>
                      </w:r>
                      <w:r>
                        <w:rPr>
                          <w:i w:val="0"/>
                          <w:iCs w:val="0"/>
                          <w:color w:val="EBEBEB"/>
                        </w:rPr>
                        <w:tab/>
                      </w:r>
                      <w:r>
                        <w:rPr>
                          <w:i w:val="0"/>
                          <w:iCs w:val="0"/>
                        </w:rPr>
                        <w:t>направляющей заявление)</w:t>
                      </w:r>
                      <w:permEnd w:id="35482643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841CD">
        <w:rPr>
          <w:rFonts w:ascii="Arial" w:eastAsia="Arial Unicode MS" w:hAnsi="Arial" w:cs="Arial"/>
          <w:noProof/>
          <w:color w:val="000000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60B45C" wp14:editId="0FF40DC8">
                <wp:simplePos x="0" y="0"/>
                <wp:positionH relativeFrom="page">
                  <wp:posOffset>807720</wp:posOffset>
                </wp:positionH>
                <wp:positionV relativeFrom="paragraph">
                  <wp:posOffset>127000</wp:posOffset>
                </wp:positionV>
                <wp:extent cx="990600" cy="21653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440AB8" w14:textId="77777777" w:rsidR="006841CD" w:rsidRDefault="006841CD" w:rsidP="006841CD">
                            <w:pPr>
                              <w:pStyle w:val="35"/>
                              <w:tabs>
                                <w:tab w:val="left" w:leader="underscore" w:pos="1498"/>
                              </w:tabs>
                            </w:pPr>
                            <w:permStart w:id="1257012327" w:edGrp="everyone"/>
                            <w:r>
                              <w:t xml:space="preserve">Дата </w:t>
                            </w:r>
                            <w:r>
                              <w:tab/>
                            </w:r>
                            <w:permEnd w:id="125701232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60B45C" id="Shape 17" o:spid="_x0000_s1028" type="#_x0000_t202" style="position:absolute;margin-left:63.6pt;margin-top:10pt;width:78pt;height:17.0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" filled="f" stroked="f">
                <v:textbox inset="0,0,0,0">
                  <w:txbxContent>
                    <w:p w14:paraId="52440AB8" w14:textId="77777777" w:rsidR="006841CD" w:rsidRDefault="006841CD" w:rsidP="006841CD">
                      <w:pPr>
                        <w:pStyle w:val="35"/>
                        <w:tabs>
                          <w:tab w:val="left" w:leader="underscore" w:pos="1498"/>
                        </w:tabs>
                      </w:pPr>
                      <w:permStart w:id="1257012327" w:edGrp="everyone"/>
                      <w:r>
                        <w:t xml:space="preserve">Дата </w:t>
                      </w:r>
                      <w:r>
                        <w:tab/>
                      </w:r>
                      <w:permEnd w:id="1257012327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C43EB8" w14:textId="08A6F7DB" w:rsidR="006841CD" w:rsidRDefault="006841CD" w:rsidP="007900C3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7F4C54" w14:textId="169FD5BC" w:rsidR="006841CD" w:rsidRDefault="006841CD" w:rsidP="007F5195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CD74F03" w14:textId="0D140C8E" w:rsidR="006841CD" w:rsidRDefault="006841CD" w:rsidP="00BC76A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45C61C5" w14:textId="7A5187FA" w:rsidR="00B417CB" w:rsidRDefault="0040428E" w:rsidP="0040428E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</w:t>
      </w:r>
      <w:r w:rsidR="00731FD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</w:p>
    <w:p w14:paraId="462BADFC" w14:textId="4E5FFD29" w:rsidR="0040428E" w:rsidRDefault="0040428E" w:rsidP="0040428E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административному регламенту</w:t>
      </w:r>
    </w:p>
    <w:p w14:paraId="537FED0D" w14:textId="77777777" w:rsidR="0040428E" w:rsidRPr="007900C3" w:rsidRDefault="0040428E" w:rsidP="0040428E">
      <w:pPr>
        <w:suppressAutoHyphens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C33B5B" w14:textId="77777777" w:rsidR="007900C3" w:rsidRPr="007900C3" w:rsidRDefault="007900C3" w:rsidP="007900C3">
      <w:pPr>
        <w:widowControl w:val="0"/>
        <w:spacing w:after="34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7900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Форма разрешения на использование земель, земельного участка или части</w:t>
      </w:r>
      <w:r w:rsidRPr="007900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br/>
        <w:t>земельного участка, находящихся в государственной или муниципальной</w:t>
      </w:r>
      <w:r w:rsidRPr="007900C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br/>
        <w:t>собственности</w:t>
      </w:r>
    </w:p>
    <w:p w14:paraId="4BC8F8B6" w14:textId="77777777" w:rsidR="007900C3" w:rsidRPr="009047F9" w:rsidRDefault="007900C3" w:rsidP="007900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РАЗРЕШЕНИЕ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3"/>
      </w:r>
    </w:p>
    <w:p w14:paraId="77FA321C" w14:textId="77777777" w:rsidR="007900C3" w:rsidRPr="009047F9" w:rsidRDefault="007900C3" w:rsidP="007900C3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 использование земель, земельного участка или части земельного участка,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/>
        <w:t>находящихся в государственной или муниципальной собственности</w:t>
      </w:r>
    </w:p>
    <w:p w14:paraId="54614DC3" w14:textId="77777777" w:rsidR="007900C3" w:rsidRPr="009047F9" w:rsidRDefault="007900C3" w:rsidP="007900C3">
      <w:pPr>
        <w:widowControl w:val="0"/>
        <w:tabs>
          <w:tab w:val="left" w:leader="underscore" w:pos="3187"/>
          <w:tab w:val="left" w:leader="underscore" w:pos="5069"/>
        </w:tabs>
        <w:spacing w:after="6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Дата выдачи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3F119C4" w14:textId="77777777" w:rsidR="007900C3" w:rsidRPr="009047F9" w:rsidRDefault="007900C3" w:rsidP="007900C3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органа, осуществляющего выдачу разрешения)</w:t>
      </w:r>
    </w:p>
    <w:p w14:paraId="43764B92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2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Разрешает 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2C3DF1F0" w14:textId="77777777" w:rsidR="007900C3" w:rsidRPr="009047F9" w:rsidRDefault="007900C3" w:rsidP="007900C3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заявителя, телефон, адрес электронной почты)</w:t>
      </w:r>
    </w:p>
    <w:p w14:paraId="5F774C1E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7EB0031F" w14:textId="77777777" w:rsidR="007900C3" w:rsidRPr="009047F9" w:rsidRDefault="007900C3" w:rsidP="007900C3">
      <w:pPr>
        <w:widowControl w:val="0"/>
        <w:pBdr>
          <w:top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(цель использования земельного участка)</w:t>
      </w:r>
    </w:p>
    <w:p w14:paraId="4174AF80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40" w:line="221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 землях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.</w:t>
      </w:r>
    </w:p>
    <w:p w14:paraId="347DA96D" w14:textId="77777777" w:rsidR="007900C3" w:rsidRPr="009047F9" w:rsidRDefault="007900C3" w:rsidP="007900C3">
      <w:pPr>
        <w:widowControl w:val="0"/>
        <w:pBdr>
          <w:bottom w:val="single" w:sz="4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(муниципальной собственности, государственной неразграниченной</w:t>
      </w: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br/>
        <w:t>собственности)</w:t>
      </w:r>
    </w:p>
    <w:p w14:paraId="53D991F7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Местоположение 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5CC182A0" w14:textId="77777777" w:rsidR="007900C3" w:rsidRPr="009047F9" w:rsidRDefault="007900C3" w:rsidP="007900C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(адрес места размещения объекта)</w:t>
      </w:r>
    </w:p>
    <w:p w14:paraId="06BD226C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Кадастровый номер земельного участка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4"/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20DE4B19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Разрешение выдано на срок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0AF3CAF6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45BE00C8" w14:textId="77777777" w:rsidR="007900C3" w:rsidRPr="009047F9" w:rsidRDefault="007900C3" w:rsidP="007900C3">
      <w:pPr>
        <w:widowControl w:val="0"/>
        <w:tabs>
          <w:tab w:val="left" w:leader="underscore" w:pos="10018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ab/>
      </w:r>
    </w:p>
    <w:p w14:paraId="5A92A021" w14:textId="37AA9EE5" w:rsidR="007900C3" w:rsidRPr="009047F9" w:rsidRDefault="007900C3" w:rsidP="00306E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</w:t>
      </w:r>
      <w:r w:rsidR="00306E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участка таким лицам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4615FF89" w14:textId="77777777" w:rsidR="007900C3" w:rsidRPr="009047F9" w:rsidRDefault="007900C3" w:rsidP="007900C3">
      <w:pPr>
        <w:widowControl w:val="0"/>
        <w:tabs>
          <w:tab w:val="left" w:leader="underscore" w:pos="9929"/>
        </w:tabs>
        <w:spacing w:after="60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>Дополнительные условия использования участка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54F8F3AC" w14:textId="77777777" w:rsidR="007900C3" w:rsidRPr="009047F9" w:rsidRDefault="007900C3" w:rsidP="007900C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Приложение: схема границ предполагаемых к использованию земель или части</w:t>
      </w:r>
    </w:p>
    <w:p w14:paraId="6DA90392" w14:textId="77777777" w:rsidR="007900C3" w:rsidRPr="009047F9" w:rsidRDefault="007900C3" w:rsidP="007900C3">
      <w:pPr>
        <w:widowControl w:val="0"/>
        <w:spacing w:after="28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земельного участка на кадастровом плане территории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5"/>
      </w:r>
    </w:p>
    <w:p w14:paraId="07FADC12" w14:textId="12893C4E" w:rsidR="007900C3" w:rsidRDefault="007900C3" w:rsidP="007900C3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об</w:t>
      </w:r>
      <w:r w:rsidRPr="009047F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/>
        <w:t>электронной подписи</w:t>
      </w:r>
    </w:p>
    <w:p w14:paraId="35DB3E6C" w14:textId="36F69704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D0C4FDE" w14:textId="4C60C234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7071477" w14:textId="25A8EF53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CF211AD" w14:textId="4D9D0179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B4E60D1" w14:textId="28E4EDF2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1892358" w14:textId="351DDD48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5BEE5CD" w14:textId="1782D0BA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08E2E97" w14:textId="399E011E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D9DA074" w14:textId="23218A10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8BA4E78" w14:textId="7E613672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2729FFB" w14:textId="32706808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1D53BA86" w14:textId="30276253" w:rsidR="004C488D" w:rsidRPr="004C488D" w:rsidRDefault="004C488D" w:rsidP="004C488D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71F3D41B" w14:textId="321CF45D" w:rsidR="004C488D" w:rsidRDefault="004C488D" w:rsidP="004C488D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1BD764A3" w14:textId="313C7451" w:rsidR="004C488D" w:rsidRDefault="004C488D" w:rsidP="004C488D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F213DDF" w14:textId="70EB3A0A" w:rsidR="00B417CB" w:rsidRDefault="004C488D" w:rsidP="004C488D">
      <w:pPr>
        <w:tabs>
          <w:tab w:val="left" w:pos="4380"/>
        </w:tabs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14:paraId="7331571C" w14:textId="46E7BB77" w:rsidR="004D3324" w:rsidRDefault="004D3324" w:rsidP="00C35C7A">
      <w:pPr>
        <w:keepNext/>
        <w:tabs>
          <w:tab w:val="left" w:leader="underscore" w:pos="10065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0B0CA9" w14:textId="2713EA15" w:rsidR="004D3324" w:rsidRDefault="004D3324" w:rsidP="00C35C7A">
      <w:pPr>
        <w:keepNext/>
        <w:tabs>
          <w:tab w:val="left" w:leader="underscore" w:pos="10065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07EBD0" w14:textId="44EE6FA4" w:rsidR="004C488D" w:rsidRDefault="004C488D" w:rsidP="00C35C7A">
      <w:pPr>
        <w:keepNext/>
        <w:tabs>
          <w:tab w:val="left" w:leader="underscore" w:pos="10065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FFF8F0" w14:textId="7E3C7857" w:rsidR="004D3324" w:rsidRDefault="004D3324" w:rsidP="00C35C7A">
      <w:pPr>
        <w:keepNext/>
        <w:tabs>
          <w:tab w:val="left" w:leader="underscore" w:pos="10065"/>
        </w:tabs>
        <w:suppressAutoHyphens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BD8025" w14:textId="77777777" w:rsidR="004C488D" w:rsidRDefault="004C488D" w:rsidP="00B26EB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088F9E" w14:textId="77777777" w:rsidR="004C488D" w:rsidRDefault="004C488D" w:rsidP="00B26EB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22779B9" w14:textId="50E9D120" w:rsidR="00B26EBE" w:rsidRPr="00B26EBE" w:rsidRDefault="00B26EBE" w:rsidP="00B26EB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6E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Приложение</w:t>
      </w:r>
      <w:r w:rsidR="004042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31FD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</w:p>
    <w:p w14:paraId="5F75844C" w14:textId="77777777" w:rsidR="00B26EBE" w:rsidRPr="00B26EBE" w:rsidRDefault="00B26EBE" w:rsidP="00B26EB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26EB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 административному регламенту</w:t>
      </w:r>
    </w:p>
    <w:p w14:paraId="5DC6415C" w14:textId="77777777" w:rsidR="00B417CB" w:rsidRPr="00B26EBE" w:rsidRDefault="00B417CB" w:rsidP="00B26EB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ED90184" w14:textId="68DE820E" w:rsidR="004C2ECA" w:rsidRPr="00B26EBE" w:rsidRDefault="004C2ECA" w:rsidP="00B26EB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0702CE8" w14:textId="77777777" w:rsidR="00B26EBE" w:rsidRPr="00B26EBE" w:rsidRDefault="00B26EBE" w:rsidP="00B26EBE">
      <w:pPr>
        <w:widowControl w:val="0"/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B26EB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Форма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14:paraId="7A77B218" w14:textId="77777777" w:rsidR="00B26EBE" w:rsidRPr="000D7C94" w:rsidRDefault="00B26EBE" w:rsidP="00B26EBE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РАЗРЕШЕНИЕ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6"/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br/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 размещение объекта</w:t>
      </w:r>
    </w:p>
    <w:p w14:paraId="5CF83F8C" w14:textId="77777777" w:rsidR="00B26EBE" w:rsidRPr="000D7C94" w:rsidRDefault="00B26EBE" w:rsidP="00B26EBE">
      <w:pPr>
        <w:widowControl w:val="0"/>
        <w:tabs>
          <w:tab w:val="left" w:leader="underscore" w:pos="3187"/>
          <w:tab w:val="left" w:leader="underscore" w:pos="5069"/>
        </w:tabs>
        <w:spacing w:after="6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Дата выдачи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AAACF60" w14:textId="77777777" w:rsidR="00B26EBE" w:rsidRPr="000D7C94" w:rsidRDefault="00B26EBE" w:rsidP="00B26EBE">
      <w:pPr>
        <w:widowControl w:val="0"/>
        <w:pBdr>
          <w:top w:val="single" w:sz="4" w:space="0" w:color="auto"/>
        </w:pBdr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органа, осуществляющего выдачу разрешения)</w:t>
      </w:r>
    </w:p>
    <w:p w14:paraId="45E276D5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Разрешает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1BF5A4DE" w14:textId="77777777" w:rsidR="00B26EBE" w:rsidRPr="000D7C94" w:rsidRDefault="00B26EBE" w:rsidP="00B26EBE">
      <w:pPr>
        <w:widowControl w:val="0"/>
        <w:pBdr>
          <w:top w:val="single" w:sz="4" w:space="0" w:color="auto"/>
        </w:pBdr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заявителя, телефон, адрес электронной почты)</w:t>
      </w:r>
    </w:p>
    <w:p w14:paraId="39C2AA2C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7C07256F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0" w:line="271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(цель использования земельного участка)</w:t>
      </w: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br/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на землях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>.</w:t>
      </w:r>
    </w:p>
    <w:p w14:paraId="39341028" w14:textId="77777777" w:rsidR="00B26EBE" w:rsidRPr="000D7C94" w:rsidRDefault="00B26EBE" w:rsidP="00B26EBE">
      <w:pPr>
        <w:widowControl w:val="0"/>
        <w:pBdr>
          <w:bottom w:val="single" w:sz="4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(муниципальной собственности, государственной неразграниченной</w:t>
      </w: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br/>
        <w:t>собственности)</w:t>
      </w:r>
    </w:p>
    <w:p w14:paraId="1D5C99B0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Местоположение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0480AF89" w14:textId="77777777" w:rsidR="00B26EBE" w:rsidRPr="000D7C94" w:rsidRDefault="00B26EBE" w:rsidP="00B26EBE">
      <w:pPr>
        <w:widowControl w:val="0"/>
        <w:spacing w:after="0" w:line="293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(адрес места размещения объекта)</w:t>
      </w:r>
    </w:p>
    <w:p w14:paraId="57DACFE4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Кадастровый номер земельного участка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ru-RU" w:bidi="ru-RU"/>
          <w14:ligatures w14:val="none"/>
        </w:rPr>
        <w:footnoteReference w:id="7"/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006655B8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Разрешение выдано на срок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70F318EE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9105F4B" w14:textId="61947732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lastRenderedPageBreak/>
        <w:tab/>
      </w:r>
    </w:p>
    <w:p w14:paraId="442499A3" w14:textId="77777777" w:rsidR="00B26EBE" w:rsidRPr="000D7C94" w:rsidRDefault="00B26EBE" w:rsidP="00B26EBE">
      <w:pPr>
        <w:widowControl w:val="0"/>
        <w:tabs>
          <w:tab w:val="left" w:leader="underscore" w:pos="10007"/>
        </w:tabs>
        <w:spacing w:after="2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4B26D071" w14:textId="77777777" w:rsidR="00B26EBE" w:rsidRPr="000D7C94" w:rsidRDefault="00B26EBE" w:rsidP="00B26EBE">
      <w:pPr>
        <w:widowControl w:val="0"/>
        <w:tabs>
          <w:tab w:val="left" w:leader="underscore" w:pos="9936"/>
        </w:tabs>
        <w:spacing w:after="62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>Дополнительные условия использования участка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4069EF9B" w14:textId="02102553" w:rsidR="004C2ECA" w:rsidRPr="000D7C94" w:rsidRDefault="00B26EBE" w:rsidP="00B26EBE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Сведения об</w:t>
      </w:r>
      <w:r w:rsidRPr="000D7C9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br/>
        <w:t>электронной подписи</w:t>
      </w:r>
    </w:p>
    <w:p w14:paraId="407496E0" w14:textId="4B152A2B" w:rsidR="00393E30" w:rsidRPr="000D7C94" w:rsidRDefault="00393E30" w:rsidP="00B26EBE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05FF83CC" w14:textId="73B4319E" w:rsidR="00393E30" w:rsidRDefault="00393E30" w:rsidP="00B26EBE">
      <w:pPr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2E07701" w14:textId="16E4BE25" w:rsidR="00393E30" w:rsidRDefault="00393E30" w:rsidP="00393E30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________</w:t>
      </w:r>
    </w:p>
    <w:p w14:paraId="605F4D62" w14:textId="4603815A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F8641B3" w14:textId="4505798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13B19D" w14:textId="08D4F480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B48047" w14:textId="0D46DA0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27BFD8" w14:textId="1788AFDB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CF2751" w14:textId="2B40322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8D1790E" w14:textId="0230091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D912F2" w14:textId="138EB9A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75B40E" w14:textId="088891CD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4E2D53" w14:textId="78CF146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4F6221" w14:textId="008B625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4805EE" w14:textId="4A83411D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65D3A6" w14:textId="20B2920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989617" w14:textId="694F9535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1C1442" w14:textId="7FC157E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56E575" w14:textId="615A7FB7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E27CCC" w14:textId="63B63791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E9535" w14:textId="69546A80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869055" w14:textId="05030D9C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2DC31B" w14:textId="1FA6D913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EE281BF" w14:textId="45BDEAFB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EC7654" w14:textId="6FCB931D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D7C222" w14:textId="6968F67D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C4FD23" w14:textId="32CCB0F4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AD5D2D" w14:textId="2DF3F83B" w:rsid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C72884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21FBEED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646F9E9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D65189E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6F18BFE3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72FC82A1" w14:textId="77777777" w:rsidR="000D7C94" w:rsidRDefault="000D7C94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</w:p>
    <w:p w14:paraId="028C9854" w14:textId="384FA445" w:rsidR="00AD5523" w:rsidRPr="00AD5523" w:rsidRDefault="00AD5523" w:rsidP="00AD552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AD55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lastRenderedPageBreak/>
        <w:t xml:space="preserve">Приложение </w:t>
      </w:r>
      <w:r w:rsidR="00731F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>8</w:t>
      </w:r>
    </w:p>
    <w:p w14:paraId="66BC87FC" w14:textId="5EE3978B" w:rsidR="00AD5523" w:rsidRPr="00AD5523" w:rsidRDefault="00AD5523" w:rsidP="00AD5523">
      <w:pPr>
        <w:widowControl w:val="0"/>
        <w:spacing w:after="480" w:line="240" w:lineRule="auto"/>
        <w:ind w:left="5720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</w:pPr>
      <w:r w:rsidRPr="00AD552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к административному регламенту </w:t>
      </w:r>
    </w:p>
    <w:p w14:paraId="69B9B499" w14:textId="7F496ADF" w:rsidR="00AD5523" w:rsidRPr="006D01B8" w:rsidRDefault="00AD5523" w:rsidP="00AD5523">
      <w:pPr>
        <w:keepNext/>
        <w:keepLines/>
        <w:widowControl w:val="0"/>
        <w:pBdr>
          <w:bottom w:val="single" w:sz="4" w:space="0" w:color="auto"/>
        </w:pBdr>
        <w:spacing w:after="3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</w:pPr>
      <w:bookmarkStart w:id="8" w:name="bookmark40"/>
      <w:r w:rsidRPr="006D01B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Форма решения об отказе в предоставлении </w:t>
      </w:r>
      <w:r w:rsidR="001D0953" w:rsidRPr="006D01B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 xml:space="preserve">муниципальной </w:t>
      </w:r>
      <w:r w:rsidRPr="006D01B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ru-RU"/>
          <w14:ligatures w14:val="none"/>
        </w:rPr>
        <w:t>услуги</w:t>
      </w:r>
      <w:bookmarkEnd w:id="8"/>
    </w:p>
    <w:p w14:paraId="14525190" w14:textId="77777777" w:rsidR="00AD5523" w:rsidRPr="000D7C94" w:rsidRDefault="00AD5523" w:rsidP="00AD5523">
      <w:pPr>
        <w:widowControl w:val="0"/>
        <w:spacing w:after="28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 w:bidi="ru-RU"/>
          <w14:ligatures w14:val="none"/>
        </w:rPr>
        <w:t>(наименование уполномоченного органа местного самоуправления)</w:t>
      </w:r>
    </w:p>
    <w:p w14:paraId="350FBE15" w14:textId="77777777" w:rsidR="00AD5523" w:rsidRPr="000D7C94" w:rsidRDefault="00AD5523" w:rsidP="00AD5523">
      <w:pPr>
        <w:widowControl w:val="0"/>
        <w:tabs>
          <w:tab w:val="left" w:leader="underscore" w:pos="3132"/>
        </w:tabs>
        <w:spacing w:after="0" w:line="240" w:lineRule="auto"/>
        <w:ind w:right="2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Кому: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37FBEB05" w14:textId="77777777" w:rsidR="00AD5523" w:rsidRPr="000D7C94" w:rsidRDefault="00AD5523" w:rsidP="00AD5523">
      <w:pPr>
        <w:widowControl w:val="0"/>
        <w:tabs>
          <w:tab w:val="left" w:leader="underscore" w:pos="3132"/>
        </w:tabs>
        <w:spacing w:after="280" w:line="240" w:lineRule="auto"/>
        <w:ind w:right="220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 xml:space="preserve">Контактные данные: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 w:bidi="ru-RU"/>
          <w14:ligatures w14:val="none"/>
        </w:rPr>
        <w:tab/>
      </w:r>
    </w:p>
    <w:p w14:paraId="5673EBEB" w14:textId="77777777" w:rsidR="00AD5523" w:rsidRPr="000D7C94" w:rsidRDefault="00AD5523" w:rsidP="00AD55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РЕШЕНИЕ</w:t>
      </w:r>
    </w:p>
    <w:p w14:paraId="382E6CB0" w14:textId="27711BF1" w:rsidR="00AD5523" w:rsidRPr="000D7C94" w:rsidRDefault="00AD5523" w:rsidP="00AD55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об отказе в предоставлении </w:t>
      </w:r>
      <w:r w:rsidR="00C35C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услуги</w:t>
      </w:r>
    </w:p>
    <w:p w14:paraId="680C7F5D" w14:textId="77777777" w:rsidR="00AD5523" w:rsidRPr="000D7C94" w:rsidRDefault="00AD5523" w:rsidP="00AD5523">
      <w:pPr>
        <w:widowControl w:val="0"/>
        <w:tabs>
          <w:tab w:val="left" w:leader="underscore" w:pos="1738"/>
          <w:tab w:val="left" w:leader="underscore" w:pos="3816"/>
        </w:tabs>
        <w:spacing w:after="2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№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от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</w:r>
    </w:p>
    <w:p w14:paraId="203EE321" w14:textId="347C4107" w:rsidR="00AD5523" w:rsidRPr="000D7C94" w:rsidRDefault="00AD5523" w:rsidP="000D7C94">
      <w:pPr>
        <w:widowControl w:val="0"/>
        <w:tabs>
          <w:tab w:val="left" w:leader="underscore" w:pos="9744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По результатам рассмотрения заявления о предоставлении </w:t>
      </w:r>
      <w:r w:rsidR="00C35C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от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№</w:t>
      </w:r>
      <w:r w:rsid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и приложенных к нему документов, на основании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ab/>
        <w:t xml:space="preserve"> органом, уполномоченным на предоставление </w:t>
      </w:r>
      <w:r w:rsidR="00C35C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услуги, принято решение об отказе в предоставлении </w:t>
      </w:r>
      <w:r w:rsidR="00C35C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услуги, по следующим основаниям:</w:t>
      </w:r>
    </w:p>
    <w:p w14:paraId="6054D893" w14:textId="77777777" w:rsidR="00AD5523" w:rsidRPr="000D7C94" w:rsidRDefault="00AD5523" w:rsidP="00AD5523">
      <w:pPr>
        <w:widowControl w:val="0"/>
        <w:spacing w:after="219" w:line="1" w:lineRule="exact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p w14:paraId="32056F1F" w14:textId="3CA189D5" w:rsidR="00AD5523" w:rsidRPr="000D7C94" w:rsidRDefault="00AD5523" w:rsidP="00AD5523">
      <w:pPr>
        <w:widowControl w:val="0"/>
        <w:tabs>
          <w:tab w:val="left" w:leader="underscore" w:pos="9926"/>
        </w:tabs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Дополнительно информируем: </w:t>
      </w:r>
      <w:r w:rsid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_________________________________________________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1584CB6F" w14:textId="716A255B" w:rsidR="00AD5523" w:rsidRPr="000D7C94" w:rsidRDefault="00AD5523" w:rsidP="00AD5523">
      <w:pPr>
        <w:widowControl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Вы вправе повторно обратиться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bidi="en-US"/>
          <w14:ligatures w14:val="none"/>
        </w:rPr>
        <w:t>c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bidi="en-US"/>
          <w14:ligatures w14:val="none"/>
        </w:rPr>
        <w:t xml:space="preserve">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заявлением о предоставлении</w:t>
      </w:r>
      <w:r w:rsidR="00C35C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муниципальной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услуги после устранения указанных нарушений.</w:t>
      </w:r>
    </w:p>
    <w:p w14:paraId="227D2CA1" w14:textId="4A780EC1" w:rsidR="00AD5523" w:rsidRPr="000D7C94" w:rsidRDefault="00AD5523" w:rsidP="00AD5523">
      <w:pPr>
        <w:widowControl w:val="0"/>
        <w:spacing w:after="6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</w:t>
      </w:r>
      <w:r w:rsidR="00C35C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муниципальной </w:t>
      </w:r>
      <w:r w:rsidRPr="000D7C9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14:paraId="523180A8" w14:textId="6877CEA6" w:rsidR="00AD5523" w:rsidRPr="000D7C94" w:rsidRDefault="00AD5523" w:rsidP="002370EC">
      <w:pPr>
        <w:keepNext/>
        <w:keepLines/>
        <w:widowControl w:val="0"/>
        <w:spacing w:after="0" w:line="240" w:lineRule="auto"/>
        <w:ind w:left="186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9" w:name="bookmark42"/>
      <w:r w:rsidRPr="000D7C94">
        <w:rPr>
          <w:rFonts w:ascii="Times New Roman" w:eastAsia="Arial" w:hAnsi="Times New Roman" w:cs="Times New Roman"/>
          <w:color w:val="231B23"/>
          <w:kern w:val="0"/>
          <w:sz w:val="24"/>
          <w:szCs w:val="24"/>
          <w:lang w:eastAsia="ru-RU" w:bidi="ru-RU"/>
          <w14:ligatures w14:val="none"/>
        </w:rPr>
        <w:t>Сведения о</w:t>
      </w:r>
      <w:bookmarkEnd w:id="9"/>
      <w:r w:rsidR="000D7C94">
        <w:rPr>
          <w:rFonts w:ascii="Times New Roman" w:eastAsia="Arial" w:hAnsi="Times New Roman" w:cs="Times New Roman"/>
          <w:color w:val="231B23"/>
          <w:kern w:val="0"/>
          <w:sz w:val="24"/>
          <w:szCs w:val="24"/>
          <w:lang w:eastAsia="ru-RU" w:bidi="ru-RU"/>
          <w14:ligatures w14:val="none"/>
        </w:rPr>
        <w:t xml:space="preserve">б </w:t>
      </w:r>
      <w:r w:rsidRPr="000D7C9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электронной подписи</w:t>
      </w:r>
      <w:r w:rsidR="000D7C94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  <w:t>.</w:t>
      </w:r>
    </w:p>
    <w:p w14:paraId="0CA532DC" w14:textId="50F34BBA" w:rsidR="00AD5523" w:rsidRPr="00AD5523" w:rsidRDefault="00AD5523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34C5D1" w14:textId="3E642C8D" w:rsidR="00AD5523" w:rsidRPr="00AD5523" w:rsidRDefault="002370EC" w:rsidP="00393E3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</w:p>
    <w:permEnd w:id="460262450"/>
    <w:p w14:paraId="38208111" w14:textId="18DD3655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94E83" w14:textId="77777777" w:rsidR="005A0CF8" w:rsidRDefault="005A0CF8" w:rsidP="003F66EC">
      <w:r>
        <w:separator/>
      </w:r>
    </w:p>
  </w:endnote>
  <w:endnote w:type="continuationSeparator" w:id="0">
    <w:p w14:paraId="34C0A235" w14:textId="77777777" w:rsidR="005A0CF8" w:rsidRDefault="005A0CF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02896" w14:textId="77777777" w:rsidR="006841CD" w:rsidRDefault="006841CD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D1A38" w14:textId="77777777" w:rsidR="006841CD" w:rsidRDefault="006841C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C721F" w14:textId="77777777" w:rsidR="006841CD" w:rsidRDefault="006841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5F6BFFA" wp14:editId="762FC3FE">
              <wp:simplePos x="0" y="0"/>
              <wp:positionH relativeFrom="page">
                <wp:posOffset>760730</wp:posOffset>
              </wp:positionH>
              <wp:positionV relativeFrom="page">
                <wp:posOffset>9868535</wp:posOffset>
              </wp:positionV>
              <wp:extent cx="5767070" cy="2679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2679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441C73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7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 xml:space="preserve">Наименование заявления может быть указано в соответствии с  </w:t>
                          </w:r>
                          <w:r w:rsidRPr="001D7026">
                            <w:t>Порядк</w:t>
                          </w:r>
                          <w:r>
                            <w:t>ом</w:t>
                          </w:r>
                          <w:r w:rsidRPr="001D7026">
                            <w:t xml:space="preserve"> размещения объектов </w:t>
                          </w:r>
                        </w:p>
                        <w:p w14:paraId="5D044BCE" w14:textId="77777777" w:rsidR="006841CD" w:rsidRDefault="006841CD"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  <w:vertAlign w:val="superscript"/>
                            </w:rPr>
                            <w:t>8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t>Указать, если требуется использование только части земельного участка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55F6BFFA"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59.9pt;margin-top:777.05pt;width:454.1pt;height:21.1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" filled="f" stroked="f">
              <v:textbox style="mso-fit-shape-to-text:t" inset="0,0,0,0">
                <w:txbxContent>
                  <w:p w14:paraId="71441C73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7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 xml:space="preserve">Наименование заявления может быть указано в соответствии с  </w:t>
                    </w:r>
                    <w:r w:rsidRPr="001D7026">
                      <w:t>Порядк</w:t>
                    </w:r>
                    <w:r>
                      <w:t>ом</w:t>
                    </w:r>
                    <w:r w:rsidRPr="001D7026">
                      <w:t xml:space="preserve"> размещения объектов </w:t>
                    </w:r>
                  </w:p>
                  <w:p w14:paraId="5D044BCE" w14:textId="77777777" w:rsidR="006841CD" w:rsidRDefault="006841CD"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  <w:vertAlign w:val="superscript"/>
                      </w:rPr>
                      <w:t>8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3"/>
                        <w:szCs w:val="13"/>
                      </w:rPr>
                      <w:t xml:space="preserve"> </w:t>
                    </w:r>
                    <w:r>
                      <w:t>Указать, если требуется использование только части земельного участка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87E20" w14:textId="77777777" w:rsidR="005A0CF8" w:rsidRDefault="005A0CF8" w:rsidP="003F66EC">
      <w:r>
        <w:separator/>
      </w:r>
    </w:p>
  </w:footnote>
  <w:footnote w:type="continuationSeparator" w:id="0">
    <w:p w14:paraId="1067594E" w14:textId="77777777" w:rsidR="005A0CF8" w:rsidRDefault="005A0CF8" w:rsidP="003F66EC">
      <w:r>
        <w:continuationSeparator/>
      </w:r>
    </w:p>
  </w:footnote>
  <w:footnote w:id="1">
    <w:p w14:paraId="62899496" w14:textId="7F755893" w:rsidR="00990E6D" w:rsidRDefault="00990E6D" w:rsidP="00990E6D">
      <w:pPr>
        <w:pStyle w:val="24"/>
        <w:rPr>
          <w:sz w:val="16"/>
          <w:szCs w:val="16"/>
        </w:rPr>
      </w:pPr>
      <w:r>
        <w:rPr>
          <w:sz w:val="16"/>
          <w:szCs w:val="16"/>
        </w:rPr>
        <w:t xml:space="preserve">1 </w:t>
      </w:r>
      <w:r>
        <w:t>Наименование заявления может быть указано в соответствии с Порядком</w:t>
      </w:r>
      <w:r w:rsidRPr="001D7026">
        <w:t xml:space="preserve"> размещения объектов</w:t>
      </w:r>
      <w:r>
        <w:t>.</w:t>
      </w:r>
    </w:p>
    <w:p w14:paraId="0AC5F98E" w14:textId="7B26180B" w:rsidR="006841CD" w:rsidRDefault="00990E6D" w:rsidP="00990E6D">
      <w:pPr>
        <w:pStyle w:val="24"/>
        <w:rPr>
          <w:sz w:val="24"/>
          <w:szCs w:val="24"/>
        </w:rPr>
      </w:pPr>
      <w:r w:rsidRPr="00990E6D">
        <w:rPr>
          <w:sz w:val="16"/>
          <w:szCs w:val="16"/>
        </w:rPr>
        <w:t>2</w:t>
      </w:r>
      <w:r>
        <w:rPr>
          <w:sz w:val="24"/>
          <w:szCs w:val="24"/>
        </w:rPr>
        <w:t xml:space="preserve"> </w:t>
      </w:r>
      <w:r>
        <w:t>Указать, если требуется использование только части земельного участка.</w:t>
      </w:r>
    </w:p>
  </w:footnote>
  <w:footnote w:id="2">
    <w:p w14:paraId="64E69EE4" w14:textId="011F28DB" w:rsidR="006841CD" w:rsidRDefault="003651DB" w:rsidP="00520D18">
      <w:pPr>
        <w:pStyle w:val="afc"/>
        <w:spacing w:after="240"/>
      </w:pPr>
      <w:r w:rsidRPr="003651DB">
        <w:rPr>
          <w:sz w:val="16"/>
          <w:szCs w:val="16"/>
        </w:rPr>
        <w:t>9</w:t>
      </w:r>
      <w:r>
        <w:t xml:space="preserve"> Укажите количество и вид деревьев и кустарников, которые необходимо вырубить в связи с использованием земельного участка</w:t>
      </w:r>
      <w:r w:rsidR="00990E6D">
        <w:t>.</w:t>
      </w:r>
    </w:p>
    <w:p w14:paraId="236F198D" w14:textId="346F6F3E" w:rsidR="007F5195" w:rsidRPr="00520D18" w:rsidRDefault="007F5195" w:rsidP="007F5195">
      <w:pPr>
        <w:pStyle w:val="afc"/>
        <w:spacing w:after="240"/>
        <w:jc w:val="center"/>
        <w:rPr>
          <w:sz w:val="16"/>
          <w:szCs w:val="16"/>
        </w:rPr>
      </w:pPr>
      <w:r>
        <w:t>____________</w:t>
      </w:r>
    </w:p>
  </w:footnote>
  <w:footnote w:id="3">
    <w:p w14:paraId="3DD964E6" w14:textId="77777777" w:rsidR="007900C3" w:rsidRDefault="007900C3" w:rsidP="007900C3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 w:rsidRPr="00FB3C78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4">
    <w:p w14:paraId="58009489" w14:textId="17CDA9A8" w:rsidR="007900C3" w:rsidRDefault="007900C3" w:rsidP="007900C3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>
        <w:t>Указывается, если разрешение выдается в отношении земельного участка</w:t>
      </w:r>
    </w:p>
  </w:footnote>
  <w:footnote w:id="5">
    <w:p w14:paraId="294F2277" w14:textId="240F3EA1" w:rsidR="007900C3" w:rsidRDefault="007900C3" w:rsidP="007900C3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 w:rsidRPr="00FB3C78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r>
        <w:t>Если планируется использовать земли или часть земельного участка</w:t>
      </w:r>
    </w:p>
    <w:p w14:paraId="42C8A94E" w14:textId="77777777" w:rsidR="004C488D" w:rsidRDefault="004C488D" w:rsidP="00B4553F">
      <w:pPr>
        <w:pStyle w:val="afc"/>
        <w:jc w:val="center"/>
      </w:pPr>
    </w:p>
    <w:p w14:paraId="77E25DEF" w14:textId="3725DE29" w:rsidR="004D3324" w:rsidRDefault="004D3324" w:rsidP="00B4553F">
      <w:pPr>
        <w:pStyle w:val="afc"/>
        <w:jc w:val="center"/>
      </w:pPr>
      <w:r>
        <w:t>__________</w:t>
      </w:r>
    </w:p>
  </w:footnote>
  <w:footnote w:id="6">
    <w:p w14:paraId="379D8CD0" w14:textId="77777777" w:rsidR="00B26EBE" w:rsidRDefault="00B26EBE" w:rsidP="00B26EBE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 w:rsidRPr="00FB3C78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7">
    <w:p w14:paraId="322FE872" w14:textId="77777777" w:rsidR="00B26EBE" w:rsidRDefault="00B26EBE" w:rsidP="00B26EBE">
      <w:pPr>
        <w:pStyle w:val="afc"/>
      </w:pPr>
      <w:r w:rsidRPr="00FB3C78">
        <w:rPr>
          <w:rFonts w:ascii="Microsoft Sans Serif" w:eastAsia="Microsoft Sans Serif" w:hAnsi="Microsoft Sans Serif" w:cs="Microsoft Sans Serif"/>
          <w:sz w:val="16"/>
          <w:szCs w:val="16"/>
          <w:vertAlign w:val="superscript"/>
        </w:rPr>
        <w:footnoteRef/>
      </w:r>
      <w:r w:rsidRPr="00FB3C78">
        <w:rPr>
          <w:rFonts w:ascii="Microsoft Sans Serif" w:eastAsia="Microsoft Sans Serif" w:hAnsi="Microsoft Sans Serif" w:cs="Microsoft Sans Serif"/>
          <w:sz w:val="16"/>
          <w:szCs w:val="16"/>
        </w:rPr>
        <w:t xml:space="preserve"> </w:t>
      </w:r>
      <w:r>
        <w:t>Указывается, если разрешение выдается в отношении земельного участка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AD8EE" w14:textId="77777777" w:rsidR="006841CD" w:rsidRDefault="006841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973649A" wp14:editId="7AE73604">
              <wp:simplePos x="0" y="0"/>
              <wp:positionH relativeFrom="page">
                <wp:posOffset>3980815</wp:posOffset>
              </wp:positionH>
              <wp:positionV relativeFrom="page">
                <wp:posOffset>297815</wp:posOffset>
              </wp:positionV>
              <wp:extent cx="118745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6A7B39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1973649A"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313.45pt;margin-top:23.45pt;width:9.35pt;height:7.7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" filled="f" stroked="f">
              <v:textbox style="mso-fit-shape-to-text:t" inset="0,0,0,0">
                <w:txbxContent>
                  <w:p w14:paraId="7E6A7B39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32D14" w14:textId="346AD5A9" w:rsidR="006841CD" w:rsidRDefault="006841CD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E43F3" w14:textId="77777777" w:rsidR="006841CD" w:rsidRDefault="006841C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6F73C91" wp14:editId="55DB37C1">
              <wp:simplePos x="0" y="0"/>
              <wp:positionH relativeFrom="page">
                <wp:posOffset>3954780</wp:posOffset>
              </wp:positionH>
              <wp:positionV relativeFrom="page">
                <wp:posOffset>487045</wp:posOffset>
              </wp:positionV>
              <wp:extent cx="12827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087BF" w14:textId="77777777" w:rsidR="006841CD" w:rsidRDefault="006841CD"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A06BF5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06F73C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311.4pt;margin-top:38.35pt;width:10.1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" filled="f" stroked="f">
              <v:textbox style="mso-fit-shape-to-text:t" inset="0,0,0,0">
                <w:txbxContent>
                  <w:p w14:paraId="002087BF" w14:textId="77777777" w:rsidR="006841CD" w:rsidRDefault="006841CD"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Pr="00A06BF5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1A0058"/>
    <w:multiLevelType w:val="multilevel"/>
    <w:tmpl w:val="D426583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eastAsia="Times New Roman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eastAsia="Times New Roman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2639" w:hanging="1080"/>
      </w:pPr>
      <w:rPr>
        <w:rFonts w:eastAsia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2922" w:hanging="1080"/>
      </w:pPr>
      <w:rPr>
        <w:rFonts w:eastAsia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eastAsia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3848" w:hanging="1440"/>
      </w:pPr>
      <w:rPr>
        <w:rFonts w:eastAsia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4491" w:hanging="1800"/>
      </w:pPr>
      <w:rPr>
        <w:rFonts w:eastAsia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5134" w:hanging="2160"/>
      </w:pPr>
      <w:rPr>
        <w:rFonts w:eastAsia="Times New Roman" w:hint="default"/>
        <w:color w:val="FF0000"/>
      </w:rPr>
    </w:lvl>
  </w:abstractNum>
  <w:abstractNum w:abstractNumId="2" w15:restartNumberingAfterBreak="0">
    <w:nsid w:val="2443659E"/>
    <w:multiLevelType w:val="hybridMultilevel"/>
    <w:tmpl w:val="84B0DAF0"/>
    <w:lvl w:ilvl="0" w:tplc="E4BA394C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96767F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8E84225"/>
    <w:multiLevelType w:val="hybridMultilevel"/>
    <w:tmpl w:val="6F301982"/>
    <w:lvl w:ilvl="0" w:tplc="04DCEF46">
      <w:start w:val="2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8F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C7B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00C5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3084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74E4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C0F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DA6FB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86D2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5A2142"/>
    <w:multiLevelType w:val="multilevel"/>
    <w:tmpl w:val="C96248C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1617B1"/>
    <w:multiLevelType w:val="hybridMultilevel"/>
    <w:tmpl w:val="BA140F5E"/>
    <w:lvl w:ilvl="0" w:tplc="78D27A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D34F59"/>
    <w:multiLevelType w:val="multilevel"/>
    <w:tmpl w:val="FA9CC56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Theme="minorHAnsi" w:hAnsi="Times New Roman" w:cstheme="minorBidi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5972EEF"/>
    <w:multiLevelType w:val="hybridMultilevel"/>
    <w:tmpl w:val="EE2A6C62"/>
    <w:lvl w:ilvl="0" w:tplc="190C2616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BB66BE9"/>
    <w:multiLevelType w:val="hybridMultilevel"/>
    <w:tmpl w:val="BE5090A4"/>
    <w:lvl w:ilvl="0" w:tplc="74D818C6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8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ocumentProtection w:edit="readOnly" w:enforcement="1" w:cryptProviderType="rsaAES" w:cryptAlgorithmClass="hash" w:cryptAlgorithmType="typeAny" w:cryptAlgorithmSid="14" w:cryptSpinCount="100000" w:hash="d9b+YRzx9p72cGAPLHg3J+HKGI0esv3UrSycriPZD5DxrFZ0yYxnH7Zq3JKTB0lo1+sXX5Tuer6IsfAPLo6nGg==" w:salt="L/A4eC+t4wTlNIQ/m0CWRA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087E"/>
    <w:rsid w:val="000053DD"/>
    <w:rsid w:val="000053E8"/>
    <w:rsid w:val="00007A8B"/>
    <w:rsid w:val="0001297F"/>
    <w:rsid w:val="000134D2"/>
    <w:rsid w:val="000147D2"/>
    <w:rsid w:val="00016D75"/>
    <w:rsid w:val="00021B40"/>
    <w:rsid w:val="00022612"/>
    <w:rsid w:val="000303B9"/>
    <w:rsid w:val="00033D7A"/>
    <w:rsid w:val="000358F3"/>
    <w:rsid w:val="00036B9C"/>
    <w:rsid w:val="000374A1"/>
    <w:rsid w:val="00037F1C"/>
    <w:rsid w:val="00045F72"/>
    <w:rsid w:val="000615B5"/>
    <w:rsid w:val="00062506"/>
    <w:rsid w:val="00067E3C"/>
    <w:rsid w:val="000701F0"/>
    <w:rsid w:val="0007287F"/>
    <w:rsid w:val="00072FEB"/>
    <w:rsid w:val="0007344F"/>
    <w:rsid w:val="0008632D"/>
    <w:rsid w:val="000866D4"/>
    <w:rsid w:val="0009754B"/>
    <w:rsid w:val="000A2C2F"/>
    <w:rsid w:val="000B0380"/>
    <w:rsid w:val="000B316C"/>
    <w:rsid w:val="000B6C9E"/>
    <w:rsid w:val="000B74FF"/>
    <w:rsid w:val="000C3027"/>
    <w:rsid w:val="000C55C6"/>
    <w:rsid w:val="000D4224"/>
    <w:rsid w:val="000D4702"/>
    <w:rsid w:val="000D695E"/>
    <w:rsid w:val="000D7286"/>
    <w:rsid w:val="000D7C94"/>
    <w:rsid w:val="000E347D"/>
    <w:rsid w:val="000E38F4"/>
    <w:rsid w:val="000E6A35"/>
    <w:rsid w:val="000E6A39"/>
    <w:rsid w:val="000E6D58"/>
    <w:rsid w:val="000F2E8F"/>
    <w:rsid w:val="00101A9F"/>
    <w:rsid w:val="001023ED"/>
    <w:rsid w:val="00104046"/>
    <w:rsid w:val="00111700"/>
    <w:rsid w:val="00114BB1"/>
    <w:rsid w:val="00115F0E"/>
    <w:rsid w:val="0011604C"/>
    <w:rsid w:val="00122918"/>
    <w:rsid w:val="0012571F"/>
    <w:rsid w:val="00125B99"/>
    <w:rsid w:val="00127610"/>
    <w:rsid w:val="00127DBC"/>
    <w:rsid w:val="00131A97"/>
    <w:rsid w:val="00134DEC"/>
    <w:rsid w:val="00150124"/>
    <w:rsid w:val="00151202"/>
    <w:rsid w:val="00152297"/>
    <w:rsid w:val="001562E9"/>
    <w:rsid w:val="0016090C"/>
    <w:rsid w:val="0016247F"/>
    <w:rsid w:val="00170197"/>
    <w:rsid w:val="00175511"/>
    <w:rsid w:val="00177EDA"/>
    <w:rsid w:val="0018227A"/>
    <w:rsid w:val="00186AB5"/>
    <w:rsid w:val="00186FE7"/>
    <w:rsid w:val="00190FED"/>
    <w:rsid w:val="00191DE1"/>
    <w:rsid w:val="00193887"/>
    <w:rsid w:val="00195981"/>
    <w:rsid w:val="001A1A2D"/>
    <w:rsid w:val="001B2BC0"/>
    <w:rsid w:val="001B7AEB"/>
    <w:rsid w:val="001C0ACF"/>
    <w:rsid w:val="001C2377"/>
    <w:rsid w:val="001D0953"/>
    <w:rsid w:val="001D357B"/>
    <w:rsid w:val="001D3E82"/>
    <w:rsid w:val="001D3F8D"/>
    <w:rsid w:val="001D5D58"/>
    <w:rsid w:val="001E06D3"/>
    <w:rsid w:val="001E2340"/>
    <w:rsid w:val="001E4BA2"/>
    <w:rsid w:val="001E4DE0"/>
    <w:rsid w:val="001E625B"/>
    <w:rsid w:val="001F0CC0"/>
    <w:rsid w:val="001F5D0B"/>
    <w:rsid w:val="002027C0"/>
    <w:rsid w:val="00206C4D"/>
    <w:rsid w:val="00206C4F"/>
    <w:rsid w:val="00210494"/>
    <w:rsid w:val="00213273"/>
    <w:rsid w:val="002135D6"/>
    <w:rsid w:val="00216CC0"/>
    <w:rsid w:val="00220866"/>
    <w:rsid w:val="00227A77"/>
    <w:rsid w:val="00233232"/>
    <w:rsid w:val="0023648C"/>
    <w:rsid w:val="002370EC"/>
    <w:rsid w:val="00245414"/>
    <w:rsid w:val="00256E0E"/>
    <w:rsid w:val="002573B4"/>
    <w:rsid w:val="00261F07"/>
    <w:rsid w:val="002703FF"/>
    <w:rsid w:val="00271383"/>
    <w:rsid w:val="002806FD"/>
    <w:rsid w:val="00280BB5"/>
    <w:rsid w:val="002821A2"/>
    <w:rsid w:val="0028433C"/>
    <w:rsid w:val="00291771"/>
    <w:rsid w:val="00292F90"/>
    <w:rsid w:val="0029507B"/>
    <w:rsid w:val="002978E3"/>
    <w:rsid w:val="002A0C3B"/>
    <w:rsid w:val="002A2A51"/>
    <w:rsid w:val="002B2414"/>
    <w:rsid w:val="002B32DC"/>
    <w:rsid w:val="002B4651"/>
    <w:rsid w:val="002C25C7"/>
    <w:rsid w:val="002C5E2B"/>
    <w:rsid w:val="002C6CE7"/>
    <w:rsid w:val="002D1533"/>
    <w:rsid w:val="002E349A"/>
    <w:rsid w:val="002E403F"/>
    <w:rsid w:val="002E63D2"/>
    <w:rsid w:val="002F14B4"/>
    <w:rsid w:val="002F2253"/>
    <w:rsid w:val="002F3037"/>
    <w:rsid w:val="002F3601"/>
    <w:rsid w:val="002F7029"/>
    <w:rsid w:val="00300EC2"/>
    <w:rsid w:val="0030653E"/>
    <w:rsid w:val="00306EE9"/>
    <w:rsid w:val="00322230"/>
    <w:rsid w:val="00330AB5"/>
    <w:rsid w:val="003375BC"/>
    <w:rsid w:val="00341984"/>
    <w:rsid w:val="0034321D"/>
    <w:rsid w:val="0034452B"/>
    <w:rsid w:val="00345C19"/>
    <w:rsid w:val="00347FD9"/>
    <w:rsid w:val="0035180A"/>
    <w:rsid w:val="00352E60"/>
    <w:rsid w:val="00353D96"/>
    <w:rsid w:val="003548D9"/>
    <w:rsid w:val="003562C2"/>
    <w:rsid w:val="00356896"/>
    <w:rsid w:val="00361726"/>
    <w:rsid w:val="003651DB"/>
    <w:rsid w:val="0036644F"/>
    <w:rsid w:val="003673F2"/>
    <w:rsid w:val="00373AFF"/>
    <w:rsid w:val="0037466A"/>
    <w:rsid w:val="0037663A"/>
    <w:rsid w:val="00377EE1"/>
    <w:rsid w:val="00380F4E"/>
    <w:rsid w:val="003843D0"/>
    <w:rsid w:val="003879A9"/>
    <w:rsid w:val="00393E30"/>
    <w:rsid w:val="003A2C6B"/>
    <w:rsid w:val="003B1943"/>
    <w:rsid w:val="003B3D60"/>
    <w:rsid w:val="003B6799"/>
    <w:rsid w:val="003C02B6"/>
    <w:rsid w:val="003C0BEE"/>
    <w:rsid w:val="003C4C05"/>
    <w:rsid w:val="003D1946"/>
    <w:rsid w:val="003D22EA"/>
    <w:rsid w:val="003D2D8A"/>
    <w:rsid w:val="003D4D1A"/>
    <w:rsid w:val="003E0D45"/>
    <w:rsid w:val="003E4173"/>
    <w:rsid w:val="003F0270"/>
    <w:rsid w:val="003F13A2"/>
    <w:rsid w:val="003F1F30"/>
    <w:rsid w:val="003F4F10"/>
    <w:rsid w:val="003F66EC"/>
    <w:rsid w:val="003F78A5"/>
    <w:rsid w:val="00400B11"/>
    <w:rsid w:val="004018DC"/>
    <w:rsid w:val="0040428E"/>
    <w:rsid w:val="0041022D"/>
    <w:rsid w:val="00414026"/>
    <w:rsid w:val="004146F7"/>
    <w:rsid w:val="00415BC9"/>
    <w:rsid w:val="004164EB"/>
    <w:rsid w:val="004175CE"/>
    <w:rsid w:val="00417DB7"/>
    <w:rsid w:val="0042544D"/>
    <w:rsid w:val="00427824"/>
    <w:rsid w:val="00441D4A"/>
    <w:rsid w:val="00442250"/>
    <w:rsid w:val="00445812"/>
    <w:rsid w:val="00445DD6"/>
    <w:rsid w:val="00446F5B"/>
    <w:rsid w:val="00447583"/>
    <w:rsid w:val="00453BD9"/>
    <w:rsid w:val="004547AA"/>
    <w:rsid w:val="00455D4A"/>
    <w:rsid w:val="0046033C"/>
    <w:rsid w:val="00461AFC"/>
    <w:rsid w:val="00462ECD"/>
    <w:rsid w:val="004634C1"/>
    <w:rsid w:val="004730A9"/>
    <w:rsid w:val="00473E6D"/>
    <w:rsid w:val="00474AD2"/>
    <w:rsid w:val="00475BA5"/>
    <w:rsid w:val="00486BE6"/>
    <w:rsid w:val="00493147"/>
    <w:rsid w:val="00493F47"/>
    <w:rsid w:val="004A0028"/>
    <w:rsid w:val="004A43F2"/>
    <w:rsid w:val="004A4649"/>
    <w:rsid w:val="004A5735"/>
    <w:rsid w:val="004B0225"/>
    <w:rsid w:val="004B04D6"/>
    <w:rsid w:val="004B11B4"/>
    <w:rsid w:val="004B1BE8"/>
    <w:rsid w:val="004B27E4"/>
    <w:rsid w:val="004B3D04"/>
    <w:rsid w:val="004B41D5"/>
    <w:rsid w:val="004C2ECA"/>
    <w:rsid w:val="004C3E4C"/>
    <w:rsid w:val="004C488D"/>
    <w:rsid w:val="004D0FBD"/>
    <w:rsid w:val="004D1269"/>
    <w:rsid w:val="004D203F"/>
    <w:rsid w:val="004D3324"/>
    <w:rsid w:val="004D45BE"/>
    <w:rsid w:val="004D592D"/>
    <w:rsid w:val="004E3BDF"/>
    <w:rsid w:val="004E45A7"/>
    <w:rsid w:val="004F2194"/>
    <w:rsid w:val="004F3AC5"/>
    <w:rsid w:val="004F40CF"/>
    <w:rsid w:val="004F744A"/>
    <w:rsid w:val="00501355"/>
    <w:rsid w:val="0050283C"/>
    <w:rsid w:val="00506367"/>
    <w:rsid w:val="005129EA"/>
    <w:rsid w:val="00515874"/>
    <w:rsid w:val="00516128"/>
    <w:rsid w:val="0052011E"/>
    <w:rsid w:val="00520D18"/>
    <w:rsid w:val="00520FDD"/>
    <w:rsid w:val="00521091"/>
    <w:rsid w:val="005235EC"/>
    <w:rsid w:val="005238A5"/>
    <w:rsid w:val="005254D6"/>
    <w:rsid w:val="005277DD"/>
    <w:rsid w:val="005335A9"/>
    <w:rsid w:val="005403CF"/>
    <w:rsid w:val="0054135D"/>
    <w:rsid w:val="00542FFD"/>
    <w:rsid w:val="005443E0"/>
    <w:rsid w:val="00551A89"/>
    <w:rsid w:val="005534D8"/>
    <w:rsid w:val="005628F9"/>
    <w:rsid w:val="005675F8"/>
    <w:rsid w:val="005731F1"/>
    <w:rsid w:val="00573FC7"/>
    <w:rsid w:val="00576041"/>
    <w:rsid w:val="005779ED"/>
    <w:rsid w:val="005802F9"/>
    <w:rsid w:val="00580A69"/>
    <w:rsid w:val="0058514C"/>
    <w:rsid w:val="00586718"/>
    <w:rsid w:val="0059050B"/>
    <w:rsid w:val="00590A7E"/>
    <w:rsid w:val="00591CB1"/>
    <w:rsid w:val="005A0B2D"/>
    <w:rsid w:val="005A0CF8"/>
    <w:rsid w:val="005A2A85"/>
    <w:rsid w:val="005A41C8"/>
    <w:rsid w:val="005A71C1"/>
    <w:rsid w:val="005B0A49"/>
    <w:rsid w:val="005B0A63"/>
    <w:rsid w:val="005B0CF5"/>
    <w:rsid w:val="005B1B6C"/>
    <w:rsid w:val="005B4346"/>
    <w:rsid w:val="005C5809"/>
    <w:rsid w:val="005D036A"/>
    <w:rsid w:val="005D0B3E"/>
    <w:rsid w:val="005D11C9"/>
    <w:rsid w:val="005D122C"/>
    <w:rsid w:val="005D230A"/>
    <w:rsid w:val="005D748B"/>
    <w:rsid w:val="005E1AB4"/>
    <w:rsid w:val="005F04E7"/>
    <w:rsid w:val="005F2F55"/>
    <w:rsid w:val="005F5F59"/>
    <w:rsid w:val="006053D2"/>
    <w:rsid w:val="00611DA3"/>
    <w:rsid w:val="00611F22"/>
    <w:rsid w:val="0061410D"/>
    <w:rsid w:val="006176C8"/>
    <w:rsid w:val="00617E5A"/>
    <w:rsid w:val="00631619"/>
    <w:rsid w:val="006345B8"/>
    <w:rsid w:val="00634948"/>
    <w:rsid w:val="00634AF5"/>
    <w:rsid w:val="006353C5"/>
    <w:rsid w:val="00635E0F"/>
    <w:rsid w:val="00644249"/>
    <w:rsid w:val="00644FC4"/>
    <w:rsid w:val="00645934"/>
    <w:rsid w:val="00654718"/>
    <w:rsid w:val="0065752D"/>
    <w:rsid w:val="00663F94"/>
    <w:rsid w:val="00671158"/>
    <w:rsid w:val="00675EDF"/>
    <w:rsid w:val="00676200"/>
    <w:rsid w:val="00681E48"/>
    <w:rsid w:val="00681E74"/>
    <w:rsid w:val="006829BF"/>
    <w:rsid w:val="006841CD"/>
    <w:rsid w:val="00684BC1"/>
    <w:rsid w:val="0068787F"/>
    <w:rsid w:val="00693212"/>
    <w:rsid w:val="00694577"/>
    <w:rsid w:val="00696688"/>
    <w:rsid w:val="0069681D"/>
    <w:rsid w:val="00696A67"/>
    <w:rsid w:val="00696D5B"/>
    <w:rsid w:val="00697406"/>
    <w:rsid w:val="006977E7"/>
    <w:rsid w:val="00697AC4"/>
    <w:rsid w:val="006A25A3"/>
    <w:rsid w:val="006A2EE2"/>
    <w:rsid w:val="006A46C3"/>
    <w:rsid w:val="006A53BA"/>
    <w:rsid w:val="006A5D05"/>
    <w:rsid w:val="006A7383"/>
    <w:rsid w:val="006B40BA"/>
    <w:rsid w:val="006B5448"/>
    <w:rsid w:val="006B7810"/>
    <w:rsid w:val="006C0AA7"/>
    <w:rsid w:val="006C2B76"/>
    <w:rsid w:val="006C5D3D"/>
    <w:rsid w:val="006C6089"/>
    <w:rsid w:val="006D01B8"/>
    <w:rsid w:val="006D1841"/>
    <w:rsid w:val="006D28F2"/>
    <w:rsid w:val="006D562A"/>
    <w:rsid w:val="006E247A"/>
    <w:rsid w:val="006E37C8"/>
    <w:rsid w:val="006F304D"/>
    <w:rsid w:val="00700156"/>
    <w:rsid w:val="00701CF0"/>
    <w:rsid w:val="007051D0"/>
    <w:rsid w:val="00713D23"/>
    <w:rsid w:val="007166D6"/>
    <w:rsid w:val="00716DB4"/>
    <w:rsid w:val="007245D2"/>
    <w:rsid w:val="00726AE1"/>
    <w:rsid w:val="007278D7"/>
    <w:rsid w:val="007309F3"/>
    <w:rsid w:val="00731FD5"/>
    <w:rsid w:val="00735E32"/>
    <w:rsid w:val="007363A2"/>
    <w:rsid w:val="00736B66"/>
    <w:rsid w:val="00740E88"/>
    <w:rsid w:val="00741F30"/>
    <w:rsid w:val="00745425"/>
    <w:rsid w:val="00746BF2"/>
    <w:rsid w:val="00750AFA"/>
    <w:rsid w:val="007540D5"/>
    <w:rsid w:val="007554B9"/>
    <w:rsid w:val="007556B2"/>
    <w:rsid w:val="00757C16"/>
    <w:rsid w:val="00757E72"/>
    <w:rsid w:val="00767FC8"/>
    <w:rsid w:val="00770FAE"/>
    <w:rsid w:val="00775088"/>
    <w:rsid w:val="00776888"/>
    <w:rsid w:val="007807D7"/>
    <w:rsid w:val="00781069"/>
    <w:rsid w:val="007900C3"/>
    <w:rsid w:val="00790C15"/>
    <w:rsid w:val="007912B4"/>
    <w:rsid w:val="007972B9"/>
    <w:rsid w:val="007A022B"/>
    <w:rsid w:val="007A63DF"/>
    <w:rsid w:val="007A6497"/>
    <w:rsid w:val="007A69E1"/>
    <w:rsid w:val="007A7555"/>
    <w:rsid w:val="007B04F1"/>
    <w:rsid w:val="007B2E37"/>
    <w:rsid w:val="007C06AB"/>
    <w:rsid w:val="007C2EE0"/>
    <w:rsid w:val="007C775D"/>
    <w:rsid w:val="007C7F8C"/>
    <w:rsid w:val="007E19AC"/>
    <w:rsid w:val="007E4815"/>
    <w:rsid w:val="007F0502"/>
    <w:rsid w:val="007F5195"/>
    <w:rsid w:val="007F7239"/>
    <w:rsid w:val="008016D8"/>
    <w:rsid w:val="00801A81"/>
    <w:rsid w:val="00802BE7"/>
    <w:rsid w:val="00810921"/>
    <w:rsid w:val="00811B3B"/>
    <w:rsid w:val="00811C02"/>
    <w:rsid w:val="00814554"/>
    <w:rsid w:val="00814B31"/>
    <w:rsid w:val="00815054"/>
    <w:rsid w:val="00820E29"/>
    <w:rsid w:val="00820E4B"/>
    <w:rsid w:val="00823990"/>
    <w:rsid w:val="00823E94"/>
    <w:rsid w:val="008325B1"/>
    <w:rsid w:val="008334C9"/>
    <w:rsid w:val="00833F93"/>
    <w:rsid w:val="0083524A"/>
    <w:rsid w:val="0084493A"/>
    <w:rsid w:val="0085021D"/>
    <w:rsid w:val="008558E9"/>
    <w:rsid w:val="00857EDE"/>
    <w:rsid w:val="008605F5"/>
    <w:rsid w:val="008630D6"/>
    <w:rsid w:val="008642E0"/>
    <w:rsid w:val="008656C8"/>
    <w:rsid w:val="0088059D"/>
    <w:rsid w:val="0088663D"/>
    <w:rsid w:val="0088669E"/>
    <w:rsid w:val="008A67FA"/>
    <w:rsid w:val="008A7065"/>
    <w:rsid w:val="008B04F6"/>
    <w:rsid w:val="008B0AD2"/>
    <w:rsid w:val="008B14D1"/>
    <w:rsid w:val="008B3E17"/>
    <w:rsid w:val="008B593E"/>
    <w:rsid w:val="008B6555"/>
    <w:rsid w:val="008C3E1B"/>
    <w:rsid w:val="008C4ADA"/>
    <w:rsid w:val="008C5538"/>
    <w:rsid w:val="008C6FFF"/>
    <w:rsid w:val="008D01F0"/>
    <w:rsid w:val="008D0CAA"/>
    <w:rsid w:val="008D1A3F"/>
    <w:rsid w:val="008D47EF"/>
    <w:rsid w:val="008D7636"/>
    <w:rsid w:val="008E53C3"/>
    <w:rsid w:val="008E6BC7"/>
    <w:rsid w:val="008F1B85"/>
    <w:rsid w:val="008F47C8"/>
    <w:rsid w:val="008F524C"/>
    <w:rsid w:val="008F5D77"/>
    <w:rsid w:val="00900137"/>
    <w:rsid w:val="00903D91"/>
    <w:rsid w:val="009047F9"/>
    <w:rsid w:val="00907646"/>
    <w:rsid w:val="00912728"/>
    <w:rsid w:val="00916197"/>
    <w:rsid w:val="00917AE0"/>
    <w:rsid w:val="00923C77"/>
    <w:rsid w:val="00931565"/>
    <w:rsid w:val="00932634"/>
    <w:rsid w:val="009327C4"/>
    <w:rsid w:val="009351B3"/>
    <w:rsid w:val="009359CE"/>
    <w:rsid w:val="00936A50"/>
    <w:rsid w:val="00940DE8"/>
    <w:rsid w:val="00941346"/>
    <w:rsid w:val="00947582"/>
    <w:rsid w:val="009529E3"/>
    <w:rsid w:val="009536B5"/>
    <w:rsid w:val="00963CD4"/>
    <w:rsid w:val="0096644E"/>
    <w:rsid w:val="00972FC6"/>
    <w:rsid w:val="009754BB"/>
    <w:rsid w:val="00976578"/>
    <w:rsid w:val="009769DB"/>
    <w:rsid w:val="00986DB6"/>
    <w:rsid w:val="009870D6"/>
    <w:rsid w:val="00987D85"/>
    <w:rsid w:val="00990890"/>
    <w:rsid w:val="00990E6D"/>
    <w:rsid w:val="0099323E"/>
    <w:rsid w:val="00994A5A"/>
    <w:rsid w:val="00996E11"/>
    <w:rsid w:val="0099746B"/>
    <w:rsid w:val="009B07E1"/>
    <w:rsid w:val="009B1A57"/>
    <w:rsid w:val="009B6195"/>
    <w:rsid w:val="009B79FC"/>
    <w:rsid w:val="009C0649"/>
    <w:rsid w:val="009C16E9"/>
    <w:rsid w:val="009C41BC"/>
    <w:rsid w:val="009C76DE"/>
    <w:rsid w:val="009D512D"/>
    <w:rsid w:val="009D539A"/>
    <w:rsid w:val="009E00E0"/>
    <w:rsid w:val="009E04B0"/>
    <w:rsid w:val="009E4741"/>
    <w:rsid w:val="009F35AD"/>
    <w:rsid w:val="009F77D2"/>
    <w:rsid w:val="009F7CA1"/>
    <w:rsid w:val="009F7E3E"/>
    <w:rsid w:val="00A00468"/>
    <w:rsid w:val="00A02089"/>
    <w:rsid w:val="00A108D0"/>
    <w:rsid w:val="00A119D6"/>
    <w:rsid w:val="00A1794F"/>
    <w:rsid w:val="00A2250D"/>
    <w:rsid w:val="00A2342D"/>
    <w:rsid w:val="00A25745"/>
    <w:rsid w:val="00A35B39"/>
    <w:rsid w:val="00A360B0"/>
    <w:rsid w:val="00A36C8E"/>
    <w:rsid w:val="00A41C4F"/>
    <w:rsid w:val="00A53D29"/>
    <w:rsid w:val="00A542E6"/>
    <w:rsid w:val="00A5688B"/>
    <w:rsid w:val="00A57317"/>
    <w:rsid w:val="00A62E04"/>
    <w:rsid w:val="00A70F6A"/>
    <w:rsid w:val="00A71381"/>
    <w:rsid w:val="00A73A2E"/>
    <w:rsid w:val="00A7485D"/>
    <w:rsid w:val="00A8439E"/>
    <w:rsid w:val="00A9302E"/>
    <w:rsid w:val="00AA2729"/>
    <w:rsid w:val="00AA4B9B"/>
    <w:rsid w:val="00AA68A2"/>
    <w:rsid w:val="00AB2CE6"/>
    <w:rsid w:val="00AB779A"/>
    <w:rsid w:val="00AC2845"/>
    <w:rsid w:val="00AC3BA7"/>
    <w:rsid w:val="00AC3D4E"/>
    <w:rsid w:val="00AC6CFA"/>
    <w:rsid w:val="00AC7C06"/>
    <w:rsid w:val="00AD5523"/>
    <w:rsid w:val="00AD6597"/>
    <w:rsid w:val="00AD6BD0"/>
    <w:rsid w:val="00AE0B4B"/>
    <w:rsid w:val="00AE1BA7"/>
    <w:rsid w:val="00AE5CFE"/>
    <w:rsid w:val="00AF1532"/>
    <w:rsid w:val="00AF1D44"/>
    <w:rsid w:val="00AF44F6"/>
    <w:rsid w:val="00AF58A4"/>
    <w:rsid w:val="00AF6708"/>
    <w:rsid w:val="00B02AE0"/>
    <w:rsid w:val="00B040F9"/>
    <w:rsid w:val="00B06352"/>
    <w:rsid w:val="00B0690D"/>
    <w:rsid w:val="00B10158"/>
    <w:rsid w:val="00B16003"/>
    <w:rsid w:val="00B16694"/>
    <w:rsid w:val="00B202E1"/>
    <w:rsid w:val="00B26EBE"/>
    <w:rsid w:val="00B271BB"/>
    <w:rsid w:val="00B30A32"/>
    <w:rsid w:val="00B32ADA"/>
    <w:rsid w:val="00B34E2D"/>
    <w:rsid w:val="00B36361"/>
    <w:rsid w:val="00B40FD8"/>
    <w:rsid w:val="00B417CB"/>
    <w:rsid w:val="00B41E96"/>
    <w:rsid w:val="00B425B8"/>
    <w:rsid w:val="00B4553F"/>
    <w:rsid w:val="00B47404"/>
    <w:rsid w:val="00B517FD"/>
    <w:rsid w:val="00B52208"/>
    <w:rsid w:val="00B61480"/>
    <w:rsid w:val="00B615C7"/>
    <w:rsid w:val="00B6517C"/>
    <w:rsid w:val="00B73621"/>
    <w:rsid w:val="00B743C0"/>
    <w:rsid w:val="00B76A41"/>
    <w:rsid w:val="00B77144"/>
    <w:rsid w:val="00B81468"/>
    <w:rsid w:val="00B83600"/>
    <w:rsid w:val="00B83911"/>
    <w:rsid w:val="00B839D7"/>
    <w:rsid w:val="00B86036"/>
    <w:rsid w:val="00B920AF"/>
    <w:rsid w:val="00B9271B"/>
    <w:rsid w:val="00B94C10"/>
    <w:rsid w:val="00BA1B2A"/>
    <w:rsid w:val="00BA6AB9"/>
    <w:rsid w:val="00BB286E"/>
    <w:rsid w:val="00BB2D3A"/>
    <w:rsid w:val="00BB5053"/>
    <w:rsid w:val="00BB5E9C"/>
    <w:rsid w:val="00BC3B16"/>
    <w:rsid w:val="00BC76A0"/>
    <w:rsid w:val="00BE0565"/>
    <w:rsid w:val="00BE0D06"/>
    <w:rsid w:val="00BE20C5"/>
    <w:rsid w:val="00BE69ED"/>
    <w:rsid w:val="00BE6AC7"/>
    <w:rsid w:val="00BF248A"/>
    <w:rsid w:val="00BF2B3B"/>
    <w:rsid w:val="00BF6C02"/>
    <w:rsid w:val="00C0349F"/>
    <w:rsid w:val="00C04F23"/>
    <w:rsid w:val="00C05757"/>
    <w:rsid w:val="00C05758"/>
    <w:rsid w:val="00C06159"/>
    <w:rsid w:val="00C07A20"/>
    <w:rsid w:val="00C102A4"/>
    <w:rsid w:val="00C16753"/>
    <w:rsid w:val="00C22CC2"/>
    <w:rsid w:val="00C24497"/>
    <w:rsid w:val="00C2454F"/>
    <w:rsid w:val="00C250B0"/>
    <w:rsid w:val="00C2523D"/>
    <w:rsid w:val="00C273AE"/>
    <w:rsid w:val="00C35C7A"/>
    <w:rsid w:val="00C40935"/>
    <w:rsid w:val="00C425A8"/>
    <w:rsid w:val="00C42A21"/>
    <w:rsid w:val="00C42E70"/>
    <w:rsid w:val="00C471F1"/>
    <w:rsid w:val="00C540FA"/>
    <w:rsid w:val="00C571FD"/>
    <w:rsid w:val="00C60933"/>
    <w:rsid w:val="00C64F1D"/>
    <w:rsid w:val="00C652AA"/>
    <w:rsid w:val="00C66554"/>
    <w:rsid w:val="00C66A04"/>
    <w:rsid w:val="00C71509"/>
    <w:rsid w:val="00C7247C"/>
    <w:rsid w:val="00C7510B"/>
    <w:rsid w:val="00C82258"/>
    <w:rsid w:val="00C8261A"/>
    <w:rsid w:val="00C8279C"/>
    <w:rsid w:val="00C82C19"/>
    <w:rsid w:val="00C85C7B"/>
    <w:rsid w:val="00C87B7E"/>
    <w:rsid w:val="00C97E04"/>
    <w:rsid w:val="00CA0FA6"/>
    <w:rsid w:val="00CA7859"/>
    <w:rsid w:val="00CB079A"/>
    <w:rsid w:val="00CB26EE"/>
    <w:rsid w:val="00CB321E"/>
    <w:rsid w:val="00CB4C29"/>
    <w:rsid w:val="00CB7A57"/>
    <w:rsid w:val="00CC1C21"/>
    <w:rsid w:val="00CC2D7B"/>
    <w:rsid w:val="00CC2E56"/>
    <w:rsid w:val="00CC516E"/>
    <w:rsid w:val="00CC581A"/>
    <w:rsid w:val="00CD1D20"/>
    <w:rsid w:val="00CD1D95"/>
    <w:rsid w:val="00CD5F72"/>
    <w:rsid w:val="00CD73D7"/>
    <w:rsid w:val="00CE1335"/>
    <w:rsid w:val="00CE57D8"/>
    <w:rsid w:val="00CF4244"/>
    <w:rsid w:val="00D001B2"/>
    <w:rsid w:val="00D00720"/>
    <w:rsid w:val="00D02431"/>
    <w:rsid w:val="00D106DF"/>
    <w:rsid w:val="00D119EC"/>
    <w:rsid w:val="00D15C21"/>
    <w:rsid w:val="00D2166A"/>
    <w:rsid w:val="00D21716"/>
    <w:rsid w:val="00D21C2C"/>
    <w:rsid w:val="00D21CC5"/>
    <w:rsid w:val="00D25A72"/>
    <w:rsid w:val="00D36522"/>
    <w:rsid w:val="00D379EB"/>
    <w:rsid w:val="00D409A7"/>
    <w:rsid w:val="00D416FF"/>
    <w:rsid w:val="00D42E26"/>
    <w:rsid w:val="00D47395"/>
    <w:rsid w:val="00D512BF"/>
    <w:rsid w:val="00D526EC"/>
    <w:rsid w:val="00D6537B"/>
    <w:rsid w:val="00D654DA"/>
    <w:rsid w:val="00D75335"/>
    <w:rsid w:val="00D80286"/>
    <w:rsid w:val="00D8288C"/>
    <w:rsid w:val="00D84AD9"/>
    <w:rsid w:val="00D8613D"/>
    <w:rsid w:val="00D927A8"/>
    <w:rsid w:val="00D943B0"/>
    <w:rsid w:val="00D9592A"/>
    <w:rsid w:val="00D97CD1"/>
    <w:rsid w:val="00DA4D64"/>
    <w:rsid w:val="00DB042B"/>
    <w:rsid w:val="00DB0A15"/>
    <w:rsid w:val="00DB1F8C"/>
    <w:rsid w:val="00DB45B5"/>
    <w:rsid w:val="00DC2399"/>
    <w:rsid w:val="00DC416D"/>
    <w:rsid w:val="00DD08DC"/>
    <w:rsid w:val="00DD40AE"/>
    <w:rsid w:val="00DD6828"/>
    <w:rsid w:val="00DE08A5"/>
    <w:rsid w:val="00DE10D7"/>
    <w:rsid w:val="00DE4C56"/>
    <w:rsid w:val="00DE55D5"/>
    <w:rsid w:val="00DE6610"/>
    <w:rsid w:val="00DE727F"/>
    <w:rsid w:val="00DF13FA"/>
    <w:rsid w:val="00DF1887"/>
    <w:rsid w:val="00E01764"/>
    <w:rsid w:val="00E05E3A"/>
    <w:rsid w:val="00E15411"/>
    <w:rsid w:val="00E1767F"/>
    <w:rsid w:val="00E25767"/>
    <w:rsid w:val="00E26373"/>
    <w:rsid w:val="00E270C0"/>
    <w:rsid w:val="00E32AAD"/>
    <w:rsid w:val="00E32F6E"/>
    <w:rsid w:val="00E362A1"/>
    <w:rsid w:val="00E40BE7"/>
    <w:rsid w:val="00E41A2B"/>
    <w:rsid w:val="00E423AB"/>
    <w:rsid w:val="00E43427"/>
    <w:rsid w:val="00E43865"/>
    <w:rsid w:val="00E4648F"/>
    <w:rsid w:val="00E46B7A"/>
    <w:rsid w:val="00E519AF"/>
    <w:rsid w:val="00E543BA"/>
    <w:rsid w:val="00E55015"/>
    <w:rsid w:val="00E57B24"/>
    <w:rsid w:val="00E57EAD"/>
    <w:rsid w:val="00E60340"/>
    <w:rsid w:val="00E64400"/>
    <w:rsid w:val="00E65250"/>
    <w:rsid w:val="00E67A65"/>
    <w:rsid w:val="00E77480"/>
    <w:rsid w:val="00E81194"/>
    <w:rsid w:val="00E838D0"/>
    <w:rsid w:val="00E86CA9"/>
    <w:rsid w:val="00E90042"/>
    <w:rsid w:val="00E94AFE"/>
    <w:rsid w:val="00EA025B"/>
    <w:rsid w:val="00EC0526"/>
    <w:rsid w:val="00EC0572"/>
    <w:rsid w:val="00EC22CC"/>
    <w:rsid w:val="00EC6BB9"/>
    <w:rsid w:val="00ED15EB"/>
    <w:rsid w:val="00ED1789"/>
    <w:rsid w:val="00ED1FFC"/>
    <w:rsid w:val="00EE0674"/>
    <w:rsid w:val="00EE16D0"/>
    <w:rsid w:val="00EE2ACC"/>
    <w:rsid w:val="00EE5E3E"/>
    <w:rsid w:val="00EE6323"/>
    <w:rsid w:val="00EF5BCE"/>
    <w:rsid w:val="00EF624B"/>
    <w:rsid w:val="00EF788B"/>
    <w:rsid w:val="00F0549B"/>
    <w:rsid w:val="00F055A1"/>
    <w:rsid w:val="00F05712"/>
    <w:rsid w:val="00F07448"/>
    <w:rsid w:val="00F074A6"/>
    <w:rsid w:val="00F10BEF"/>
    <w:rsid w:val="00F1210C"/>
    <w:rsid w:val="00F12A97"/>
    <w:rsid w:val="00F14673"/>
    <w:rsid w:val="00F15F84"/>
    <w:rsid w:val="00F16131"/>
    <w:rsid w:val="00F21DB4"/>
    <w:rsid w:val="00F2280A"/>
    <w:rsid w:val="00F22EEF"/>
    <w:rsid w:val="00F24850"/>
    <w:rsid w:val="00F25DF8"/>
    <w:rsid w:val="00F276DD"/>
    <w:rsid w:val="00F27C21"/>
    <w:rsid w:val="00F304BB"/>
    <w:rsid w:val="00F30A41"/>
    <w:rsid w:val="00F30B0B"/>
    <w:rsid w:val="00F349DC"/>
    <w:rsid w:val="00F365C0"/>
    <w:rsid w:val="00F36E6A"/>
    <w:rsid w:val="00F379B4"/>
    <w:rsid w:val="00F416DE"/>
    <w:rsid w:val="00F4456F"/>
    <w:rsid w:val="00F47CC7"/>
    <w:rsid w:val="00F47EEF"/>
    <w:rsid w:val="00F52C09"/>
    <w:rsid w:val="00F553FA"/>
    <w:rsid w:val="00F555F5"/>
    <w:rsid w:val="00F57324"/>
    <w:rsid w:val="00F57B07"/>
    <w:rsid w:val="00F647ED"/>
    <w:rsid w:val="00F65047"/>
    <w:rsid w:val="00F67673"/>
    <w:rsid w:val="00F67D33"/>
    <w:rsid w:val="00F71A27"/>
    <w:rsid w:val="00F71CC8"/>
    <w:rsid w:val="00F75559"/>
    <w:rsid w:val="00F80CE2"/>
    <w:rsid w:val="00F81517"/>
    <w:rsid w:val="00F820C3"/>
    <w:rsid w:val="00F84127"/>
    <w:rsid w:val="00F862D2"/>
    <w:rsid w:val="00F90C56"/>
    <w:rsid w:val="00FA3794"/>
    <w:rsid w:val="00FA5A6C"/>
    <w:rsid w:val="00FA5DC6"/>
    <w:rsid w:val="00FA78B9"/>
    <w:rsid w:val="00FB0D49"/>
    <w:rsid w:val="00FB2C48"/>
    <w:rsid w:val="00FB3C78"/>
    <w:rsid w:val="00FB741E"/>
    <w:rsid w:val="00FB7424"/>
    <w:rsid w:val="00FC1B36"/>
    <w:rsid w:val="00FC6D62"/>
    <w:rsid w:val="00FC715F"/>
    <w:rsid w:val="00FC74CE"/>
    <w:rsid w:val="00FC7C03"/>
    <w:rsid w:val="00FD17B2"/>
    <w:rsid w:val="00FD1DB9"/>
    <w:rsid w:val="00FD370B"/>
    <w:rsid w:val="00FD666E"/>
    <w:rsid w:val="00FE0686"/>
    <w:rsid w:val="00FE1F32"/>
    <w:rsid w:val="00FE253B"/>
    <w:rsid w:val="00FE65B1"/>
    <w:rsid w:val="00FE7F2D"/>
    <w:rsid w:val="00FF2D45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C0526"/>
  </w:style>
  <w:style w:type="paragraph" w:styleId="1">
    <w:name w:val="heading 1"/>
    <w:aliases w:val="!Части документа"/>
    <w:basedOn w:val="a0"/>
    <w:next w:val="a0"/>
    <w:link w:val="10"/>
    <w:qFormat/>
    <w:rsid w:val="00233232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heading 2"/>
    <w:aliases w:val="!Разделы документа"/>
    <w:basedOn w:val="a0"/>
    <w:link w:val="20"/>
    <w:qFormat/>
    <w:rsid w:val="00233232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paragraph" w:styleId="3">
    <w:name w:val="heading 3"/>
    <w:aliases w:val="!Главы документа"/>
    <w:basedOn w:val="a0"/>
    <w:link w:val="30"/>
    <w:qFormat/>
    <w:rsid w:val="00233232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paragraph" w:styleId="4">
    <w:name w:val="heading 4"/>
    <w:aliases w:val="!Параграфы/Статьи документа"/>
    <w:basedOn w:val="a0"/>
    <w:link w:val="40"/>
    <w:qFormat/>
    <w:rsid w:val="00233232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2332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2332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aliases w:val="Знак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Знак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1"/>
      </w:numPr>
      <w:contextualSpacing/>
    </w:pPr>
  </w:style>
  <w:style w:type="character" w:styleId="aa">
    <w:name w:val="Hyperlink"/>
    <w:basedOn w:val="a1"/>
    <w:unhideWhenUsed/>
    <w:rsid w:val="00696A67"/>
    <w:rPr>
      <w:color w:val="0563C1" w:themeColor="hyperlink"/>
      <w:u w:val="single"/>
    </w:rPr>
  </w:style>
  <w:style w:type="paragraph" w:customStyle="1" w:styleId="s1">
    <w:name w:val="s_1"/>
    <w:basedOn w:val="a0"/>
    <w:rsid w:val="0090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233232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233232"/>
    <w:rPr>
      <w:rFonts w:ascii="Arial" w:eastAsia="Times New Roman" w:hAnsi="Arial" w:cs="Arial"/>
      <w:b/>
      <w:bCs/>
      <w:iCs/>
      <w:kern w:val="0"/>
      <w:sz w:val="30"/>
      <w:szCs w:val="28"/>
      <w:lang w:eastAsia="ru-RU"/>
      <w14:ligatures w14:val="none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233232"/>
    <w:rPr>
      <w:rFonts w:ascii="Arial" w:eastAsia="Times New Roman" w:hAnsi="Arial" w:cs="Arial"/>
      <w:b/>
      <w:bCs/>
      <w:kern w:val="0"/>
      <w:sz w:val="28"/>
      <w:szCs w:val="26"/>
      <w:lang w:eastAsia="ru-RU"/>
      <w14:ligatures w14:val="none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233232"/>
    <w:rPr>
      <w:rFonts w:ascii="Arial" w:eastAsia="Times New Roman" w:hAnsi="Arial" w:cs="Times New Roman"/>
      <w:b/>
      <w:bCs/>
      <w:kern w:val="0"/>
      <w:sz w:val="26"/>
      <w:szCs w:val="28"/>
      <w:lang w:eastAsia="ru-RU"/>
      <w14:ligatures w14:val="none"/>
    </w:rPr>
  </w:style>
  <w:style w:type="paragraph" w:customStyle="1" w:styleId="510">
    <w:name w:val="Заголовок 51"/>
    <w:next w:val="5"/>
    <w:link w:val="50"/>
    <w:uiPriority w:val="9"/>
    <w:unhideWhenUsed/>
    <w:qFormat/>
    <w:rsid w:val="0023323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0">
    <w:name w:val="Заголовок 61"/>
    <w:next w:val="6"/>
    <w:link w:val="60"/>
    <w:uiPriority w:val="9"/>
    <w:unhideWhenUsed/>
    <w:qFormat/>
    <w:rsid w:val="0023323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1">
    <w:name w:val="Нет списка1"/>
    <w:next w:val="a3"/>
    <w:uiPriority w:val="99"/>
    <w:semiHidden/>
    <w:unhideWhenUsed/>
    <w:rsid w:val="00233232"/>
  </w:style>
  <w:style w:type="paragraph" w:styleId="21">
    <w:name w:val="Body Text 2"/>
    <w:basedOn w:val="a0"/>
    <w:link w:val="22"/>
    <w:rsid w:val="0023323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2">
    <w:name w:val="Основной текст 2 Знак"/>
    <w:basedOn w:val="a1"/>
    <w:link w:val="21"/>
    <w:rsid w:val="00233232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3"/>
    <w:basedOn w:val="a0"/>
    <w:link w:val="32"/>
    <w:rsid w:val="0023323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32">
    <w:name w:val="Основной текст 3 Знак"/>
    <w:basedOn w:val="a1"/>
    <w:link w:val="31"/>
    <w:rsid w:val="00233232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b">
    <w:name w:val="Balloon Text"/>
    <w:basedOn w:val="a0"/>
    <w:link w:val="ac"/>
    <w:uiPriority w:val="99"/>
    <w:semiHidden/>
    <w:unhideWhenUsed/>
    <w:rsid w:val="00233232"/>
    <w:pPr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c">
    <w:name w:val="Текст выноски Знак"/>
    <w:basedOn w:val="a1"/>
    <w:link w:val="ab"/>
    <w:uiPriority w:val="99"/>
    <w:semiHidden/>
    <w:rsid w:val="0023323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ConsPlusNormal">
    <w:name w:val="ConsPlusNormal Знак"/>
    <w:link w:val="ConsPlusNormal0"/>
    <w:locked/>
    <w:rsid w:val="00233232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233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character" w:customStyle="1" w:styleId="50">
    <w:name w:val="Заголовок 5 Знак"/>
    <w:basedOn w:val="a1"/>
    <w:link w:val="510"/>
    <w:uiPriority w:val="9"/>
    <w:rsid w:val="00233232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10"/>
    <w:uiPriority w:val="9"/>
    <w:rsid w:val="00233232"/>
    <w:rPr>
      <w:rFonts w:ascii="Cambria" w:eastAsia="Times New Roman" w:hAnsi="Cambria" w:cs="Times New Roman"/>
      <w:i/>
      <w:iCs/>
      <w:color w:val="243F60"/>
    </w:rPr>
  </w:style>
  <w:style w:type="character" w:styleId="ad">
    <w:name w:val="annotation reference"/>
    <w:uiPriority w:val="99"/>
    <w:rsid w:val="00233232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0"/>
    <w:link w:val="af"/>
    <w:rsid w:val="00233232"/>
    <w:pPr>
      <w:spacing w:after="0" w:line="240" w:lineRule="auto"/>
      <w:ind w:firstLine="567"/>
      <w:jc w:val="both"/>
    </w:pPr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character" w:customStyle="1" w:styleId="af">
    <w:name w:val="Текст примечания Знак"/>
    <w:aliases w:val="!Равноширинный текст документа Знак"/>
    <w:basedOn w:val="a1"/>
    <w:link w:val="ae"/>
    <w:rsid w:val="00233232"/>
    <w:rPr>
      <w:rFonts w:ascii="Courier" w:eastAsia="Times New Roman" w:hAnsi="Courier" w:cs="Times New Roman"/>
      <w:kern w:val="0"/>
      <w:szCs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323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3232"/>
    <w:rPr>
      <w:rFonts w:ascii="Courier" w:eastAsia="Times New Roman" w:hAnsi="Courier" w:cs="Times New Roman"/>
      <w:b/>
      <w:bCs/>
      <w:kern w:val="0"/>
      <w:szCs w:val="20"/>
      <w:lang w:eastAsia="ru-RU"/>
      <w14:ligatures w14:val="none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233232"/>
    <w:pPr>
      <w:tabs>
        <w:tab w:val="left" w:pos="851"/>
      </w:tabs>
      <w:spacing w:before="60" w:after="60" w:line="360" w:lineRule="auto"/>
      <w:ind w:firstLine="709"/>
      <w:jc w:val="both"/>
    </w:pPr>
    <w:rPr>
      <w:rFonts w:ascii="Arial" w:eastAsia="Times New Roman" w:hAnsi="Arial" w:cs="Times New Roman"/>
      <w:snapToGrid w:val="0"/>
      <w:kern w:val="0"/>
      <w:sz w:val="24"/>
      <w:szCs w:val="20"/>
      <w:lang w:eastAsia="ru-RU"/>
      <w14:ligatures w14:val="none"/>
    </w:rPr>
  </w:style>
  <w:style w:type="table" w:customStyle="1" w:styleId="33">
    <w:name w:val="Сетка таблицы3"/>
    <w:basedOn w:val="a2"/>
    <w:next w:val="a4"/>
    <w:uiPriority w:val="39"/>
    <w:rsid w:val="00233232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next w:val="a4"/>
    <w:uiPriority w:val="39"/>
    <w:rsid w:val="002332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0"/>
    <w:link w:val="af3"/>
    <w:uiPriority w:val="99"/>
    <w:semiHidden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4">
    <w:name w:val="endnote reference"/>
    <w:basedOn w:val="a1"/>
    <w:uiPriority w:val="99"/>
    <w:semiHidden/>
    <w:unhideWhenUsed/>
    <w:rsid w:val="00233232"/>
    <w:rPr>
      <w:vertAlign w:val="superscript"/>
    </w:rPr>
  </w:style>
  <w:style w:type="paragraph" w:styleId="af5">
    <w:name w:val="footnote text"/>
    <w:basedOn w:val="a0"/>
    <w:link w:val="af6"/>
    <w:uiPriority w:val="99"/>
    <w:unhideWhenUsed/>
    <w:rsid w:val="00233232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customStyle="1" w:styleId="af6">
    <w:name w:val="Текст сноски Знак"/>
    <w:basedOn w:val="a1"/>
    <w:link w:val="af5"/>
    <w:uiPriority w:val="99"/>
    <w:rsid w:val="00233232"/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character" w:styleId="af7">
    <w:name w:val="footnote reference"/>
    <w:basedOn w:val="a1"/>
    <w:uiPriority w:val="99"/>
    <w:semiHidden/>
    <w:unhideWhenUsed/>
    <w:rsid w:val="00233232"/>
    <w:rPr>
      <w:vertAlign w:val="superscript"/>
    </w:rPr>
  </w:style>
  <w:style w:type="paragraph" w:styleId="af8">
    <w:name w:val="No Spacing"/>
    <w:uiPriority w:val="1"/>
    <w:qFormat/>
    <w:rsid w:val="002332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f9">
    <w:name w:val="Body Text"/>
    <w:basedOn w:val="a0"/>
    <w:link w:val="afa"/>
    <w:uiPriority w:val="1"/>
    <w:qFormat/>
    <w:rsid w:val="00233232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customStyle="1" w:styleId="afa">
    <w:name w:val="Основной текст Знак"/>
    <w:basedOn w:val="a1"/>
    <w:link w:val="af9"/>
    <w:uiPriority w:val="1"/>
    <w:rsid w:val="00233232"/>
    <w:rPr>
      <w:rFonts w:ascii="Arial" w:eastAsia="Times New Roman" w:hAnsi="Arial" w:cs="Times New Roman"/>
      <w:kern w:val="0"/>
      <w:sz w:val="24"/>
      <w:szCs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233232"/>
    <w:rPr>
      <w:rFonts w:ascii="Courier New" w:eastAsia="Times New Roman" w:hAnsi="Courier New" w:cs="Courier New"/>
      <w:sz w:val="20"/>
      <w:szCs w:val="20"/>
    </w:rPr>
  </w:style>
  <w:style w:type="character" w:styleId="HTML0">
    <w:name w:val="HTML Variable"/>
    <w:aliases w:val="!Ссылки в документе"/>
    <w:basedOn w:val="a1"/>
    <w:rsid w:val="0023323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0"/>
    <w:rsid w:val="0023323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Application">
    <w:name w:val="Application!Приложение"/>
    <w:rsid w:val="00233232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  <w14:ligatures w14:val="none"/>
    </w:rPr>
  </w:style>
  <w:style w:type="paragraph" w:customStyle="1" w:styleId="Table">
    <w:name w:val="Table!Таблица"/>
    <w:rsid w:val="00233232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Table0">
    <w:name w:val="Table!"/>
    <w:next w:val="Table"/>
    <w:rsid w:val="0023323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  <w14:ligatures w14:val="none"/>
    </w:rPr>
  </w:style>
  <w:style w:type="paragraph" w:customStyle="1" w:styleId="NumberAndDate">
    <w:name w:val="NumberAndDate"/>
    <w:aliases w:val="!Дата и Номер"/>
    <w:qFormat/>
    <w:rsid w:val="00233232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  <w14:ligatures w14:val="none"/>
    </w:rPr>
  </w:style>
  <w:style w:type="paragraph" w:customStyle="1" w:styleId="Institution">
    <w:name w:val="Institution!Орган принятия"/>
    <w:basedOn w:val="NumberAndDate"/>
    <w:next w:val="a0"/>
    <w:rsid w:val="00233232"/>
    <w:rPr>
      <w:sz w:val="28"/>
    </w:rPr>
  </w:style>
  <w:style w:type="character" w:customStyle="1" w:styleId="51">
    <w:name w:val="Заголовок 5 Знак1"/>
    <w:basedOn w:val="a1"/>
    <w:link w:val="5"/>
    <w:uiPriority w:val="9"/>
    <w:semiHidden/>
    <w:rsid w:val="0023323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">
    <w:name w:val="Заголовок 6 Знак1"/>
    <w:basedOn w:val="a1"/>
    <w:link w:val="6"/>
    <w:uiPriority w:val="9"/>
    <w:semiHidden/>
    <w:rsid w:val="00233232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310">
    <w:name w:val="Сетка таблицы31"/>
    <w:basedOn w:val="a2"/>
    <w:next w:val="a4"/>
    <w:uiPriority w:val="39"/>
    <w:rsid w:val="00B417C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45DD6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b">
    <w:name w:val="Сноска_"/>
    <w:basedOn w:val="a1"/>
    <w:link w:val="afc"/>
    <w:rsid w:val="007900C3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0"/>
    <w:link w:val="afb"/>
    <w:rsid w:val="007900C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52">
    <w:name w:val="Основной текст (5)_"/>
    <w:basedOn w:val="a1"/>
    <w:link w:val="53"/>
    <w:rsid w:val="006841CD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3">
    <w:name w:val="Колонтитул (2)_"/>
    <w:basedOn w:val="a1"/>
    <w:link w:val="24"/>
    <w:rsid w:val="006841CD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1"/>
    <w:link w:val="42"/>
    <w:rsid w:val="006841CD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34">
    <w:name w:val="Основной текст (3)_"/>
    <w:basedOn w:val="a1"/>
    <w:link w:val="35"/>
    <w:rsid w:val="006841CD"/>
    <w:rPr>
      <w:rFonts w:ascii="Times New Roman" w:eastAsia="Times New Roman" w:hAnsi="Times New Roman" w:cs="Times New Roman"/>
    </w:rPr>
  </w:style>
  <w:style w:type="paragraph" w:customStyle="1" w:styleId="53">
    <w:name w:val="Основной текст (5)"/>
    <w:basedOn w:val="a0"/>
    <w:link w:val="52"/>
    <w:rsid w:val="006841CD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4">
    <w:name w:val="Колонтитул (2)"/>
    <w:basedOn w:val="a0"/>
    <w:link w:val="23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0"/>
    <w:link w:val="41"/>
    <w:rsid w:val="006841CD"/>
    <w:pPr>
      <w:widowControl w:val="0"/>
      <w:spacing w:after="0" w:line="276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5">
    <w:name w:val="Основной текст (3)"/>
    <w:basedOn w:val="a0"/>
    <w:link w:val="34"/>
    <w:rsid w:val="006841C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3">
    <w:name w:val="TableGrid3"/>
    <w:rsid w:val="00E57EAD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1"/>
    <w:uiPriority w:val="22"/>
    <w:qFormat/>
    <w:rsid w:val="004B1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3B3A-5CCB-494E-893D-0A1E5FB4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28</Pages>
  <Words>7483</Words>
  <Characters>42654</Characters>
  <Application>Microsoft Office Word</Application>
  <DocSecurity>8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136</cp:revision>
  <cp:lastPrinted>2023-09-29T01:00:00Z</cp:lastPrinted>
  <dcterms:created xsi:type="dcterms:W3CDTF">2026-01-19T09:43:00Z</dcterms:created>
  <dcterms:modified xsi:type="dcterms:W3CDTF">2026-01-30T08:13:00Z</dcterms:modified>
</cp:coreProperties>
</file>