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D65EA9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0241BB" w:rsidRPr="00024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20.04.2026 № 5</w:t>
            </w:r>
            <w:r w:rsidR="00024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9EF30" w14:textId="77777777" w:rsidR="006D07B7" w:rsidRPr="006D07B7" w:rsidRDefault="00150124" w:rsidP="006D0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D07B7" w:rsidRPr="006D07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назначении публичных слушаний по проекту</w:t>
            </w:r>
          </w:p>
          <w:p w14:paraId="56B9CEFD" w14:textId="77777777" w:rsidR="006D07B7" w:rsidRPr="006D07B7" w:rsidRDefault="006D07B7" w:rsidP="006D07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07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решения Совета депутатов города Оби Новосибирской области</w:t>
            </w:r>
          </w:p>
          <w:p w14:paraId="6AEAE520" w14:textId="672B7BD6" w:rsidR="006D07B7" w:rsidRDefault="006D07B7" w:rsidP="006D0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7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</w:t>
            </w:r>
            <w:r w:rsidR="00A37A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 исполнении бюджета</w:t>
            </w:r>
            <w:r w:rsidRPr="006D07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города О</w:t>
            </w:r>
            <w:r w:rsidR="00FB3F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 Новосибирской области за 2025 год»</w:t>
            </w:r>
          </w:p>
          <w:permEnd w:id="508718811"/>
          <w:p w14:paraId="7A80C227" w14:textId="5E29585F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ABC5E6F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6D07B7">
        <w:rPr>
          <w:rFonts w:ascii="Times New Roman" w:hAnsi="Times New Roman" w:cs="Times New Roman"/>
          <w:sz w:val="28"/>
          <w:szCs w:val="28"/>
        </w:rPr>
        <w:t>В соответствии со статьей 47 Фед</w:t>
      </w:r>
      <w:r w:rsidR="000073F3">
        <w:rPr>
          <w:rFonts w:ascii="Times New Roman" w:hAnsi="Times New Roman" w:cs="Times New Roman"/>
          <w:sz w:val="28"/>
          <w:szCs w:val="28"/>
        </w:rPr>
        <w:t>ерального закона от 20.03.2025</w:t>
      </w:r>
      <w:r w:rsidR="006D07B7">
        <w:rPr>
          <w:rFonts w:ascii="Times New Roman" w:hAnsi="Times New Roman" w:cs="Times New Roman"/>
          <w:sz w:val="28"/>
          <w:szCs w:val="28"/>
        </w:rPr>
        <w:t xml:space="preserve"> № 33</w:t>
      </w:r>
      <w:r w:rsidR="006D07B7" w:rsidRPr="0021729F">
        <w:rPr>
          <w:rFonts w:ascii="Times New Roman" w:hAnsi="Times New Roman" w:cs="Times New Roman"/>
          <w:sz w:val="28"/>
          <w:szCs w:val="28"/>
        </w:rPr>
        <w:t>-ФЗ «</w:t>
      </w:r>
      <w:r w:rsidR="006D07B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D07B7" w:rsidRPr="0021729F">
        <w:rPr>
          <w:rFonts w:ascii="Times New Roman" w:hAnsi="Times New Roman" w:cs="Times New Roman"/>
          <w:sz w:val="28"/>
          <w:szCs w:val="28"/>
        </w:rPr>
        <w:t xml:space="preserve">», </w:t>
      </w:r>
      <w:r w:rsidR="000073F3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6D07B7" w:rsidRPr="0021729F">
        <w:rPr>
          <w:rFonts w:ascii="Times New Roman" w:hAnsi="Times New Roman" w:cs="Times New Roman"/>
          <w:sz w:val="28"/>
          <w:szCs w:val="28"/>
        </w:rPr>
        <w:t>«О порядке организации и проведения публичных слушаний, общественных обсуждений в городе Оби Новосибирской области», утвержденным решением сессии Совета депутатов города Оби Новосибирской области от 30.05</w:t>
      </w:r>
      <w:r w:rsidR="000073F3">
        <w:rPr>
          <w:rFonts w:ascii="Times New Roman" w:hAnsi="Times New Roman" w:cs="Times New Roman"/>
          <w:sz w:val="28"/>
          <w:szCs w:val="28"/>
        </w:rPr>
        <w:t>.2018 № 222, на основании статей</w:t>
      </w:r>
      <w:r w:rsidR="006D07B7" w:rsidRPr="0021729F">
        <w:rPr>
          <w:rFonts w:ascii="Times New Roman" w:hAnsi="Times New Roman" w:cs="Times New Roman"/>
          <w:sz w:val="28"/>
          <w:szCs w:val="28"/>
        </w:rPr>
        <w:t xml:space="preserve"> </w:t>
      </w:r>
      <w:r w:rsidR="000073F3">
        <w:rPr>
          <w:rFonts w:ascii="Times New Roman" w:hAnsi="Times New Roman" w:cs="Times New Roman"/>
          <w:sz w:val="28"/>
          <w:szCs w:val="28"/>
        </w:rPr>
        <w:t xml:space="preserve">24-26 Устава муниципального </w:t>
      </w:r>
      <w:r w:rsidR="006D07B7" w:rsidRPr="0021729F">
        <w:rPr>
          <w:rFonts w:ascii="Times New Roman" w:hAnsi="Times New Roman" w:cs="Times New Roman"/>
          <w:sz w:val="28"/>
          <w:szCs w:val="28"/>
        </w:rPr>
        <w:t>образования городского округа города Оби Новос</w:t>
      </w:r>
      <w:r w:rsidR="006D07B7">
        <w:rPr>
          <w:rFonts w:ascii="Times New Roman" w:hAnsi="Times New Roman" w:cs="Times New Roman"/>
          <w:sz w:val="28"/>
          <w:szCs w:val="28"/>
        </w:rPr>
        <w:t>ибирской области,</w:t>
      </w:r>
      <w:r w:rsidR="006D07B7" w:rsidRPr="0021729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087BF7B" w14:textId="5D0098CC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6D07B7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решения Совета депутатов города Оби Нов</w:t>
      </w:r>
      <w:r w:rsidR="00FB3FC6">
        <w:rPr>
          <w:rFonts w:ascii="Times New Roman" w:hAnsi="Times New Roman" w:cs="Times New Roman"/>
          <w:sz w:val="28"/>
          <w:szCs w:val="28"/>
        </w:rPr>
        <w:t>осибирской области «Об исполнении бюджета города Оби Новосибирской области за 2025 год</w:t>
      </w:r>
      <w:r w:rsidRPr="006D07B7">
        <w:rPr>
          <w:rFonts w:ascii="Times New Roman" w:hAnsi="Times New Roman" w:cs="Times New Roman"/>
          <w:sz w:val="28"/>
          <w:szCs w:val="28"/>
        </w:rPr>
        <w:t>».</w:t>
      </w:r>
    </w:p>
    <w:p w14:paraId="52C9CDC4" w14:textId="7C511A76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2. Провести публичные слушания по проекту решения Совета депутатов города Оби Новосибирской облас</w:t>
      </w:r>
      <w:r w:rsidR="00FB3FC6">
        <w:rPr>
          <w:rFonts w:ascii="Times New Roman" w:hAnsi="Times New Roman" w:cs="Times New Roman"/>
          <w:sz w:val="28"/>
          <w:szCs w:val="28"/>
        </w:rPr>
        <w:t>ти «Об исполнении бюджета города Оби Новосибирской области за 2025 год» 19 мая 2026</w:t>
      </w:r>
      <w:r w:rsidRPr="006D07B7">
        <w:rPr>
          <w:rFonts w:ascii="Times New Roman" w:hAnsi="Times New Roman" w:cs="Times New Roman"/>
          <w:sz w:val="28"/>
          <w:szCs w:val="28"/>
        </w:rPr>
        <w:t xml:space="preserve"> года в 11:00 в малом зале муниципального бюджетного учреждения Дворец культуры «Крылья Сибири»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E7AA40" w14:textId="7DFCECB5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07B7">
        <w:rPr>
          <w:rFonts w:ascii="Times New Roman" w:hAnsi="Times New Roman" w:cs="Times New Roman"/>
          <w:sz w:val="28"/>
          <w:szCs w:val="28"/>
        </w:rPr>
        <w:t>Рассмотреть на публичных слушаниях вопрос «О</w:t>
      </w:r>
      <w:r w:rsidR="00FB3FC6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6D07B7">
        <w:rPr>
          <w:rFonts w:ascii="Times New Roman" w:hAnsi="Times New Roman" w:cs="Times New Roman"/>
          <w:sz w:val="28"/>
          <w:szCs w:val="28"/>
        </w:rPr>
        <w:t xml:space="preserve"> города Об</w:t>
      </w:r>
      <w:r w:rsidR="00FB3FC6">
        <w:rPr>
          <w:rFonts w:ascii="Times New Roman" w:hAnsi="Times New Roman" w:cs="Times New Roman"/>
          <w:sz w:val="28"/>
          <w:szCs w:val="28"/>
        </w:rPr>
        <w:t>и Новосибирской области за 2025</w:t>
      </w:r>
      <w:r w:rsidRPr="006D07B7">
        <w:rPr>
          <w:rFonts w:ascii="Times New Roman" w:hAnsi="Times New Roman" w:cs="Times New Roman"/>
          <w:sz w:val="28"/>
          <w:szCs w:val="28"/>
        </w:rPr>
        <w:t>».</w:t>
      </w:r>
    </w:p>
    <w:p w14:paraId="2C7B2F1F" w14:textId="11DAB41E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D07B7">
        <w:rPr>
          <w:rFonts w:ascii="Times New Roman" w:hAnsi="Times New Roman" w:cs="Times New Roman"/>
          <w:sz w:val="28"/>
          <w:szCs w:val="28"/>
        </w:rPr>
        <w:t xml:space="preserve">Председательствующим на публичных слушаниях назначить Малыгину Марию Николаевну, первого </w:t>
      </w:r>
      <w:r w:rsidR="00FB3FC6">
        <w:rPr>
          <w:rFonts w:ascii="Times New Roman" w:hAnsi="Times New Roman" w:cs="Times New Roman"/>
          <w:sz w:val="28"/>
          <w:szCs w:val="28"/>
        </w:rPr>
        <w:t>заместителя главы администрации -</w:t>
      </w:r>
      <w:r w:rsidRPr="006D07B7">
        <w:rPr>
          <w:rFonts w:ascii="Times New Roman" w:hAnsi="Times New Roman" w:cs="Times New Roman"/>
          <w:sz w:val="28"/>
          <w:szCs w:val="28"/>
        </w:rPr>
        <w:t xml:space="preserve"> начальника управления.</w:t>
      </w:r>
    </w:p>
    <w:p w14:paraId="0CCB71E3" w14:textId="74867209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D07B7">
        <w:rPr>
          <w:rFonts w:ascii="Times New Roman" w:hAnsi="Times New Roman" w:cs="Times New Roman"/>
          <w:sz w:val="28"/>
          <w:szCs w:val="28"/>
        </w:rPr>
        <w:t>Предложить жителям города Оби Новосибирской области направить в организационный комитет (далее-Оргкомитет) предложения по проекту решения Совета депутатов города Оби Новосибирской области «О</w:t>
      </w:r>
      <w:r w:rsidR="00D11BF3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Pr="006D07B7">
        <w:rPr>
          <w:rFonts w:ascii="Times New Roman" w:hAnsi="Times New Roman" w:cs="Times New Roman"/>
          <w:sz w:val="28"/>
          <w:szCs w:val="28"/>
        </w:rPr>
        <w:t xml:space="preserve"> го</w:t>
      </w:r>
      <w:r w:rsidR="00D11BF3">
        <w:rPr>
          <w:rFonts w:ascii="Times New Roman" w:hAnsi="Times New Roman" w:cs="Times New Roman"/>
          <w:sz w:val="28"/>
          <w:szCs w:val="28"/>
        </w:rPr>
        <w:t>рода Оби Новосибирской области за 2025 год</w:t>
      </w:r>
      <w:r w:rsidR="00FB3FC6">
        <w:rPr>
          <w:rFonts w:ascii="Times New Roman" w:hAnsi="Times New Roman" w:cs="Times New Roman"/>
          <w:sz w:val="28"/>
          <w:szCs w:val="28"/>
        </w:rPr>
        <w:t>» не позднее 14.05.2026</w:t>
      </w:r>
      <w:r w:rsidRPr="006D07B7">
        <w:rPr>
          <w:rFonts w:ascii="Times New Roman" w:hAnsi="Times New Roman" w:cs="Times New Roman"/>
          <w:sz w:val="28"/>
          <w:szCs w:val="28"/>
        </w:rPr>
        <w:t>.</w:t>
      </w:r>
    </w:p>
    <w:p w14:paraId="73DCB8B9" w14:textId="77777777" w:rsidR="006D07B7" w:rsidRPr="006D07B7" w:rsidRDefault="006D07B7" w:rsidP="006D07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6. Создать Оргкомитет в следующем составе:</w:t>
      </w:r>
    </w:p>
    <w:p w14:paraId="75A7984D" w14:textId="13E91B0F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-</w:t>
      </w:r>
      <w:r w:rsidR="00FB3FC6">
        <w:rPr>
          <w:rFonts w:ascii="Times New Roman" w:hAnsi="Times New Roman" w:cs="Times New Roman"/>
          <w:sz w:val="28"/>
          <w:szCs w:val="28"/>
        </w:rPr>
        <w:t xml:space="preserve"> </w:t>
      </w:r>
      <w:r w:rsidRPr="006D07B7">
        <w:rPr>
          <w:rFonts w:ascii="Times New Roman" w:hAnsi="Times New Roman" w:cs="Times New Roman"/>
          <w:sz w:val="28"/>
          <w:szCs w:val="28"/>
        </w:rPr>
        <w:t xml:space="preserve">Малыгина Мария Николаевна, первый </w:t>
      </w:r>
      <w:r w:rsidR="00FB3FC6"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  <w:r w:rsidRPr="006D07B7">
        <w:rPr>
          <w:rFonts w:ascii="Times New Roman" w:hAnsi="Times New Roman" w:cs="Times New Roman"/>
          <w:sz w:val="28"/>
          <w:szCs w:val="28"/>
        </w:rPr>
        <w:t xml:space="preserve"> начальник управления;</w:t>
      </w:r>
    </w:p>
    <w:p w14:paraId="398AAEFE" w14:textId="219C8872" w:rsidR="006D07B7" w:rsidRPr="006D07B7" w:rsidRDefault="00FB3FC6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Ференец Денис Леонидович</w:t>
      </w:r>
      <w:r w:rsidR="006D07B7" w:rsidRPr="006D07B7">
        <w:rPr>
          <w:rFonts w:ascii="Times New Roman" w:hAnsi="Times New Roman" w:cs="Times New Roman"/>
          <w:sz w:val="28"/>
          <w:szCs w:val="28"/>
        </w:rPr>
        <w:t>, з</w:t>
      </w:r>
      <w:r w:rsidR="003A6D81">
        <w:rPr>
          <w:rFonts w:ascii="Times New Roman" w:hAnsi="Times New Roman" w:cs="Times New Roman"/>
          <w:sz w:val="28"/>
          <w:szCs w:val="28"/>
        </w:rPr>
        <w:t>аместитель главы администрации-</w:t>
      </w:r>
      <w:r w:rsidR="006D07B7" w:rsidRPr="006D07B7">
        <w:rPr>
          <w:rFonts w:ascii="Times New Roman" w:hAnsi="Times New Roman" w:cs="Times New Roman"/>
          <w:sz w:val="28"/>
          <w:szCs w:val="28"/>
        </w:rPr>
        <w:t>начальник управления;</w:t>
      </w:r>
    </w:p>
    <w:p w14:paraId="18682B34" w14:textId="70BFC332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-</w:t>
      </w:r>
      <w:r w:rsidR="00FB3FC6">
        <w:rPr>
          <w:rFonts w:ascii="Times New Roman" w:hAnsi="Times New Roman" w:cs="Times New Roman"/>
          <w:sz w:val="28"/>
          <w:szCs w:val="28"/>
        </w:rPr>
        <w:t xml:space="preserve"> </w:t>
      </w:r>
      <w:r w:rsidRPr="006D07B7">
        <w:rPr>
          <w:rFonts w:ascii="Times New Roman" w:hAnsi="Times New Roman" w:cs="Times New Roman"/>
          <w:sz w:val="28"/>
          <w:szCs w:val="28"/>
        </w:rPr>
        <w:t>Жихарева Юлия Юрьевна, заме</w:t>
      </w:r>
      <w:r>
        <w:rPr>
          <w:rFonts w:ascii="Times New Roman" w:hAnsi="Times New Roman" w:cs="Times New Roman"/>
          <w:sz w:val="28"/>
          <w:szCs w:val="28"/>
        </w:rPr>
        <w:t xml:space="preserve">ститель начальника управления </w:t>
      </w:r>
      <w:r w:rsidRPr="006D07B7">
        <w:rPr>
          <w:rFonts w:ascii="Times New Roman" w:hAnsi="Times New Roman" w:cs="Times New Roman"/>
          <w:sz w:val="28"/>
          <w:szCs w:val="28"/>
        </w:rPr>
        <w:t xml:space="preserve">финансов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D07B7">
        <w:rPr>
          <w:rFonts w:ascii="Times New Roman" w:hAnsi="Times New Roman" w:cs="Times New Roman"/>
          <w:sz w:val="28"/>
          <w:szCs w:val="28"/>
        </w:rPr>
        <w:t>налоговой политики;</w:t>
      </w:r>
    </w:p>
    <w:p w14:paraId="6F4E3710" w14:textId="4B402262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-</w:t>
      </w:r>
      <w:r w:rsidR="00FB3FC6">
        <w:rPr>
          <w:rFonts w:ascii="Times New Roman" w:hAnsi="Times New Roman" w:cs="Times New Roman"/>
          <w:sz w:val="28"/>
          <w:szCs w:val="28"/>
        </w:rPr>
        <w:t xml:space="preserve"> </w:t>
      </w:r>
      <w:r w:rsidRPr="006D07B7">
        <w:rPr>
          <w:rFonts w:ascii="Times New Roman" w:hAnsi="Times New Roman" w:cs="Times New Roman"/>
          <w:sz w:val="28"/>
          <w:szCs w:val="28"/>
        </w:rPr>
        <w:t>Сергеева Оксана Анатольевна, начальник управления по вопрос</w:t>
      </w:r>
      <w:r w:rsidR="00FB3FC6">
        <w:rPr>
          <w:rFonts w:ascii="Times New Roman" w:hAnsi="Times New Roman" w:cs="Times New Roman"/>
          <w:sz w:val="28"/>
          <w:szCs w:val="28"/>
        </w:rPr>
        <w:t xml:space="preserve">ам общественности - </w:t>
      </w:r>
      <w:r w:rsidRPr="006D07B7">
        <w:rPr>
          <w:rFonts w:ascii="Times New Roman" w:hAnsi="Times New Roman" w:cs="Times New Roman"/>
          <w:sz w:val="28"/>
          <w:szCs w:val="28"/>
        </w:rPr>
        <w:t>руководитель общественной приемной Главы города.</w:t>
      </w:r>
    </w:p>
    <w:p w14:paraId="26A36477" w14:textId="77777777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7. Определить местонахождение Оргкомитета: 633102, Новосибирская область, ул. Авиационная, 12, кабинет № 101; почтовый адрес Оргкомитета: 633102, Новосибирская область, город Обь, ул. Авиационная,12, кабинет № 101; адрес электронной почты Оргкомитета: ob_adm@nso.ru; контактный телефон Оргкомитета: 8(38373) 50-820; 8(38373) 50-873.</w:t>
      </w:r>
    </w:p>
    <w:p w14:paraId="6551E240" w14:textId="493B7B74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8. Управлению по вопросам общественности, общественной приемной Главы города опубликовать настоящее постановление в</w:t>
      </w:r>
      <w:r w:rsidR="00233663">
        <w:rPr>
          <w:rFonts w:ascii="Times New Roman" w:hAnsi="Times New Roman" w:cs="Times New Roman"/>
          <w:sz w:val="28"/>
          <w:szCs w:val="28"/>
        </w:rPr>
        <w:t xml:space="preserve"> установленном порядке в печатном издании </w:t>
      </w:r>
      <w:r w:rsidRPr="006D07B7">
        <w:rPr>
          <w:rFonts w:ascii="Times New Roman" w:hAnsi="Times New Roman" w:cs="Times New Roman"/>
          <w:sz w:val="28"/>
          <w:szCs w:val="28"/>
        </w:rPr>
        <w:t>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116193DC" w14:textId="125BADAD" w:rsidR="006D07B7" w:rsidRPr="006D07B7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9. Настоящее постановление вступает в силу на следующий день после официального опубликования.</w:t>
      </w:r>
    </w:p>
    <w:p w14:paraId="25452A17" w14:textId="28EAF335" w:rsidR="001A0802" w:rsidRDefault="006D07B7" w:rsidP="006D07B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07B7">
        <w:rPr>
          <w:rFonts w:ascii="Times New Roman" w:hAnsi="Times New Roman" w:cs="Times New Roman"/>
          <w:sz w:val="28"/>
          <w:szCs w:val="28"/>
        </w:rPr>
        <w:t>10. Контроль за исполнением настоящего постановления возложить на первого з</w:t>
      </w:r>
      <w:r w:rsidR="00FB3FC6">
        <w:rPr>
          <w:rFonts w:ascii="Times New Roman" w:hAnsi="Times New Roman" w:cs="Times New Roman"/>
          <w:sz w:val="28"/>
          <w:szCs w:val="28"/>
        </w:rPr>
        <w:t>а</w:t>
      </w:r>
      <w:r w:rsidR="00DD7F61">
        <w:rPr>
          <w:rFonts w:ascii="Times New Roman" w:hAnsi="Times New Roman" w:cs="Times New Roman"/>
          <w:sz w:val="28"/>
          <w:szCs w:val="28"/>
        </w:rPr>
        <w:t>местителя главы администрации-</w:t>
      </w:r>
      <w:r w:rsidR="00FB3FC6">
        <w:rPr>
          <w:rFonts w:ascii="Times New Roman" w:hAnsi="Times New Roman" w:cs="Times New Roman"/>
          <w:sz w:val="28"/>
          <w:szCs w:val="28"/>
        </w:rPr>
        <w:t>начальника управления Малыгину М.Н.</w:t>
      </w:r>
    </w:p>
    <w:p w14:paraId="2CC9A305" w14:textId="77777777" w:rsidR="009C56A1" w:rsidRDefault="009C56A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A791E" w14:textId="77777777" w:rsidR="009C56A1" w:rsidRDefault="009C56A1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722224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1F3EF0" w14:textId="406848A1" w:rsidR="00F5563E" w:rsidRPr="00137D12" w:rsidRDefault="00D11BF3" w:rsidP="00F5563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Главы</w:t>
      </w:r>
      <w:r w:rsidR="00DB7346" w:rsidRPr="00137D12">
        <w:rPr>
          <w:rFonts w:ascii="Times New Roman" w:hAnsi="Times New Roman" w:cs="Times New Roman"/>
          <w:b/>
          <w:sz w:val="28"/>
          <w:szCs w:val="28"/>
        </w:rPr>
        <w:t xml:space="preserve"> города Оби </w:t>
      </w:r>
    </w:p>
    <w:p w14:paraId="58B7279D" w14:textId="1F68963C" w:rsidR="00EB121B" w:rsidRDefault="00F5563E" w:rsidP="006D0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D12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Pr="00137D12">
        <w:rPr>
          <w:rFonts w:ascii="Times New Roman" w:hAnsi="Times New Roman" w:cs="Times New Roman"/>
          <w:b/>
          <w:sz w:val="28"/>
          <w:szCs w:val="28"/>
        </w:rPr>
        <w:tab/>
      </w:r>
      <w:r w:rsidR="00D11BF3">
        <w:rPr>
          <w:rFonts w:ascii="Times New Roman" w:hAnsi="Times New Roman" w:cs="Times New Roman"/>
          <w:b/>
          <w:sz w:val="28"/>
          <w:szCs w:val="28"/>
        </w:rPr>
        <w:t xml:space="preserve">           М.Н. Малыгина</w:t>
      </w:r>
    </w:p>
    <w:p w14:paraId="0577A1D5" w14:textId="77777777" w:rsidR="00EB121B" w:rsidRDefault="00EB121B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A5FE9" w14:textId="77777777" w:rsidR="001A0802" w:rsidRDefault="001A080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9492C7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CF8BA6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D315B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CB1F8F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86B74B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32AC4F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93A66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243E0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2ECFF" w14:textId="77777777" w:rsidR="006D07B7" w:rsidRDefault="006D07B7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D1961B" w14:textId="77777777" w:rsidR="006D07B7" w:rsidRDefault="006D07B7" w:rsidP="006D0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9C9AD9" w14:textId="77777777" w:rsidR="000073F3" w:rsidRDefault="000073F3" w:rsidP="006D0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ED6892" w14:textId="77777777" w:rsidR="000073F3" w:rsidRDefault="000073F3" w:rsidP="006D0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C62236" w14:textId="77777777" w:rsidR="006D07B7" w:rsidRDefault="006D07B7" w:rsidP="006D07B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AD98A1" w14:textId="6F2CA477" w:rsidR="00F5563E" w:rsidRDefault="006D07B7" w:rsidP="00F5563E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Жихарева Ю.Ю.</w:t>
      </w:r>
    </w:p>
    <w:p w14:paraId="23631405" w14:textId="77777777" w:rsidR="00137D12" w:rsidRDefault="00F5563E" w:rsidP="00137D1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</w:t>
      </w:r>
      <w:r w:rsidR="00FD0A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</w:t>
      </w:r>
      <w:r w:rsidR="00A02370">
        <w:rPr>
          <w:rFonts w:ascii="Times New Roman" w:hAnsi="Times New Roman" w:cs="Times New Roman"/>
          <w:sz w:val="20"/>
          <w:szCs w:val="20"/>
        </w:rPr>
        <w:t>0</w:t>
      </w:r>
      <w:r w:rsidR="00FD0ACE">
        <w:rPr>
          <w:rFonts w:ascii="Times New Roman" w:hAnsi="Times New Roman" w:cs="Times New Roman"/>
          <w:sz w:val="20"/>
          <w:szCs w:val="20"/>
        </w:rPr>
        <w:t>-</w:t>
      </w:r>
      <w:r w:rsidR="00A0237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924DB13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A755" w14:textId="77777777" w:rsidR="00AB5699" w:rsidRDefault="00AB5699" w:rsidP="003F66EC">
      <w:r>
        <w:separator/>
      </w:r>
    </w:p>
  </w:endnote>
  <w:endnote w:type="continuationSeparator" w:id="0">
    <w:p w14:paraId="10C12C1B" w14:textId="77777777" w:rsidR="00AB5699" w:rsidRDefault="00AB569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518D5" w14:textId="77777777" w:rsidR="00AB5699" w:rsidRDefault="00AB5699" w:rsidP="003F66EC">
      <w:r>
        <w:separator/>
      </w:r>
    </w:p>
  </w:footnote>
  <w:footnote w:type="continuationSeparator" w:id="0">
    <w:p w14:paraId="13183BA4" w14:textId="77777777" w:rsidR="00AB5699" w:rsidRDefault="00AB569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965F8"/>
    <w:multiLevelType w:val="hybridMultilevel"/>
    <w:tmpl w:val="54941A42"/>
    <w:lvl w:ilvl="0" w:tplc="DCBE04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8B34FF"/>
    <w:multiLevelType w:val="hybridMultilevel"/>
    <w:tmpl w:val="73DE6F72"/>
    <w:lvl w:ilvl="0" w:tplc="3DDC7D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942492505">
    <w:abstractNumId w:val="8"/>
  </w:num>
  <w:num w:numId="2" w16cid:durableId="366292773">
    <w:abstractNumId w:val="15"/>
  </w:num>
  <w:num w:numId="3" w16cid:durableId="245965074">
    <w:abstractNumId w:val="11"/>
  </w:num>
  <w:num w:numId="4" w16cid:durableId="741030306">
    <w:abstractNumId w:val="0"/>
  </w:num>
  <w:num w:numId="5" w16cid:durableId="759450957">
    <w:abstractNumId w:val="10"/>
  </w:num>
  <w:num w:numId="6" w16cid:durableId="1294751987">
    <w:abstractNumId w:val="5"/>
  </w:num>
  <w:num w:numId="7" w16cid:durableId="2101022103">
    <w:abstractNumId w:val="13"/>
  </w:num>
  <w:num w:numId="8" w16cid:durableId="573587516">
    <w:abstractNumId w:val="4"/>
  </w:num>
  <w:num w:numId="9" w16cid:durableId="1258946903">
    <w:abstractNumId w:val="17"/>
  </w:num>
  <w:num w:numId="10" w16cid:durableId="1119374217">
    <w:abstractNumId w:val="3"/>
  </w:num>
  <w:num w:numId="11" w16cid:durableId="1900628913">
    <w:abstractNumId w:val="2"/>
  </w:num>
  <w:num w:numId="12" w16cid:durableId="671420671">
    <w:abstractNumId w:val="1"/>
  </w:num>
  <w:num w:numId="13" w16cid:durableId="2064019974">
    <w:abstractNumId w:val="16"/>
  </w:num>
  <w:num w:numId="14" w16cid:durableId="1229849859">
    <w:abstractNumId w:val="6"/>
  </w:num>
  <w:num w:numId="15" w16cid:durableId="1094201858">
    <w:abstractNumId w:val="12"/>
  </w:num>
  <w:num w:numId="16" w16cid:durableId="1588031270">
    <w:abstractNumId w:val="14"/>
  </w:num>
  <w:num w:numId="17" w16cid:durableId="1123502564">
    <w:abstractNumId w:val="7"/>
  </w:num>
  <w:num w:numId="18" w16cid:durableId="1664429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073F3"/>
    <w:rsid w:val="00021B40"/>
    <w:rsid w:val="000241BB"/>
    <w:rsid w:val="000443B6"/>
    <w:rsid w:val="00061A2A"/>
    <w:rsid w:val="00064856"/>
    <w:rsid w:val="00074646"/>
    <w:rsid w:val="00076F7F"/>
    <w:rsid w:val="000E4BAC"/>
    <w:rsid w:val="000F7CC6"/>
    <w:rsid w:val="00111AA6"/>
    <w:rsid w:val="001157C3"/>
    <w:rsid w:val="00137810"/>
    <w:rsid w:val="00137D12"/>
    <w:rsid w:val="00150124"/>
    <w:rsid w:val="00156706"/>
    <w:rsid w:val="00165D09"/>
    <w:rsid w:val="00170197"/>
    <w:rsid w:val="00171CC7"/>
    <w:rsid w:val="00193D5C"/>
    <w:rsid w:val="001A0802"/>
    <w:rsid w:val="001C2377"/>
    <w:rsid w:val="001E1D81"/>
    <w:rsid w:val="00233663"/>
    <w:rsid w:val="00234BA6"/>
    <w:rsid w:val="002456E2"/>
    <w:rsid w:val="00256D04"/>
    <w:rsid w:val="00271B4F"/>
    <w:rsid w:val="003001F7"/>
    <w:rsid w:val="0035180A"/>
    <w:rsid w:val="00352E60"/>
    <w:rsid w:val="0035313F"/>
    <w:rsid w:val="003A0819"/>
    <w:rsid w:val="003A6D81"/>
    <w:rsid w:val="003B7F54"/>
    <w:rsid w:val="003F1732"/>
    <w:rsid w:val="003F66EC"/>
    <w:rsid w:val="003F6A35"/>
    <w:rsid w:val="0041022D"/>
    <w:rsid w:val="00447116"/>
    <w:rsid w:val="004648EF"/>
    <w:rsid w:val="00470C16"/>
    <w:rsid w:val="00475BA5"/>
    <w:rsid w:val="00493F47"/>
    <w:rsid w:val="004B27E4"/>
    <w:rsid w:val="004B5928"/>
    <w:rsid w:val="004C649C"/>
    <w:rsid w:val="004D592D"/>
    <w:rsid w:val="005235EC"/>
    <w:rsid w:val="00550F6A"/>
    <w:rsid w:val="00570654"/>
    <w:rsid w:val="00586190"/>
    <w:rsid w:val="005B7107"/>
    <w:rsid w:val="005D68C7"/>
    <w:rsid w:val="005E22CC"/>
    <w:rsid w:val="005F4A5D"/>
    <w:rsid w:val="00611F22"/>
    <w:rsid w:val="00613B63"/>
    <w:rsid w:val="00617CCE"/>
    <w:rsid w:val="006353C5"/>
    <w:rsid w:val="00651036"/>
    <w:rsid w:val="0067056F"/>
    <w:rsid w:val="006878EC"/>
    <w:rsid w:val="00687D3F"/>
    <w:rsid w:val="006A25A3"/>
    <w:rsid w:val="006A5D05"/>
    <w:rsid w:val="006D07B7"/>
    <w:rsid w:val="006D1841"/>
    <w:rsid w:val="006E247A"/>
    <w:rsid w:val="006E2818"/>
    <w:rsid w:val="006F304D"/>
    <w:rsid w:val="00734232"/>
    <w:rsid w:val="007363A2"/>
    <w:rsid w:val="007367F8"/>
    <w:rsid w:val="00737DF7"/>
    <w:rsid w:val="00741F30"/>
    <w:rsid w:val="007556B2"/>
    <w:rsid w:val="0076498C"/>
    <w:rsid w:val="00776888"/>
    <w:rsid w:val="007807D7"/>
    <w:rsid w:val="0079029E"/>
    <w:rsid w:val="007A63DF"/>
    <w:rsid w:val="007D5984"/>
    <w:rsid w:val="008605F5"/>
    <w:rsid w:val="00862E42"/>
    <w:rsid w:val="008A67FA"/>
    <w:rsid w:val="008B20AE"/>
    <w:rsid w:val="008D1A3F"/>
    <w:rsid w:val="008E6BAD"/>
    <w:rsid w:val="008F47C8"/>
    <w:rsid w:val="00905F5B"/>
    <w:rsid w:val="0093548B"/>
    <w:rsid w:val="009617CC"/>
    <w:rsid w:val="00975F27"/>
    <w:rsid w:val="009B1A57"/>
    <w:rsid w:val="009B6195"/>
    <w:rsid w:val="009C56A1"/>
    <w:rsid w:val="00A02370"/>
    <w:rsid w:val="00A02917"/>
    <w:rsid w:val="00A37A3D"/>
    <w:rsid w:val="00A8232D"/>
    <w:rsid w:val="00AB5699"/>
    <w:rsid w:val="00AB779A"/>
    <w:rsid w:val="00AC3D4E"/>
    <w:rsid w:val="00AD6BD0"/>
    <w:rsid w:val="00AF1D44"/>
    <w:rsid w:val="00B238B5"/>
    <w:rsid w:val="00BB35B4"/>
    <w:rsid w:val="00BD729B"/>
    <w:rsid w:val="00BD7496"/>
    <w:rsid w:val="00BE0D06"/>
    <w:rsid w:val="00BF3A7B"/>
    <w:rsid w:val="00C05758"/>
    <w:rsid w:val="00C41E98"/>
    <w:rsid w:val="00C82258"/>
    <w:rsid w:val="00CA4F5A"/>
    <w:rsid w:val="00CB079A"/>
    <w:rsid w:val="00CB321E"/>
    <w:rsid w:val="00CB7A57"/>
    <w:rsid w:val="00CC6DE2"/>
    <w:rsid w:val="00CD1D20"/>
    <w:rsid w:val="00D11BF3"/>
    <w:rsid w:val="00D12CF1"/>
    <w:rsid w:val="00D364B8"/>
    <w:rsid w:val="00D46ECF"/>
    <w:rsid w:val="00D512BF"/>
    <w:rsid w:val="00D526EC"/>
    <w:rsid w:val="00DB1F8C"/>
    <w:rsid w:val="00DB7346"/>
    <w:rsid w:val="00DD6828"/>
    <w:rsid w:val="00DD7F61"/>
    <w:rsid w:val="00DE4A33"/>
    <w:rsid w:val="00DE6FEC"/>
    <w:rsid w:val="00DF16C9"/>
    <w:rsid w:val="00E270C0"/>
    <w:rsid w:val="00E43B2D"/>
    <w:rsid w:val="00E543BA"/>
    <w:rsid w:val="00EB121B"/>
    <w:rsid w:val="00ED1789"/>
    <w:rsid w:val="00EE3FA3"/>
    <w:rsid w:val="00EE5E3E"/>
    <w:rsid w:val="00EE6323"/>
    <w:rsid w:val="00EF0C46"/>
    <w:rsid w:val="00EF447D"/>
    <w:rsid w:val="00F01B3A"/>
    <w:rsid w:val="00F304BB"/>
    <w:rsid w:val="00F47CC7"/>
    <w:rsid w:val="00F5563E"/>
    <w:rsid w:val="00F75559"/>
    <w:rsid w:val="00F912A1"/>
    <w:rsid w:val="00FA78B9"/>
    <w:rsid w:val="00FB2C48"/>
    <w:rsid w:val="00FB3FC6"/>
    <w:rsid w:val="00FD0ACE"/>
    <w:rsid w:val="00FF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5E1F6311-3047-46FA-9F2D-DD215D1A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D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D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486</Words>
  <Characters>2774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9</cp:revision>
  <cp:lastPrinted>2023-08-14T07:37:00Z</cp:lastPrinted>
  <dcterms:created xsi:type="dcterms:W3CDTF">2026-04-16T04:56:00Z</dcterms:created>
  <dcterms:modified xsi:type="dcterms:W3CDTF">2026-04-21T08:20:00Z</dcterms:modified>
</cp:coreProperties>
</file>