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F4E38" w14:paraId="26BAF444" w14:textId="77777777" w:rsidTr="0041022D">
        <w:trPr>
          <w:jc w:val="center"/>
        </w:trPr>
        <w:tc>
          <w:tcPr>
            <w:tcW w:w="9911" w:type="dxa"/>
          </w:tcPr>
          <w:p w14:paraId="3C691798" w14:textId="6D39AA92" w:rsidR="000F4E38" w:rsidRPr="00380178" w:rsidRDefault="000F4E38" w:rsidP="000F4E38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ПРОЕКТ</w:t>
            </w:r>
          </w:p>
        </w:tc>
      </w:tr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7C92D7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87CBD9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2330" w:rsidRPr="00262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принятии решения о подготовке документации по планировке территории (проект межевания территории)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4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кадастровом квартале 54:36:010801 в целях определения границ земельного участка с кадастровым номером 54:36:010801:574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0203F5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4638E">
        <w:rPr>
          <w:rFonts w:ascii="Times New Roman" w:hAnsi="Times New Roman" w:cs="Times New Roman"/>
          <w:sz w:val="28"/>
          <w:szCs w:val="28"/>
        </w:rPr>
        <w:t xml:space="preserve">В целях подготовки документации по планировке территории города Оби Новосибирской области, </w:t>
      </w:r>
      <w:r w:rsidR="00A93B0C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Федерации», </w:t>
      </w:r>
      <w:r w:rsidR="00A93B0C" w:rsidRPr="007B3E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02.02.2024 № 112 «</w:t>
      </w:r>
      <w:r w:rsidR="00A93B0C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A93B0C">
        <w:rPr>
          <w:rFonts w:ascii="Times New Roman" w:hAnsi="Times New Roman" w:cs="Times New Roman"/>
          <w:sz w:val="28"/>
          <w:szCs w:val="28"/>
          <w:shd w:val="clear" w:color="auto" w:fill="FFFFFF"/>
        </w:rPr>
        <w:t>, в связи с обращением</w:t>
      </w:r>
      <w:r w:rsidR="00A93B0C">
        <w:rPr>
          <w:rFonts w:ascii="Times New Roman" w:hAnsi="Times New Roman" w:cs="Times New Roman"/>
          <w:sz w:val="28"/>
          <w:szCs w:val="28"/>
        </w:rPr>
        <w:t xml:space="preserve"> </w:t>
      </w:r>
      <w:r w:rsidR="0004638E">
        <w:rPr>
          <w:rFonts w:ascii="Times New Roman" w:hAnsi="Times New Roman" w:cs="Times New Roman"/>
          <w:sz w:val="28"/>
          <w:szCs w:val="28"/>
        </w:rPr>
        <w:t>Султанова Хагани Ланкаран оглы</w:t>
      </w:r>
      <w:r w:rsidR="007B3E93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B3E93" w:rsidRPr="007B3E93">
        <w:rPr>
          <w:rFonts w:ascii="Times New Roman" w:hAnsi="Times New Roman" w:cs="Times New Roman"/>
          <w:sz w:val="28"/>
          <w:szCs w:val="28"/>
        </w:rPr>
        <w:t xml:space="preserve"> </w:t>
      </w:r>
      <w:r w:rsidR="00A93B0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85D12" w:rsidRPr="007B3E93">
        <w:rPr>
          <w:rFonts w:ascii="Times New Roman" w:hAnsi="Times New Roman" w:cs="Times New Roman"/>
          <w:sz w:val="28"/>
          <w:szCs w:val="28"/>
        </w:rPr>
        <w:t>стат</w:t>
      </w:r>
      <w:r w:rsidR="00A93B0C">
        <w:rPr>
          <w:rFonts w:ascii="Times New Roman" w:hAnsi="Times New Roman" w:cs="Times New Roman"/>
          <w:sz w:val="28"/>
          <w:szCs w:val="28"/>
        </w:rPr>
        <w:t>ьями</w:t>
      </w:r>
      <w:r w:rsidR="00385D12" w:rsidRPr="007B3E93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</w:t>
      </w:r>
      <w:r w:rsidR="00385D12" w:rsidRPr="00262330">
        <w:rPr>
          <w:rFonts w:ascii="Times New Roman" w:hAnsi="Times New Roman" w:cs="Times New Roman"/>
          <w:sz w:val="28"/>
          <w:szCs w:val="28"/>
        </w:rPr>
        <w:t>области,</w:t>
      </w:r>
      <w:r w:rsidR="005A6753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3BB83E1" w14:textId="5186145C" w:rsidR="000C31BA" w:rsidRDefault="00262330" w:rsidP="006072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BB5CBA">
        <w:rPr>
          <w:rFonts w:ascii="Times New Roman" w:hAnsi="Times New Roman" w:cs="Times New Roman"/>
          <w:sz w:val="28"/>
          <w:szCs w:val="28"/>
        </w:rPr>
        <w:t>.</w:t>
      </w:r>
      <w:r w:rsidR="00385D12">
        <w:rPr>
          <w:rFonts w:ascii="Times New Roman" w:hAnsi="Times New Roman" w:cs="Times New Roman"/>
          <w:sz w:val="28"/>
          <w:szCs w:val="28"/>
        </w:rPr>
        <w:t xml:space="preserve"> </w:t>
      </w:r>
      <w:r w:rsidR="00AB6292">
        <w:rPr>
          <w:rFonts w:ascii="Times New Roman" w:hAnsi="Times New Roman" w:cs="Times New Roman"/>
          <w:sz w:val="28"/>
          <w:szCs w:val="28"/>
        </w:rPr>
        <w:t>Утвердить задание на разработку документации по планировке территории (проект межевания территории)</w:t>
      </w:r>
      <w:r w:rsidR="00CC37DA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="00CC37DA">
        <w:rPr>
          <w:rFonts w:ascii="Times New Roman" w:hAnsi="Times New Roman" w:cs="Times New Roman"/>
          <w:color w:val="000000" w:themeColor="text1"/>
          <w:sz w:val="28"/>
          <w:szCs w:val="28"/>
        </w:rPr>
        <w:t>54:36:010801. Объект капитального строительства: Нежилое здание – Здание с кадастровым номером 54:36:010801:683</w:t>
      </w:r>
      <w:r w:rsidR="0001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="00013C3A">
        <w:rPr>
          <w:rFonts w:ascii="Times New Roman" w:hAnsi="Times New Roman" w:cs="Times New Roman"/>
          <w:sz w:val="28"/>
          <w:szCs w:val="28"/>
        </w:rPr>
        <w:t>.</w:t>
      </w:r>
      <w:r w:rsidR="00796C5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B195FB3" w14:textId="6443774A" w:rsidR="000C31BA" w:rsidRDefault="00DB0253" w:rsidP="000C31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31BA">
        <w:rPr>
          <w:rFonts w:ascii="Times New Roman" w:hAnsi="Times New Roman" w:cs="Times New Roman"/>
          <w:sz w:val="28"/>
          <w:szCs w:val="28"/>
        </w:rPr>
        <w:t xml:space="preserve">. Утвердить задание на выполнение инженерных изысканий, необходимых для подготовки документации по планировке территории (проект межевания) в кадастровом квартале 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>54:36:010801. Объект капитального строительства: Нежилое здание – Здание с кадастровым номером 54:36:010801:683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2).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1B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2652084" w14:textId="204FDCDF" w:rsidR="00AB6292" w:rsidRDefault="00DB0253" w:rsidP="00C831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Подготовить проект межевания территории в кадастровом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54:36:010801. Объект капитального строительства: Нежилое здание – Здание с кадастровым номером 54:36:010801:683 (приложение </w:t>
      </w:r>
      <w:r w:rsidR="007B44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A844927" w14:textId="2A3AB75C" w:rsidR="005F5AAF" w:rsidRDefault="00C831E0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F5AA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Предложить физическим и юридическим лицам в течение четырнадцати дней со дня официального опубликования постановления представить предложения о порядке, сроках подготовки и содержании проекта в управление градостроительства администрации города Оби Новосибирской области по адресу: Новосибирская область, г. Обь, улица Авиационная, дом 12, кабинет 405, почтовый индекс: 633102. </w:t>
      </w:r>
    </w:p>
    <w:p w14:paraId="0360DF14" w14:textId="1D3A315C" w:rsidR="00F4761D" w:rsidRDefault="00F4761D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Установить срок представления </w:t>
      </w:r>
      <w:r w:rsidR="00C831E0">
        <w:rPr>
          <w:rFonts w:ascii="Times New Roman" w:hAnsi="Times New Roman" w:cs="Times New Roman"/>
          <w:sz w:val="28"/>
          <w:szCs w:val="28"/>
          <w:lang w:eastAsia="ru-RU"/>
        </w:rPr>
        <w:t xml:space="preserve">Султановым Х.Л.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="00C65E5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градостроительства администрации города Оби Новосибирской области 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– до 31.12.202</w:t>
      </w:r>
      <w:r w:rsidR="00C831E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82D379" w14:textId="4B0132BD" w:rsidR="00B76000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5F1DD9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</w:t>
      </w:r>
      <w:r w:rsidR="00A93B0C">
        <w:rPr>
          <w:rFonts w:ascii="Times New Roman" w:hAnsi="Times New Roman" w:cs="Times New Roman"/>
          <w:sz w:val="28"/>
          <w:szCs w:val="28"/>
        </w:rPr>
        <w:t>печатном издании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</w:t>
      </w:r>
      <w:r w:rsidRPr="00805C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C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1DD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0B382071" w14:textId="5CBFEF72" w:rsidR="00B76000" w:rsidRPr="005F1DD9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 Настоящее постановление действует до 3</w:t>
      </w:r>
      <w:r w:rsidR="00F102F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C831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7B2AE" w14:textId="2BD1D548" w:rsidR="00B76000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F1D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</w:t>
      </w:r>
      <w:r w:rsidR="00C831E0">
        <w:rPr>
          <w:rFonts w:ascii="Times New Roman" w:hAnsi="Times New Roman" w:cs="Times New Roman"/>
          <w:sz w:val="28"/>
          <w:szCs w:val="28"/>
        </w:rPr>
        <w:t xml:space="preserve"> – </w:t>
      </w:r>
      <w:r w:rsidRPr="005F1DD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A93B0C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12ED8327" w14:textId="77777777" w:rsidR="00B679F3" w:rsidRDefault="00B679F3" w:rsidP="00AE05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B64A2" w14:textId="77777777" w:rsidR="00262330" w:rsidRDefault="00262330" w:rsidP="00B76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512D" w14:textId="77777777" w:rsidR="00262330" w:rsidRPr="00F77342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4D32C" w14:textId="4C8A24C4" w:rsidR="00BA1A82" w:rsidRPr="00BA1A82" w:rsidRDefault="00BA1A82" w:rsidP="00BA1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>Глав</w:t>
      </w:r>
      <w:r w:rsidR="00465CA3">
        <w:rPr>
          <w:rFonts w:ascii="Times New Roman" w:hAnsi="Times New Roman" w:cs="Times New Roman"/>
          <w:b/>
          <w:sz w:val="28"/>
          <w:szCs w:val="28"/>
        </w:rPr>
        <w:t>а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2E8054C" w14:textId="58518305" w:rsidR="00262330" w:rsidRDefault="00BA1A82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F4E3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1E0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037BD544" w14:textId="77777777" w:rsidR="00781989" w:rsidRDefault="00781989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10393" w14:textId="77777777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2CDC2" w14:textId="1F5141DE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BB6BB5" w14:textId="77777777" w:rsidR="009E6FF6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C6907" w14:textId="494DAAAA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9124D" w14:textId="625FE5F1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D5CCD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87CA12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6201B5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0A0581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92587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4877F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331E78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8D4819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D786AF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23FBB5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3D468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8A880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6D269" w14:textId="77777777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1C4AE1" w14:textId="77777777" w:rsidR="000F4E38" w:rsidRDefault="000F4E38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A5D8BB" w14:textId="285350D8" w:rsidR="00262330" w:rsidRPr="00206D07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417857B3" w14:textId="48D67E60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</w:t>
      </w:r>
      <w:r w:rsidR="005B067B">
        <w:rPr>
          <w:rFonts w:ascii="Times New Roman" w:hAnsi="Times New Roman" w:cs="Times New Roman"/>
          <w:sz w:val="20"/>
          <w:szCs w:val="20"/>
        </w:rPr>
        <w:t>1</w:t>
      </w:r>
      <w:r w:rsidRPr="00206D07">
        <w:rPr>
          <w:rFonts w:ascii="Times New Roman" w:hAnsi="Times New Roman" w:cs="Times New Roman"/>
          <w:sz w:val="20"/>
          <w:szCs w:val="20"/>
        </w:rPr>
        <w:t>-</w:t>
      </w:r>
      <w:r w:rsidR="005B067B">
        <w:rPr>
          <w:rFonts w:ascii="Times New Roman" w:hAnsi="Times New Roman" w:cs="Times New Roman"/>
          <w:sz w:val="20"/>
          <w:szCs w:val="20"/>
        </w:rPr>
        <w:t>813</w:t>
      </w:r>
    </w:p>
    <w:p w14:paraId="12DEA2FB" w14:textId="77777777" w:rsidR="000907EC" w:rsidRDefault="000907EC" w:rsidP="000907EC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14:paraId="021F38C0" w14:textId="020DBDB7" w:rsidR="000907EC" w:rsidRPr="00AC6AD8" w:rsidRDefault="000907EC" w:rsidP="000907EC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02D0CEC2" w14:textId="77777777" w:rsidR="000907EC" w:rsidRPr="00AC6AD8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1F989404" w14:textId="77777777" w:rsidR="000907EC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3B731605" w14:textId="77777777" w:rsidR="000907EC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9209555" w14:textId="77777777" w:rsidR="000907EC" w:rsidRPr="00AC6AD8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2354CB6" w14:textId="77777777" w:rsidR="00EC7BF4" w:rsidRPr="003915DA" w:rsidRDefault="00EC7BF4" w:rsidP="00EC7B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CCE938" w14:textId="77777777" w:rsidR="00EC7BF4" w:rsidRPr="003915DA" w:rsidRDefault="00EC7BF4" w:rsidP="00EC7B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5"/>
      </w:tblGrid>
      <w:tr w:rsidR="00EC7BF4" w:rsidRPr="009C70DD" w14:paraId="6F470ABF" w14:textId="77777777" w:rsidTr="00AC0FFF">
        <w:tc>
          <w:tcPr>
            <w:tcW w:w="9435" w:type="dxa"/>
          </w:tcPr>
          <w:p w14:paraId="2D1BA9A4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1947B713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EC7BF4" w:rsidRPr="009C70DD" w14:paraId="6DCB9230" w14:textId="77777777" w:rsidTr="00AC0FFF">
        <w:tc>
          <w:tcPr>
            <w:tcW w:w="9435" w:type="dxa"/>
            <w:tcBorders>
              <w:bottom w:val="single" w:sz="4" w:space="0" w:color="auto"/>
            </w:tcBorders>
          </w:tcPr>
          <w:p w14:paraId="1374401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 – Здание с кадастровым номером 54:36:010801:683</w:t>
            </w:r>
          </w:p>
        </w:tc>
      </w:tr>
      <w:tr w:rsidR="00EC7BF4" w:rsidRPr="009C70DD" w14:paraId="5A75A189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35B4217E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9C70DD" w14:paraId="66FA02D1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6DC2D889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9C70DD" w14:paraId="7856F417" w14:textId="77777777" w:rsidTr="00AC0FFF">
        <w:tc>
          <w:tcPr>
            <w:tcW w:w="9435" w:type="dxa"/>
            <w:tcBorders>
              <w:top w:val="single" w:sz="4" w:space="0" w:color="auto"/>
            </w:tcBorders>
          </w:tcPr>
          <w:p w14:paraId="204B004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3ADF150F" w14:textId="77777777" w:rsidR="00EC7BF4" w:rsidRPr="009C70DD" w:rsidRDefault="00EC7BF4" w:rsidP="00EC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EC7BF4" w:rsidRPr="009C70DD" w14:paraId="3E558A3B" w14:textId="77777777" w:rsidTr="00AC0FFF">
        <w:tc>
          <w:tcPr>
            <w:tcW w:w="3606" w:type="dxa"/>
            <w:gridSpan w:val="2"/>
          </w:tcPr>
          <w:p w14:paraId="1B37C049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44D87035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7BF4" w:rsidRPr="009C70DD" w14:paraId="529145B3" w14:textId="77777777" w:rsidTr="00AC0FFF">
        <w:tc>
          <w:tcPr>
            <w:tcW w:w="552" w:type="dxa"/>
          </w:tcPr>
          <w:p w14:paraId="72A4BF44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354A78A2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Вид разрабатываемой документации по планировке территории</w:t>
            </w:r>
          </w:p>
        </w:tc>
        <w:tc>
          <w:tcPr>
            <w:tcW w:w="5824" w:type="dxa"/>
          </w:tcPr>
          <w:p w14:paraId="0502AC1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 в виде отдельного документа</w:t>
            </w:r>
          </w:p>
        </w:tc>
      </w:tr>
      <w:tr w:rsidR="00EC7BF4" w:rsidRPr="009C70DD" w14:paraId="76B504A8" w14:textId="77777777" w:rsidTr="00AC0FFF">
        <w:tc>
          <w:tcPr>
            <w:tcW w:w="552" w:type="dxa"/>
          </w:tcPr>
          <w:p w14:paraId="2A2BBF37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6B537CFD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Инициатор подготовки документации по планировке территории</w:t>
            </w:r>
          </w:p>
        </w:tc>
        <w:tc>
          <w:tcPr>
            <w:tcW w:w="5824" w:type="dxa"/>
          </w:tcPr>
          <w:p w14:paraId="7CEEF835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Султанов Хагани Ланкаран оглы, паспорт 50 08 435303, выдан Отделением УФМС России по Новосибирской области в Коченевском районе 19.11.2008г., зарегистрирован по адресу: 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Обь,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ЖКО аэропорта, 18,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  <w:r w:rsidRPr="009C70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0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Margarita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diplomat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7BF4" w:rsidRPr="009C70DD" w14:paraId="0B6BFCD9" w14:textId="77777777" w:rsidTr="00AC0FFF">
        <w:tc>
          <w:tcPr>
            <w:tcW w:w="552" w:type="dxa"/>
          </w:tcPr>
          <w:p w14:paraId="1980A78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77A7C1AD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824" w:type="dxa"/>
          </w:tcPr>
          <w:p w14:paraId="79BE0FA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EC7BF4" w:rsidRPr="009C70DD" w14:paraId="505E5533" w14:textId="77777777" w:rsidTr="00AC0FFF">
        <w:tc>
          <w:tcPr>
            <w:tcW w:w="552" w:type="dxa"/>
          </w:tcPr>
          <w:p w14:paraId="48CFCFB2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14:paraId="675FC8B6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824" w:type="dxa"/>
          </w:tcPr>
          <w:p w14:paraId="60A3E14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полная информация о планируемом к размещению объекта капитального строительства: </w:t>
            </w:r>
          </w:p>
          <w:p w14:paraId="0A0667F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</w:t>
            </w:r>
          </w:p>
          <w:p w14:paraId="32CF3C4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</w:t>
            </w:r>
          </w:p>
          <w:p w14:paraId="53486FE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местоположение: 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Обь, на земельном участке с кадастровым номером 54:36:010801:574 </w:t>
            </w:r>
          </w:p>
          <w:p w14:paraId="1CFA7B71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площадь: 237,3 кв.м.</w:t>
            </w:r>
          </w:p>
        </w:tc>
      </w:tr>
      <w:tr w:rsidR="00EC7BF4" w:rsidRPr="009C70DD" w14:paraId="114B67FF" w14:textId="77777777" w:rsidTr="00AC0FFF">
        <w:tc>
          <w:tcPr>
            <w:tcW w:w="552" w:type="dxa"/>
          </w:tcPr>
          <w:p w14:paraId="4DF75361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</w:tcPr>
          <w:p w14:paraId="24467F84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824" w:type="dxa"/>
          </w:tcPr>
          <w:p w14:paraId="3F96A52C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</w:tr>
      <w:tr w:rsidR="00EC7BF4" w:rsidRPr="009C70DD" w14:paraId="68DCEE6B" w14:textId="77777777" w:rsidTr="00AC0FFF">
        <w:tc>
          <w:tcPr>
            <w:tcW w:w="552" w:type="dxa"/>
          </w:tcPr>
          <w:p w14:paraId="14E16167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25627600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5824" w:type="dxa"/>
          </w:tcPr>
          <w:p w14:paraId="4D559FB6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ст.43 ГК РФ</w:t>
            </w:r>
          </w:p>
        </w:tc>
      </w:tr>
      <w:tr w:rsidR="00EC7BF4" w:rsidRPr="009C70DD" w14:paraId="1D1A79F4" w14:textId="77777777" w:rsidTr="00AC0FFF">
        <w:tc>
          <w:tcPr>
            <w:tcW w:w="552" w:type="dxa"/>
          </w:tcPr>
          <w:p w14:paraId="7EB36EE3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4" w:type="dxa"/>
          </w:tcPr>
          <w:p w14:paraId="44B1E982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824" w:type="dxa"/>
          </w:tcPr>
          <w:p w14:paraId="7858018E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Площадь квартала 1067,47 га</w:t>
            </w:r>
          </w:p>
          <w:p w14:paraId="6340A2EA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6CE70" w14:textId="77777777" w:rsidR="00EC7BF4" w:rsidRPr="009C70DD" w:rsidRDefault="00EC7BF4" w:rsidP="00AC0F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54:36:010801:1; 54:36:010801:2; 54:36:010801:6; 54:36:010801:7; 54:36:010801:9; 54:36:010801:10; 54:36:010801:11; 54:36:010801:12; 54:36:010801:13 (входит в единое землепользование 54:36:000000:8); 54:36:010801:15; 54:36:010801:16; 54:36:010801:18; 54:36:010801:20; 54:36:010801:22; 54:36:010801:23; 54:36:010801:24; 54:36:010801:25; 54:36:010801:26; 54:36:010801:27; 54:36:010801:28; 54:36:010801:31; 54:36:010801:32; 54:36:010801:33; 54:36:010801:34; 54:36:010801:35;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54:36:010801:36; 54:36:010801:50; 54:36:010801:51; 54:36:010801:53; 54:36:010801:54; 54:36:010801:55; 54:36:010801:56; 54:36:010801:58; 54:36:010801:62; 54:36:010801:63; 54:36:010801:64; 54:36:010801:65; 54:36:010801:67; 54:36:010801:69; 54:36:010801:71; 54:36:010801:77; 54:36:010801:78; 54:36:010801:79; 54:36:010801:80; 54:36:010801:87; 54:36:010801:92; 54:36:010801:93; 54:36:010801:94; 54:36:010801:98; 54:36:010801:99; 54:36:010801:101; 54:36:010801:103; 54:36:010801:105; 54:36:010801:109; 54:36:010801:110; 54:36:010801:111; 54:36:010801:112; 54:36:010801:113; 54:36:010801:119 (входит в единое землепользование 54:36:010801:121); 54:36:010801:120 (Граница участка многоконтурная. Количество контуров- 2)(входит в единое землепользование 54:36:010801:121); 54:36:010801:134; 54:36:010801:147; 54:36:010801:149;54:36:010801:154; 54:36:010801:155; 54:36:010801:156; 54:36:010801:157; 54:36:010801:158; 54:36:010801:159 (Граница участка многоконтурная. Количество контуров - 5); 54:36:010801:162; 54:36:010801:163; 54:36:010801:164; 54:36:010801:165; 54:36:010801:166; 54:36:010801:169; 54:36:010801:170; 54:36:010801:171; 54:36:010801:172; 54:36:010801:173; 54:36:010801:174; 54:36:010801:549; 54:36:010801:551; 54:36:010801:554; 54:36:010801:556; 54:36:010801:557; 54:36:010801:558; 54:36:010801:560; 54:36:010801:561; 54:36:010801:562; 54:36:010801:564; 54:36:010801:565; 54:36:010801:570; 54:36:010801:571; 54:36:010801:572; 54:36:010801:573; 54:36:010801:574; 54:36:010801:576; 54:36:010801:594; 54:36:010801:602; 54:36:010801:681; 54:36:010801:816;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54:36:010801:817; 54:36:010801:824 (Граница участка многоконтурная. Количество контуров - 2); 54:36:010801:858; 54:36:010801:860; 54:36:010801:861; 54:36:010801:877; 54:36:010801:878; 54:36:010801:880; 54:36:010801:881; 54:36:010801:882; 54:36:010801:887; 54:36:010801:888; 54:36:010801:900; 54:36:010801:901; 54:36:010801:916; 54:36:010801:917; 54:36:010801:922; 54:36:010801:923; 54:36:010801:924; 54:36:010801:927; 54:36:010801:928; 54:36:010801:931; 54:36:010801:932; 54:36:010801:934; 54:36:010801:935; 54:36:010801:937; 54:36:010801:949; 54:36:010801:951; 54:36:010801:953; 54:36:010801:955; 54:36:010801:956; 54:36:010801:957; 54:36:010801:958; 54:36:010801:959; 54:36:010801:1223; 54:36:010801:1226; 54:36:010801:1227; 54:36:010801:1232; 54:36:010801:1233; 54:36:010801:1234; 54:36:010801:1261; 54:36:010801:1262; 54:36:010801:1263; 54:36:010801:1264; 54:36:010801:1265; 54:36:010801:1266; 54:36:010801:1267; 54:36:010801:1268; 54:36:010801:1269; 54:36:010801:1270; 54:36:010801:1272; 54:36:010801:1273; 54:36:010801:1274; 54:36:010801:1275; 54:36:010801:1276; 54:36:010801:1277; 54:36:010801:1278; 54:36:010801:1279; 54:36:010801:1280; 54:36:010801:1281; 54:36:010801:1282; 54:36:010801:1283; 54:36:010801:1284; 54:36:010801:1285; 54:36:010801:1286; 54:36:010801:1287; 54:36:010801:1288; 54:36:010801:1289; 54:36:010801:1290; 54:36:010801:1291; 54:36:010801:1292; 54:36:010801:1293; 54:36:010801:1294; 54:36:010801:1295; 54:36:010801:1296;  54:36:010801:1297; 54:36:010801:1298; 54:36:010801:1300; 54:36:010801:1301 (Граница участка многоконтурная. Количество контуров- 2);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54:36:010801:1302;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54:36:010801:1303; 54:36:010801:1304; 54:36:010801:1306;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54:36:010801:1307;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54:36:010801:1308;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54:36:010801:1332; 54:36:010801:1334; 54:36:010801:1335; 54:36:010801:1336; 54:36:010801:1337; 54:36:010801:1338; 54:36:010801:1339; 54:36:010801:1341; 54:36:010801:1342;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54:36:010801:1543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54:36:010801:1559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54:36:010801:1738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54:36:010801:1792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54:36:010801:1884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54:36:010801:1971</w:t>
            </w:r>
          </w:p>
        </w:tc>
      </w:tr>
      <w:tr w:rsidR="00EC7BF4" w:rsidRPr="009C70DD" w14:paraId="03BF0201" w14:textId="77777777" w:rsidTr="00AC0FFF">
        <w:tc>
          <w:tcPr>
            <w:tcW w:w="552" w:type="dxa"/>
          </w:tcPr>
          <w:p w14:paraId="1BC54243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14:paraId="798BB5CA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5824" w:type="dxa"/>
          </w:tcPr>
          <w:p w14:paraId="7FCA0216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Определение границ земельного участка с кадастровым номером 54:36:010801:574</w:t>
            </w:r>
          </w:p>
        </w:tc>
      </w:tr>
    </w:tbl>
    <w:p w14:paraId="51BC8527" w14:textId="77777777" w:rsidR="00EC7BF4" w:rsidRDefault="00EC7BF4" w:rsidP="00EC7B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4D0A20" w14:textId="77777777" w:rsidR="00EC7BF4" w:rsidRDefault="00EC7BF4" w:rsidP="00EC7B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E8A491D" w14:textId="77777777" w:rsidR="00EC7BF4" w:rsidRPr="00BB08CC" w:rsidRDefault="00EC7BF4" w:rsidP="00EC7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8CC">
        <w:rPr>
          <w:rFonts w:ascii="Times New Roman" w:hAnsi="Times New Roman" w:cs="Times New Roman"/>
          <w:sz w:val="28"/>
          <w:szCs w:val="28"/>
        </w:rPr>
        <w:t>____________</w:t>
      </w:r>
    </w:p>
    <w:p w14:paraId="2A23AF0F" w14:textId="77777777" w:rsidR="00EC7BF4" w:rsidRDefault="00EC7BF4" w:rsidP="00EC7B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CF1CF6E" w14:textId="7B06062E" w:rsidR="000907EC" w:rsidRDefault="000907EC" w:rsidP="000907EC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23AF917E" w14:textId="6C8058E1" w:rsidR="000907EC" w:rsidRPr="00AC6AD8" w:rsidRDefault="000907EC" w:rsidP="000907EC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216D6325" w14:textId="77777777" w:rsidR="000907EC" w:rsidRPr="00AC6AD8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7C814A25" w14:textId="77777777" w:rsidR="000907EC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07066721" w14:textId="77777777" w:rsidR="000907EC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BAF0FDE" w14:textId="77777777" w:rsidR="000907EC" w:rsidRPr="00AC6AD8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52E9F7A" w14:textId="77777777" w:rsidR="00EC7BF4" w:rsidRPr="003915DA" w:rsidRDefault="00EC7BF4" w:rsidP="00EC7B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8DDD1" w14:textId="77777777" w:rsidR="00EC7BF4" w:rsidRPr="003915DA" w:rsidRDefault="00EC7BF4" w:rsidP="00EC7B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4"/>
      </w:tblGrid>
      <w:tr w:rsidR="00EC7BF4" w:rsidRPr="00497AEC" w14:paraId="0E160988" w14:textId="77777777" w:rsidTr="00AC0FFF">
        <w:tc>
          <w:tcPr>
            <w:tcW w:w="9294" w:type="dxa"/>
          </w:tcPr>
          <w:p w14:paraId="6152743D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334235C8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инженерных изысканий, </w:t>
            </w:r>
            <w:r w:rsidRPr="00497AEC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подготовки документации по планировке территории</w:t>
            </w:r>
          </w:p>
        </w:tc>
      </w:tr>
      <w:tr w:rsidR="00EC7BF4" w:rsidRPr="00497AEC" w14:paraId="6DBA9B21" w14:textId="77777777" w:rsidTr="00AC0FFF">
        <w:tc>
          <w:tcPr>
            <w:tcW w:w="9294" w:type="dxa"/>
            <w:tcBorders>
              <w:bottom w:val="single" w:sz="4" w:space="0" w:color="auto"/>
            </w:tcBorders>
          </w:tcPr>
          <w:p w14:paraId="7E787201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 – Здание с кадастровым номером 54:36:010801:683</w:t>
            </w:r>
          </w:p>
        </w:tc>
      </w:tr>
      <w:tr w:rsidR="00EC7BF4" w:rsidRPr="00497AEC" w14:paraId="28026E62" w14:textId="77777777" w:rsidTr="00AC0FFF">
        <w:tc>
          <w:tcPr>
            <w:tcW w:w="9294" w:type="dxa"/>
            <w:tcBorders>
              <w:top w:val="single" w:sz="4" w:space="0" w:color="auto"/>
              <w:bottom w:val="single" w:sz="4" w:space="0" w:color="auto"/>
            </w:tcBorders>
          </w:tcPr>
          <w:p w14:paraId="2ADE2A1D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497AEC" w14:paraId="4D4BB4FF" w14:textId="77777777" w:rsidTr="00AC0FFF">
        <w:tc>
          <w:tcPr>
            <w:tcW w:w="9294" w:type="dxa"/>
            <w:tcBorders>
              <w:top w:val="single" w:sz="4" w:space="0" w:color="auto"/>
              <w:bottom w:val="single" w:sz="4" w:space="0" w:color="auto"/>
            </w:tcBorders>
          </w:tcPr>
          <w:p w14:paraId="005162E6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497AEC" w14:paraId="70E4B1F0" w14:textId="77777777" w:rsidTr="00AC0FFF">
        <w:tc>
          <w:tcPr>
            <w:tcW w:w="9294" w:type="dxa"/>
            <w:tcBorders>
              <w:top w:val="single" w:sz="4" w:space="0" w:color="auto"/>
            </w:tcBorders>
          </w:tcPr>
          <w:p w14:paraId="6C6B7141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108B309D" w14:textId="77777777" w:rsidR="00EC7BF4" w:rsidRPr="00497AEC" w:rsidRDefault="00EC7BF4" w:rsidP="00EC7B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EC7BF4" w:rsidRPr="00497AEC" w14:paraId="0C5365EB" w14:textId="77777777" w:rsidTr="00AC0FFF">
        <w:tc>
          <w:tcPr>
            <w:tcW w:w="3606" w:type="dxa"/>
            <w:gridSpan w:val="2"/>
          </w:tcPr>
          <w:p w14:paraId="46D4A438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66ACC01F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7BF4" w:rsidRPr="00497AEC" w14:paraId="7864F1EF" w14:textId="77777777" w:rsidTr="00AC0FFF">
        <w:tc>
          <w:tcPr>
            <w:tcW w:w="552" w:type="dxa"/>
          </w:tcPr>
          <w:p w14:paraId="76799720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31A78DA7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Виды инженерных изысканий</w:t>
            </w:r>
          </w:p>
        </w:tc>
        <w:tc>
          <w:tcPr>
            <w:tcW w:w="5824" w:type="dxa"/>
          </w:tcPr>
          <w:p w14:paraId="03F21038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1. Инженерно-геологические изыскания</w:t>
            </w:r>
          </w:p>
        </w:tc>
      </w:tr>
      <w:tr w:rsidR="00EC7BF4" w:rsidRPr="00497AEC" w14:paraId="04530BDA" w14:textId="77777777" w:rsidTr="00AC0FFF">
        <w:tc>
          <w:tcPr>
            <w:tcW w:w="552" w:type="dxa"/>
          </w:tcPr>
          <w:p w14:paraId="53A24380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1304721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</w:t>
            </w:r>
          </w:p>
        </w:tc>
        <w:tc>
          <w:tcPr>
            <w:tcW w:w="5824" w:type="dxa"/>
          </w:tcPr>
          <w:p w14:paraId="2C98FDF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В соответствии с постановлением Правительства РФ от 31.03.2017 № 402 установить с учетом требований технических регламентов программой инженерных изысканий.</w:t>
            </w:r>
          </w:p>
        </w:tc>
      </w:tr>
      <w:tr w:rsidR="00EC7BF4" w:rsidRPr="00497AEC" w14:paraId="7EE48513" w14:textId="77777777" w:rsidTr="00AC0FFF">
        <w:tc>
          <w:tcPr>
            <w:tcW w:w="552" w:type="dxa"/>
          </w:tcPr>
          <w:p w14:paraId="00FA62FF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20B477FA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824" w:type="dxa"/>
          </w:tcPr>
          <w:p w14:paraId="466B7329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Наименование: Здание</w:t>
            </w:r>
          </w:p>
          <w:p w14:paraId="232DB9DC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назначение: нежилое </w:t>
            </w:r>
          </w:p>
          <w:p w14:paraId="2C3FF382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местоположение: Новосибирская область, г. Обь, на земельном участке с кадастровым номером 54:36:010801:574 </w:t>
            </w:r>
          </w:p>
          <w:p w14:paraId="2C6D79C0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площадь: 237,3 кв.м.</w:t>
            </w:r>
          </w:p>
        </w:tc>
      </w:tr>
      <w:tr w:rsidR="00EC7BF4" w:rsidRPr="00497AEC" w14:paraId="4952A37C" w14:textId="77777777" w:rsidTr="00AC0FFF">
        <w:tc>
          <w:tcPr>
            <w:tcW w:w="552" w:type="dxa"/>
          </w:tcPr>
          <w:p w14:paraId="1FD2314D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14:paraId="5DBA132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24" w:type="dxa"/>
          </w:tcPr>
          <w:p w14:paraId="467D207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EC7BF4" w:rsidRPr="00497AEC" w14:paraId="52A1A665" w14:textId="77777777" w:rsidTr="00AC0FFF">
        <w:tc>
          <w:tcPr>
            <w:tcW w:w="552" w:type="dxa"/>
          </w:tcPr>
          <w:p w14:paraId="02569F5F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54" w:type="dxa"/>
          </w:tcPr>
          <w:p w14:paraId="502CB26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Цель выполнения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5824" w:type="dxa"/>
          </w:tcPr>
          <w:p w14:paraId="5DC4669E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проекта межевания территории</w:t>
            </w:r>
          </w:p>
        </w:tc>
      </w:tr>
      <w:tr w:rsidR="00EC7BF4" w:rsidRPr="00497AEC" w14:paraId="6438A50C" w14:textId="77777777" w:rsidTr="00AC0FFF">
        <w:tc>
          <w:tcPr>
            <w:tcW w:w="552" w:type="dxa"/>
          </w:tcPr>
          <w:p w14:paraId="1E795938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30607BBB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результатам инженерных изысканий</w:t>
            </w:r>
          </w:p>
        </w:tc>
        <w:tc>
          <w:tcPr>
            <w:tcW w:w="5824" w:type="dxa"/>
          </w:tcPr>
          <w:p w14:paraId="00778C3B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Инженерные изыскания и (или) отдельные их виды выполняются лицами, указанными в части 2 статьи 47 Градостроительного кодекса Российской Федерации в соответствии с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20».</w:t>
            </w:r>
          </w:p>
          <w:p w14:paraId="054B5801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Программа инженерных изысканий разрабатывается исполнителем на основании задания на выполнение инженерных изысканий.</w:t>
            </w:r>
          </w:p>
          <w:p w14:paraId="367BC40E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 условий территории и степени изученности указанных условий.</w:t>
            </w:r>
          </w:p>
          <w:p w14:paraId="451D1A12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      </w:r>
          </w:p>
          <w:p w14:paraId="087DFBFC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      </w:r>
          </w:p>
        </w:tc>
      </w:tr>
    </w:tbl>
    <w:p w14:paraId="6C20A788" w14:textId="77777777" w:rsidR="00EC7BF4" w:rsidRDefault="00EC7BF4" w:rsidP="00EC7B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C7F502" w14:textId="77777777" w:rsidR="00EC7BF4" w:rsidRDefault="00EC7BF4" w:rsidP="00EC7B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0F1716" w14:textId="77777777" w:rsidR="00EC7BF4" w:rsidRPr="000907EC" w:rsidRDefault="00EC7BF4" w:rsidP="00EC7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7EC">
        <w:rPr>
          <w:rFonts w:ascii="Times New Roman" w:hAnsi="Times New Roman" w:cs="Times New Roman"/>
          <w:sz w:val="28"/>
          <w:szCs w:val="28"/>
        </w:rPr>
        <w:t>____________</w:t>
      </w:r>
    </w:p>
    <w:p w14:paraId="3AF553CD" w14:textId="77777777" w:rsidR="00EC7BF4" w:rsidRPr="003915DA" w:rsidRDefault="00EC7BF4" w:rsidP="00EC7B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9CAAC6" w14:textId="77777777" w:rsidR="00EC7BF4" w:rsidRDefault="00EC7BF4" w:rsidP="00EC7B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0B5C96C" w14:textId="6B4CBCC4" w:rsidR="000907EC" w:rsidRDefault="000907EC" w:rsidP="000907EC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14:paraId="58FCD5CD" w14:textId="7CC602C5" w:rsidR="000907EC" w:rsidRPr="00AC6AD8" w:rsidRDefault="000907EC" w:rsidP="000907EC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76A301B2" w14:textId="77777777" w:rsidR="000907EC" w:rsidRPr="00AC6AD8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6685085E" w14:textId="77777777" w:rsidR="000907EC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189EDDFC" w14:textId="77777777" w:rsidR="000907EC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1B6CC3D" w14:textId="77777777" w:rsidR="000907EC" w:rsidRPr="00AC6AD8" w:rsidRDefault="000907EC" w:rsidP="000907EC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6D897E1" w14:textId="77777777" w:rsidR="00EC7BF4" w:rsidRPr="003915DA" w:rsidRDefault="00EC7BF4" w:rsidP="00EC7B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475727" w14:textId="77777777" w:rsidR="00EC7BF4" w:rsidRDefault="00EC7BF4" w:rsidP="00EC7BF4">
      <w:pPr>
        <w:rPr>
          <w:rFonts w:ascii="Times New Roman" w:hAnsi="Times New Roman" w:cs="Times New Roman"/>
          <w:sz w:val="24"/>
          <w:szCs w:val="24"/>
        </w:rPr>
      </w:pPr>
    </w:p>
    <w:p w14:paraId="61E7206C" w14:textId="77777777" w:rsidR="00EC7BF4" w:rsidRDefault="00EC7BF4" w:rsidP="00EC7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FD2">
        <w:rPr>
          <w:rFonts w:ascii="Times New Roman" w:hAnsi="Times New Roman" w:cs="Times New Roman"/>
          <w:sz w:val="28"/>
          <w:szCs w:val="28"/>
        </w:rPr>
        <w:t>Схема границ территории проектирования</w:t>
      </w:r>
    </w:p>
    <w:p w14:paraId="7AD3C458" w14:textId="77777777" w:rsidR="00EC7BF4" w:rsidRDefault="00EC7BF4" w:rsidP="00EC7BF4">
      <w:pPr>
        <w:rPr>
          <w:rFonts w:ascii="Times New Roman" w:hAnsi="Times New Roman" w:cs="Times New Roman"/>
          <w:sz w:val="28"/>
          <w:szCs w:val="28"/>
        </w:rPr>
      </w:pPr>
    </w:p>
    <w:p w14:paraId="29206080" w14:textId="77777777" w:rsidR="00EC7BF4" w:rsidRDefault="00EC7BF4" w:rsidP="00EC7BF4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0928400" wp14:editId="0FDEA275">
            <wp:extent cx="6120765" cy="432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2E424" w14:textId="77777777" w:rsidR="00EC7BF4" w:rsidRDefault="00EC7BF4" w:rsidP="00EC7BF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7972A86" w14:textId="77777777" w:rsidR="00EC7BF4" w:rsidRPr="004C66F3" w:rsidRDefault="00EC7BF4" w:rsidP="00EC7BF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Сведения</w:t>
      </w:r>
      <w:r w:rsidRPr="004C66F3">
        <w:rPr>
          <w:rFonts w:ascii="Times New Roman" w:hAnsi="Times New Roman" w:cs="Times New Roman"/>
          <w:noProof/>
          <w:sz w:val="28"/>
          <w:szCs w:val="28"/>
        </w:rPr>
        <w:t xml:space="preserve"> о границах территории, в отношении которой утвержден проект межевания</w:t>
      </w:r>
    </w:p>
    <w:p w14:paraId="4D470A4E" w14:textId="77777777" w:rsidR="00EC7BF4" w:rsidRDefault="00EC7BF4" w:rsidP="00EC7B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7BF4" w14:paraId="72AB6017" w14:textId="77777777" w:rsidTr="00AC0FFF">
        <w:tc>
          <w:tcPr>
            <w:tcW w:w="3190" w:type="dxa"/>
          </w:tcPr>
          <w:p w14:paraId="396331F2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№ точки</w:t>
            </w:r>
          </w:p>
        </w:tc>
        <w:tc>
          <w:tcPr>
            <w:tcW w:w="3190" w:type="dxa"/>
          </w:tcPr>
          <w:p w14:paraId="2D7FE210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Х, м</w:t>
            </w:r>
          </w:p>
        </w:tc>
        <w:tc>
          <w:tcPr>
            <w:tcW w:w="3191" w:type="dxa"/>
          </w:tcPr>
          <w:p w14:paraId="1E104ECA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</w:tr>
      <w:tr w:rsidR="00EC7BF4" w14:paraId="08EBB32E" w14:textId="77777777" w:rsidTr="00AC0FFF">
        <w:tc>
          <w:tcPr>
            <w:tcW w:w="3190" w:type="dxa"/>
          </w:tcPr>
          <w:p w14:paraId="339241DA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0CF50677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484940.09</w:t>
            </w:r>
          </w:p>
        </w:tc>
        <w:tc>
          <w:tcPr>
            <w:tcW w:w="3191" w:type="dxa"/>
          </w:tcPr>
          <w:p w14:paraId="2F05B48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4182421.18</w:t>
            </w:r>
          </w:p>
        </w:tc>
      </w:tr>
      <w:tr w:rsidR="00EC7BF4" w14:paraId="08437270" w14:textId="77777777" w:rsidTr="00AC0FFF">
        <w:tc>
          <w:tcPr>
            <w:tcW w:w="3190" w:type="dxa"/>
          </w:tcPr>
          <w:p w14:paraId="5545A328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14:paraId="6B911F41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484890.63</w:t>
            </w:r>
          </w:p>
        </w:tc>
        <w:tc>
          <w:tcPr>
            <w:tcW w:w="3191" w:type="dxa"/>
          </w:tcPr>
          <w:p w14:paraId="3968E5C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4182510.44</w:t>
            </w:r>
          </w:p>
        </w:tc>
      </w:tr>
      <w:tr w:rsidR="00EC7BF4" w14:paraId="34468802" w14:textId="77777777" w:rsidTr="00AC0FFF">
        <w:tc>
          <w:tcPr>
            <w:tcW w:w="3190" w:type="dxa"/>
          </w:tcPr>
          <w:p w14:paraId="1E89EB30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14:paraId="2C10424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484845.16</w:t>
            </w:r>
          </w:p>
        </w:tc>
        <w:tc>
          <w:tcPr>
            <w:tcW w:w="3191" w:type="dxa"/>
          </w:tcPr>
          <w:p w14:paraId="06CAFC87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4182603.78</w:t>
            </w:r>
          </w:p>
        </w:tc>
      </w:tr>
      <w:tr w:rsidR="00EC7BF4" w14:paraId="5D6146B3" w14:textId="77777777" w:rsidTr="00AC0FFF">
        <w:tc>
          <w:tcPr>
            <w:tcW w:w="3190" w:type="dxa"/>
          </w:tcPr>
          <w:p w14:paraId="10DC7AB6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14:paraId="755C649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484822.43</w:t>
            </w:r>
          </w:p>
        </w:tc>
        <w:tc>
          <w:tcPr>
            <w:tcW w:w="3191" w:type="dxa"/>
          </w:tcPr>
          <w:p w14:paraId="748CECB1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4182650.76</w:t>
            </w:r>
          </w:p>
        </w:tc>
      </w:tr>
      <w:tr w:rsidR="00EC7BF4" w14:paraId="1D9EADA0" w14:textId="77777777" w:rsidTr="00AC0FFF">
        <w:tc>
          <w:tcPr>
            <w:tcW w:w="3190" w:type="dxa"/>
          </w:tcPr>
          <w:p w14:paraId="77E2195D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90" w:type="dxa"/>
          </w:tcPr>
          <w:p w14:paraId="37F40AE8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484788.38</w:t>
            </w:r>
          </w:p>
        </w:tc>
        <w:tc>
          <w:tcPr>
            <w:tcW w:w="3191" w:type="dxa"/>
          </w:tcPr>
          <w:p w14:paraId="2853458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4182631.61</w:t>
            </w:r>
          </w:p>
        </w:tc>
      </w:tr>
      <w:tr w:rsidR="00EC7BF4" w14:paraId="2659E6F8" w14:textId="77777777" w:rsidTr="00AC0FFF">
        <w:tc>
          <w:tcPr>
            <w:tcW w:w="3190" w:type="dxa"/>
          </w:tcPr>
          <w:p w14:paraId="6B779057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14:paraId="64E942C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484785.26</w:t>
            </w:r>
          </w:p>
        </w:tc>
        <w:tc>
          <w:tcPr>
            <w:tcW w:w="3191" w:type="dxa"/>
          </w:tcPr>
          <w:p w14:paraId="63B4B392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4182630.11</w:t>
            </w:r>
          </w:p>
        </w:tc>
      </w:tr>
      <w:tr w:rsidR="00EC7BF4" w14:paraId="223D8E1F" w14:textId="77777777" w:rsidTr="00AC0FFF">
        <w:tc>
          <w:tcPr>
            <w:tcW w:w="3190" w:type="dxa"/>
          </w:tcPr>
          <w:p w14:paraId="61FE866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7C76A36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484800.63</w:t>
            </w:r>
          </w:p>
        </w:tc>
        <w:tc>
          <w:tcPr>
            <w:tcW w:w="3191" w:type="dxa"/>
          </w:tcPr>
          <w:p w14:paraId="6E67E15D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4182607.00</w:t>
            </w:r>
          </w:p>
        </w:tc>
      </w:tr>
      <w:tr w:rsidR="00EC7BF4" w14:paraId="13DA086E" w14:textId="77777777" w:rsidTr="00AC0FFF">
        <w:tc>
          <w:tcPr>
            <w:tcW w:w="3190" w:type="dxa"/>
          </w:tcPr>
          <w:p w14:paraId="2E81ECF1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14:paraId="496B9D70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484815.72</w:t>
            </w:r>
          </w:p>
        </w:tc>
        <w:tc>
          <w:tcPr>
            <w:tcW w:w="3191" w:type="dxa"/>
          </w:tcPr>
          <w:p w14:paraId="40839AE5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4182587.66</w:t>
            </w:r>
          </w:p>
        </w:tc>
      </w:tr>
      <w:tr w:rsidR="00EC7BF4" w14:paraId="5D4CDFC1" w14:textId="77777777" w:rsidTr="00AC0FFF">
        <w:tc>
          <w:tcPr>
            <w:tcW w:w="3190" w:type="dxa"/>
          </w:tcPr>
          <w:p w14:paraId="2E821125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14:paraId="4ED8803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484861.54</w:t>
            </w:r>
          </w:p>
        </w:tc>
        <w:tc>
          <w:tcPr>
            <w:tcW w:w="3191" w:type="dxa"/>
          </w:tcPr>
          <w:p w14:paraId="62BBE4F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4182528.86</w:t>
            </w:r>
          </w:p>
        </w:tc>
      </w:tr>
      <w:tr w:rsidR="00EC7BF4" w14:paraId="56B2EC0D" w14:textId="77777777" w:rsidTr="00AC0FFF">
        <w:tc>
          <w:tcPr>
            <w:tcW w:w="3190" w:type="dxa"/>
          </w:tcPr>
          <w:p w14:paraId="6930D623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14:paraId="1193F38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484855.89</w:t>
            </w:r>
          </w:p>
        </w:tc>
        <w:tc>
          <w:tcPr>
            <w:tcW w:w="3191" w:type="dxa"/>
          </w:tcPr>
          <w:p w14:paraId="73F34535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4182524.25</w:t>
            </w:r>
          </w:p>
        </w:tc>
      </w:tr>
      <w:tr w:rsidR="00EC7BF4" w14:paraId="31BAD7E4" w14:textId="77777777" w:rsidTr="00AC0FFF">
        <w:tc>
          <w:tcPr>
            <w:tcW w:w="3190" w:type="dxa"/>
          </w:tcPr>
          <w:p w14:paraId="29169AD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14:paraId="633F2E6D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484877.34</w:t>
            </w:r>
          </w:p>
        </w:tc>
        <w:tc>
          <w:tcPr>
            <w:tcW w:w="3191" w:type="dxa"/>
          </w:tcPr>
          <w:p w14:paraId="09E50343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4182498.01</w:t>
            </w:r>
          </w:p>
        </w:tc>
      </w:tr>
    </w:tbl>
    <w:p w14:paraId="67F9024B" w14:textId="77777777" w:rsidR="00EC7BF4" w:rsidRDefault="00EC7BF4" w:rsidP="00EC7BF4">
      <w:pPr>
        <w:rPr>
          <w:noProof/>
        </w:rPr>
      </w:pPr>
    </w:p>
    <w:p w14:paraId="328A36DA" w14:textId="5AA6282B" w:rsidR="006A5D05" w:rsidRPr="00D67A34" w:rsidRDefault="00EC7BF4" w:rsidP="00D67A3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A34">
        <w:rPr>
          <w:rFonts w:ascii="Times New Roman" w:hAnsi="Times New Roman" w:cs="Times New Roman"/>
          <w:sz w:val="28"/>
          <w:szCs w:val="28"/>
        </w:rPr>
        <w:t>____________</w:t>
      </w:r>
      <w:permEnd w:id="460262450"/>
    </w:p>
    <w:sectPr w:rsidR="006A5D05" w:rsidRPr="00D67A34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5D8C0" w14:textId="77777777" w:rsidR="00804791" w:rsidRDefault="00804791" w:rsidP="003F66EC">
      <w:r>
        <w:separator/>
      </w:r>
    </w:p>
  </w:endnote>
  <w:endnote w:type="continuationSeparator" w:id="0">
    <w:p w14:paraId="48207CCA" w14:textId="77777777" w:rsidR="00804791" w:rsidRDefault="0080479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013F1" w14:textId="77777777" w:rsidR="00804791" w:rsidRDefault="00804791" w:rsidP="003F66EC">
      <w:r>
        <w:separator/>
      </w:r>
    </w:p>
  </w:footnote>
  <w:footnote w:type="continuationSeparator" w:id="0">
    <w:p w14:paraId="4593D981" w14:textId="77777777" w:rsidR="00804791" w:rsidRDefault="0080479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E02D2"/>
    <w:multiLevelType w:val="hybridMultilevel"/>
    <w:tmpl w:val="61E04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13C3A"/>
    <w:rsid w:val="00021B40"/>
    <w:rsid w:val="000371BC"/>
    <w:rsid w:val="0004638E"/>
    <w:rsid w:val="00087829"/>
    <w:rsid w:val="000907EC"/>
    <w:rsid w:val="000C31BA"/>
    <w:rsid w:val="000D7C08"/>
    <w:rsid w:val="000F4E38"/>
    <w:rsid w:val="001247C1"/>
    <w:rsid w:val="001270B3"/>
    <w:rsid w:val="00141AEC"/>
    <w:rsid w:val="00143078"/>
    <w:rsid w:val="00150124"/>
    <w:rsid w:val="00170197"/>
    <w:rsid w:val="001C2377"/>
    <w:rsid w:val="001D2C1A"/>
    <w:rsid w:val="001D39AB"/>
    <w:rsid w:val="001F4671"/>
    <w:rsid w:val="001F7D2D"/>
    <w:rsid w:val="0020188E"/>
    <w:rsid w:val="00205D76"/>
    <w:rsid w:val="00262330"/>
    <w:rsid w:val="00291835"/>
    <w:rsid w:val="002B2E19"/>
    <w:rsid w:val="00340E9C"/>
    <w:rsid w:val="0035180A"/>
    <w:rsid w:val="00352E60"/>
    <w:rsid w:val="00382D38"/>
    <w:rsid w:val="00385D12"/>
    <w:rsid w:val="0039581E"/>
    <w:rsid w:val="003A0831"/>
    <w:rsid w:val="003C64F5"/>
    <w:rsid w:val="003E0E75"/>
    <w:rsid w:val="003E1E57"/>
    <w:rsid w:val="003F66EC"/>
    <w:rsid w:val="00400605"/>
    <w:rsid w:val="0041022D"/>
    <w:rsid w:val="00465CA3"/>
    <w:rsid w:val="00473C86"/>
    <w:rsid w:val="00475BA5"/>
    <w:rsid w:val="00485F13"/>
    <w:rsid w:val="00493F47"/>
    <w:rsid w:val="004B19FB"/>
    <w:rsid w:val="004B27E4"/>
    <w:rsid w:val="004D592D"/>
    <w:rsid w:val="005235EC"/>
    <w:rsid w:val="00545424"/>
    <w:rsid w:val="00580EE6"/>
    <w:rsid w:val="00597F0F"/>
    <w:rsid w:val="005A6753"/>
    <w:rsid w:val="005B067B"/>
    <w:rsid w:val="005B5156"/>
    <w:rsid w:val="005F5AAF"/>
    <w:rsid w:val="005F68B1"/>
    <w:rsid w:val="006072D8"/>
    <w:rsid w:val="00611F22"/>
    <w:rsid w:val="00614C03"/>
    <w:rsid w:val="00615181"/>
    <w:rsid w:val="006353C5"/>
    <w:rsid w:val="00666C99"/>
    <w:rsid w:val="0069097D"/>
    <w:rsid w:val="006A25A3"/>
    <w:rsid w:val="006A5D05"/>
    <w:rsid w:val="006C4A6F"/>
    <w:rsid w:val="006D1841"/>
    <w:rsid w:val="006E143E"/>
    <w:rsid w:val="006E247A"/>
    <w:rsid w:val="006F2B3A"/>
    <w:rsid w:val="006F304D"/>
    <w:rsid w:val="006F7637"/>
    <w:rsid w:val="00700BD5"/>
    <w:rsid w:val="00712FB5"/>
    <w:rsid w:val="007144F7"/>
    <w:rsid w:val="00734DB6"/>
    <w:rsid w:val="007363A2"/>
    <w:rsid w:val="00741F30"/>
    <w:rsid w:val="00742639"/>
    <w:rsid w:val="007556B2"/>
    <w:rsid w:val="00764549"/>
    <w:rsid w:val="00776888"/>
    <w:rsid w:val="007807D7"/>
    <w:rsid w:val="00781989"/>
    <w:rsid w:val="00794006"/>
    <w:rsid w:val="00796C5C"/>
    <w:rsid w:val="0079787B"/>
    <w:rsid w:val="007A57F1"/>
    <w:rsid w:val="007A63DF"/>
    <w:rsid w:val="007B3E93"/>
    <w:rsid w:val="007B4440"/>
    <w:rsid w:val="007C21CC"/>
    <w:rsid w:val="007C399C"/>
    <w:rsid w:val="007E4086"/>
    <w:rsid w:val="007F4ADE"/>
    <w:rsid w:val="00804791"/>
    <w:rsid w:val="00841D04"/>
    <w:rsid w:val="00853B93"/>
    <w:rsid w:val="008605F5"/>
    <w:rsid w:val="00883382"/>
    <w:rsid w:val="008A67FA"/>
    <w:rsid w:val="008A6C77"/>
    <w:rsid w:val="008D1A3F"/>
    <w:rsid w:val="008F47C8"/>
    <w:rsid w:val="008F56C7"/>
    <w:rsid w:val="0091662A"/>
    <w:rsid w:val="009224C8"/>
    <w:rsid w:val="00924145"/>
    <w:rsid w:val="0094246D"/>
    <w:rsid w:val="009555C6"/>
    <w:rsid w:val="00965B5E"/>
    <w:rsid w:val="009777A3"/>
    <w:rsid w:val="009B1A57"/>
    <w:rsid w:val="009B6195"/>
    <w:rsid w:val="009E0322"/>
    <w:rsid w:val="009E48D0"/>
    <w:rsid w:val="009E6FF6"/>
    <w:rsid w:val="00A17F9A"/>
    <w:rsid w:val="00A463CE"/>
    <w:rsid w:val="00A50A92"/>
    <w:rsid w:val="00A60183"/>
    <w:rsid w:val="00A6151B"/>
    <w:rsid w:val="00A74EC5"/>
    <w:rsid w:val="00A80090"/>
    <w:rsid w:val="00A93B0C"/>
    <w:rsid w:val="00AB6292"/>
    <w:rsid w:val="00AB779A"/>
    <w:rsid w:val="00AC3D4E"/>
    <w:rsid w:val="00AD3F2B"/>
    <w:rsid w:val="00AD6BD0"/>
    <w:rsid w:val="00AE05D4"/>
    <w:rsid w:val="00AE3EF6"/>
    <w:rsid w:val="00AF1D44"/>
    <w:rsid w:val="00B679F3"/>
    <w:rsid w:val="00B76000"/>
    <w:rsid w:val="00B81592"/>
    <w:rsid w:val="00B90FA3"/>
    <w:rsid w:val="00BA1A82"/>
    <w:rsid w:val="00BB08CC"/>
    <w:rsid w:val="00BD03D7"/>
    <w:rsid w:val="00BE0D06"/>
    <w:rsid w:val="00C05758"/>
    <w:rsid w:val="00C65E5E"/>
    <w:rsid w:val="00C76951"/>
    <w:rsid w:val="00C82258"/>
    <w:rsid w:val="00C831E0"/>
    <w:rsid w:val="00CA623C"/>
    <w:rsid w:val="00CB079A"/>
    <w:rsid w:val="00CB321E"/>
    <w:rsid w:val="00CB7A57"/>
    <w:rsid w:val="00CC37DA"/>
    <w:rsid w:val="00CD1D20"/>
    <w:rsid w:val="00CF2A98"/>
    <w:rsid w:val="00CF60D8"/>
    <w:rsid w:val="00D10CDC"/>
    <w:rsid w:val="00D4018C"/>
    <w:rsid w:val="00D4624D"/>
    <w:rsid w:val="00D512BF"/>
    <w:rsid w:val="00D526EC"/>
    <w:rsid w:val="00D67A34"/>
    <w:rsid w:val="00D8424F"/>
    <w:rsid w:val="00D91AE2"/>
    <w:rsid w:val="00DB0253"/>
    <w:rsid w:val="00DB1F8C"/>
    <w:rsid w:val="00DD33D0"/>
    <w:rsid w:val="00DD6828"/>
    <w:rsid w:val="00DE2880"/>
    <w:rsid w:val="00E00B12"/>
    <w:rsid w:val="00E229D6"/>
    <w:rsid w:val="00E270C0"/>
    <w:rsid w:val="00E4768A"/>
    <w:rsid w:val="00E543BA"/>
    <w:rsid w:val="00E6534B"/>
    <w:rsid w:val="00E86349"/>
    <w:rsid w:val="00EC4DEA"/>
    <w:rsid w:val="00EC5841"/>
    <w:rsid w:val="00EC7BF4"/>
    <w:rsid w:val="00ED1789"/>
    <w:rsid w:val="00EE5E3E"/>
    <w:rsid w:val="00EE6323"/>
    <w:rsid w:val="00F015E9"/>
    <w:rsid w:val="00F102F5"/>
    <w:rsid w:val="00F304BB"/>
    <w:rsid w:val="00F4761D"/>
    <w:rsid w:val="00F47CC7"/>
    <w:rsid w:val="00F75559"/>
    <w:rsid w:val="00F939A2"/>
    <w:rsid w:val="00FA78B9"/>
    <w:rsid w:val="00FB17D5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EC7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-diploma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2026-04-17T01:31:00Z</dcterms:created>
  <dcterms:modified xsi:type="dcterms:W3CDTF">2026-04-17T01:35:00Z</dcterms:modified>
</cp:coreProperties>
</file>