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834485">
            <w:pPr>
              <w:widowControl w:val="0"/>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834485">
            <w:pPr>
              <w:widowControl w:val="0"/>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834485">
            <w:pPr>
              <w:widowControl w:val="0"/>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834485">
            <w:pPr>
              <w:widowControl w:val="0"/>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834485">
            <w:pPr>
              <w:widowControl w:val="0"/>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834485">
            <w:pPr>
              <w:widowControl w:val="0"/>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834485">
            <w:pPr>
              <w:widowControl w:val="0"/>
              <w:tabs>
                <w:tab w:val="left" w:pos="9705"/>
              </w:tabs>
              <w:jc w:val="center"/>
              <w:rPr>
                <w:rFonts w:ascii="Times New Roman" w:hAnsi="Times New Roman" w:cs="Times New Roman"/>
                <w:color w:val="000000" w:themeColor="text1"/>
                <w:sz w:val="28"/>
                <w:szCs w:val="28"/>
              </w:rPr>
            </w:pPr>
          </w:p>
          <w:p w14:paraId="59515615" w14:textId="77777777" w:rsidR="00DB1F8C" w:rsidRDefault="00CB321E" w:rsidP="00834485">
            <w:pPr>
              <w:widowControl w:val="0"/>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p>
          <w:p w14:paraId="7BD49070" w14:textId="5EA223E3" w:rsidR="00DB1F8C" w:rsidRPr="00F304BB" w:rsidRDefault="006B180A" w:rsidP="00834485">
            <w:pPr>
              <w:widowControl w:val="0"/>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20.05.2026</w:t>
            </w:r>
            <w:bookmarkStart w:id="0" w:name="_GoBack"/>
            <w:bookmarkEnd w:id="0"/>
            <w:r w:rsidR="00EB4EEA">
              <w:rPr>
                <w:rFonts w:ascii="Times New Roman" w:hAnsi="Times New Roman" w:cs="Times New Roman"/>
                <w:color w:val="000000" w:themeColor="text1"/>
                <w:sz w:val="28"/>
                <w:szCs w:val="28"/>
              </w:rPr>
              <w:t xml:space="preserve"> №725</w:t>
            </w:r>
            <w:permEnd w:id="993013050"/>
          </w:p>
        </w:tc>
      </w:tr>
      <w:tr w:rsidR="006D1841" w14:paraId="38A551FF" w14:textId="77777777" w:rsidTr="0041022D">
        <w:trPr>
          <w:jc w:val="center"/>
        </w:trPr>
        <w:tc>
          <w:tcPr>
            <w:tcW w:w="9911" w:type="dxa"/>
          </w:tcPr>
          <w:p w14:paraId="1509B9EA" w14:textId="77777777" w:rsidR="00DB1F8C" w:rsidRDefault="00DB1F8C" w:rsidP="00834485">
            <w:pPr>
              <w:widowControl w:val="0"/>
              <w:jc w:val="center"/>
              <w:rPr>
                <w:rFonts w:ascii="Times New Roman" w:hAnsi="Times New Roman" w:cs="Times New Roman"/>
                <w:sz w:val="28"/>
                <w:szCs w:val="28"/>
              </w:rPr>
            </w:pPr>
          </w:p>
          <w:p w14:paraId="59E0E95A" w14:textId="76440479" w:rsidR="00636791" w:rsidRPr="00071629" w:rsidRDefault="00150124" w:rsidP="00636791">
            <w:pPr>
              <w:widowControl w:val="0"/>
              <w:jc w:val="center"/>
              <w:rPr>
                <w:rFonts w:ascii="Times New Roman" w:eastAsia="Microsoft Sans Serif" w:hAnsi="Times New Roman" w:cs="Times New Roman"/>
                <w:bCs/>
                <w:kern w:val="0"/>
                <w:sz w:val="28"/>
                <w:szCs w:val="28"/>
                <w:lang w:eastAsia="ru-RU" w:bidi="ru-RU"/>
                <w14:ligatures w14:val="none"/>
              </w:rPr>
            </w:pPr>
            <w:r>
              <w:rPr>
                <w:rFonts w:ascii="Times New Roman" w:hAnsi="Times New Roman" w:cs="Times New Roman"/>
                <w:color w:val="000000" w:themeColor="text1"/>
                <w:sz w:val="28"/>
                <w:szCs w:val="28"/>
              </w:rPr>
              <w:t xml:space="preserve"> </w:t>
            </w:r>
            <w:permStart w:id="508718811" w:edGrp="everyone"/>
            <w:r w:rsidR="00CC2D7B" w:rsidRPr="004F3430">
              <w:rPr>
                <w:rFonts w:ascii="Times New Roman" w:hAnsi="Times New Roman" w:cs="Times New Roman"/>
                <w:sz w:val="28"/>
                <w:szCs w:val="28"/>
              </w:rPr>
              <w:t>О</w:t>
            </w:r>
            <w:r w:rsidR="00636791">
              <w:rPr>
                <w:rFonts w:ascii="Times New Roman" w:hAnsi="Times New Roman" w:cs="Times New Roman"/>
                <w:sz w:val="28"/>
                <w:szCs w:val="28"/>
              </w:rPr>
              <w:t xml:space="preserve"> внесении изменений в постановление администрации города Оби Новосибирской области от 26.02.2026 № 188</w:t>
            </w:r>
          </w:p>
          <w:permEnd w:id="508718811"/>
          <w:p w14:paraId="7A80C227" w14:textId="261BC528" w:rsidR="001C2377" w:rsidRDefault="001C2377" w:rsidP="00834485">
            <w:pPr>
              <w:widowControl w:val="0"/>
              <w:jc w:val="center"/>
              <w:rPr>
                <w:rFonts w:ascii="Times New Roman" w:hAnsi="Times New Roman" w:cs="Times New Roman"/>
                <w:sz w:val="28"/>
                <w:szCs w:val="28"/>
              </w:rPr>
            </w:pPr>
          </w:p>
        </w:tc>
      </w:tr>
    </w:tbl>
    <w:p w14:paraId="1109BB58" w14:textId="7D5A7716" w:rsidR="001C2377" w:rsidRDefault="001C2377" w:rsidP="00834485">
      <w:pPr>
        <w:widowControl w:val="0"/>
        <w:spacing w:line="240" w:lineRule="auto"/>
        <w:contextualSpacing/>
        <w:rPr>
          <w:rFonts w:ascii="Times New Roman" w:hAnsi="Times New Roman" w:cs="Times New Roman"/>
          <w:sz w:val="28"/>
          <w:szCs w:val="28"/>
        </w:rPr>
      </w:pPr>
    </w:p>
    <w:p w14:paraId="568A1176" w14:textId="77777777" w:rsidR="00021B40" w:rsidRDefault="00021B40" w:rsidP="00834485">
      <w:pPr>
        <w:widowControl w:val="0"/>
        <w:spacing w:line="240" w:lineRule="auto"/>
        <w:contextualSpacing/>
        <w:rPr>
          <w:rFonts w:ascii="Times New Roman" w:hAnsi="Times New Roman" w:cs="Times New Roman"/>
          <w:sz w:val="28"/>
          <w:szCs w:val="28"/>
        </w:rPr>
      </w:pPr>
    </w:p>
    <w:p w14:paraId="4D329ACA" w14:textId="2978C73A" w:rsidR="005235EC" w:rsidRPr="00FB2C48" w:rsidRDefault="008F47C8" w:rsidP="00834485">
      <w:pPr>
        <w:widowControl w:val="0"/>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CC2D7B" w:rsidRPr="00D0245B">
        <w:rPr>
          <w:rFonts w:ascii="Times New Roman" w:hAnsi="Times New Roman" w:cs="Times New Roman"/>
          <w:sz w:val="28"/>
          <w:szCs w:val="28"/>
        </w:rPr>
        <w:t>В</w:t>
      </w:r>
      <w:r w:rsidR="00AC52E1">
        <w:rPr>
          <w:rFonts w:ascii="Times New Roman" w:hAnsi="Times New Roman" w:cs="Times New Roman"/>
          <w:sz w:val="28"/>
          <w:szCs w:val="28"/>
        </w:rPr>
        <w:t xml:space="preserve"> </w:t>
      </w:r>
      <w:r w:rsidR="00CC2D7B" w:rsidRPr="00D0245B">
        <w:rPr>
          <w:rFonts w:ascii="Times New Roman" w:hAnsi="Times New Roman" w:cs="Times New Roman"/>
          <w:sz w:val="28"/>
          <w:szCs w:val="28"/>
        </w:rPr>
        <w:t>соответствии с Федеральным законом от 27.07.2010 № 210-ФЗ «Об организации предоставления государственных и муниципальных услуг</w:t>
      </w:r>
      <w:r w:rsidR="00700156" w:rsidRPr="00D0245B">
        <w:rPr>
          <w:rFonts w:ascii="Times New Roman" w:hAnsi="Times New Roman" w:cs="Times New Roman"/>
          <w:sz w:val="28"/>
          <w:szCs w:val="28"/>
        </w:rPr>
        <w:t>»</w:t>
      </w:r>
      <w:r w:rsidR="00CC2D7B" w:rsidRPr="00D0245B">
        <w:rPr>
          <w:rFonts w:ascii="Times New Roman" w:hAnsi="Times New Roman" w:cs="Times New Roman"/>
          <w:sz w:val="28"/>
          <w:szCs w:val="28"/>
        </w:rPr>
        <w:t xml:space="preserve">, постановлением   администрации города Оби Новосибирской области от </w:t>
      </w:r>
      <w:r w:rsidR="008F6D73">
        <w:rPr>
          <w:rFonts w:ascii="Times New Roman" w:hAnsi="Times New Roman" w:cs="Times New Roman"/>
          <w:sz w:val="28"/>
          <w:szCs w:val="28"/>
        </w:rPr>
        <w:t>08</w:t>
      </w:r>
      <w:r w:rsidR="00CC2D7B" w:rsidRPr="00D0245B">
        <w:rPr>
          <w:rFonts w:ascii="Times New Roman" w:hAnsi="Times New Roman" w:cs="Times New Roman"/>
          <w:sz w:val="28"/>
          <w:szCs w:val="28"/>
        </w:rPr>
        <w:t>.</w:t>
      </w:r>
      <w:r w:rsidR="008F6D73">
        <w:rPr>
          <w:rFonts w:ascii="Times New Roman" w:hAnsi="Times New Roman" w:cs="Times New Roman"/>
          <w:sz w:val="28"/>
          <w:szCs w:val="28"/>
        </w:rPr>
        <w:t>10</w:t>
      </w:r>
      <w:r w:rsidR="00CC2D7B" w:rsidRPr="00D0245B">
        <w:rPr>
          <w:rFonts w:ascii="Times New Roman" w:hAnsi="Times New Roman" w:cs="Times New Roman"/>
          <w:sz w:val="28"/>
          <w:szCs w:val="28"/>
        </w:rPr>
        <w:t>.202</w:t>
      </w:r>
      <w:r w:rsidR="008F6D73">
        <w:rPr>
          <w:rFonts w:ascii="Times New Roman" w:hAnsi="Times New Roman" w:cs="Times New Roman"/>
          <w:sz w:val="28"/>
          <w:szCs w:val="28"/>
        </w:rPr>
        <w:t>5</w:t>
      </w:r>
      <w:r w:rsidR="00CC2D7B" w:rsidRPr="00D0245B">
        <w:rPr>
          <w:rFonts w:ascii="Times New Roman" w:hAnsi="Times New Roman" w:cs="Times New Roman"/>
          <w:sz w:val="28"/>
          <w:szCs w:val="28"/>
        </w:rPr>
        <w:t xml:space="preserve"> № </w:t>
      </w:r>
      <w:r w:rsidR="008F6D73">
        <w:rPr>
          <w:rFonts w:ascii="Times New Roman" w:hAnsi="Times New Roman" w:cs="Times New Roman"/>
          <w:sz w:val="28"/>
          <w:szCs w:val="28"/>
        </w:rPr>
        <w:t>1078</w:t>
      </w:r>
      <w:r w:rsidR="00CC2D7B" w:rsidRPr="00D0245B">
        <w:rPr>
          <w:rFonts w:ascii="Times New Roman" w:hAnsi="Times New Roman" w:cs="Times New Roman"/>
          <w:sz w:val="28"/>
          <w:szCs w:val="28"/>
        </w:rPr>
        <w:t xml:space="preserve"> </w:t>
      </w:r>
      <w:r w:rsidR="00700156" w:rsidRPr="00D0245B">
        <w:rPr>
          <w:rFonts w:ascii="Times New Roman" w:hAnsi="Times New Roman" w:cs="Times New Roman"/>
          <w:sz w:val="28"/>
          <w:szCs w:val="28"/>
        </w:rPr>
        <w:t>«</w:t>
      </w:r>
      <w:r w:rsidR="00CC2D7B" w:rsidRPr="00D0245B">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008F6D73">
        <w:rPr>
          <w:rFonts w:ascii="Times New Roman" w:hAnsi="Times New Roman" w:cs="Times New Roman"/>
          <w:sz w:val="28"/>
          <w:szCs w:val="28"/>
        </w:rPr>
        <w:t xml:space="preserve"> администрацией города Оби Новосибирской области</w:t>
      </w:r>
      <w:r w:rsidR="00CC2D7B" w:rsidRPr="00D0245B">
        <w:rPr>
          <w:rFonts w:ascii="Times New Roman" w:hAnsi="Times New Roman" w:cs="Times New Roman"/>
          <w:sz w:val="28"/>
          <w:szCs w:val="28"/>
        </w:rPr>
        <w:t>»,</w:t>
      </w:r>
      <w:r w:rsidR="007C726E" w:rsidRPr="007C726E">
        <w:rPr>
          <w:rFonts w:ascii="Times New Roman" w:hAnsi="Times New Roman" w:cs="Times New Roman"/>
          <w:sz w:val="28"/>
          <w:szCs w:val="28"/>
        </w:rPr>
        <w:t xml:space="preserve"> </w:t>
      </w:r>
      <w:r w:rsidR="007C726E">
        <w:rPr>
          <w:rFonts w:ascii="Times New Roman" w:hAnsi="Times New Roman" w:cs="Times New Roman"/>
          <w:sz w:val="28"/>
          <w:szCs w:val="28"/>
        </w:rPr>
        <w:t xml:space="preserve">в </w:t>
      </w:r>
      <w:r w:rsidR="007C726E" w:rsidRPr="00D0245B">
        <w:rPr>
          <w:rFonts w:ascii="Times New Roman" w:hAnsi="Times New Roman" w:cs="Times New Roman"/>
          <w:sz w:val="28"/>
          <w:szCs w:val="28"/>
        </w:rPr>
        <w:t>целях</w:t>
      </w:r>
      <w:r w:rsidR="007C726E" w:rsidRPr="00A65F8A">
        <w:rPr>
          <w:rFonts w:ascii="Times New Roman" w:hAnsi="Times New Roman" w:cs="Times New Roman"/>
          <w:kern w:val="0"/>
          <w:sz w:val="28"/>
          <w:szCs w:val="28"/>
          <w14:ligatures w14:val="none"/>
        </w:rPr>
        <w:t xml:space="preserve"> </w:t>
      </w:r>
      <w:r w:rsidR="007C726E" w:rsidRPr="00D83B80">
        <w:rPr>
          <w:rFonts w:ascii="Times New Roman" w:hAnsi="Times New Roman" w:cs="Times New Roman"/>
          <w:kern w:val="0"/>
          <w:sz w:val="28"/>
          <w:szCs w:val="28"/>
          <w14:ligatures w14:val="none"/>
        </w:rPr>
        <w:t>исполнения экспертного заключения министерства юстиции Новосибирской области от 2</w:t>
      </w:r>
      <w:r w:rsidR="007C726E">
        <w:rPr>
          <w:rFonts w:ascii="Times New Roman" w:hAnsi="Times New Roman" w:cs="Times New Roman"/>
          <w:kern w:val="0"/>
          <w:sz w:val="28"/>
          <w:szCs w:val="28"/>
          <w14:ligatures w14:val="none"/>
        </w:rPr>
        <w:t>8</w:t>
      </w:r>
      <w:r w:rsidR="007C726E" w:rsidRPr="00D83B80">
        <w:rPr>
          <w:rFonts w:ascii="Times New Roman" w:hAnsi="Times New Roman" w:cs="Times New Roman"/>
          <w:kern w:val="0"/>
          <w:sz w:val="28"/>
          <w:szCs w:val="28"/>
          <w14:ligatures w14:val="none"/>
        </w:rPr>
        <w:t>.04.2026 № 1</w:t>
      </w:r>
      <w:r w:rsidR="007C726E">
        <w:rPr>
          <w:rFonts w:ascii="Times New Roman" w:hAnsi="Times New Roman" w:cs="Times New Roman"/>
          <w:kern w:val="0"/>
          <w:sz w:val="28"/>
          <w:szCs w:val="28"/>
          <w14:ligatures w14:val="none"/>
        </w:rPr>
        <w:t>31</w:t>
      </w:r>
      <w:r w:rsidR="00174BCD">
        <w:rPr>
          <w:rFonts w:ascii="Times New Roman" w:hAnsi="Times New Roman" w:cs="Times New Roman"/>
          <w:kern w:val="0"/>
          <w:sz w:val="28"/>
          <w:szCs w:val="28"/>
          <w14:ligatures w14:val="none"/>
        </w:rPr>
        <w:t>1</w:t>
      </w:r>
      <w:r w:rsidR="007C726E" w:rsidRPr="00D83B80">
        <w:rPr>
          <w:rFonts w:ascii="Times New Roman" w:hAnsi="Times New Roman" w:cs="Times New Roman"/>
          <w:kern w:val="0"/>
          <w:sz w:val="28"/>
          <w:szCs w:val="28"/>
          <w14:ligatures w14:val="none"/>
        </w:rPr>
        <w:t>-02-02-03/9</w:t>
      </w:r>
      <w:r w:rsidR="00AC52E1">
        <w:rPr>
          <w:rFonts w:ascii="Times New Roman" w:hAnsi="Times New Roman" w:cs="Times New Roman"/>
          <w:sz w:val="28"/>
          <w:szCs w:val="28"/>
        </w:rPr>
        <w:t xml:space="preserve">, </w:t>
      </w:r>
      <w:r w:rsidR="00AC52E1" w:rsidRPr="00D0245B">
        <w:rPr>
          <w:rFonts w:ascii="Times New Roman" w:eastAsia="Arial" w:hAnsi="Times New Roman" w:cs="Arial"/>
          <w:kern w:val="0"/>
          <w:sz w:val="28"/>
          <w:szCs w:val="28"/>
          <w:lang w:eastAsia="ru-RU"/>
          <w14:ligatures w14:val="none"/>
        </w:rPr>
        <w:t xml:space="preserve"> </w:t>
      </w:r>
      <w:r w:rsidR="00CC2D7B" w:rsidRPr="00D0245B">
        <w:rPr>
          <w:rFonts w:ascii="Times New Roman" w:eastAsia="Arial" w:hAnsi="Times New Roman" w:cs="Arial"/>
          <w:kern w:val="0"/>
          <w:sz w:val="28"/>
          <w:szCs w:val="28"/>
          <w:lang w:eastAsia="ru-RU"/>
          <w14:ligatures w14:val="none"/>
        </w:rPr>
        <w:t>руководствуясь статьями 24</w:t>
      </w:r>
      <w:r w:rsidR="004A63C6">
        <w:rPr>
          <w:rFonts w:ascii="Times New Roman" w:eastAsia="Arial" w:hAnsi="Times New Roman" w:cs="Arial"/>
          <w:kern w:val="0"/>
          <w:sz w:val="28"/>
          <w:szCs w:val="28"/>
          <w:lang w:eastAsia="ru-RU"/>
          <w14:ligatures w14:val="none"/>
        </w:rPr>
        <w:t>-</w:t>
      </w:r>
      <w:r w:rsidR="00CC2D7B" w:rsidRPr="00D0245B">
        <w:rPr>
          <w:rFonts w:ascii="Times New Roman" w:eastAsia="Arial" w:hAnsi="Times New Roman" w:cs="Arial"/>
          <w:kern w:val="0"/>
          <w:sz w:val="28"/>
          <w:szCs w:val="28"/>
          <w:lang w:eastAsia="ru-RU"/>
          <w14:ligatures w14:val="none"/>
        </w:rPr>
        <w:t>26 Устава муниципального образования городского округа города Оби Новосибирской области</w:t>
      </w:r>
      <w:r w:rsidR="00CC2D7B" w:rsidRPr="00D0245B">
        <w:rPr>
          <w:rFonts w:ascii="Times New Roman" w:eastAsia="Times New Roman" w:hAnsi="Times New Roman" w:cs="Times New Roman"/>
          <w:kern w:val="0"/>
          <w:sz w:val="28"/>
          <w:szCs w:val="28"/>
          <w:shd w:val="clear" w:color="auto" w:fill="F8F8F8"/>
          <w:lang w:eastAsia="ru-RU"/>
          <w14:ligatures w14:val="none"/>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2D2BE62A" w14:textId="72442795" w:rsidR="00C96198" w:rsidRPr="006B7868" w:rsidRDefault="00C96198" w:rsidP="00C96198">
      <w:pPr>
        <w:pStyle w:val="a5"/>
        <w:numPr>
          <w:ilvl w:val="0"/>
          <w:numId w:val="2"/>
        </w:numPr>
        <w:spacing w:after="0" w:line="240" w:lineRule="auto"/>
        <w:ind w:left="0" w:firstLine="851"/>
        <w:jc w:val="both"/>
        <w:rPr>
          <w:rFonts w:ascii="Times New Roman" w:hAnsi="Times New Roman" w:cs="Times New Roman"/>
          <w:sz w:val="28"/>
          <w:szCs w:val="28"/>
        </w:rPr>
      </w:pPr>
      <w:permStart w:id="460262450" w:edGrp="everyone"/>
      <w:r w:rsidRPr="00A156AA">
        <w:rPr>
          <w:rFonts w:ascii="Times New Roman" w:hAnsi="Times New Roman" w:cs="Times New Roman"/>
          <w:color w:val="000000"/>
          <w:sz w:val="28"/>
          <w:szCs w:val="28"/>
          <w:shd w:val="clear" w:color="auto" w:fill="FFFFFF"/>
        </w:rPr>
        <w:t>Внести в административный регламент по предоставлению муниципальной услуги «</w:t>
      </w:r>
      <w:r w:rsidR="00174BCD">
        <w:rPr>
          <w:rFonts w:ascii="Times New Roman" w:hAnsi="Times New Roman" w:cs="Times New Roman"/>
          <w:color w:val="000000"/>
          <w:sz w:val="28"/>
          <w:szCs w:val="28"/>
          <w:shd w:val="clear" w:color="auto" w:fill="FFFFFF"/>
        </w:rPr>
        <w:t>Предоставление земельных участков в аренду без проведения торгов</w:t>
      </w:r>
      <w:r w:rsidRPr="006B7868">
        <w:rPr>
          <w:rFonts w:ascii="Times New Roman" w:hAnsi="Times New Roman" w:cs="Times New Roman"/>
          <w:sz w:val="28"/>
          <w:szCs w:val="28"/>
          <w:shd w:val="clear" w:color="auto" w:fill="FFFFFF"/>
        </w:rPr>
        <w:t>», утвержденный постановлением администрации города Оби Новосибирской области от 2</w:t>
      </w:r>
      <w:r w:rsidR="00174BCD">
        <w:rPr>
          <w:rFonts w:ascii="Times New Roman" w:hAnsi="Times New Roman" w:cs="Times New Roman"/>
          <w:sz w:val="28"/>
          <w:szCs w:val="28"/>
          <w:shd w:val="clear" w:color="auto" w:fill="FFFFFF"/>
        </w:rPr>
        <w:t>6</w:t>
      </w:r>
      <w:r w:rsidRPr="006B7868">
        <w:rPr>
          <w:rFonts w:ascii="Times New Roman" w:hAnsi="Times New Roman" w:cs="Times New Roman"/>
          <w:sz w:val="28"/>
          <w:szCs w:val="28"/>
          <w:shd w:val="clear" w:color="auto" w:fill="FFFFFF"/>
        </w:rPr>
        <w:t>.02.2026 № 1</w:t>
      </w:r>
      <w:r w:rsidR="00174BCD">
        <w:rPr>
          <w:rFonts w:ascii="Times New Roman" w:hAnsi="Times New Roman" w:cs="Times New Roman"/>
          <w:sz w:val="28"/>
          <w:szCs w:val="28"/>
          <w:shd w:val="clear" w:color="auto" w:fill="FFFFFF"/>
        </w:rPr>
        <w:t>88</w:t>
      </w:r>
      <w:r w:rsidRPr="006B7868">
        <w:rPr>
          <w:rFonts w:ascii="Times New Roman" w:hAnsi="Times New Roman" w:cs="Times New Roman"/>
          <w:sz w:val="28"/>
          <w:szCs w:val="28"/>
          <w:shd w:val="clear" w:color="auto" w:fill="FFFFFF"/>
        </w:rPr>
        <w:t xml:space="preserve"> следующие изменения:</w:t>
      </w:r>
    </w:p>
    <w:p w14:paraId="0829A9BA" w14:textId="4B3AFA04" w:rsidR="00C96198" w:rsidRPr="006B7868" w:rsidRDefault="00C96198" w:rsidP="00C96198">
      <w:pPr>
        <w:pStyle w:val="a5"/>
        <w:numPr>
          <w:ilvl w:val="1"/>
          <w:numId w:val="19"/>
        </w:numPr>
        <w:autoSpaceDE w:val="0"/>
        <w:autoSpaceDN w:val="0"/>
        <w:adjustRightInd w:val="0"/>
        <w:spacing w:after="0" w:line="240" w:lineRule="auto"/>
        <w:ind w:hanging="11"/>
        <w:jc w:val="both"/>
        <w:rPr>
          <w:rFonts w:ascii="Times New Roman" w:hAnsi="Times New Roman" w:cs="Times New Roman"/>
          <w:sz w:val="28"/>
          <w:szCs w:val="28"/>
        </w:rPr>
      </w:pPr>
      <w:r w:rsidRPr="00C06E47">
        <w:rPr>
          <w:rFonts w:ascii="Times New Roman" w:hAnsi="Times New Roman" w:cs="Times New Roman"/>
          <w:sz w:val="28"/>
          <w:szCs w:val="28"/>
          <w:shd w:val="clear" w:color="auto" w:fill="FFFFFF"/>
        </w:rPr>
        <w:t xml:space="preserve"> Пункт 2</w:t>
      </w:r>
      <w:r w:rsidR="00C06E47" w:rsidRPr="00C06E47">
        <w:rPr>
          <w:rFonts w:ascii="Times New Roman" w:hAnsi="Times New Roman" w:cs="Times New Roman"/>
          <w:sz w:val="28"/>
          <w:szCs w:val="28"/>
          <w:shd w:val="clear" w:color="auto" w:fill="FFFFFF"/>
        </w:rPr>
        <w:t>6</w:t>
      </w:r>
      <w:r w:rsidRPr="00C06E47">
        <w:rPr>
          <w:rFonts w:ascii="Times New Roman" w:hAnsi="Times New Roman" w:cs="Times New Roman"/>
          <w:sz w:val="28"/>
          <w:szCs w:val="28"/>
          <w:shd w:val="clear" w:color="auto" w:fill="FFFFFF"/>
        </w:rPr>
        <w:t xml:space="preserve"> </w:t>
      </w:r>
      <w:r w:rsidRPr="006B7868">
        <w:rPr>
          <w:rFonts w:ascii="Times New Roman" w:hAnsi="Times New Roman" w:cs="Times New Roman"/>
          <w:sz w:val="28"/>
          <w:szCs w:val="28"/>
          <w:shd w:val="clear" w:color="auto" w:fill="FFFFFF"/>
        </w:rPr>
        <w:t>дополнить абзацем следующего содержания:</w:t>
      </w:r>
    </w:p>
    <w:p w14:paraId="4160EBF2" w14:textId="5ED72EB0" w:rsidR="00C96198" w:rsidRDefault="00C96198" w:rsidP="00C96198">
      <w:pPr>
        <w:autoSpaceDE w:val="0"/>
        <w:autoSpaceDN w:val="0"/>
        <w:adjustRightInd w:val="0"/>
        <w:spacing w:after="0" w:line="240" w:lineRule="auto"/>
        <w:ind w:firstLine="709"/>
        <w:jc w:val="both"/>
        <w:rPr>
          <w:rFonts w:ascii="Times New Roman" w:hAnsi="Times New Roman" w:cs="Times New Roman"/>
          <w:kern w:val="0"/>
          <w:sz w:val="28"/>
          <w:szCs w:val="28"/>
        </w:rPr>
      </w:pPr>
      <w:r w:rsidRPr="006B7868">
        <w:rPr>
          <w:rFonts w:ascii="Times New Roman" w:hAnsi="Times New Roman" w:cs="Times New Roman"/>
          <w:sz w:val="28"/>
          <w:szCs w:val="28"/>
          <w:shd w:val="clear" w:color="auto" w:fill="FFFFFF"/>
        </w:rPr>
        <w:t>«</w:t>
      </w:r>
      <w:r w:rsidRPr="006B7868">
        <w:rPr>
          <w:rFonts w:ascii="Times New Roman" w:hAnsi="Times New Roman" w:cs="Times New Roman"/>
          <w:kern w:val="0"/>
          <w:sz w:val="28"/>
          <w:szCs w:val="28"/>
        </w:rPr>
        <w:t xml:space="preserve">При </w:t>
      </w:r>
      <w:r>
        <w:rPr>
          <w:rFonts w:ascii="Times New Roman" w:hAnsi="Times New Roman" w:cs="Times New Roman"/>
          <w:kern w:val="0"/>
          <w:sz w:val="28"/>
          <w:szCs w:val="28"/>
        </w:rPr>
        <w:t>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14:paraId="5066ACAD" w14:textId="6B77A885" w:rsidR="00CA4763" w:rsidRPr="004043FB" w:rsidRDefault="00CA4763" w:rsidP="00CA4763">
      <w:pPr>
        <w:pStyle w:val="a5"/>
        <w:numPr>
          <w:ilvl w:val="1"/>
          <w:numId w:val="19"/>
        </w:numPr>
        <w:autoSpaceDE w:val="0"/>
        <w:autoSpaceDN w:val="0"/>
        <w:adjustRightInd w:val="0"/>
        <w:spacing w:after="0" w:line="240" w:lineRule="auto"/>
        <w:ind w:left="0" w:firstLine="709"/>
        <w:jc w:val="both"/>
        <w:rPr>
          <w:rFonts w:ascii="Times New Roman" w:hAnsi="Times New Roman" w:cs="Times New Roman"/>
          <w:kern w:val="0"/>
          <w:sz w:val="28"/>
          <w:szCs w:val="28"/>
        </w:rPr>
      </w:pPr>
      <w:r>
        <w:rPr>
          <w:rFonts w:ascii="Times New Roman" w:hAnsi="Times New Roman" w:cs="Times New Roman"/>
          <w:kern w:val="0"/>
          <w:sz w:val="28"/>
          <w:szCs w:val="28"/>
        </w:rPr>
        <w:t>П</w:t>
      </w:r>
      <w:r w:rsidRPr="004043FB">
        <w:rPr>
          <w:rFonts w:ascii="Times New Roman" w:hAnsi="Times New Roman" w:cs="Times New Roman"/>
          <w:kern w:val="0"/>
          <w:sz w:val="28"/>
          <w:szCs w:val="28"/>
        </w:rPr>
        <w:t xml:space="preserve">ункт </w:t>
      </w:r>
      <w:r w:rsidR="0065585C">
        <w:rPr>
          <w:rFonts w:ascii="Times New Roman" w:hAnsi="Times New Roman" w:cs="Times New Roman"/>
          <w:kern w:val="0"/>
          <w:sz w:val="28"/>
          <w:szCs w:val="28"/>
        </w:rPr>
        <w:t>30</w:t>
      </w:r>
      <w:r w:rsidRPr="004043FB">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дополнить </w:t>
      </w:r>
      <w:r w:rsidRPr="004043FB">
        <w:rPr>
          <w:rFonts w:ascii="Times New Roman" w:hAnsi="Times New Roman" w:cs="Times New Roman"/>
          <w:kern w:val="0"/>
          <w:sz w:val="28"/>
          <w:szCs w:val="28"/>
        </w:rPr>
        <w:t>абзацами следующего содержания:</w:t>
      </w:r>
    </w:p>
    <w:p w14:paraId="0DFB4024" w14:textId="77777777" w:rsidR="00CA4763" w:rsidRPr="00796F1D" w:rsidRDefault="00CA4763" w:rsidP="00CA4763">
      <w:pPr>
        <w:pStyle w:val="a5"/>
        <w:spacing w:after="13" w:line="240" w:lineRule="auto"/>
        <w:ind w:left="0" w:right="15" w:firstLine="709"/>
        <w:jc w:val="both"/>
        <w:rPr>
          <w:rFonts w:ascii="Times New Roman" w:eastAsia="Times New Roman" w:hAnsi="Times New Roman" w:cs="Times New Roman"/>
          <w:kern w:val="0"/>
          <w:sz w:val="28"/>
          <w:lang w:eastAsia="ru-RU"/>
          <w14:ligatures w14:val="none"/>
        </w:rPr>
      </w:pPr>
      <w:r>
        <w:rPr>
          <w:rFonts w:ascii="Times New Roman" w:hAnsi="Times New Roman" w:cs="Times New Roman"/>
          <w:kern w:val="0"/>
          <w:sz w:val="28"/>
          <w:szCs w:val="28"/>
        </w:rPr>
        <w:t>«</w:t>
      </w:r>
      <w:r w:rsidRPr="00796F1D">
        <w:rPr>
          <w:rFonts w:ascii="Times New Roman" w:eastAsia="Times New Roman" w:hAnsi="Times New Roman" w:cs="Times New Roman"/>
          <w:kern w:val="0"/>
          <w:sz w:val="28"/>
          <w:lang w:eastAsia="ru-RU"/>
          <w14:ligatures w14:val="none"/>
        </w:rPr>
        <w:t>Во</w:t>
      </w:r>
      <w:r>
        <w:rPr>
          <w:rFonts w:ascii="Times New Roman" w:eastAsia="Times New Roman" w:hAnsi="Times New Roman" w:cs="Times New Roman"/>
          <w:kern w:val="0"/>
          <w:sz w:val="28"/>
          <w:lang w:eastAsia="ru-RU"/>
          <w14:ligatures w14:val="none"/>
        </w:rPr>
        <w:t xml:space="preserve"> </w:t>
      </w:r>
      <w:r w:rsidRPr="00796F1D">
        <w:rPr>
          <w:rFonts w:ascii="Times New Roman" w:eastAsia="Times New Roman" w:hAnsi="Times New Roman" w:cs="Times New Roman"/>
          <w:kern w:val="0"/>
          <w:sz w:val="28"/>
          <w:lang w:eastAsia="ru-RU"/>
          <w14:ligatures w14:val="none"/>
        </w:rPr>
        <w:t xml:space="preserve">всех точках предоставления муниципальной услуги обеспечивается возможность оставить обратную связь о процессе получения муниципальной услуги. </w:t>
      </w:r>
    </w:p>
    <w:p w14:paraId="7AD87001" w14:textId="77777777" w:rsidR="00CA4763" w:rsidRDefault="00CA4763" w:rsidP="00CA4763">
      <w:pPr>
        <w:pStyle w:val="a5"/>
        <w:spacing w:after="13" w:line="240" w:lineRule="auto"/>
        <w:ind w:left="0" w:right="15" w:firstLine="709"/>
        <w:jc w:val="both"/>
        <w:rPr>
          <w:rFonts w:ascii="Times New Roman" w:eastAsia="Times New Roman" w:hAnsi="Times New Roman" w:cs="Times New Roman"/>
          <w:kern w:val="0"/>
          <w:sz w:val="28"/>
          <w:lang w:eastAsia="ru-RU"/>
          <w14:ligatures w14:val="none"/>
        </w:rPr>
      </w:pPr>
      <w:r w:rsidRPr="00796F1D">
        <w:rPr>
          <w:rFonts w:ascii="Times New Roman" w:eastAsia="Times New Roman" w:hAnsi="Times New Roman" w:cs="Times New Roman"/>
          <w:kern w:val="0"/>
          <w:sz w:val="28"/>
          <w:lang w:eastAsia="ru-RU"/>
          <w14:ligatures w14:val="none"/>
        </w:rPr>
        <w:t>Сразу после получения результата оказания услуги обеспечивается возможность оценить услугу посредством опросной формы.</w:t>
      </w:r>
    </w:p>
    <w:p w14:paraId="5C4DC8C7" w14:textId="77777777" w:rsidR="00CA4763" w:rsidRDefault="00CA4763" w:rsidP="00CA4763">
      <w:pPr>
        <w:pStyle w:val="a5"/>
        <w:snapToGrid w:val="0"/>
        <w:spacing w:after="0" w:line="240" w:lineRule="auto"/>
        <w:ind w:left="0" w:firstLine="709"/>
        <w:jc w:val="both"/>
        <w:rPr>
          <w:rFonts w:ascii="Times New Roman" w:eastAsia="Times New Roman" w:hAnsi="Times New Roman" w:cs="Times New Roman"/>
          <w:kern w:val="0"/>
          <w:sz w:val="28"/>
          <w:szCs w:val="28"/>
          <w:lang w:eastAsia="ru-RU"/>
          <w14:ligatures w14:val="none"/>
        </w:rPr>
      </w:pPr>
      <w:r w:rsidRPr="000C5163">
        <w:rPr>
          <w:rFonts w:ascii="Times New Roman" w:eastAsia="Times New Roman" w:hAnsi="Times New Roman" w:cs="Times New Roman"/>
          <w:kern w:val="0"/>
          <w:sz w:val="28"/>
          <w:szCs w:val="28"/>
          <w:lang w:eastAsia="ru-RU"/>
          <w14:ligatures w14:val="none"/>
        </w:rPr>
        <w:lastRenderedPageBreak/>
        <w:t>В случае если по итогам мониторинга обратной связи выявлено, что получатели муниципальной услуги оценивают качество ее предоставления ниже среднего, то услуга подлежит оптимизации и улучшению процесса предоставления муниципальной услуги.</w:t>
      </w:r>
      <w:r>
        <w:rPr>
          <w:rFonts w:ascii="Times New Roman" w:eastAsia="Times New Roman" w:hAnsi="Times New Roman" w:cs="Times New Roman"/>
          <w:kern w:val="0"/>
          <w:sz w:val="28"/>
          <w:szCs w:val="28"/>
          <w:lang w:eastAsia="ru-RU"/>
          <w14:ligatures w14:val="none"/>
        </w:rPr>
        <w:t>»;</w:t>
      </w:r>
    </w:p>
    <w:p w14:paraId="3EC0C009" w14:textId="049EEE3A" w:rsidR="00CA4763" w:rsidRPr="006B7868" w:rsidRDefault="00CA4763" w:rsidP="00CA4763">
      <w:pPr>
        <w:pStyle w:val="a5"/>
        <w:numPr>
          <w:ilvl w:val="1"/>
          <w:numId w:val="19"/>
        </w:numPr>
        <w:autoSpaceDE w:val="0"/>
        <w:autoSpaceDN w:val="0"/>
        <w:adjustRightInd w:val="0"/>
        <w:spacing w:after="0" w:line="240" w:lineRule="auto"/>
        <w:ind w:hanging="11"/>
        <w:jc w:val="both"/>
        <w:rPr>
          <w:rFonts w:ascii="Times New Roman" w:eastAsia="Times New Roman" w:hAnsi="Times New Roman" w:cs="Times New Roman"/>
          <w:kern w:val="0"/>
          <w:sz w:val="28"/>
          <w:szCs w:val="28"/>
          <w:lang w:eastAsia="ru-RU"/>
          <w14:ligatures w14:val="none"/>
        </w:rPr>
      </w:pPr>
      <w:r w:rsidRPr="006B7868">
        <w:rPr>
          <w:rFonts w:ascii="Times New Roman" w:eastAsia="Times New Roman" w:hAnsi="Times New Roman" w:cs="Times New Roman"/>
          <w:kern w:val="0"/>
          <w:sz w:val="28"/>
          <w:szCs w:val="28"/>
          <w:lang w:eastAsia="ru-RU"/>
          <w14:ligatures w14:val="none"/>
        </w:rPr>
        <w:t xml:space="preserve">Пункт </w:t>
      </w:r>
      <w:r>
        <w:rPr>
          <w:rFonts w:ascii="Times New Roman" w:eastAsia="Times New Roman" w:hAnsi="Times New Roman" w:cs="Times New Roman"/>
          <w:kern w:val="0"/>
          <w:sz w:val="28"/>
          <w:szCs w:val="28"/>
          <w:lang w:eastAsia="ru-RU"/>
          <w14:ligatures w14:val="none"/>
        </w:rPr>
        <w:t>3</w:t>
      </w:r>
      <w:r w:rsidR="0065585C">
        <w:rPr>
          <w:rFonts w:ascii="Times New Roman" w:eastAsia="Times New Roman" w:hAnsi="Times New Roman" w:cs="Times New Roman"/>
          <w:kern w:val="0"/>
          <w:sz w:val="28"/>
          <w:szCs w:val="28"/>
          <w:lang w:eastAsia="ru-RU"/>
          <w14:ligatures w14:val="none"/>
        </w:rPr>
        <w:t>2</w:t>
      </w:r>
      <w:r w:rsidRPr="006B7868">
        <w:rPr>
          <w:rFonts w:ascii="Times New Roman" w:eastAsia="Times New Roman" w:hAnsi="Times New Roman" w:cs="Times New Roman"/>
          <w:kern w:val="0"/>
          <w:sz w:val="28"/>
          <w:szCs w:val="28"/>
          <w:lang w:eastAsia="ru-RU"/>
          <w14:ligatures w14:val="none"/>
        </w:rPr>
        <w:t xml:space="preserve"> дополнить абзацем следующего содержания:</w:t>
      </w:r>
    </w:p>
    <w:p w14:paraId="0393FA3B" w14:textId="77777777" w:rsidR="00CA4763" w:rsidRDefault="00CA4763" w:rsidP="00CA4763">
      <w:pPr>
        <w:pStyle w:val="a5"/>
        <w:widowControl w:val="0"/>
        <w:tabs>
          <w:tab w:val="left" w:pos="1062"/>
        </w:tabs>
        <w:autoSpaceDE w:val="0"/>
        <w:autoSpaceDN w:val="0"/>
        <w:spacing w:after="0" w:line="237" w:lineRule="auto"/>
        <w:ind w:left="0" w:right="-2" w:firstLine="709"/>
        <w:contextualSpacing w:val="0"/>
        <w:jc w:val="both"/>
        <w:rPr>
          <w:rFonts w:ascii="Times New Roman" w:hAnsi="Times New Roman" w:cs="Times New Roman"/>
          <w:kern w:val="0"/>
          <w:sz w:val="28"/>
          <w:szCs w:val="28"/>
          <w14:ligatures w14:val="none"/>
        </w:rPr>
      </w:pPr>
      <w:r w:rsidRPr="006B7868">
        <w:rPr>
          <w:rFonts w:ascii="Times New Roman" w:eastAsia="Times New Roman" w:hAnsi="Times New Roman" w:cs="Times New Roman"/>
          <w:kern w:val="0"/>
          <w:sz w:val="28"/>
          <w:szCs w:val="28"/>
          <w:lang w:eastAsia="ru-RU"/>
          <w14:ligatures w14:val="none"/>
        </w:rPr>
        <w:t>«</w:t>
      </w:r>
      <w:r w:rsidRPr="006B7868">
        <w:rPr>
          <w:rFonts w:ascii="Times New Roman" w:hAnsi="Times New Roman" w:cs="Times New Roman"/>
          <w:sz w:val="28"/>
          <w:szCs w:val="28"/>
        </w:rPr>
        <w:t>Орган местного самоуправления, предоставляющий муниципальную услугу, не вправе требовать от заявителя документы и информаци</w:t>
      </w:r>
      <w:r>
        <w:rPr>
          <w:rFonts w:ascii="Times New Roman" w:hAnsi="Times New Roman" w:cs="Times New Roman"/>
          <w:sz w:val="28"/>
          <w:szCs w:val="28"/>
        </w:rPr>
        <w:t>ю</w:t>
      </w:r>
      <w:r w:rsidRPr="006B7868">
        <w:rPr>
          <w:rFonts w:ascii="Times New Roman" w:hAnsi="Times New Roman" w:cs="Times New Roman"/>
          <w:sz w:val="28"/>
          <w:szCs w:val="28"/>
        </w:rPr>
        <w:t xml:space="preserve"> или осуществление действий, предусмотренных частью 1 статьи 7 Федерального закона </w:t>
      </w:r>
      <w:hyperlink r:id="rId9" w:tgtFrame="_blank" w:history="1">
        <w:r w:rsidRPr="006B7868">
          <w:rPr>
            <w:rStyle w:val="14"/>
            <w:rFonts w:ascii="Times New Roman" w:hAnsi="Times New Roman" w:cs="Times New Roman"/>
            <w:sz w:val="28"/>
            <w:szCs w:val="28"/>
          </w:rPr>
          <w:t>от 27.07.2010 № 210-ФЗ</w:t>
        </w:r>
      </w:hyperlink>
      <w:r w:rsidRPr="006B7868">
        <w:rPr>
          <w:rFonts w:ascii="Times New Roman" w:hAnsi="Times New Roman" w:cs="Times New Roman"/>
          <w:sz w:val="28"/>
          <w:szCs w:val="28"/>
        </w:rPr>
        <w:t> «</w:t>
      </w:r>
      <w:hyperlink r:id="rId10" w:tgtFrame="_blank" w:history="1">
        <w:r w:rsidRPr="006B7868">
          <w:rPr>
            <w:rStyle w:val="14"/>
            <w:rFonts w:ascii="Times New Roman" w:hAnsi="Times New Roman" w:cs="Times New Roman"/>
            <w:sz w:val="28"/>
            <w:szCs w:val="28"/>
          </w:rPr>
          <w:t>Об организации предоставления государственных и муниципальных услуг</w:t>
        </w:r>
      </w:hyperlink>
      <w:r w:rsidRPr="006B7868">
        <w:rPr>
          <w:rFonts w:ascii="Times New Roman" w:hAnsi="Times New Roman" w:cs="Times New Roman"/>
          <w:sz w:val="28"/>
          <w:szCs w:val="28"/>
        </w:rPr>
        <w:t>»</w:t>
      </w:r>
      <w:r w:rsidRPr="006B7868">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w:t>
      </w:r>
    </w:p>
    <w:p w14:paraId="5EF35E8E" w14:textId="77777777" w:rsidR="00CA4763" w:rsidRPr="004043FB" w:rsidRDefault="00CA4763" w:rsidP="00CA4763">
      <w:pPr>
        <w:pStyle w:val="a5"/>
        <w:numPr>
          <w:ilvl w:val="1"/>
          <w:numId w:val="19"/>
        </w:numPr>
        <w:spacing w:after="0" w:line="240" w:lineRule="auto"/>
        <w:ind w:left="0" w:firstLine="709"/>
        <w:jc w:val="both"/>
        <w:rPr>
          <w:rFonts w:ascii="Times New Roman" w:hAnsi="Times New Roman" w:cs="Times New Roman"/>
          <w:sz w:val="28"/>
          <w:szCs w:val="28"/>
        </w:rPr>
      </w:pPr>
      <w:r w:rsidRPr="004043FB">
        <w:rPr>
          <w:rFonts w:ascii="Times New Roman" w:hAnsi="Times New Roman" w:cs="Times New Roman"/>
          <w:sz w:val="28"/>
          <w:szCs w:val="28"/>
        </w:rPr>
        <w:t xml:space="preserve">Раздел </w:t>
      </w:r>
      <w:r w:rsidRPr="004043FB">
        <w:rPr>
          <w:rFonts w:ascii="Times New Roman" w:hAnsi="Times New Roman" w:cs="Times New Roman"/>
          <w:sz w:val="28"/>
          <w:szCs w:val="28"/>
          <w:lang w:val="en-US"/>
        </w:rPr>
        <w:t>IV</w:t>
      </w:r>
      <w:r w:rsidRPr="004043FB">
        <w:rPr>
          <w:rFonts w:ascii="Times New Roman" w:hAnsi="Times New Roman" w:cs="Times New Roman"/>
          <w:sz w:val="28"/>
          <w:szCs w:val="28"/>
        </w:rPr>
        <w:t xml:space="preserve"> изложить в следующей редакции:</w:t>
      </w:r>
    </w:p>
    <w:p w14:paraId="397F6579" w14:textId="77777777" w:rsidR="00CA4763" w:rsidRPr="00A56C45" w:rsidRDefault="00CA4763" w:rsidP="00CA4763">
      <w:pPr>
        <w:keepNext/>
        <w:keepLines/>
        <w:spacing w:after="0" w:line="240" w:lineRule="auto"/>
        <w:jc w:val="center"/>
        <w:outlineLvl w:val="0"/>
        <w:rPr>
          <w:rFonts w:ascii="Times New Roman" w:eastAsia="Times New Roman" w:hAnsi="Times New Roman" w:cs="Times New Roman"/>
          <w:kern w:val="0"/>
          <w:sz w:val="28"/>
          <w:szCs w:val="28"/>
          <w:lang w:eastAsia="ru-RU"/>
          <w14:ligatures w14:val="none"/>
        </w:rPr>
      </w:pPr>
      <w:r w:rsidRPr="00A56C45">
        <w:rPr>
          <w:rFonts w:ascii="Times New Roman" w:hAnsi="Times New Roman" w:cs="Times New Roman"/>
          <w:sz w:val="28"/>
          <w:szCs w:val="28"/>
        </w:rPr>
        <w:t>«</w:t>
      </w:r>
      <w:r w:rsidRPr="00A56C45">
        <w:rPr>
          <w:rFonts w:ascii="Times New Roman" w:eastAsia="Times New Roman" w:hAnsi="Times New Roman" w:cs="Times New Roman"/>
          <w:kern w:val="0"/>
          <w:sz w:val="28"/>
          <w:szCs w:val="28"/>
          <w:lang w:val="en-US" w:eastAsia="ru-RU"/>
          <w14:ligatures w14:val="none"/>
        </w:rPr>
        <w:t>IV</w:t>
      </w:r>
      <w:r w:rsidRPr="00A56C45">
        <w:rPr>
          <w:rFonts w:ascii="Times New Roman" w:eastAsia="Times New Roman" w:hAnsi="Times New Roman" w:cs="Times New Roman"/>
          <w:kern w:val="0"/>
          <w:sz w:val="28"/>
          <w:szCs w:val="28"/>
          <w:lang w:eastAsia="ru-RU"/>
          <w14:ligatures w14:val="none"/>
        </w:rPr>
        <w:t>. Способы информирования заявителя об изменении статуса рассмотрения запроса о предоставлении муниципальной услуги</w:t>
      </w:r>
    </w:p>
    <w:p w14:paraId="67649E68" w14:textId="77777777" w:rsidR="00CA4763" w:rsidRPr="00C90EB1" w:rsidRDefault="00CA4763" w:rsidP="00CA4763">
      <w:pPr>
        <w:keepNext/>
        <w:keepLines/>
        <w:spacing w:after="0" w:line="240" w:lineRule="auto"/>
        <w:jc w:val="center"/>
        <w:outlineLvl w:val="0"/>
        <w:rPr>
          <w:rFonts w:ascii="Times New Roman" w:eastAsia="Times New Roman" w:hAnsi="Times New Roman" w:cs="Times New Roman"/>
          <w:kern w:val="0"/>
          <w:sz w:val="30"/>
          <w:szCs w:val="30"/>
          <w:lang w:eastAsia="ru-RU"/>
          <w14:ligatures w14:val="none"/>
        </w:rPr>
      </w:pPr>
    </w:p>
    <w:p w14:paraId="1A1DF89D" w14:textId="2691864B" w:rsidR="00CA4763" w:rsidRPr="00C90EB1" w:rsidRDefault="00CA4763" w:rsidP="00CA4763">
      <w:pPr>
        <w:keepNext/>
        <w:keepLines/>
        <w:tabs>
          <w:tab w:val="left" w:pos="567"/>
        </w:tabs>
        <w:spacing w:after="0" w:line="240" w:lineRule="auto"/>
        <w:ind w:firstLine="709"/>
        <w:outlineLvl w:val="0"/>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0065585C">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 xml:space="preserve">. </w:t>
      </w:r>
      <w:r w:rsidRPr="00C90EB1">
        <w:rPr>
          <w:rFonts w:ascii="Times New Roman" w:eastAsia="Times New Roman" w:hAnsi="Times New Roman" w:cs="Times New Roman"/>
          <w:kern w:val="0"/>
          <w:sz w:val="28"/>
          <w:szCs w:val="28"/>
          <w:lang w:eastAsia="ru-RU"/>
          <w14:ligatures w14:val="none"/>
        </w:rPr>
        <w:t xml:space="preserve">Информирование заявителя об изменении статуса рассмотрения заявления предоставлении муниципальной услуги осуществляется: </w:t>
      </w:r>
    </w:p>
    <w:p w14:paraId="0AD76A0B" w14:textId="77777777" w:rsidR="00CA4763" w:rsidRPr="00C90EB1" w:rsidRDefault="00CA4763" w:rsidP="00CA4763">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C90EB1">
        <w:rPr>
          <w:rFonts w:ascii="Times New Roman" w:eastAsia="Times New Roman" w:hAnsi="Times New Roman" w:cs="Times New Roman"/>
          <w:kern w:val="0"/>
          <w:sz w:val="28"/>
          <w:szCs w:val="28"/>
          <w:lang w:eastAsia="ru-RU"/>
          <w14:ligatures w14:val="none"/>
        </w:rPr>
        <w:t xml:space="preserve">- при личном обращении в Орган местного самоуправления; </w:t>
      </w:r>
    </w:p>
    <w:p w14:paraId="050BD4A8" w14:textId="77777777" w:rsidR="00CA4763" w:rsidRPr="00C90EB1" w:rsidRDefault="00CA4763" w:rsidP="00CA4763">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C90EB1">
        <w:rPr>
          <w:rFonts w:ascii="Times New Roman" w:eastAsia="Times New Roman" w:hAnsi="Times New Roman" w:cs="Times New Roman"/>
          <w:kern w:val="0"/>
          <w:sz w:val="28"/>
          <w:szCs w:val="28"/>
          <w:lang w:eastAsia="ru-RU"/>
          <w14:ligatures w14:val="none"/>
        </w:rPr>
        <w:t>- посредством телефонной связи Органа местного самоуправления;</w:t>
      </w:r>
    </w:p>
    <w:p w14:paraId="31E9EE66" w14:textId="77777777" w:rsidR="00CA4763" w:rsidRPr="00C90EB1" w:rsidRDefault="00CA4763" w:rsidP="00CA4763">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C90EB1">
        <w:rPr>
          <w:rFonts w:ascii="Times New Roman" w:eastAsia="Times New Roman" w:hAnsi="Times New Roman" w:cs="Times New Roman"/>
          <w:kern w:val="0"/>
          <w:sz w:val="28"/>
          <w:szCs w:val="28"/>
          <w:lang w:eastAsia="ru-RU"/>
          <w14:ligatures w14:val="none"/>
        </w:rPr>
        <w:t>- посредством электронной почты Органа местного самоуправления;</w:t>
      </w:r>
    </w:p>
    <w:p w14:paraId="766B8FD3" w14:textId="77777777" w:rsidR="00CA4763" w:rsidRDefault="00CA4763" w:rsidP="00CA4763">
      <w:pPr>
        <w:keepNext/>
        <w:keepLines/>
        <w:spacing w:after="0" w:line="240" w:lineRule="auto"/>
        <w:ind w:firstLine="709"/>
        <w:jc w:val="both"/>
        <w:outlineLvl w:val="0"/>
        <w:rPr>
          <w:rFonts w:ascii="Times New Roman" w:eastAsia="Times New Roman" w:hAnsi="Times New Roman" w:cs="Times New Roman"/>
          <w:kern w:val="0"/>
          <w:sz w:val="28"/>
          <w:szCs w:val="28"/>
          <w:lang w:eastAsia="ru-RU"/>
          <w14:ligatures w14:val="none"/>
        </w:rPr>
      </w:pPr>
      <w:r w:rsidRPr="00C90EB1">
        <w:rPr>
          <w:rFonts w:ascii="Times New Roman" w:eastAsia="Times New Roman" w:hAnsi="Times New Roman" w:cs="Times New Roman"/>
          <w:kern w:val="0"/>
          <w:sz w:val="28"/>
          <w:szCs w:val="28"/>
          <w:lang w:eastAsia="ru-RU"/>
          <w14:ligatures w14:val="none"/>
        </w:rPr>
        <w:t>- посредством личного кабинета на Е</w:t>
      </w:r>
      <w:r>
        <w:rPr>
          <w:rFonts w:ascii="Times New Roman" w:eastAsia="Times New Roman" w:hAnsi="Times New Roman" w:cs="Times New Roman"/>
          <w:kern w:val="0"/>
          <w:sz w:val="28"/>
          <w:szCs w:val="28"/>
          <w:lang w:eastAsia="ru-RU"/>
          <w14:ligatures w14:val="none"/>
        </w:rPr>
        <w:t>дином портале</w:t>
      </w:r>
      <w:r w:rsidRPr="00C90EB1">
        <w:rPr>
          <w:rFonts w:ascii="Times New Roman" w:eastAsia="Times New Roman" w:hAnsi="Times New Roman" w:cs="Times New Roman"/>
          <w:kern w:val="0"/>
          <w:sz w:val="28"/>
          <w:szCs w:val="28"/>
          <w:lang w:eastAsia="ru-RU"/>
          <w14:ligatures w14:val="none"/>
        </w:rPr>
        <w:t xml:space="preserve"> (в случае подачи запроса на Е</w:t>
      </w:r>
      <w:r>
        <w:rPr>
          <w:rFonts w:ascii="Times New Roman" w:eastAsia="Times New Roman" w:hAnsi="Times New Roman" w:cs="Times New Roman"/>
          <w:kern w:val="0"/>
          <w:sz w:val="28"/>
          <w:szCs w:val="28"/>
          <w:lang w:eastAsia="ru-RU"/>
          <w14:ligatures w14:val="none"/>
        </w:rPr>
        <w:t>дином портале)</w:t>
      </w:r>
      <w:r w:rsidRPr="00C90EB1">
        <w:rPr>
          <w:rFonts w:ascii="Times New Roman" w:eastAsia="Times New Roman" w:hAnsi="Times New Roman" w:cs="Times New Roman"/>
          <w:kern w:val="0"/>
          <w:sz w:val="28"/>
          <w:szCs w:val="28"/>
          <w:lang w:eastAsia="ru-RU"/>
          <w14:ligatures w14:val="none"/>
        </w:rPr>
        <w:t>.</w:t>
      </w:r>
    </w:p>
    <w:p w14:paraId="17798A84" w14:textId="3529142B" w:rsidR="00CA4763" w:rsidRPr="005E510C" w:rsidRDefault="00CA4763" w:rsidP="00CA4763">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0065585C">
        <w:rPr>
          <w:rFonts w:ascii="Times New Roman" w:eastAsia="Times New Roman" w:hAnsi="Times New Roman" w:cs="Times New Roman"/>
          <w:kern w:val="0"/>
          <w:sz w:val="28"/>
          <w:szCs w:val="28"/>
          <w:lang w:eastAsia="ru-RU"/>
          <w14:ligatures w14:val="none"/>
        </w:rPr>
        <w:t>2</w:t>
      </w:r>
      <w:r>
        <w:rPr>
          <w:rFonts w:ascii="Times New Roman" w:eastAsia="Times New Roman" w:hAnsi="Times New Roman" w:cs="Times New Roman"/>
          <w:kern w:val="0"/>
          <w:sz w:val="28"/>
          <w:szCs w:val="28"/>
          <w:lang w:eastAsia="ru-RU"/>
          <w14:ligatures w14:val="none"/>
        </w:rPr>
        <w:t xml:space="preserve">. </w:t>
      </w:r>
      <w:r w:rsidRPr="00D00CBD">
        <w:rPr>
          <w:rFonts w:ascii="Times New Roman" w:eastAsia="Times New Roman" w:hAnsi="Times New Roman" w:cs="Times New Roman"/>
          <w:kern w:val="0"/>
          <w:sz w:val="28"/>
          <w:szCs w:val="28"/>
          <w:lang w:eastAsia="ru-RU"/>
          <w14:ligatures w14:val="none"/>
        </w:rPr>
        <w:t>Информация о правилах предоставления муниципальной услуги, порядке получения информации по вопросам предоставления муниципальной услуги</w:t>
      </w:r>
      <w:r>
        <w:rPr>
          <w:rFonts w:ascii="Times New Roman" w:eastAsia="Times New Roman" w:hAnsi="Times New Roman" w:cs="Times New Roman"/>
          <w:kern w:val="0"/>
          <w:sz w:val="28"/>
          <w:szCs w:val="28"/>
          <w:lang w:eastAsia="ru-RU"/>
          <w14:ligatures w14:val="none"/>
        </w:rPr>
        <w:t xml:space="preserve">, </w:t>
      </w:r>
      <w:r w:rsidRPr="008258FD">
        <w:rPr>
          <w:rFonts w:ascii="Times New Roman" w:eastAsia="Times New Roman" w:hAnsi="Times New Roman" w:cs="Times New Roman"/>
          <w:color w:val="000000"/>
          <w:sz w:val="28"/>
          <w:szCs w:val="28"/>
          <w:lang w:eastAsia="ru-RU"/>
        </w:rPr>
        <w:t>о месте нахождения, графике работы, номерах справочных телефонов, адресах электронной почты</w:t>
      </w:r>
      <w:r>
        <w:rPr>
          <w:rFonts w:ascii="Times New Roman" w:eastAsia="Times New Roman" w:hAnsi="Times New Roman" w:cs="Times New Roman"/>
          <w:color w:val="000000"/>
          <w:sz w:val="28"/>
          <w:szCs w:val="28"/>
          <w:lang w:eastAsia="ru-RU"/>
        </w:rPr>
        <w:t xml:space="preserve"> </w:t>
      </w:r>
      <w:r w:rsidRPr="00D00CBD">
        <w:rPr>
          <w:rFonts w:ascii="Times New Roman" w:eastAsia="Times New Roman" w:hAnsi="Times New Roman" w:cs="Times New Roman"/>
          <w:kern w:val="0"/>
          <w:sz w:val="28"/>
          <w:szCs w:val="28"/>
          <w:lang w:eastAsia="ru-RU"/>
          <w14:ligatures w14:val="none"/>
        </w:rPr>
        <w:t>размещается</w:t>
      </w:r>
      <w:r>
        <w:rPr>
          <w:rFonts w:ascii="Times New Roman" w:eastAsia="Times New Roman" w:hAnsi="Times New Roman" w:cs="Times New Roman"/>
          <w:kern w:val="0"/>
          <w:sz w:val="28"/>
          <w:szCs w:val="28"/>
          <w:lang w:eastAsia="ru-RU"/>
          <w14:ligatures w14:val="none"/>
        </w:rPr>
        <w:t xml:space="preserve"> </w:t>
      </w:r>
      <w:r w:rsidRPr="00D00CBD">
        <w:rPr>
          <w:rFonts w:ascii="Times New Roman" w:eastAsia="Times New Roman" w:hAnsi="Times New Roman" w:cs="Times New Roman"/>
          <w:kern w:val="0"/>
          <w:sz w:val="28"/>
          <w:szCs w:val="28"/>
          <w:lang w:eastAsia="ru-RU"/>
          <w14:ligatures w14:val="none"/>
        </w:rPr>
        <w:t>на информационных стендах в</w:t>
      </w:r>
      <w:r>
        <w:rPr>
          <w:rFonts w:ascii="Times New Roman" w:eastAsia="Times New Roman" w:hAnsi="Times New Roman" w:cs="Times New Roman"/>
          <w:kern w:val="0"/>
          <w:sz w:val="28"/>
          <w:szCs w:val="28"/>
          <w:lang w:eastAsia="ru-RU"/>
          <w14:ligatures w14:val="none"/>
        </w:rPr>
        <w:t xml:space="preserve"> Органе местного самоуправления, в МФЦ, а также </w:t>
      </w:r>
      <w:r w:rsidRPr="00D00CBD">
        <w:rPr>
          <w:rFonts w:ascii="Times New Roman" w:eastAsia="Times New Roman" w:hAnsi="Times New Roman" w:cs="Times New Roman"/>
          <w:kern w:val="0"/>
          <w:sz w:val="28"/>
          <w:szCs w:val="28"/>
          <w:lang w:eastAsia="ru-RU"/>
          <w14:ligatures w14:val="none"/>
        </w:rPr>
        <w:t xml:space="preserve">в сети «Интернет», в том числе на официальном сайте </w:t>
      </w:r>
      <w:r>
        <w:rPr>
          <w:rFonts w:ascii="Times New Roman" w:eastAsia="Times New Roman" w:hAnsi="Times New Roman" w:cs="Times New Roman"/>
          <w:kern w:val="0"/>
          <w:sz w:val="28"/>
          <w:szCs w:val="28"/>
          <w:lang w:eastAsia="ru-RU"/>
          <w14:ligatures w14:val="none"/>
        </w:rPr>
        <w:t xml:space="preserve">Органа местного самоуправления </w:t>
      </w:r>
      <w:r w:rsidRPr="00D00CBD">
        <w:rPr>
          <w:rFonts w:ascii="Times New Roman" w:eastAsia="Times New Roman" w:hAnsi="Times New Roman" w:cs="Times New Roman"/>
          <w:kern w:val="0"/>
          <w:sz w:val="28"/>
          <w:szCs w:val="28"/>
          <w:lang w:eastAsia="ru-RU"/>
          <w14:ligatures w14:val="none"/>
        </w:rPr>
        <w:t>(</w:t>
      </w:r>
      <w:hyperlink r:id="rId11" w:history="1">
        <w:r w:rsidRPr="00D00CBD">
          <w:rPr>
            <w:rFonts w:ascii="Times New Roman" w:eastAsia="Times New Roman" w:hAnsi="Times New Roman" w:cs="Times New Roman"/>
            <w:color w:val="0000FF"/>
            <w:kern w:val="0"/>
            <w:sz w:val="28"/>
            <w:szCs w:val="28"/>
            <w:u w:val="single"/>
            <w:lang w:eastAsia="ru-RU"/>
            <w14:ligatures w14:val="none"/>
          </w:rPr>
          <w:t>http://www.</w:t>
        </w:r>
        <w:r w:rsidRPr="00D00CBD">
          <w:rPr>
            <w:rFonts w:ascii="Times New Roman" w:eastAsia="Times New Roman" w:hAnsi="Times New Roman" w:cs="Times New Roman"/>
            <w:color w:val="0000FF"/>
            <w:kern w:val="0"/>
            <w:sz w:val="28"/>
            <w:szCs w:val="28"/>
            <w:u w:val="single"/>
            <w:lang w:val="en-US" w:eastAsia="ru-RU"/>
            <w14:ligatures w14:val="none"/>
          </w:rPr>
          <w:t>gorodob</w:t>
        </w:r>
        <w:r w:rsidRPr="00D00CBD">
          <w:rPr>
            <w:rFonts w:ascii="Times New Roman" w:eastAsia="Times New Roman" w:hAnsi="Times New Roman" w:cs="Times New Roman"/>
            <w:color w:val="0000FF"/>
            <w:kern w:val="0"/>
            <w:sz w:val="28"/>
            <w:szCs w:val="28"/>
            <w:u w:val="single"/>
            <w:lang w:eastAsia="ru-RU"/>
            <w14:ligatures w14:val="none"/>
          </w:rPr>
          <w:t>.</w:t>
        </w:r>
        <w:r w:rsidRPr="00D00CBD">
          <w:rPr>
            <w:rFonts w:ascii="Times New Roman" w:eastAsia="Times New Roman" w:hAnsi="Times New Roman" w:cs="Times New Roman"/>
            <w:color w:val="0000FF"/>
            <w:kern w:val="0"/>
            <w:sz w:val="28"/>
            <w:szCs w:val="28"/>
            <w:u w:val="single"/>
            <w:lang w:val="en-US" w:eastAsia="ru-RU"/>
            <w14:ligatures w14:val="none"/>
          </w:rPr>
          <w:t>nso</w:t>
        </w:r>
        <w:r w:rsidRPr="00D00CBD">
          <w:rPr>
            <w:rFonts w:ascii="Times New Roman" w:eastAsia="Times New Roman" w:hAnsi="Times New Roman" w:cs="Times New Roman"/>
            <w:color w:val="0000FF"/>
            <w:kern w:val="0"/>
            <w:sz w:val="28"/>
            <w:szCs w:val="28"/>
            <w:u w:val="single"/>
            <w:lang w:eastAsia="ru-RU"/>
            <w14:ligatures w14:val="none"/>
          </w:rPr>
          <w:t>.ru</w:t>
        </w:r>
      </w:hyperlink>
      <w:r w:rsidRPr="00D00CBD">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на </w:t>
      </w:r>
      <w:r w:rsidRPr="00D00CBD">
        <w:rPr>
          <w:rFonts w:ascii="Times New Roman" w:eastAsia="Times New Roman" w:hAnsi="Times New Roman" w:cs="Times New Roman"/>
          <w:kern w:val="0"/>
          <w:sz w:val="28"/>
          <w:szCs w:val="28"/>
          <w:lang w:eastAsia="ru-RU"/>
          <w14:ligatures w14:val="none"/>
        </w:rPr>
        <w:t>официальном сайте МФЦ (</w:t>
      </w:r>
      <w:hyperlink r:id="rId12" w:history="1">
        <w:r w:rsidRPr="00D00CBD">
          <w:rPr>
            <w:rStyle w:val="aa"/>
            <w:rFonts w:ascii="Times New Roman" w:eastAsia="Times New Roman" w:hAnsi="Times New Roman" w:cs="Times New Roman"/>
            <w:kern w:val="0"/>
            <w:sz w:val="28"/>
            <w:szCs w:val="28"/>
            <w:lang w:eastAsia="ru-RU"/>
            <w14:ligatures w14:val="none"/>
          </w:rPr>
          <w:t>www.m</w:t>
        </w:r>
        <w:r w:rsidRPr="00D00CBD">
          <w:rPr>
            <w:rStyle w:val="aa"/>
            <w:rFonts w:ascii="Times New Roman" w:eastAsia="Times New Roman" w:hAnsi="Times New Roman" w:cs="Times New Roman"/>
            <w:kern w:val="0"/>
            <w:sz w:val="28"/>
            <w:szCs w:val="28"/>
            <w:lang w:val="en-US" w:eastAsia="ru-RU"/>
            <w14:ligatures w14:val="none"/>
          </w:rPr>
          <w:t>fc</w:t>
        </w:r>
        <w:r w:rsidRPr="00D00CBD">
          <w:rPr>
            <w:rStyle w:val="aa"/>
            <w:rFonts w:ascii="Times New Roman" w:eastAsia="Times New Roman" w:hAnsi="Times New Roman" w:cs="Times New Roman"/>
            <w:kern w:val="0"/>
            <w:sz w:val="28"/>
            <w:szCs w:val="28"/>
            <w:lang w:eastAsia="ru-RU"/>
            <w14:ligatures w14:val="none"/>
          </w:rPr>
          <w:t>-</w:t>
        </w:r>
        <w:r w:rsidRPr="00D00CBD">
          <w:rPr>
            <w:rStyle w:val="aa"/>
            <w:rFonts w:ascii="Times New Roman" w:eastAsia="Times New Roman" w:hAnsi="Times New Roman" w:cs="Times New Roman"/>
            <w:kern w:val="0"/>
            <w:sz w:val="28"/>
            <w:szCs w:val="28"/>
            <w:lang w:val="en-US" w:eastAsia="ru-RU"/>
            <w14:ligatures w14:val="none"/>
          </w:rPr>
          <w:t>n</w:t>
        </w:r>
        <w:r w:rsidRPr="00D00CBD">
          <w:rPr>
            <w:rStyle w:val="aa"/>
            <w:rFonts w:ascii="Times New Roman" w:eastAsia="Times New Roman" w:hAnsi="Times New Roman" w:cs="Times New Roman"/>
            <w:kern w:val="0"/>
            <w:sz w:val="28"/>
            <w:szCs w:val="28"/>
            <w:lang w:eastAsia="ru-RU"/>
            <w14:ligatures w14:val="none"/>
          </w:rPr>
          <w:t>so.ru</w:t>
        </w:r>
      </w:hyperlink>
      <w:r w:rsidRPr="00D00CBD">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на </w:t>
      </w:r>
      <w:r w:rsidRPr="005E510C">
        <w:rPr>
          <w:rFonts w:ascii="Times New Roman" w:hAnsi="Times New Roman" w:cs="Times New Roman"/>
          <w:sz w:val="28"/>
          <w:szCs w:val="28"/>
        </w:rPr>
        <w:t>Едином портале</w:t>
      </w:r>
      <w:r>
        <w:rPr>
          <w:rFonts w:ascii="Times New Roman" w:hAnsi="Times New Roman" w:cs="Times New Roman"/>
          <w:sz w:val="28"/>
          <w:szCs w:val="28"/>
        </w:rPr>
        <w:t xml:space="preserve"> и обновляется по мере ее изменения</w:t>
      </w:r>
      <w:r>
        <w:rPr>
          <w:sz w:val="28"/>
          <w:szCs w:val="28"/>
        </w:rPr>
        <w:t>.</w:t>
      </w:r>
    </w:p>
    <w:p w14:paraId="2CC39CFB" w14:textId="35960B91" w:rsidR="00CA4763" w:rsidRDefault="00CA4763" w:rsidP="00CA4763">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BC3AB9">
        <w:rPr>
          <w:rFonts w:ascii="Times New Roman" w:eastAsia="Times New Roman" w:hAnsi="Times New Roman" w:cs="Times New Roman"/>
          <w:kern w:val="0"/>
          <w:sz w:val="28"/>
          <w:szCs w:val="28"/>
          <w:lang w:eastAsia="ru-RU"/>
          <w14:ligatures w14:val="none"/>
        </w:rPr>
        <w:t>7</w:t>
      </w:r>
      <w:r w:rsidR="0065585C">
        <w:rPr>
          <w:rFonts w:ascii="Times New Roman" w:eastAsia="Times New Roman" w:hAnsi="Times New Roman" w:cs="Times New Roman"/>
          <w:kern w:val="0"/>
          <w:sz w:val="28"/>
          <w:szCs w:val="28"/>
          <w:lang w:eastAsia="ru-RU"/>
          <w14:ligatures w14:val="none"/>
        </w:rPr>
        <w:t>3</w:t>
      </w:r>
      <w:r w:rsidRPr="00BC3AB9">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П</w:t>
      </w:r>
      <w:r w:rsidRPr="00BC3AB9">
        <w:rPr>
          <w:rFonts w:ascii="Times New Roman" w:eastAsia="Times New Roman" w:hAnsi="Times New Roman" w:cs="Times New Roman"/>
          <w:kern w:val="0"/>
          <w:sz w:val="28"/>
          <w:szCs w:val="28"/>
          <w:lang w:eastAsia="ru-RU"/>
          <w14:ligatures w14:val="none"/>
        </w:rPr>
        <w:t>еречень нормативн</w:t>
      </w:r>
      <w:r w:rsidR="00FE4A91">
        <w:rPr>
          <w:rFonts w:ascii="Times New Roman" w:eastAsia="Times New Roman" w:hAnsi="Times New Roman" w:cs="Times New Roman"/>
          <w:kern w:val="0"/>
          <w:sz w:val="28"/>
          <w:szCs w:val="28"/>
          <w:lang w:eastAsia="ru-RU"/>
          <w14:ligatures w14:val="none"/>
        </w:rPr>
        <w:t xml:space="preserve">ых </w:t>
      </w:r>
      <w:r w:rsidRPr="00BC3AB9">
        <w:rPr>
          <w:rFonts w:ascii="Times New Roman" w:eastAsia="Times New Roman" w:hAnsi="Times New Roman" w:cs="Times New Roman"/>
          <w:kern w:val="0"/>
          <w:sz w:val="28"/>
          <w:szCs w:val="28"/>
          <w:lang w:eastAsia="ru-RU"/>
          <w14:ligatures w14:val="none"/>
        </w:rPr>
        <w:t xml:space="preserve">правовых актов, регулирующих </w:t>
      </w:r>
      <w:r w:rsidRPr="00566B93">
        <w:rPr>
          <w:rFonts w:ascii="Times New Roman" w:eastAsia="Times New Roman" w:hAnsi="Times New Roman" w:cs="Times New Roman"/>
          <w:color w:val="000000"/>
          <w:kern w:val="0"/>
          <w:sz w:val="28"/>
          <w:szCs w:val="28"/>
          <w:lang w:eastAsia="ru-RU"/>
          <w14:ligatures w14:val="none"/>
        </w:rPr>
        <w:t xml:space="preserve">отношения, возникающие в связи с предоставлением муниципальной услуги, размещается в сети «Интернет» на официальном сайте </w:t>
      </w:r>
      <w:r>
        <w:rPr>
          <w:rFonts w:ascii="Times New Roman" w:eastAsia="Times New Roman" w:hAnsi="Times New Roman" w:cs="Times New Roman"/>
          <w:color w:val="000000"/>
          <w:kern w:val="0"/>
          <w:sz w:val="28"/>
          <w:szCs w:val="28"/>
          <w:lang w:eastAsia="ru-RU"/>
          <w14:ligatures w14:val="none"/>
        </w:rPr>
        <w:t>Органа местного самоуправления (</w:t>
      </w:r>
      <w:r w:rsidRPr="00566B93">
        <w:rPr>
          <w:rFonts w:ascii="Times New Roman" w:eastAsia="Times New Roman" w:hAnsi="Times New Roman" w:cs="Times New Roman"/>
          <w:color w:val="000000"/>
          <w:kern w:val="0"/>
          <w:sz w:val="28"/>
          <w:szCs w:val="28"/>
          <w:lang w:eastAsia="ru-RU"/>
          <w14:ligatures w14:val="none"/>
        </w:rPr>
        <w:t>http://www.gorodob.nso.ru</w:t>
      </w:r>
      <w:r>
        <w:rPr>
          <w:rFonts w:ascii="Times New Roman" w:eastAsia="Times New Roman" w:hAnsi="Times New Roman" w:cs="Times New Roman"/>
          <w:color w:val="000000"/>
          <w:kern w:val="0"/>
          <w:sz w:val="28"/>
          <w:szCs w:val="28"/>
          <w:lang w:eastAsia="ru-RU"/>
          <w14:ligatures w14:val="none"/>
        </w:rPr>
        <w:t>)</w:t>
      </w:r>
      <w:r w:rsidRPr="00566B93">
        <w:rPr>
          <w:rFonts w:ascii="Times New Roman" w:eastAsia="Times New Roman" w:hAnsi="Times New Roman" w:cs="Times New Roman"/>
          <w:color w:val="000000"/>
          <w:kern w:val="0"/>
          <w:sz w:val="28"/>
          <w:szCs w:val="28"/>
          <w:lang w:eastAsia="ru-RU"/>
          <w14:ligatures w14:val="none"/>
        </w:rPr>
        <w:t xml:space="preserve">, а также </w:t>
      </w:r>
      <w:r>
        <w:rPr>
          <w:rFonts w:ascii="Times New Roman" w:eastAsia="Times New Roman" w:hAnsi="Times New Roman" w:cs="Times New Roman"/>
          <w:color w:val="000000"/>
          <w:kern w:val="0"/>
          <w:sz w:val="28"/>
          <w:szCs w:val="28"/>
          <w:lang w:eastAsia="ru-RU"/>
          <w14:ligatures w14:val="none"/>
        </w:rPr>
        <w:t xml:space="preserve">на Едином портале </w:t>
      </w:r>
      <w:r w:rsidRPr="00566B93">
        <w:rPr>
          <w:rFonts w:ascii="Times New Roman" w:eastAsia="Times New Roman" w:hAnsi="Times New Roman" w:cs="Times New Roman"/>
          <w:color w:val="000000"/>
          <w:kern w:val="0"/>
          <w:sz w:val="28"/>
          <w:szCs w:val="28"/>
          <w:lang w:eastAsia="ru-RU"/>
          <w14:ligatures w14:val="none"/>
        </w:rPr>
        <w:t>(www.gosuslugi.ru)</w:t>
      </w:r>
      <w:r>
        <w:rPr>
          <w:rFonts w:ascii="Times New Roman" w:eastAsia="Times New Roman" w:hAnsi="Times New Roman" w:cs="Times New Roman"/>
          <w:color w:val="000000"/>
          <w:kern w:val="0"/>
          <w:sz w:val="28"/>
          <w:szCs w:val="28"/>
          <w:lang w:eastAsia="ru-RU"/>
          <w14:ligatures w14:val="none"/>
        </w:rPr>
        <w:t>.»;</w:t>
      </w:r>
    </w:p>
    <w:p w14:paraId="676A1768" w14:textId="77777777" w:rsidR="00CA4763" w:rsidRPr="00B019BE" w:rsidRDefault="00CA4763" w:rsidP="00CA4763">
      <w:pPr>
        <w:pStyle w:val="a5"/>
        <w:numPr>
          <w:ilvl w:val="1"/>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изложить в редакции согласно приложению к настоящему постановлению.</w:t>
      </w:r>
    </w:p>
    <w:p w14:paraId="3476FB6C" w14:textId="77777777" w:rsidR="00C96198" w:rsidRPr="00CE57D8" w:rsidRDefault="00C96198" w:rsidP="00C96198">
      <w:pPr>
        <w:pStyle w:val="a5"/>
        <w:widowControl w:val="0"/>
        <w:numPr>
          <w:ilvl w:val="0"/>
          <w:numId w:val="2"/>
        </w:numPr>
        <w:spacing w:after="0" w:line="240" w:lineRule="auto"/>
        <w:ind w:left="0" w:firstLine="851"/>
        <w:jc w:val="both"/>
        <w:rPr>
          <w:rFonts w:ascii="Times New Roman" w:hAnsi="Times New Roman" w:cs="Times New Roman"/>
          <w:sz w:val="28"/>
          <w:szCs w:val="28"/>
        </w:rPr>
      </w:pPr>
      <w:r w:rsidRPr="00CE57D8">
        <w:rPr>
          <w:rFonts w:ascii="Times New Roman" w:hAnsi="Times New Roman" w:cs="Times New Roman"/>
          <w:sz w:val="28"/>
          <w:szCs w:val="28"/>
        </w:rPr>
        <w:t>Управлению по вопросам общественности, общественной приемной Главы города</w:t>
      </w:r>
      <w:r w:rsidRPr="00CE57D8">
        <w:rPr>
          <w:rFonts w:ascii="Times New Roman" w:eastAsia="Times New Roman" w:hAnsi="Times New Roman" w:cs="Times New Roman"/>
          <w:sz w:val="28"/>
          <w:szCs w:val="28"/>
          <w:lang w:eastAsia="ru-RU"/>
        </w:rPr>
        <w:t xml:space="preserve"> опубликовать настоящее постановление в </w:t>
      </w:r>
      <w:r>
        <w:rPr>
          <w:rFonts w:ascii="Times New Roman" w:eastAsia="Times New Roman" w:hAnsi="Times New Roman" w:cs="Times New Roman"/>
          <w:sz w:val="28"/>
          <w:szCs w:val="28"/>
          <w:lang w:eastAsia="ru-RU"/>
        </w:rPr>
        <w:t>печатном издании</w:t>
      </w:r>
      <w:r w:rsidRPr="00CE57D8">
        <w:rPr>
          <w:rFonts w:ascii="Times New Roman" w:eastAsia="Times New Roman" w:hAnsi="Times New Roman" w:cs="Times New Roman"/>
          <w:sz w:val="28"/>
          <w:szCs w:val="28"/>
          <w:lang w:eastAsia="ru-RU"/>
        </w:rPr>
        <w:t xml:space="preserve"> «Аэро-Сити» и </w:t>
      </w:r>
      <w:r w:rsidRPr="00CE57D8">
        <w:rPr>
          <w:rFonts w:ascii="Times New Roman" w:hAnsi="Times New Roman" w:cs="Times New Roman"/>
          <w:sz w:val="28"/>
          <w:szCs w:val="28"/>
        </w:rPr>
        <w:t xml:space="preserve">разместить на официальном сайте администрации города Оби Новосибирской области в информационно-телекоммуникационной сети «Интернет». </w:t>
      </w:r>
    </w:p>
    <w:p w14:paraId="53983AB2" w14:textId="5B01D595" w:rsidR="00C96198" w:rsidRPr="00CE57D8" w:rsidRDefault="00670787" w:rsidP="00C96198">
      <w:pPr>
        <w:widowControl w:val="0"/>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3</w:t>
      </w:r>
      <w:r w:rsidR="00C96198" w:rsidRPr="00CE57D8">
        <w:rPr>
          <w:rFonts w:ascii="Times New Roman" w:hAnsi="Times New Roman" w:cs="Times New Roman"/>
          <w:sz w:val="28"/>
          <w:szCs w:val="28"/>
        </w:rPr>
        <w:t xml:space="preserve">. Контроль за исполнением постановления возложить на первого </w:t>
      </w:r>
      <w:r w:rsidR="00C96198" w:rsidRPr="00CE57D8">
        <w:rPr>
          <w:rFonts w:ascii="Times New Roman" w:hAnsi="Times New Roman" w:cs="Times New Roman"/>
          <w:sz w:val="28"/>
          <w:szCs w:val="28"/>
        </w:rPr>
        <w:lastRenderedPageBreak/>
        <w:t>заместителя главы администрации</w:t>
      </w:r>
      <w:r w:rsidR="00C96198">
        <w:rPr>
          <w:rFonts w:ascii="Times New Roman" w:hAnsi="Times New Roman" w:cs="Times New Roman"/>
          <w:sz w:val="28"/>
          <w:szCs w:val="28"/>
        </w:rPr>
        <w:t xml:space="preserve"> -</w:t>
      </w:r>
      <w:r w:rsidR="00C96198" w:rsidRPr="00CE57D8">
        <w:rPr>
          <w:rFonts w:ascii="Times New Roman" w:hAnsi="Times New Roman" w:cs="Times New Roman"/>
          <w:sz w:val="28"/>
          <w:szCs w:val="28"/>
        </w:rPr>
        <w:t xml:space="preserve"> начальника управления</w:t>
      </w:r>
      <w:r w:rsidR="00C96198">
        <w:rPr>
          <w:rFonts w:ascii="Times New Roman" w:hAnsi="Times New Roman" w:cs="Times New Roman"/>
          <w:sz w:val="28"/>
          <w:szCs w:val="28"/>
        </w:rPr>
        <w:t xml:space="preserve"> Малыгину М.Н</w:t>
      </w:r>
      <w:r w:rsidR="00C96198" w:rsidRPr="00CE57D8">
        <w:rPr>
          <w:rFonts w:ascii="Times New Roman" w:hAnsi="Times New Roman" w:cs="Times New Roman"/>
          <w:sz w:val="28"/>
          <w:szCs w:val="28"/>
        </w:rPr>
        <w:t>.</w:t>
      </w:r>
    </w:p>
    <w:p w14:paraId="12109E0D" w14:textId="77777777" w:rsidR="00C96198" w:rsidRDefault="00C96198" w:rsidP="00C96198">
      <w:pPr>
        <w:widowControl w:val="0"/>
        <w:spacing w:line="240" w:lineRule="auto"/>
        <w:ind w:firstLine="709"/>
        <w:contextualSpacing/>
        <w:jc w:val="both"/>
        <w:rPr>
          <w:rFonts w:ascii="Times New Roman" w:hAnsi="Times New Roman" w:cs="Times New Roman"/>
          <w:sz w:val="28"/>
          <w:szCs w:val="28"/>
        </w:rPr>
      </w:pPr>
    </w:p>
    <w:p w14:paraId="03F2C36A" w14:textId="77777777" w:rsidR="00462ECD" w:rsidRPr="00D42E26" w:rsidRDefault="00462ECD" w:rsidP="00834485">
      <w:pPr>
        <w:widowControl w:val="0"/>
        <w:spacing w:line="240" w:lineRule="auto"/>
        <w:ind w:firstLine="709"/>
        <w:contextualSpacing/>
        <w:jc w:val="both"/>
        <w:rPr>
          <w:rFonts w:ascii="Times New Roman" w:hAnsi="Times New Roman" w:cs="Times New Roman"/>
          <w:sz w:val="28"/>
          <w:szCs w:val="28"/>
        </w:rPr>
      </w:pPr>
    </w:p>
    <w:p w14:paraId="70CD3865" w14:textId="7F268642" w:rsidR="000303B9" w:rsidRDefault="000303B9" w:rsidP="00834485">
      <w:pPr>
        <w:widowControl w:val="0"/>
        <w:spacing w:line="240" w:lineRule="auto"/>
        <w:ind w:firstLine="709"/>
        <w:contextualSpacing/>
        <w:jc w:val="both"/>
        <w:rPr>
          <w:rFonts w:ascii="Times New Roman" w:hAnsi="Times New Roman" w:cs="Times New Roman"/>
          <w:sz w:val="28"/>
          <w:szCs w:val="28"/>
        </w:rPr>
      </w:pPr>
    </w:p>
    <w:p w14:paraId="7AB45CFF" w14:textId="35F80FFA" w:rsidR="006D28F2" w:rsidRDefault="004B0225" w:rsidP="00834485">
      <w:pPr>
        <w:widowControl w:val="0"/>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Глав</w:t>
      </w:r>
      <w:r w:rsidR="00BB286E">
        <w:rPr>
          <w:rFonts w:ascii="Times New Roman" w:eastAsia="Times New Roman" w:hAnsi="Times New Roman" w:cs="Times New Roman"/>
          <w:b/>
          <w:kern w:val="0"/>
          <w:sz w:val="28"/>
          <w:szCs w:val="24"/>
          <w:lang w:eastAsia="ru-RU"/>
          <w14:ligatures w14:val="none"/>
        </w:rPr>
        <w:t>а</w:t>
      </w:r>
      <w:r w:rsidRPr="004B0225">
        <w:rPr>
          <w:rFonts w:ascii="Times New Roman" w:eastAsia="Times New Roman" w:hAnsi="Times New Roman" w:cs="Times New Roman"/>
          <w:b/>
          <w:kern w:val="0"/>
          <w:sz w:val="28"/>
          <w:szCs w:val="24"/>
          <w:lang w:eastAsia="ru-RU"/>
          <w14:ligatures w14:val="none"/>
        </w:rPr>
        <w:t xml:space="preserve"> города Оби</w:t>
      </w:r>
      <w:r>
        <w:rPr>
          <w:rFonts w:ascii="Times New Roman" w:eastAsia="Times New Roman" w:hAnsi="Times New Roman" w:cs="Times New Roman"/>
          <w:b/>
          <w:kern w:val="0"/>
          <w:sz w:val="28"/>
          <w:szCs w:val="24"/>
          <w:lang w:eastAsia="ru-RU"/>
          <w14:ligatures w14:val="none"/>
        </w:rPr>
        <w:t xml:space="preserve"> </w:t>
      </w:r>
    </w:p>
    <w:p w14:paraId="48B512A3" w14:textId="24F5A42E" w:rsidR="004B0225" w:rsidRDefault="00E32F6E" w:rsidP="00834485">
      <w:pPr>
        <w:widowControl w:val="0"/>
        <w:spacing w:after="0" w:line="240" w:lineRule="auto"/>
        <w:rPr>
          <w:rFonts w:ascii="Times New Roman" w:eastAsia="Times New Roman" w:hAnsi="Times New Roman" w:cs="Times New Roman"/>
          <w:b/>
          <w:kern w:val="0"/>
          <w:sz w:val="28"/>
          <w:szCs w:val="24"/>
          <w:lang w:eastAsia="ru-RU"/>
          <w14:ligatures w14:val="none"/>
        </w:rPr>
      </w:pPr>
      <w:r w:rsidRPr="004B0225">
        <w:rPr>
          <w:rFonts w:ascii="Times New Roman" w:eastAsia="Times New Roman" w:hAnsi="Times New Roman" w:cs="Times New Roman"/>
          <w:b/>
          <w:kern w:val="0"/>
          <w:sz w:val="28"/>
          <w:szCs w:val="24"/>
          <w:lang w:eastAsia="ru-RU"/>
          <w14:ligatures w14:val="none"/>
        </w:rPr>
        <w:t>Новосиб</w:t>
      </w:r>
      <w:r>
        <w:rPr>
          <w:rFonts w:ascii="Times New Roman" w:eastAsia="Times New Roman" w:hAnsi="Times New Roman" w:cs="Times New Roman"/>
          <w:b/>
          <w:kern w:val="0"/>
          <w:sz w:val="28"/>
          <w:szCs w:val="24"/>
          <w:lang w:eastAsia="ru-RU"/>
          <w14:ligatures w14:val="none"/>
        </w:rPr>
        <w:t>ирской области</w:t>
      </w:r>
      <w:r w:rsidR="004B0225">
        <w:rPr>
          <w:rFonts w:ascii="Times New Roman" w:eastAsia="Times New Roman" w:hAnsi="Times New Roman" w:cs="Times New Roman"/>
          <w:b/>
          <w:kern w:val="0"/>
          <w:sz w:val="28"/>
          <w:szCs w:val="24"/>
          <w:lang w:eastAsia="ru-RU"/>
          <w14:ligatures w14:val="none"/>
        </w:rPr>
        <w:t xml:space="preserve">                                             </w:t>
      </w:r>
      <w:r w:rsidR="004B0225" w:rsidRPr="004B0225">
        <w:rPr>
          <w:rFonts w:ascii="Times New Roman" w:eastAsia="Times New Roman" w:hAnsi="Times New Roman" w:cs="Times New Roman"/>
          <w:b/>
          <w:kern w:val="0"/>
          <w:sz w:val="28"/>
          <w:szCs w:val="24"/>
          <w:lang w:eastAsia="ru-RU"/>
          <w14:ligatures w14:val="none"/>
        </w:rPr>
        <w:t xml:space="preserve"> </w:t>
      </w:r>
      <w:r>
        <w:rPr>
          <w:rFonts w:ascii="Times New Roman" w:eastAsia="Times New Roman" w:hAnsi="Times New Roman" w:cs="Times New Roman"/>
          <w:b/>
          <w:kern w:val="0"/>
          <w:sz w:val="28"/>
          <w:szCs w:val="24"/>
          <w:lang w:eastAsia="ru-RU"/>
          <w14:ligatures w14:val="none"/>
        </w:rPr>
        <w:t xml:space="preserve">     </w:t>
      </w:r>
      <w:r w:rsidR="006D28F2">
        <w:rPr>
          <w:rFonts w:ascii="Times New Roman" w:eastAsia="Times New Roman" w:hAnsi="Times New Roman" w:cs="Times New Roman"/>
          <w:b/>
          <w:kern w:val="0"/>
          <w:sz w:val="28"/>
          <w:szCs w:val="24"/>
          <w:lang w:eastAsia="ru-RU"/>
          <w14:ligatures w14:val="none"/>
        </w:rPr>
        <w:t xml:space="preserve">             </w:t>
      </w:r>
      <w:r w:rsidR="00834485">
        <w:rPr>
          <w:rFonts w:ascii="Times New Roman" w:eastAsia="Times New Roman" w:hAnsi="Times New Roman" w:cs="Times New Roman"/>
          <w:b/>
          <w:kern w:val="0"/>
          <w:sz w:val="28"/>
          <w:szCs w:val="24"/>
          <w:lang w:eastAsia="ru-RU"/>
          <w14:ligatures w14:val="none"/>
        </w:rPr>
        <w:t xml:space="preserve">       </w:t>
      </w:r>
      <w:r w:rsidR="006D28F2">
        <w:rPr>
          <w:rFonts w:ascii="Times New Roman" w:eastAsia="Times New Roman" w:hAnsi="Times New Roman" w:cs="Times New Roman"/>
          <w:b/>
          <w:kern w:val="0"/>
          <w:sz w:val="28"/>
          <w:szCs w:val="24"/>
          <w:lang w:eastAsia="ru-RU"/>
          <w14:ligatures w14:val="none"/>
        </w:rPr>
        <w:t xml:space="preserve">     </w:t>
      </w:r>
      <w:r w:rsidR="00EE3866">
        <w:rPr>
          <w:rFonts w:ascii="Times New Roman" w:eastAsia="Times New Roman" w:hAnsi="Times New Roman" w:cs="Times New Roman"/>
          <w:b/>
          <w:kern w:val="0"/>
          <w:sz w:val="28"/>
          <w:szCs w:val="24"/>
          <w:lang w:eastAsia="ru-RU"/>
          <w14:ligatures w14:val="none"/>
        </w:rPr>
        <w:t>С</w:t>
      </w:r>
      <w:r w:rsidR="00BB286E">
        <w:rPr>
          <w:rFonts w:ascii="Times New Roman" w:eastAsia="Times New Roman" w:hAnsi="Times New Roman" w:cs="Times New Roman"/>
          <w:b/>
          <w:kern w:val="0"/>
          <w:sz w:val="28"/>
          <w:szCs w:val="24"/>
          <w:lang w:eastAsia="ru-RU"/>
          <w14:ligatures w14:val="none"/>
        </w:rPr>
        <w:t xml:space="preserve">.В. </w:t>
      </w:r>
      <w:r w:rsidR="00EE3866">
        <w:rPr>
          <w:rFonts w:ascii="Times New Roman" w:eastAsia="Times New Roman" w:hAnsi="Times New Roman" w:cs="Times New Roman"/>
          <w:b/>
          <w:kern w:val="0"/>
          <w:sz w:val="28"/>
          <w:szCs w:val="24"/>
          <w:lang w:eastAsia="ru-RU"/>
          <w14:ligatures w14:val="none"/>
        </w:rPr>
        <w:t>Синяев</w:t>
      </w:r>
      <w:r w:rsidR="004B0225">
        <w:rPr>
          <w:rFonts w:ascii="Times New Roman" w:eastAsia="Times New Roman" w:hAnsi="Times New Roman" w:cs="Times New Roman"/>
          <w:b/>
          <w:kern w:val="0"/>
          <w:sz w:val="28"/>
          <w:szCs w:val="24"/>
          <w:lang w:eastAsia="ru-RU"/>
          <w14:ligatures w14:val="none"/>
        </w:rPr>
        <w:t xml:space="preserve"> </w:t>
      </w:r>
    </w:p>
    <w:p w14:paraId="2B30E730" w14:textId="17A5391E" w:rsidR="00F2280A" w:rsidRDefault="00F2280A" w:rsidP="00834485">
      <w:pPr>
        <w:widowControl w:val="0"/>
        <w:spacing w:after="0" w:line="240" w:lineRule="auto"/>
        <w:rPr>
          <w:rFonts w:ascii="Times New Roman" w:eastAsia="Times New Roman" w:hAnsi="Times New Roman" w:cs="Times New Roman"/>
          <w:b/>
          <w:kern w:val="0"/>
          <w:sz w:val="28"/>
          <w:szCs w:val="24"/>
          <w:lang w:eastAsia="ru-RU"/>
          <w14:ligatures w14:val="none"/>
        </w:rPr>
      </w:pPr>
    </w:p>
    <w:p w14:paraId="163DD47F" w14:textId="133F5B14" w:rsidR="00F80CE2" w:rsidRDefault="00F80CE2"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0095D022" w14:textId="0E5E4EDE" w:rsidR="00462ECD" w:rsidRDefault="00462ECD"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53045C10" w14:textId="694CA6BE" w:rsidR="00462ECD" w:rsidRDefault="00462ECD"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3CA5AFC6" w14:textId="7FA4A568" w:rsidR="00462ECD" w:rsidRDefault="00462ECD"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6A6A7E4A" w14:textId="127BD24C"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333F794A" w14:textId="251CD0E5"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5D869FD4" w14:textId="10AE8287"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11D227D9" w14:textId="464F6927"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6F81D548" w14:textId="62E01C5F"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4AAD5409" w14:textId="767DA9D8"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4DE9B5BC" w14:textId="19EDC74A"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52031B21" w14:textId="5C349222"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67D717B0" w14:textId="41B4A603"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4A518A38" w14:textId="35306AF9"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1D84AA20" w14:textId="057F5509"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00EDF1B8" w14:textId="435EE334"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2A3F270C" w14:textId="53C9BE8A"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7D9FA366" w14:textId="704C7624"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405D271C" w14:textId="50B22387"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5D09E163" w14:textId="5F1869A8"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469A31F0" w14:textId="247AB136"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11ED231C" w14:textId="5168AF61"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381CFDA5" w14:textId="4B3B81E0"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44F24D89" w14:textId="1E954E79"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60F0394B" w14:textId="7AD2DB11"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062B1FCD" w14:textId="3F6FC26E"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3D82D053" w14:textId="5E7EDC3D"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43D3F311" w14:textId="3520A406"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404153A5" w14:textId="2532B623"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25822459" w14:textId="77777777" w:rsidR="00C96198" w:rsidRDefault="00C96198"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49DC0491" w14:textId="18A8158E" w:rsidR="00462ECD" w:rsidRDefault="00462ECD"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034FAB20" w14:textId="2264A97E" w:rsidR="00462ECD" w:rsidRDefault="00462ECD"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0AC70977" w14:textId="10C2D7AD" w:rsidR="00462ECD" w:rsidRDefault="00462ECD"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2E0ABF07" w14:textId="6D4F3E5D" w:rsidR="00462ECD" w:rsidRDefault="00462ECD"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7EA8453F" w14:textId="77777777" w:rsidR="00834485" w:rsidRDefault="00834485"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187583DA" w14:textId="77777777" w:rsidR="00834485" w:rsidRDefault="00834485"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6F500B19" w14:textId="77777777" w:rsidR="00834485" w:rsidRDefault="00834485"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1418794A" w14:textId="09F1B6F8" w:rsidR="00462ECD" w:rsidRDefault="00462ECD" w:rsidP="00834485">
      <w:pPr>
        <w:widowControl w:val="0"/>
        <w:spacing w:after="0" w:line="240" w:lineRule="auto"/>
        <w:rPr>
          <w:rFonts w:ascii="Times New Roman" w:eastAsia="Times New Roman" w:hAnsi="Times New Roman" w:cs="Times New Roman"/>
          <w:kern w:val="0"/>
          <w:sz w:val="20"/>
          <w:szCs w:val="20"/>
          <w:lang w:eastAsia="ru-RU"/>
          <w14:ligatures w14:val="none"/>
        </w:rPr>
      </w:pPr>
    </w:p>
    <w:p w14:paraId="24CA6F58" w14:textId="6FC6BBEC" w:rsidR="00114BB1" w:rsidRDefault="00427824" w:rsidP="00834485">
      <w:pPr>
        <w:widowControl w:val="0"/>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Слободянник Г.В</w:t>
      </w:r>
      <w:r w:rsidR="00114BB1">
        <w:rPr>
          <w:rFonts w:ascii="Times New Roman" w:eastAsia="Times New Roman" w:hAnsi="Times New Roman" w:cs="Times New Roman"/>
          <w:kern w:val="0"/>
          <w:sz w:val="20"/>
          <w:szCs w:val="20"/>
          <w:lang w:eastAsia="ru-RU"/>
          <w14:ligatures w14:val="none"/>
        </w:rPr>
        <w:t>.</w:t>
      </w:r>
    </w:p>
    <w:p w14:paraId="21FD830A" w14:textId="138ECC01" w:rsidR="005A0B2D" w:rsidRDefault="005A0B2D" w:rsidP="00834485">
      <w:pPr>
        <w:widowControl w:val="0"/>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8 (38373) 50-902</w:t>
      </w:r>
    </w:p>
    <w:p w14:paraId="78055541" w14:textId="77777777" w:rsidR="00C96198" w:rsidRDefault="00C96198" w:rsidP="00834485">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0B182DF3" w14:textId="77777777" w:rsidR="001F2AD2" w:rsidRDefault="001F2AD2"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6A9D2399" w14:textId="707AB8EC" w:rsidR="001F2AD2" w:rsidRDefault="001F2AD2"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2F152E85" w14:textId="5AA676A9" w:rsidR="003F2FB5" w:rsidRDefault="003F2FB5"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3F232323" w14:textId="4207C537" w:rsidR="003F2FB5" w:rsidRDefault="003F2FB5"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3F259E1B" w14:textId="212F4475" w:rsidR="003F2FB5" w:rsidRDefault="003F2FB5"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2D61FD65" w14:textId="2342CAB5" w:rsidR="003F2FB5" w:rsidRDefault="003F2FB5"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54675260" w14:textId="1AD017CD" w:rsidR="003F2FB5" w:rsidRDefault="003F2FB5"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3C2DCEAB" w14:textId="445E3CA1" w:rsidR="003F2FB5" w:rsidRDefault="003F2FB5"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6E48C367" w14:textId="787D3B3A" w:rsidR="003F2FB5" w:rsidRDefault="003F2FB5"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7756272A" w14:textId="77777777" w:rsidR="003F2FB5" w:rsidRDefault="003F2FB5"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p>
    <w:p w14:paraId="7162C1EF" w14:textId="39A784C4" w:rsidR="00C06E47" w:rsidRDefault="009C41BC"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r w:rsidRPr="00691A09">
        <w:rPr>
          <w:rFonts w:ascii="Times New Roman" w:eastAsia="Times New Roman" w:hAnsi="Times New Roman" w:cs="Times New Roman"/>
          <w:kern w:val="0"/>
          <w:sz w:val="28"/>
          <w:szCs w:val="28"/>
          <w14:ligatures w14:val="none"/>
        </w:rPr>
        <w:t>Приложение</w:t>
      </w:r>
      <w:r w:rsidR="00C06E47" w:rsidRPr="00C06E47">
        <w:rPr>
          <w:rFonts w:ascii="Times New Roman" w:eastAsia="Times New Roman" w:hAnsi="Times New Roman" w:cs="Times New Roman"/>
          <w:kern w:val="0"/>
          <w:sz w:val="28"/>
          <w:szCs w:val="28"/>
          <w14:ligatures w14:val="none"/>
        </w:rPr>
        <w:t xml:space="preserve"> </w:t>
      </w:r>
    </w:p>
    <w:p w14:paraId="74B6E9D4" w14:textId="55FD1842" w:rsidR="00C06E47" w:rsidRPr="00B417CB" w:rsidRDefault="00C06E47"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к </w:t>
      </w:r>
      <w:r w:rsidRPr="00B417CB">
        <w:rPr>
          <w:rFonts w:ascii="Times New Roman" w:eastAsia="Times New Roman" w:hAnsi="Times New Roman" w:cs="Times New Roman"/>
          <w:kern w:val="0"/>
          <w:sz w:val="28"/>
          <w:szCs w:val="28"/>
          <w14:ligatures w14:val="none"/>
        </w:rPr>
        <w:t>постановлени</w:t>
      </w:r>
      <w:r>
        <w:rPr>
          <w:rFonts w:ascii="Times New Roman" w:eastAsia="Times New Roman" w:hAnsi="Times New Roman" w:cs="Times New Roman"/>
          <w:kern w:val="0"/>
          <w:sz w:val="28"/>
          <w:szCs w:val="28"/>
          <w14:ligatures w14:val="none"/>
        </w:rPr>
        <w:t>ю</w:t>
      </w:r>
      <w:r w:rsidRPr="00B417CB">
        <w:rPr>
          <w:rFonts w:ascii="Times New Roman" w:eastAsia="Times New Roman" w:hAnsi="Times New Roman" w:cs="Times New Roman"/>
          <w:kern w:val="0"/>
          <w:sz w:val="28"/>
          <w:szCs w:val="28"/>
          <w14:ligatures w14:val="none"/>
        </w:rPr>
        <w:t xml:space="preserve"> </w:t>
      </w:r>
    </w:p>
    <w:p w14:paraId="28355B89" w14:textId="77777777" w:rsidR="00C06E47" w:rsidRPr="00B417CB" w:rsidRDefault="00C06E47" w:rsidP="00C06E47">
      <w:pPr>
        <w:widowControl w:val="0"/>
        <w:spacing w:after="0" w:line="240" w:lineRule="auto"/>
        <w:ind w:left="6237"/>
        <w:jc w:val="right"/>
        <w:rPr>
          <w:rFonts w:ascii="Times New Roman" w:eastAsia="Times New Roman" w:hAnsi="Times New Roman" w:cs="Times New Roman"/>
          <w:noProof/>
          <w:kern w:val="0"/>
          <w:sz w:val="28"/>
          <w:szCs w:val="28"/>
          <w14:ligatures w14:val="none"/>
        </w:rPr>
      </w:pPr>
      <w:r w:rsidRPr="00B417CB">
        <w:rPr>
          <w:rFonts w:ascii="Times New Roman" w:eastAsia="Times New Roman" w:hAnsi="Times New Roman" w:cs="Times New Roman"/>
          <w:noProof/>
          <w:kern w:val="0"/>
          <w:sz w:val="28"/>
          <w:szCs w:val="28"/>
          <w14:ligatures w14:val="none"/>
        </w:rPr>
        <w:t>администрации города Оби</w:t>
      </w:r>
    </w:p>
    <w:p w14:paraId="336F884F" w14:textId="77777777" w:rsidR="00C06E47" w:rsidRDefault="00C06E47" w:rsidP="00C06E47">
      <w:pPr>
        <w:widowControl w:val="0"/>
        <w:spacing w:after="0" w:line="240" w:lineRule="auto"/>
        <w:ind w:left="6237"/>
        <w:jc w:val="right"/>
        <w:rPr>
          <w:rFonts w:ascii="Times New Roman" w:eastAsia="Times New Roman" w:hAnsi="Times New Roman" w:cs="Times New Roman"/>
          <w:noProof/>
          <w:kern w:val="0"/>
          <w:sz w:val="28"/>
          <w:szCs w:val="28"/>
          <w14:ligatures w14:val="none"/>
        </w:rPr>
      </w:pPr>
      <w:r w:rsidRPr="00B417CB">
        <w:rPr>
          <w:rFonts w:ascii="Times New Roman" w:eastAsia="Times New Roman" w:hAnsi="Times New Roman" w:cs="Times New Roman"/>
          <w:noProof/>
          <w:kern w:val="0"/>
          <w:sz w:val="28"/>
          <w:szCs w:val="28"/>
          <w14:ligatures w14:val="none"/>
        </w:rPr>
        <w:t xml:space="preserve"> Новосибирской области</w:t>
      </w:r>
      <w:r>
        <w:rPr>
          <w:rFonts w:ascii="Times New Roman" w:eastAsia="Times New Roman" w:hAnsi="Times New Roman" w:cs="Times New Roman"/>
          <w:noProof/>
          <w:kern w:val="0"/>
          <w:sz w:val="28"/>
          <w:szCs w:val="28"/>
          <w14:ligatures w14:val="none"/>
        </w:rPr>
        <w:t xml:space="preserve"> </w:t>
      </w:r>
    </w:p>
    <w:p w14:paraId="22055171" w14:textId="3849B86B" w:rsidR="00C06E47" w:rsidRPr="00B417CB" w:rsidRDefault="00EB4EEA" w:rsidP="00C06E47">
      <w:pPr>
        <w:widowControl w:val="0"/>
        <w:spacing w:after="0" w:line="240" w:lineRule="auto"/>
        <w:ind w:left="6237"/>
        <w:jc w:val="right"/>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14:ligatures w14:val="none"/>
        </w:rPr>
        <w:t>От20.05.2026 №725</w:t>
      </w:r>
      <w:r w:rsidR="00C06E47" w:rsidRPr="00B417CB">
        <w:rPr>
          <w:rFonts w:ascii="Times New Roman" w:eastAsia="Times New Roman" w:hAnsi="Times New Roman" w:cs="Times New Roman"/>
          <w:kern w:val="0"/>
          <w:sz w:val="28"/>
          <w:szCs w:val="28"/>
          <w14:ligatures w14:val="none"/>
        </w:rPr>
        <w:t xml:space="preserve"> </w:t>
      </w:r>
    </w:p>
    <w:p w14:paraId="1FAB6234" w14:textId="77777777" w:rsidR="00AA2729" w:rsidRPr="00333C5D" w:rsidRDefault="00AA2729" w:rsidP="00834485">
      <w:pPr>
        <w:widowControl w:val="0"/>
        <w:tabs>
          <w:tab w:val="left" w:pos="7665"/>
        </w:tabs>
        <w:spacing w:after="0" w:line="240" w:lineRule="auto"/>
        <w:jc w:val="right"/>
        <w:rPr>
          <w:rFonts w:ascii="Times New Roman" w:eastAsia="Times New Roman" w:hAnsi="Times New Roman" w:cs="Times New Roman"/>
          <w:kern w:val="0"/>
          <w:sz w:val="28"/>
          <w:szCs w:val="28"/>
          <w14:ligatures w14:val="none"/>
        </w:rPr>
      </w:pPr>
    </w:p>
    <w:p w14:paraId="10B4236A" w14:textId="195DC318" w:rsidR="00E57EAD" w:rsidRPr="00691A09" w:rsidRDefault="00E57EAD" w:rsidP="00834485">
      <w:pPr>
        <w:widowControl w:val="0"/>
        <w:tabs>
          <w:tab w:val="left" w:pos="7665"/>
        </w:tabs>
        <w:spacing w:after="0" w:line="240" w:lineRule="auto"/>
        <w:jc w:val="right"/>
        <w:rPr>
          <w:rFonts w:ascii="Times New Roman" w:eastAsia="Times New Roman" w:hAnsi="Times New Roman" w:cs="Times New Roman"/>
          <w:kern w:val="0"/>
          <w:sz w:val="28"/>
          <w:szCs w:val="28"/>
          <w14:ligatures w14:val="none"/>
        </w:rPr>
      </w:pPr>
      <w:r w:rsidRPr="00691A09">
        <w:rPr>
          <w:rFonts w:ascii="Times New Roman" w:eastAsia="Times New Roman" w:hAnsi="Times New Roman" w:cs="Times New Roman"/>
          <w:kern w:val="0"/>
          <w:sz w:val="28"/>
          <w:szCs w:val="28"/>
          <w14:ligatures w14:val="none"/>
        </w:rPr>
        <w:t>Приложение 4</w:t>
      </w:r>
    </w:p>
    <w:p w14:paraId="69BF5440" w14:textId="77777777" w:rsidR="00E57EAD" w:rsidRPr="00691A09" w:rsidRDefault="00E57EAD" w:rsidP="00834485">
      <w:pPr>
        <w:widowControl w:val="0"/>
        <w:spacing w:after="0" w:line="240" w:lineRule="auto"/>
        <w:ind w:left="5954" w:hanging="142"/>
        <w:jc w:val="center"/>
        <w:rPr>
          <w:rFonts w:ascii="Times New Roman" w:eastAsia="Times New Roman" w:hAnsi="Times New Roman" w:cs="Times New Roman"/>
          <w:kern w:val="0"/>
          <w:sz w:val="28"/>
          <w:szCs w:val="28"/>
          <w14:ligatures w14:val="none"/>
        </w:rPr>
      </w:pPr>
      <w:r w:rsidRPr="00691A09">
        <w:rPr>
          <w:rFonts w:ascii="Times New Roman" w:eastAsia="Times New Roman" w:hAnsi="Times New Roman" w:cs="Times New Roman"/>
          <w:kern w:val="0"/>
          <w:sz w:val="28"/>
          <w:szCs w:val="28"/>
          <w14:ligatures w14:val="none"/>
        </w:rPr>
        <w:t>к административному регламенту</w:t>
      </w:r>
    </w:p>
    <w:p w14:paraId="6C1004AC" w14:textId="77777777" w:rsidR="00E57EAD" w:rsidRPr="00691A09" w:rsidRDefault="00E57EAD" w:rsidP="00834485">
      <w:pPr>
        <w:widowControl w:val="0"/>
        <w:spacing w:after="0" w:line="240" w:lineRule="auto"/>
        <w:ind w:left="5954" w:hanging="142"/>
        <w:jc w:val="center"/>
        <w:rPr>
          <w:rFonts w:ascii="Times New Roman" w:eastAsia="Times New Roman" w:hAnsi="Times New Roman" w:cs="Times New Roman"/>
          <w:kern w:val="0"/>
          <w:sz w:val="20"/>
          <w14:ligatures w14:val="none"/>
        </w:rPr>
      </w:pPr>
    </w:p>
    <w:p w14:paraId="3D902A21" w14:textId="77777777" w:rsidR="00E57EAD" w:rsidRPr="00691A09" w:rsidRDefault="00E57EAD" w:rsidP="00834485">
      <w:pPr>
        <w:widowControl w:val="0"/>
        <w:spacing w:after="0" w:line="240" w:lineRule="auto"/>
        <w:rPr>
          <w:rFonts w:ascii="Times New Roman" w:eastAsia="Times New Roman" w:hAnsi="Times New Roman" w:cs="Times New Roman"/>
          <w:kern w:val="0"/>
          <w:sz w:val="20"/>
          <w14:ligatures w14:val="none"/>
        </w:rPr>
      </w:pPr>
    </w:p>
    <w:p w14:paraId="5EAD0057" w14:textId="6E559972" w:rsidR="00E57EAD" w:rsidRPr="00691A09" w:rsidRDefault="00E57EAD" w:rsidP="00834485">
      <w:pPr>
        <w:widowControl w:val="0"/>
        <w:spacing w:after="5" w:line="271" w:lineRule="auto"/>
        <w:ind w:left="27" w:right="17" w:hanging="10"/>
        <w:jc w:val="center"/>
        <w:outlineLvl w:val="0"/>
        <w:rPr>
          <w:rFonts w:ascii="Times New Roman" w:eastAsia="Times New Roman" w:hAnsi="Times New Roman" w:cs="Times New Roman"/>
          <w:b/>
          <w:kern w:val="0"/>
          <w:sz w:val="28"/>
          <w:szCs w:val="28"/>
          <w:lang w:eastAsia="ru-RU"/>
          <w14:ligatures w14:val="none"/>
        </w:rPr>
      </w:pPr>
      <w:r w:rsidRPr="00691A09">
        <w:rPr>
          <w:rFonts w:ascii="Times New Roman" w:eastAsia="Times New Roman" w:hAnsi="Times New Roman" w:cs="Times New Roman"/>
          <w:b/>
          <w:kern w:val="0"/>
          <w:sz w:val="28"/>
          <w:szCs w:val="28"/>
          <w:lang w:eastAsia="ru-RU"/>
          <w14:ligatures w14:val="none"/>
        </w:rPr>
        <w:t xml:space="preserve">Исчерпывающий перечень оснований для отказа в приеме запроса о предоставлении </w:t>
      </w:r>
      <w:r w:rsidR="00034B52" w:rsidRPr="00691A09">
        <w:rPr>
          <w:rFonts w:ascii="Times New Roman" w:eastAsia="Times New Roman" w:hAnsi="Times New Roman" w:cs="Times New Roman"/>
          <w:b/>
          <w:kern w:val="0"/>
          <w:sz w:val="28"/>
          <w:szCs w:val="28"/>
          <w:lang w:eastAsia="ru-RU"/>
          <w14:ligatures w14:val="none"/>
        </w:rPr>
        <w:t xml:space="preserve">муниципальной </w:t>
      </w:r>
      <w:r w:rsidRPr="00691A09">
        <w:rPr>
          <w:rFonts w:ascii="Times New Roman" w:eastAsia="Times New Roman" w:hAnsi="Times New Roman" w:cs="Times New Roman"/>
          <w:b/>
          <w:kern w:val="0"/>
          <w:sz w:val="28"/>
          <w:szCs w:val="28"/>
          <w:lang w:eastAsia="ru-RU"/>
          <w14:ligatures w14:val="none"/>
        </w:rPr>
        <w:t xml:space="preserve">услуги и документов, необходимых для предоставления </w:t>
      </w:r>
      <w:r w:rsidR="00034B52" w:rsidRPr="00691A09">
        <w:rPr>
          <w:rFonts w:ascii="Times New Roman" w:eastAsia="Times New Roman" w:hAnsi="Times New Roman" w:cs="Times New Roman"/>
          <w:b/>
          <w:kern w:val="0"/>
          <w:sz w:val="28"/>
          <w:szCs w:val="28"/>
          <w:lang w:eastAsia="ru-RU"/>
          <w14:ligatures w14:val="none"/>
        </w:rPr>
        <w:t xml:space="preserve">муниципальной </w:t>
      </w:r>
      <w:r w:rsidRPr="00691A09">
        <w:rPr>
          <w:rFonts w:ascii="Times New Roman" w:eastAsia="Times New Roman" w:hAnsi="Times New Roman" w:cs="Times New Roman"/>
          <w:b/>
          <w:kern w:val="0"/>
          <w:sz w:val="28"/>
          <w:szCs w:val="28"/>
          <w:lang w:eastAsia="ru-RU"/>
          <w14:ligatures w14:val="none"/>
        </w:rPr>
        <w:t xml:space="preserve">услуги, оснований для приостановления предоставления </w:t>
      </w:r>
      <w:r w:rsidR="00034B52" w:rsidRPr="00691A09">
        <w:rPr>
          <w:rFonts w:ascii="Times New Roman" w:eastAsia="Times New Roman" w:hAnsi="Times New Roman" w:cs="Times New Roman"/>
          <w:b/>
          <w:kern w:val="0"/>
          <w:sz w:val="28"/>
          <w:szCs w:val="28"/>
          <w:lang w:eastAsia="ru-RU"/>
          <w14:ligatures w14:val="none"/>
        </w:rPr>
        <w:t xml:space="preserve">муниципальной </w:t>
      </w:r>
      <w:r w:rsidRPr="00691A09">
        <w:rPr>
          <w:rFonts w:ascii="Times New Roman" w:eastAsia="Times New Roman" w:hAnsi="Times New Roman" w:cs="Times New Roman"/>
          <w:b/>
          <w:kern w:val="0"/>
          <w:sz w:val="28"/>
          <w:szCs w:val="28"/>
          <w:lang w:eastAsia="ru-RU"/>
          <w14:ligatures w14:val="none"/>
        </w:rPr>
        <w:t xml:space="preserve">услуги или отказа в предоставлении </w:t>
      </w:r>
      <w:r w:rsidR="00034B52" w:rsidRPr="00691A09">
        <w:rPr>
          <w:rFonts w:ascii="Times New Roman" w:eastAsia="Times New Roman" w:hAnsi="Times New Roman" w:cs="Times New Roman"/>
          <w:b/>
          <w:kern w:val="0"/>
          <w:sz w:val="28"/>
          <w:szCs w:val="28"/>
          <w:lang w:eastAsia="ru-RU"/>
          <w14:ligatures w14:val="none"/>
        </w:rPr>
        <w:t xml:space="preserve">муниципальной </w:t>
      </w:r>
      <w:r w:rsidRPr="00691A09">
        <w:rPr>
          <w:rFonts w:ascii="Times New Roman" w:eastAsia="Times New Roman" w:hAnsi="Times New Roman" w:cs="Times New Roman"/>
          <w:b/>
          <w:kern w:val="0"/>
          <w:sz w:val="28"/>
          <w:szCs w:val="28"/>
          <w:lang w:eastAsia="ru-RU"/>
          <w14:ligatures w14:val="none"/>
        </w:rPr>
        <w:t>услуги</w:t>
      </w:r>
      <w:r w:rsidRPr="00691A09">
        <w:rPr>
          <w:rFonts w:ascii="Times New Roman" w:eastAsia="Times New Roman" w:hAnsi="Times New Roman" w:cs="Times New Roman"/>
          <w:kern w:val="0"/>
          <w:sz w:val="28"/>
          <w:szCs w:val="28"/>
          <w:lang w:eastAsia="ru-RU"/>
          <w14:ligatures w14:val="none"/>
        </w:rPr>
        <w:t xml:space="preserve"> </w:t>
      </w:r>
    </w:p>
    <w:tbl>
      <w:tblPr>
        <w:tblStyle w:val="TableGrid3"/>
        <w:tblW w:w="9920" w:type="dxa"/>
        <w:tblInd w:w="0" w:type="dxa"/>
        <w:tblCellMar>
          <w:top w:w="28" w:type="dxa"/>
        </w:tblCellMar>
        <w:tblLook w:val="04A0" w:firstRow="1" w:lastRow="0" w:firstColumn="1" w:lastColumn="0" w:noHBand="0" w:noVBand="1"/>
      </w:tblPr>
      <w:tblGrid>
        <w:gridCol w:w="488"/>
        <w:gridCol w:w="7589"/>
        <w:gridCol w:w="1843"/>
      </w:tblGrid>
      <w:tr w:rsidR="00884A7E" w:rsidRPr="00691A09" w14:paraId="6795765B" w14:textId="77777777" w:rsidTr="009676E1">
        <w:trPr>
          <w:trHeight w:val="384"/>
        </w:trPr>
        <w:tc>
          <w:tcPr>
            <w:tcW w:w="488" w:type="dxa"/>
            <w:tcBorders>
              <w:top w:val="single" w:sz="2" w:space="0" w:color="000000"/>
              <w:left w:val="single" w:sz="2" w:space="0" w:color="000000"/>
              <w:bottom w:val="single" w:sz="2" w:space="0" w:color="000000"/>
              <w:right w:val="single" w:sz="2" w:space="0" w:color="000000"/>
            </w:tcBorders>
          </w:tcPr>
          <w:p w14:paraId="2DF2E6F8" w14:textId="77777777" w:rsidR="00E57EAD" w:rsidRPr="00691A09" w:rsidRDefault="00E57EAD" w:rsidP="00834485">
            <w:pPr>
              <w:widowControl w:val="0"/>
              <w:spacing w:line="259" w:lineRule="auto"/>
              <w:ind w:left="111"/>
              <w:jc w:val="both"/>
              <w:rPr>
                <w:rFonts w:ascii="Times New Roman" w:hAnsi="Times New Roman" w:cs="Times New Roman"/>
                <w:sz w:val="24"/>
                <w:szCs w:val="24"/>
              </w:rPr>
            </w:pPr>
            <w:r w:rsidRPr="00691A09">
              <w:rPr>
                <w:rFonts w:ascii="Times New Roman" w:hAnsi="Times New Roman" w:cs="Times New Roman"/>
                <w:sz w:val="24"/>
                <w:szCs w:val="24"/>
              </w:rPr>
              <w:t xml:space="preserve">№  </w:t>
            </w:r>
          </w:p>
        </w:tc>
        <w:tc>
          <w:tcPr>
            <w:tcW w:w="7589" w:type="dxa"/>
            <w:tcBorders>
              <w:top w:val="single" w:sz="2" w:space="0" w:color="000000"/>
              <w:left w:val="single" w:sz="2" w:space="0" w:color="000000"/>
              <w:bottom w:val="single" w:sz="2" w:space="0" w:color="000000"/>
              <w:right w:val="single" w:sz="2" w:space="0" w:color="000000"/>
            </w:tcBorders>
          </w:tcPr>
          <w:p w14:paraId="5A937802" w14:textId="77777777" w:rsidR="00E57EAD" w:rsidRPr="00691A09" w:rsidRDefault="00E57EAD" w:rsidP="00834485">
            <w:pPr>
              <w:widowControl w:val="0"/>
              <w:spacing w:line="259" w:lineRule="auto"/>
              <w:ind w:left="5"/>
              <w:jc w:val="center"/>
              <w:rPr>
                <w:rFonts w:ascii="Times New Roman" w:hAnsi="Times New Roman" w:cs="Times New Roman"/>
                <w:sz w:val="24"/>
                <w:szCs w:val="24"/>
              </w:rPr>
            </w:pPr>
            <w:r w:rsidRPr="00691A09">
              <w:rPr>
                <w:rFonts w:ascii="Times New Roman" w:hAnsi="Times New Roman" w:cs="Times New Roman"/>
                <w:sz w:val="24"/>
                <w:szCs w:val="24"/>
              </w:rPr>
              <w:t xml:space="preserve">Перечень оснований </w:t>
            </w:r>
          </w:p>
        </w:tc>
        <w:tc>
          <w:tcPr>
            <w:tcW w:w="1843" w:type="dxa"/>
            <w:tcBorders>
              <w:top w:val="single" w:sz="2" w:space="0" w:color="000000"/>
              <w:left w:val="single" w:sz="2" w:space="0" w:color="000000"/>
              <w:bottom w:val="single" w:sz="2" w:space="0" w:color="000000"/>
              <w:right w:val="single" w:sz="2" w:space="0" w:color="000000"/>
            </w:tcBorders>
          </w:tcPr>
          <w:p w14:paraId="666FBC3E" w14:textId="77777777" w:rsidR="00E57EAD" w:rsidRPr="00691A09" w:rsidRDefault="00E57EAD" w:rsidP="00834485">
            <w:pPr>
              <w:widowControl w:val="0"/>
              <w:spacing w:line="259" w:lineRule="auto"/>
              <w:ind w:left="6"/>
              <w:jc w:val="center"/>
              <w:rPr>
                <w:rFonts w:ascii="Times New Roman" w:hAnsi="Times New Roman" w:cs="Times New Roman"/>
                <w:sz w:val="24"/>
                <w:szCs w:val="24"/>
              </w:rPr>
            </w:pPr>
            <w:r w:rsidRPr="00691A09">
              <w:rPr>
                <w:rFonts w:ascii="Times New Roman" w:hAnsi="Times New Roman" w:cs="Times New Roman"/>
                <w:sz w:val="24"/>
                <w:szCs w:val="24"/>
              </w:rPr>
              <w:t xml:space="preserve">ID заявителя </w:t>
            </w:r>
          </w:p>
        </w:tc>
      </w:tr>
      <w:tr w:rsidR="00884A7E" w:rsidRPr="00691A09" w14:paraId="1A828626" w14:textId="77777777" w:rsidTr="00095993">
        <w:trPr>
          <w:trHeight w:val="699"/>
        </w:trPr>
        <w:tc>
          <w:tcPr>
            <w:tcW w:w="9920" w:type="dxa"/>
            <w:gridSpan w:val="3"/>
            <w:tcBorders>
              <w:top w:val="single" w:sz="2" w:space="0" w:color="000000"/>
              <w:left w:val="single" w:sz="2" w:space="0" w:color="000000"/>
              <w:bottom w:val="single" w:sz="2" w:space="0" w:color="000000"/>
              <w:right w:val="single" w:sz="2" w:space="0" w:color="000000"/>
            </w:tcBorders>
          </w:tcPr>
          <w:p w14:paraId="6BEA671C" w14:textId="18ECCC1C" w:rsidR="00E57EAD" w:rsidRPr="00691A09" w:rsidRDefault="00E57EAD" w:rsidP="00834485">
            <w:pPr>
              <w:widowControl w:val="0"/>
              <w:spacing w:line="259" w:lineRule="auto"/>
              <w:jc w:val="center"/>
              <w:rPr>
                <w:rFonts w:ascii="Times New Roman" w:hAnsi="Times New Roman" w:cs="Times New Roman"/>
                <w:sz w:val="24"/>
                <w:szCs w:val="24"/>
              </w:rPr>
            </w:pPr>
            <w:r w:rsidRPr="00691A09">
              <w:rPr>
                <w:rFonts w:ascii="Times New Roman" w:hAnsi="Times New Roman" w:cs="Times New Roman"/>
                <w:sz w:val="24"/>
                <w:szCs w:val="24"/>
              </w:rPr>
              <w:t xml:space="preserve">Исчерпывающий перечень оснований для отказа в приеме запроса о предоставлении </w:t>
            </w:r>
            <w:r w:rsidR="00034B52" w:rsidRPr="00691A09">
              <w:rPr>
                <w:rFonts w:ascii="Times New Roman" w:hAnsi="Times New Roman" w:cs="Times New Roman"/>
                <w:sz w:val="24"/>
                <w:szCs w:val="24"/>
              </w:rPr>
              <w:t xml:space="preserve">муниципальной </w:t>
            </w:r>
            <w:r w:rsidRPr="00691A09">
              <w:rPr>
                <w:rFonts w:ascii="Times New Roman" w:hAnsi="Times New Roman" w:cs="Times New Roman"/>
                <w:sz w:val="24"/>
                <w:szCs w:val="24"/>
              </w:rPr>
              <w:t xml:space="preserve">услуги и документов, необходимых для предоставления </w:t>
            </w:r>
            <w:r w:rsidR="00034B52" w:rsidRPr="00691A09">
              <w:rPr>
                <w:rFonts w:ascii="Times New Roman" w:hAnsi="Times New Roman" w:cs="Times New Roman"/>
                <w:sz w:val="24"/>
                <w:szCs w:val="24"/>
              </w:rPr>
              <w:t xml:space="preserve">муниципальной </w:t>
            </w:r>
            <w:r w:rsidRPr="00691A09">
              <w:rPr>
                <w:rFonts w:ascii="Times New Roman" w:hAnsi="Times New Roman" w:cs="Times New Roman"/>
                <w:sz w:val="24"/>
                <w:szCs w:val="24"/>
              </w:rPr>
              <w:t xml:space="preserve">услуги </w:t>
            </w:r>
          </w:p>
        </w:tc>
      </w:tr>
      <w:tr w:rsidR="00884A7E" w:rsidRPr="00691A09" w14:paraId="05E5F942" w14:textId="77777777" w:rsidTr="009676E1">
        <w:trPr>
          <w:trHeight w:val="1022"/>
        </w:trPr>
        <w:tc>
          <w:tcPr>
            <w:tcW w:w="488" w:type="dxa"/>
            <w:tcBorders>
              <w:top w:val="single" w:sz="2" w:space="0" w:color="000000"/>
              <w:left w:val="single" w:sz="2" w:space="0" w:color="000000"/>
              <w:bottom w:val="single" w:sz="2" w:space="0" w:color="000000"/>
              <w:right w:val="single" w:sz="2" w:space="0" w:color="000000"/>
            </w:tcBorders>
          </w:tcPr>
          <w:p w14:paraId="1C6125B7" w14:textId="0D36F3A8" w:rsidR="00E57EAD" w:rsidRPr="000D3FCB" w:rsidRDefault="00E57EAD" w:rsidP="00931F72">
            <w:pPr>
              <w:widowControl w:val="0"/>
              <w:spacing w:line="259" w:lineRule="auto"/>
              <w:ind w:left="29"/>
              <w:jc w:val="center"/>
              <w:rPr>
                <w:rFonts w:ascii="Times New Roman" w:hAnsi="Times New Roman" w:cs="Times New Roman"/>
                <w:sz w:val="24"/>
                <w:szCs w:val="24"/>
              </w:rPr>
            </w:pPr>
            <w:r w:rsidRPr="000D3FCB">
              <w:rPr>
                <w:rFonts w:ascii="Times New Roman" w:hAnsi="Times New Roman" w:cs="Times New Roman"/>
                <w:sz w:val="24"/>
                <w:szCs w:val="24"/>
              </w:rPr>
              <w:t>1</w:t>
            </w:r>
          </w:p>
        </w:tc>
        <w:tc>
          <w:tcPr>
            <w:tcW w:w="7589" w:type="dxa"/>
            <w:tcBorders>
              <w:top w:val="single" w:sz="2" w:space="0" w:color="000000"/>
              <w:left w:val="single" w:sz="2" w:space="0" w:color="000000"/>
              <w:bottom w:val="single" w:sz="2" w:space="0" w:color="000000"/>
              <w:right w:val="single" w:sz="2" w:space="0" w:color="000000"/>
            </w:tcBorders>
          </w:tcPr>
          <w:p w14:paraId="55F0A303" w14:textId="77777777" w:rsidR="00E57EAD" w:rsidRPr="00691A09" w:rsidRDefault="00E57EAD" w:rsidP="00834485">
            <w:pPr>
              <w:widowControl w:val="0"/>
              <w:spacing w:line="259" w:lineRule="auto"/>
              <w:ind w:left="31" w:right="30"/>
              <w:jc w:val="both"/>
              <w:rPr>
                <w:rFonts w:ascii="Times New Roman" w:hAnsi="Times New Roman" w:cs="Times New Roman"/>
                <w:sz w:val="24"/>
                <w:szCs w:val="24"/>
              </w:rPr>
            </w:pPr>
            <w:r w:rsidRPr="00691A09">
              <w:rPr>
                <w:rFonts w:ascii="Times New Roman" w:hAnsi="Times New Roman" w:cs="Times New Roman"/>
                <w:sz w:val="24"/>
                <w:szCs w:val="24"/>
              </w:rPr>
              <w:t xml:space="preserve">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tc>
        <w:tc>
          <w:tcPr>
            <w:tcW w:w="1843" w:type="dxa"/>
            <w:tcBorders>
              <w:top w:val="single" w:sz="2" w:space="0" w:color="000000"/>
              <w:left w:val="single" w:sz="2" w:space="0" w:color="000000"/>
              <w:bottom w:val="single" w:sz="2" w:space="0" w:color="000000"/>
              <w:right w:val="single" w:sz="2" w:space="0" w:color="000000"/>
            </w:tcBorders>
          </w:tcPr>
          <w:p w14:paraId="0BAA9983" w14:textId="50026612" w:rsidR="00E57EAD" w:rsidRPr="00691A09" w:rsidRDefault="009978DB" w:rsidP="00834485">
            <w:pPr>
              <w:widowControl w:val="0"/>
              <w:tabs>
                <w:tab w:val="center" w:pos="1074"/>
              </w:tabs>
              <w:spacing w:line="259" w:lineRule="auto"/>
              <w:ind w:left="-31"/>
              <w:jc w:val="center"/>
              <w:rPr>
                <w:rFonts w:ascii="Times New Roman" w:hAnsi="Times New Roman" w:cs="Times New Roman"/>
                <w:sz w:val="24"/>
                <w:szCs w:val="24"/>
              </w:rPr>
            </w:pPr>
            <w:r w:rsidRPr="00691A09">
              <w:rPr>
                <w:rFonts w:ascii="Times New Roman" w:hAnsi="Times New Roman" w:cs="Times New Roman"/>
                <w:sz w:val="24"/>
                <w:szCs w:val="24"/>
              </w:rPr>
              <w:t>0</w:t>
            </w:r>
            <w:r w:rsidR="00884A7E" w:rsidRPr="00691A09">
              <w:rPr>
                <w:rFonts w:ascii="Times New Roman" w:hAnsi="Times New Roman" w:cs="Times New Roman"/>
                <w:sz w:val="24"/>
                <w:szCs w:val="24"/>
              </w:rPr>
              <w:t>1-</w:t>
            </w:r>
            <w:r w:rsidRPr="00691A09">
              <w:rPr>
                <w:rFonts w:ascii="Times New Roman" w:hAnsi="Times New Roman" w:cs="Times New Roman"/>
                <w:sz w:val="24"/>
                <w:szCs w:val="24"/>
              </w:rPr>
              <w:t>0</w:t>
            </w:r>
            <w:r w:rsidR="00884A7E" w:rsidRPr="00691A09">
              <w:rPr>
                <w:rFonts w:ascii="Times New Roman" w:hAnsi="Times New Roman" w:cs="Times New Roman"/>
                <w:sz w:val="24"/>
                <w:szCs w:val="24"/>
              </w:rPr>
              <w:t>6</w:t>
            </w:r>
          </w:p>
          <w:p w14:paraId="2ACFEDE3" w14:textId="77777777" w:rsidR="00E57EAD" w:rsidRPr="00691A09" w:rsidRDefault="00E57EAD" w:rsidP="00834485">
            <w:pPr>
              <w:widowControl w:val="0"/>
              <w:tabs>
                <w:tab w:val="left" w:pos="1801"/>
              </w:tabs>
              <w:spacing w:line="259" w:lineRule="auto"/>
              <w:ind w:left="-32"/>
              <w:jc w:val="center"/>
              <w:rPr>
                <w:rFonts w:ascii="Times New Roman" w:hAnsi="Times New Roman" w:cs="Times New Roman"/>
                <w:sz w:val="24"/>
                <w:szCs w:val="24"/>
              </w:rPr>
            </w:pPr>
          </w:p>
        </w:tc>
      </w:tr>
      <w:tr w:rsidR="00884A7E" w:rsidRPr="00691A09" w14:paraId="04A97720" w14:textId="77777777" w:rsidTr="009676E1">
        <w:trPr>
          <w:trHeight w:val="701"/>
        </w:trPr>
        <w:tc>
          <w:tcPr>
            <w:tcW w:w="488" w:type="dxa"/>
            <w:tcBorders>
              <w:top w:val="single" w:sz="2" w:space="0" w:color="000000"/>
              <w:left w:val="single" w:sz="2" w:space="0" w:color="000000"/>
              <w:bottom w:val="single" w:sz="2" w:space="0" w:color="000000"/>
              <w:right w:val="single" w:sz="2" w:space="0" w:color="000000"/>
            </w:tcBorders>
          </w:tcPr>
          <w:p w14:paraId="6297F9A5" w14:textId="102E2F61" w:rsidR="00E57EAD" w:rsidRPr="000D3FCB" w:rsidRDefault="00E57EAD" w:rsidP="00931F72">
            <w:pPr>
              <w:widowControl w:val="0"/>
              <w:spacing w:line="259" w:lineRule="auto"/>
              <w:ind w:left="29"/>
              <w:jc w:val="center"/>
              <w:rPr>
                <w:rFonts w:ascii="Times New Roman" w:hAnsi="Times New Roman" w:cs="Times New Roman"/>
                <w:sz w:val="24"/>
                <w:szCs w:val="24"/>
              </w:rPr>
            </w:pPr>
            <w:r w:rsidRPr="000D3FCB">
              <w:rPr>
                <w:rFonts w:ascii="Times New Roman" w:hAnsi="Times New Roman" w:cs="Times New Roman"/>
                <w:sz w:val="24"/>
                <w:szCs w:val="24"/>
              </w:rPr>
              <w:t>2</w:t>
            </w:r>
          </w:p>
        </w:tc>
        <w:tc>
          <w:tcPr>
            <w:tcW w:w="7589" w:type="dxa"/>
            <w:tcBorders>
              <w:top w:val="single" w:sz="2" w:space="0" w:color="000000"/>
              <w:left w:val="single" w:sz="2" w:space="0" w:color="000000"/>
              <w:bottom w:val="single" w:sz="2" w:space="0" w:color="000000"/>
              <w:right w:val="single" w:sz="2" w:space="0" w:color="000000"/>
            </w:tcBorders>
          </w:tcPr>
          <w:p w14:paraId="7B511045" w14:textId="77777777" w:rsidR="00E57EAD" w:rsidRPr="00691A09" w:rsidRDefault="00E57EAD" w:rsidP="00834485">
            <w:pPr>
              <w:widowControl w:val="0"/>
              <w:spacing w:line="259" w:lineRule="auto"/>
              <w:ind w:left="31"/>
              <w:jc w:val="both"/>
              <w:rPr>
                <w:rFonts w:ascii="Times New Roman" w:hAnsi="Times New Roman" w:cs="Times New Roman"/>
                <w:sz w:val="24"/>
                <w:szCs w:val="24"/>
              </w:rPr>
            </w:pPr>
            <w:r w:rsidRPr="00691A09">
              <w:rPr>
                <w:rFonts w:ascii="Times New Roman" w:hAnsi="Times New Roman" w:cs="Times New Roman"/>
                <w:sz w:val="24"/>
                <w:szCs w:val="24"/>
              </w:rPr>
              <w:t xml:space="preserve">Запрос о предоставлении услуги подан в орган, в полномочия которого не входит предоставление услуги </w:t>
            </w:r>
          </w:p>
        </w:tc>
        <w:tc>
          <w:tcPr>
            <w:tcW w:w="1843" w:type="dxa"/>
            <w:tcBorders>
              <w:top w:val="single" w:sz="2" w:space="0" w:color="000000"/>
              <w:left w:val="single" w:sz="2" w:space="0" w:color="000000"/>
              <w:bottom w:val="single" w:sz="2" w:space="0" w:color="000000"/>
              <w:right w:val="single" w:sz="2" w:space="0" w:color="000000"/>
            </w:tcBorders>
          </w:tcPr>
          <w:p w14:paraId="6FEA2565" w14:textId="708563BA" w:rsidR="00E57EAD" w:rsidRPr="00691A09" w:rsidRDefault="009978DB" w:rsidP="00834485">
            <w:pPr>
              <w:widowControl w:val="0"/>
              <w:tabs>
                <w:tab w:val="center" w:pos="1074"/>
              </w:tabs>
              <w:spacing w:line="259" w:lineRule="auto"/>
              <w:ind w:left="-34"/>
              <w:jc w:val="center"/>
              <w:rPr>
                <w:rFonts w:ascii="Times New Roman" w:hAnsi="Times New Roman" w:cs="Times New Roman"/>
                <w:sz w:val="24"/>
                <w:szCs w:val="24"/>
              </w:rPr>
            </w:pPr>
            <w:r w:rsidRPr="00691A09">
              <w:rPr>
                <w:rFonts w:ascii="Times New Roman" w:hAnsi="Times New Roman" w:cs="Times New Roman"/>
                <w:sz w:val="24"/>
                <w:szCs w:val="24"/>
              </w:rPr>
              <w:t>0</w:t>
            </w:r>
            <w:r w:rsidR="00884A7E" w:rsidRPr="00691A09">
              <w:rPr>
                <w:rFonts w:ascii="Times New Roman" w:hAnsi="Times New Roman" w:cs="Times New Roman"/>
                <w:sz w:val="24"/>
                <w:szCs w:val="24"/>
              </w:rPr>
              <w:t>1-</w:t>
            </w:r>
            <w:r w:rsidRPr="00691A09">
              <w:rPr>
                <w:rFonts w:ascii="Times New Roman" w:hAnsi="Times New Roman" w:cs="Times New Roman"/>
                <w:sz w:val="24"/>
                <w:szCs w:val="24"/>
              </w:rPr>
              <w:t>0</w:t>
            </w:r>
            <w:r w:rsidR="00884A7E" w:rsidRPr="00691A09">
              <w:rPr>
                <w:rFonts w:ascii="Times New Roman" w:hAnsi="Times New Roman" w:cs="Times New Roman"/>
                <w:sz w:val="24"/>
                <w:szCs w:val="24"/>
              </w:rPr>
              <w:t>6</w:t>
            </w:r>
          </w:p>
        </w:tc>
      </w:tr>
      <w:tr w:rsidR="00884A7E" w:rsidRPr="00691A09" w14:paraId="2B655B16" w14:textId="77777777" w:rsidTr="009676E1">
        <w:trPr>
          <w:trHeight w:val="698"/>
        </w:trPr>
        <w:tc>
          <w:tcPr>
            <w:tcW w:w="488" w:type="dxa"/>
            <w:tcBorders>
              <w:top w:val="single" w:sz="2" w:space="0" w:color="000000"/>
              <w:left w:val="single" w:sz="2" w:space="0" w:color="000000"/>
              <w:bottom w:val="single" w:sz="2" w:space="0" w:color="000000"/>
              <w:right w:val="single" w:sz="2" w:space="0" w:color="000000"/>
            </w:tcBorders>
          </w:tcPr>
          <w:p w14:paraId="744BBB99" w14:textId="56DC4A51" w:rsidR="00E57EAD" w:rsidRPr="000D3FCB" w:rsidRDefault="00E57EAD" w:rsidP="00931F72">
            <w:pPr>
              <w:widowControl w:val="0"/>
              <w:spacing w:line="259" w:lineRule="auto"/>
              <w:ind w:left="29"/>
              <w:jc w:val="center"/>
              <w:rPr>
                <w:rFonts w:ascii="Times New Roman" w:hAnsi="Times New Roman" w:cs="Times New Roman"/>
                <w:sz w:val="24"/>
                <w:szCs w:val="24"/>
              </w:rPr>
            </w:pPr>
            <w:r w:rsidRPr="000D3FCB">
              <w:rPr>
                <w:rFonts w:ascii="Times New Roman" w:hAnsi="Times New Roman" w:cs="Times New Roman"/>
                <w:sz w:val="24"/>
                <w:szCs w:val="24"/>
              </w:rPr>
              <w:t>3</w:t>
            </w:r>
          </w:p>
        </w:tc>
        <w:tc>
          <w:tcPr>
            <w:tcW w:w="7589" w:type="dxa"/>
            <w:tcBorders>
              <w:top w:val="single" w:sz="2" w:space="0" w:color="000000"/>
              <w:left w:val="single" w:sz="2" w:space="0" w:color="000000"/>
              <w:bottom w:val="single" w:sz="2" w:space="0" w:color="000000"/>
              <w:right w:val="single" w:sz="2" w:space="0" w:color="000000"/>
            </w:tcBorders>
          </w:tcPr>
          <w:p w14:paraId="06952341" w14:textId="28A082FF" w:rsidR="00E57EAD" w:rsidRPr="00691A09" w:rsidRDefault="00E57EAD" w:rsidP="00834485">
            <w:pPr>
              <w:widowControl w:val="0"/>
              <w:tabs>
                <w:tab w:val="center" w:pos="2973"/>
                <w:tab w:val="center" w:pos="4471"/>
                <w:tab w:val="center" w:pos="5586"/>
                <w:tab w:val="center" w:pos="6289"/>
                <w:tab w:val="right" w:pos="7634"/>
              </w:tabs>
              <w:spacing w:after="34" w:line="259" w:lineRule="auto"/>
              <w:rPr>
                <w:rFonts w:ascii="Times New Roman" w:hAnsi="Times New Roman" w:cs="Times New Roman"/>
                <w:sz w:val="24"/>
                <w:szCs w:val="24"/>
              </w:rPr>
            </w:pPr>
            <w:r w:rsidRPr="00691A09">
              <w:rPr>
                <w:rFonts w:ascii="Times New Roman" w:hAnsi="Times New Roman" w:cs="Times New Roman"/>
                <w:sz w:val="24"/>
                <w:szCs w:val="24"/>
              </w:rPr>
              <w:t>Представленные документы утратили силу на момент</w:t>
            </w:r>
            <w:r w:rsidR="00C03D3D" w:rsidRPr="00691A09">
              <w:rPr>
                <w:rFonts w:ascii="Times New Roman" w:hAnsi="Times New Roman" w:cs="Times New Roman"/>
                <w:sz w:val="24"/>
                <w:szCs w:val="24"/>
              </w:rPr>
              <w:t xml:space="preserve"> </w:t>
            </w:r>
            <w:r w:rsidRPr="00691A09">
              <w:rPr>
                <w:rFonts w:ascii="Times New Roman" w:hAnsi="Times New Roman" w:cs="Times New Roman"/>
                <w:sz w:val="24"/>
                <w:szCs w:val="24"/>
              </w:rPr>
              <w:t xml:space="preserve">обращения за услугой </w:t>
            </w:r>
          </w:p>
        </w:tc>
        <w:tc>
          <w:tcPr>
            <w:tcW w:w="1843" w:type="dxa"/>
            <w:tcBorders>
              <w:top w:val="single" w:sz="2" w:space="0" w:color="000000"/>
              <w:left w:val="single" w:sz="2" w:space="0" w:color="000000"/>
              <w:bottom w:val="single" w:sz="2" w:space="0" w:color="000000"/>
              <w:right w:val="single" w:sz="2" w:space="0" w:color="000000"/>
            </w:tcBorders>
          </w:tcPr>
          <w:p w14:paraId="227631E8" w14:textId="364345E4" w:rsidR="00E57EAD" w:rsidRPr="00691A09" w:rsidRDefault="00E57EAD" w:rsidP="00834485">
            <w:pPr>
              <w:widowControl w:val="0"/>
              <w:tabs>
                <w:tab w:val="center" w:pos="1074"/>
                <w:tab w:val="left" w:pos="1831"/>
              </w:tabs>
              <w:spacing w:line="259" w:lineRule="auto"/>
              <w:ind w:left="-27" w:right="622"/>
              <w:jc w:val="center"/>
              <w:rPr>
                <w:rFonts w:ascii="Times New Roman" w:hAnsi="Times New Roman" w:cs="Times New Roman"/>
                <w:sz w:val="24"/>
                <w:szCs w:val="24"/>
              </w:rPr>
            </w:pPr>
            <w:r w:rsidRPr="00691A09">
              <w:rPr>
                <w:rFonts w:ascii="Times New Roman" w:hAnsi="Times New Roman" w:cs="Times New Roman"/>
                <w:sz w:val="24"/>
                <w:szCs w:val="24"/>
              </w:rPr>
              <w:t xml:space="preserve">         </w:t>
            </w:r>
            <w:r w:rsidR="009978DB" w:rsidRPr="00691A09">
              <w:rPr>
                <w:rFonts w:ascii="Times New Roman" w:hAnsi="Times New Roman" w:cs="Times New Roman"/>
                <w:sz w:val="24"/>
                <w:szCs w:val="24"/>
              </w:rPr>
              <w:t>0</w:t>
            </w:r>
            <w:r w:rsidR="00884A7E" w:rsidRPr="00691A09">
              <w:rPr>
                <w:rFonts w:ascii="Times New Roman" w:hAnsi="Times New Roman" w:cs="Times New Roman"/>
                <w:sz w:val="24"/>
                <w:szCs w:val="24"/>
              </w:rPr>
              <w:t>1-</w:t>
            </w:r>
            <w:r w:rsidR="009978DB" w:rsidRPr="00691A09">
              <w:rPr>
                <w:rFonts w:ascii="Times New Roman" w:hAnsi="Times New Roman" w:cs="Times New Roman"/>
                <w:sz w:val="24"/>
                <w:szCs w:val="24"/>
              </w:rPr>
              <w:t>0</w:t>
            </w:r>
            <w:r w:rsidR="00884A7E" w:rsidRPr="00691A09">
              <w:rPr>
                <w:rFonts w:ascii="Times New Roman" w:hAnsi="Times New Roman" w:cs="Times New Roman"/>
                <w:sz w:val="24"/>
                <w:szCs w:val="24"/>
              </w:rPr>
              <w:t>6</w:t>
            </w:r>
          </w:p>
        </w:tc>
      </w:tr>
      <w:tr w:rsidR="00884A7E" w:rsidRPr="00691A09" w14:paraId="2D26330B" w14:textId="77777777" w:rsidTr="009676E1">
        <w:trPr>
          <w:trHeight w:val="701"/>
        </w:trPr>
        <w:tc>
          <w:tcPr>
            <w:tcW w:w="488" w:type="dxa"/>
            <w:tcBorders>
              <w:top w:val="single" w:sz="2" w:space="0" w:color="000000"/>
              <w:left w:val="single" w:sz="2" w:space="0" w:color="000000"/>
              <w:bottom w:val="single" w:sz="2" w:space="0" w:color="000000"/>
              <w:right w:val="single" w:sz="2" w:space="0" w:color="000000"/>
            </w:tcBorders>
          </w:tcPr>
          <w:p w14:paraId="6A64319B" w14:textId="5C1BFA76" w:rsidR="00E57EAD" w:rsidRPr="000D3FCB" w:rsidRDefault="00E57EAD" w:rsidP="00931F72">
            <w:pPr>
              <w:widowControl w:val="0"/>
              <w:spacing w:line="259" w:lineRule="auto"/>
              <w:ind w:left="29"/>
              <w:jc w:val="center"/>
              <w:rPr>
                <w:rFonts w:ascii="Times New Roman" w:hAnsi="Times New Roman" w:cs="Times New Roman"/>
                <w:sz w:val="24"/>
                <w:szCs w:val="24"/>
              </w:rPr>
            </w:pPr>
            <w:r w:rsidRPr="000D3FCB">
              <w:rPr>
                <w:rFonts w:ascii="Times New Roman" w:hAnsi="Times New Roman" w:cs="Times New Roman"/>
                <w:sz w:val="24"/>
                <w:szCs w:val="24"/>
              </w:rPr>
              <w:t>4</w:t>
            </w:r>
          </w:p>
        </w:tc>
        <w:tc>
          <w:tcPr>
            <w:tcW w:w="7589" w:type="dxa"/>
            <w:tcBorders>
              <w:top w:val="single" w:sz="2" w:space="0" w:color="000000"/>
              <w:left w:val="single" w:sz="2" w:space="0" w:color="000000"/>
              <w:bottom w:val="single" w:sz="2" w:space="0" w:color="000000"/>
              <w:right w:val="single" w:sz="2" w:space="0" w:color="000000"/>
            </w:tcBorders>
          </w:tcPr>
          <w:p w14:paraId="20D0069D" w14:textId="77777777" w:rsidR="00E57EAD" w:rsidRPr="00691A09" w:rsidRDefault="00E57EAD" w:rsidP="00834485">
            <w:pPr>
              <w:widowControl w:val="0"/>
              <w:spacing w:line="259" w:lineRule="auto"/>
              <w:ind w:left="31"/>
              <w:jc w:val="both"/>
              <w:rPr>
                <w:rFonts w:ascii="Times New Roman" w:hAnsi="Times New Roman" w:cs="Times New Roman"/>
                <w:sz w:val="24"/>
                <w:szCs w:val="24"/>
              </w:rPr>
            </w:pPr>
            <w:r w:rsidRPr="00691A09">
              <w:rPr>
                <w:rFonts w:ascii="Times New Roman" w:hAnsi="Times New Roman" w:cs="Times New Roman"/>
                <w:sz w:val="24"/>
                <w:szCs w:val="24"/>
              </w:rPr>
              <w:t xml:space="preserve">Неполное/некорректное заполнение полей в форме заявления, в том числе в интерактивной форме заявления </w:t>
            </w:r>
          </w:p>
        </w:tc>
        <w:tc>
          <w:tcPr>
            <w:tcW w:w="1843" w:type="dxa"/>
            <w:tcBorders>
              <w:top w:val="single" w:sz="2" w:space="0" w:color="000000"/>
              <w:left w:val="single" w:sz="2" w:space="0" w:color="000000"/>
              <w:bottom w:val="single" w:sz="2" w:space="0" w:color="000000"/>
              <w:right w:val="single" w:sz="2" w:space="0" w:color="000000"/>
            </w:tcBorders>
          </w:tcPr>
          <w:p w14:paraId="679A7FD0" w14:textId="363EAB2A" w:rsidR="00E57EAD" w:rsidRPr="00691A09" w:rsidRDefault="009978DB" w:rsidP="00834485">
            <w:pPr>
              <w:widowControl w:val="0"/>
              <w:tabs>
                <w:tab w:val="center" w:pos="1074"/>
              </w:tabs>
              <w:spacing w:line="259" w:lineRule="auto"/>
              <w:ind w:left="-31"/>
              <w:jc w:val="center"/>
              <w:rPr>
                <w:rFonts w:ascii="Times New Roman" w:hAnsi="Times New Roman" w:cs="Times New Roman"/>
                <w:sz w:val="24"/>
                <w:szCs w:val="24"/>
              </w:rPr>
            </w:pPr>
            <w:r w:rsidRPr="00691A09">
              <w:rPr>
                <w:rFonts w:ascii="Times New Roman" w:hAnsi="Times New Roman" w:cs="Times New Roman"/>
                <w:sz w:val="24"/>
                <w:szCs w:val="24"/>
              </w:rPr>
              <w:t>0</w:t>
            </w:r>
            <w:r w:rsidR="00884A7E" w:rsidRPr="00691A09">
              <w:rPr>
                <w:rFonts w:ascii="Times New Roman" w:hAnsi="Times New Roman" w:cs="Times New Roman"/>
                <w:sz w:val="24"/>
                <w:szCs w:val="24"/>
              </w:rPr>
              <w:t>1-</w:t>
            </w:r>
            <w:r w:rsidRPr="00691A09">
              <w:rPr>
                <w:rFonts w:ascii="Times New Roman" w:hAnsi="Times New Roman" w:cs="Times New Roman"/>
                <w:sz w:val="24"/>
                <w:szCs w:val="24"/>
              </w:rPr>
              <w:t>0</w:t>
            </w:r>
            <w:r w:rsidR="00884A7E" w:rsidRPr="00691A09">
              <w:rPr>
                <w:rFonts w:ascii="Times New Roman" w:hAnsi="Times New Roman" w:cs="Times New Roman"/>
                <w:sz w:val="24"/>
                <w:szCs w:val="24"/>
              </w:rPr>
              <w:t>6</w:t>
            </w:r>
          </w:p>
        </w:tc>
      </w:tr>
      <w:tr w:rsidR="00884A7E" w:rsidRPr="00691A09" w14:paraId="6C54322F" w14:textId="77777777" w:rsidTr="009676E1">
        <w:trPr>
          <w:trHeight w:val="701"/>
        </w:trPr>
        <w:tc>
          <w:tcPr>
            <w:tcW w:w="488" w:type="dxa"/>
            <w:tcBorders>
              <w:top w:val="single" w:sz="2" w:space="0" w:color="000000"/>
              <w:left w:val="single" w:sz="2" w:space="0" w:color="000000"/>
              <w:bottom w:val="single" w:sz="2" w:space="0" w:color="000000"/>
              <w:right w:val="single" w:sz="2" w:space="0" w:color="000000"/>
            </w:tcBorders>
          </w:tcPr>
          <w:p w14:paraId="2D80F6BA" w14:textId="3864766E" w:rsidR="00E57EAD" w:rsidRPr="000D3FCB" w:rsidRDefault="00E57EAD" w:rsidP="00931F72">
            <w:pPr>
              <w:widowControl w:val="0"/>
              <w:spacing w:line="259" w:lineRule="auto"/>
              <w:ind w:left="29"/>
              <w:jc w:val="center"/>
              <w:rPr>
                <w:rFonts w:ascii="Times New Roman" w:hAnsi="Times New Roman" w:cs="Times New Roman"/>
                <w:sz w:val="24"/>
                <w:szCs w:val="24"/>
              </w:rPr>
            </w:pPr>
            <w:r w:rsidRPr="000D3FCB">
              <w:rPr>
                <w:rFonts w:ascii="Times New Roman" w:hAnsi="Times New Roman" w:cs="Times New Roman"/>
                <w:sz w:val="24"/>
                <w:szCs w:val="24"/>
              </w:rPr>
              <w:t>5</w:t>
            </w:r>
          </w:p>
        </w:tc>
        <w:tc>
          <w:tcPr>
            <w:tcW w:w="7589" w:type="dxa"/>
            <w:tcBorders>
              <w:top w:val="single" w:sz="2" w:space="0" w:color="000000"/>
              <w:left w:val="single" w:sz="2" w:space="0" w:color="000000"/>
              <w:bottom w:val="single" w:sz="2" w:space="0" w:color="000000"/>
              <w:right w:val="single" w:sz="2" w:space="0" w:color="000000"/>
            </w:tcBorders>
          </w:tcPr>
          <w:p w14:paraId="47860D38" w14:textId="77777777" w:rsidR="00E57EAD" w:rsidRPr="00691A09" w:rsidRDefault="00E57EAD" w:rsidP="00834485">
            <w:pPr>
              <w:widowControl w:val="0"/>
              <w:spacing w:line="259" w:lineRule="auto"/>
              <w:ind w:left="31"/>
              <w:jc w:val="both"/>
              <w:rPr>
                <w:rFonts w:ascii="Times New Roman" w:hAnsi="Times New Roman" w:cs="Times New Roman"/>
                <w:sz w:val="24"/>
                <w:szCs w:val="24"/>
              </w:rPr>
            </w:pPr>
            <w:r w:rsidRPr="00691A09">
              <w:rPr>
                <w:rFonts w:ascii="Times New Roman" w:hAnsi="Times New Roman" w:cs="Times New Roman"/>
                <w:sz w:val="24"/>
                <w:szCs w:val="24"/>
              </w:rPr>
              <w:t xml:space="preserve">Не представлены документы, обязанность по представлению которых возложена на заявителя </w:t>
            </w:r>
          </w:p>
        </w:tc>
        <w:tc>
          <w:tcPr>
            <w:tcW w:w="1843" w:type="dxa"/>
            <w:tcBorders>
              <w:top w:val="single" w:sz="2" w:space="0" w:color="000000"/>
              <w:left w:val="single" w:sz="2" w:space="0" w:color="000000"/>
              <w:bottom w:val="single" w:sz="2" w:space="0" w:color="000000"/>
              <w:right w:val="single" w:sz="2" w:space="0" w:color="000000"/>
            </w:tcBorders>
          </w:tcPr>
          <w:p w14:paraId="7CB5FA67" w14:textId="36F3BBE7" w:rsidR="00E57EAD" w:rsidRPr="00691A09" w:rsidRDefault="009978DB" w:rsidP="00834485">
            <w:pPr>
              <w:widowControl w:val="0"/>
              <w:tabs>
                <w:tab w:val="center" w:pos="1074"/>
              </w:tabs>
              <w:spacing w:line="259" w:lineRule="auto"/>
              <w:ind w:left="-31"/>
              <w:jc w:val="center"/>
              <w:rPr>
                <w:rFonts w:ascii="Times New Roman" w:hAnsi="Times New Roman" w:cs="Times New Roman"/>
                <w:sz w:val="24"/>
                <w:szCs w:val="24"/>
              </w:rPr>
            </w:pPr>
            <w:r w:rsidRPr="00691A09">
              <w:rPr>
                <w:rFonts w:ascii="Times New Roman" w:hAnsi="Times New Roman" w:cs="Times New Roman"/>
                <w:sz w:val="24"/>
                <w:szCs w:val="24"/>
              </w:rPr>
              <w:t>0</w:t>
            </w:r>
            <w:r w:rsidR="00884A7E" w:rsidRPr="00691A09">
              <w:rPr>
                <w:rFonts w:ascii="Times New Roman" w:hAnsi="Times New Roman" w:cs="Times New Roman"/>
                <w:sz w:val="24"/>
                <w:szCs w:val="24"/>
              </w:rPr>
              <w:t>1-</w:t>
            </w:r>
            <w:r w:rsidRPr="00691A09">
              <w:rPr>
                <w:rFonts w:ascii="Times New Roman" w:hAnsi="Times New Roman" w:cs="Times New Roman"/>
                <w:sz w:val="24"/>
                <w:szCs w:val="24"/>
              </w:rPr>
              <w:t>0</w:t>
            </w:r>
            <w:r w:rsidR="00884A7E" w:rsidRPr="00691A09">
              <w:rPr>
                <w:rFonts w:ascii="Times New Roman" w:hAnsi="Times New Roman" w:cs="Times New Roman"/>
                <w:sz w:val="24"/>
                <w:szCs w:val="24"/>
              </w:rPr>
              <w:t>6</w:t>
            </w:r>
          </w:p>
        </w:tc>
      </w:tr>
      <w:tr w:rsidR="00884A7E" w:rsidRPr="00691A09" w14:paraId="36E0D553" w14:textId="77777777" w:rsidTr="00C03D3D">
        <w:trPr>
          <w:trHeight w:val="1091"/>
        </w:trPr>
        <w:tc>
          <w:tcPr>
            <w:tcW w:w="488" w:type="dxa"/>
            <w:tcBorders>
              <w:top w:val="single" w:sz="2" w:space="0" w:color="000000"/>
              <w:left w:val="single" w:sz="2" w:space="0" w:color="000000"/>
              <w:bottom w:val="single" w:sz="2" w:space="0" w:color="000000"/>
              <w:right w:val="single" w:sz="2" w:space="0" w:color="000000"/>
            </w:tcBorders>
          </w:tcPr>
          <w:p w14:paraId="75161D26" w14:textId="01203394" w:rsidR="00E57EAD" w:rsidRPr="000D3FCB" w:rsidRDefault="00E57EAD" w:rsidP="00931F72">
            <w:pPr>
              <w:widowControl w:val="0"/>
              <w:spacing w:line="259" w:lineRule="auto"/>
              <w:ind w:left="29"/>
              <w:jc w:val="center"/>
              <w:rPr>
                <w:rFonts w:ascii="Times New Roman" w:hAnsi="Times New Roman" w:cs="Times New Roman"/>
                <w:sz w:val="24"/>
                <w:szCs w:val="24"/>
              </w:rPr>
            </w:pPr>
            <w:r w:rsidRPr="000D3FCB">
              <w:rPr>
                <w:rFonts w:ascii="Times New Roman" w:hAnsi="Times New Roman" w:cs="Times New Roman"/>
                <w:sz w:val="24"/>
                <w:szCs w:val="24"/>
              </w:rPr>
              <w:t>6</w:t>
            </w:r>
          </w:p>
        </w:tc>
        <w:tc>
          <w:tcPr>
            <w:tcW w:w="7589" w:type="dxa"/>
            <w:tcBorders>
              <w:top w:val="single" w:sz="2" w:space="0" w:color="000000"/>
              <w:left w:val="single" w:sz="2" w:space="0" w:color="000000"/>
              <w:bottom w:val="single" w:sz="2" w:space="0" w:color="000000"/>
              <w:right w:val="single" w:sz="2" w:space="0" w:color="000000"/>
            </w:tcBorders>
          </w:tcPr>
          <w:p w14:paraId="6C69202E" w14:textId="700B8065" w:rsidR="00E57EAD" w:rsidRPr="00691A09" w:rsidRDefault="00E57EAD" w:rsidP="00834485">
            <w:pPr>
              <w:widowControl w:val="0"/>
              <w:spacing w:after="26" w:line="258" w:lineRule="auto"/>
              <w:ind w:left="31" w:right="27"/>
              <w:jc w:val="both"/>
              <w:rPr>
                <w:rFonts w:ascii="Times New Roman" w:hAnsi="Times New Roman" w:cs="Times New Roman"/>
                <w:sz w:val="24"/>
                <w:szCs w:val="24"/>
              </w:rPr>
            </w:pPr>
            <w:r w:rsidRPr="00691A09">
              <w:rPr>
                <w:rFonts w:ascii="Times New Roman" w:hAnsi="Times New Roman" w:cs="Times New Roman"/>
                <w:sz w:val="24"/>
                <w:szCs w:val="24"/>
              </w:rPr>
              <w:t xml:space="preserve">Несоблюдение установленных статьей 11 Федерального закона от 06.04.2011 № 63-ФЗ </w:t>
            </w:r>
            <w:r w:rsidR="00BD7ACF">
              <w:rPr>
                <w:rFonts w:ascii="Times New Roman" w:hAnsi="Times New Roman" w:cs="Times New Roman"/>
                <w:sz w:val="24"/>
                <w:szCs w:val="24"/>
              </w:rPr>
              <w:t>«</w:t>
            </w:r>
            <w:r w:rsidRPr="00691A09">
              <w:rPr>
                <w:rFonts w:ascii="Times New Roman" w:hAnsi="Times New Roman" w:cs="Times New Roman"/>
                <w:sz w:val="24"/>
                <w:szCs w:val="24"/>
              </w:rPr>
              <w:t>Об электронной подписи условий признания действительности усиленной квалифицированной электронной подписи</w:t>
            </w:r>
            <w:r w:rsidR="00BD7ACF">
              <w:rPr>
                <w:rFonts w:ascii="Times New Roman" w:hAnsi="Times New Roman" w:cs="Times New Roman"/>
                <w:sz w:val="24"/>
                <w:szCs w:val="24"/>
              </w:rPr>
              <w:t>»</w:t>
            </w:r>
            <w:r w:rsidRPr="00691A09">
              <w:rPr>
                <w:rFonts w:ascii="Times New Roman" w:hAnsi="Times New Roman" w:cs="Times New Roman"/>
                <w:sz w:val="24"/>
                <w:szCs w:val="24"/>
              </w:rP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18047BC6" w14:textId="23BE03CC" w:rsidR="00E57EAD" w:rsidRPr="00691A09" w:rsidRDefault="009978DB" w:rsidP="00834485">
            <w:pPr>
              <w:widowControl w:val="0"/>
              <w:tabs>
                <w:tab w:val="center" w:pos="1074"/>
              </w:tabs>
              <w:spacing w:line="259" w:lineRule="auto"/>
              <w:ind w:left="-31"/>
              <w:jc w:val="center"/>
              <w:rPr>
                <w:rFonts w:ascii="Times New Roman" w:hAnsi="Times New Roman" w:cs="Times New Roman"/>
                <w:sz w:val="24"/>
                <w:szCs w:val="24"/>
              </w:rPr>
            </w:pPr>
            <w:r w:rsidRPr="00691A09">
              <w:rPr>
                <w:rFonts w:ascii="Times New Roman" w:hAnsi="Times New Roman" w:cs="Times New Roman"/>
                <w:sz w:val="24"/>
                <w:szCs w:val="24"/>
              </w:rPr>
              <w:t>0</w:t>
            </w:r>
            <w:r w:rsidR="00884A7E" w:rsidRPr="00691A09">
              <w:rPr>
                <w:rFonts w:ascii="Times New Roman" w:hAnsi="Times New Roman" w:cs="Times New Roman"/>
                <w:sz w:val="24"/>
                <w:szCs w:val="24"/>
              </w:rPr>
              <w:t>1-</w:t>
            </w:r>
            <w:r w:rsidRPr="00691A09">
              <w:rPr>
                <w:rFonts w:ascii="Times New Roman" w:hAnsi="Times New Roman" w:cs="Times New Roman"/>
                <w:sz w:val="24"/>
                <w:szCs w:val="24"/>
              </w:rPr>
              <w:t>0</w:t>
            </w:r>
            <w:r w:rsidR="00884A7E" w:rsidRPr="00691A09">
              <w:rPr>
                <w:rFonts w:ascii="Times New Roman" w:hAnsi="Times New Roman" w:cs="Times New Roman"/>
                <w:sz w:val="24"/>
                <w:szCs w:val="24"/>
              </w:rPr>
              <w:t>6</w:t>
            </w:r>
          </w:p>
          <w:p w14:paraId="7F0D2687" w14:textId="77777777" w:rsidR="00E57EAD" w:rsidRPr="00691A09" w:rsidRDefault="00E57EAD" w:rsidP="00834485">
            <w:pPr>
              <w:widowControl w:val="0"/>
              <w:spacing w:line="259" w:lineRule="auto"/>
              <w:ind w:left="-28"/>
              <w:jc w:val="center"/>
              <w:rPr>
                <w:rFonts w:ascii="Times New Roman" w:hAnsi="Times New Roman" w:cs="Times New Roman"/>
                <w:sz w:val="24"/>
                <w:szCs w:val="24"/>
              </w:rPr>
            </w:pPr>
          </w:p>
          <w:p w14:paraId="368C13D0" w14:textId="77777777" w:rsidR="00E57EAD" w:rsidRPr="00691A09" w:rsidRDefault="00E57EAD" w:rsidP="00834485">
            <w:pPr>
              <w:widowControl w:val="0"/>
              <w:spacing w:line="259" w:lineRule="auto"/>
              <w:ind w:left="-31"/>
              <w:jc w:val="center"/>
              <w:rPr>
                <w:rFonts w:ascii="Times New Roman" w:hAnsi="Times New Roman" w:cs="Times New Roman"/>
                <w:sz w:val="24"/>
                <w:szCs w:val="24"/>
              </w:rPr>
            </w:pPr>
          </w:p>
        </w:tc>
      </w:tr>
      <w:tr w:rsidR="00884A7E" w:rsidRPr="00691A09" w14:paraId="5BEFA223" w14:textId="77777777" w:rsidTr="009676E1">
        <w:trPr>
          <w:trHeight w:val="698"/>
        </w:trPr>
        <w:tc>
          <w:tcPr>
            <w:tcW w:w="488" w:type="dxa"/>
            <w:tcBorders>
              <w:top w:val="single" w:sz="2" w:space="0" w:color="000000"/>
              <w:left w:val="single" w:sz="2" w:space="0" w:color="000000"/>
              <w:bottom w:val="single" w:sz="2" w:space="0" w:color="000000"/>
              <w:right w:val="single" w:sz="2" w:space="0" w:color="000000"/>
            </w:tcBorders>
          </w:tcPr>
          <w:p w14:paraId="6A64A4EB" w14:textId="4B677188" w:rsidR="00E57EAD" w:rsidRPr="000D3FCB" w:rsidRDefault="00E57EAD" w:rsidP="00931F72">
            <w:pPr>
              <w:widowControl w:val="0"/>
              <w:spacing w:line="259" w:lineRule="auto"/>
              <w:ind w:left="29"/>
              <w:jc w:val="center"/>
              <w:rPr>
                <w:rFonts w:ascii="Times New Roman" w:hAnsi="Times New Roman" w:cs="Times New Roman"/>
                <w:sz w:val="24"/>
                <w:szCs w:val="24"/>
              </w:rPr>
            </w:pPr>
            <w:r w:rsidRPr="000D3FCB">
              <w:rPr>
                <w:rFonts w:ascii="Times New Roman" w:hAnsi="Times New Roman" w:cs="Times New Roman"/>
                <w:sz w:val="24"/>
                <w:szCs w:val="24"/>
              </w:rPr>
              <w:t>7</w:t>
            </w:r>
          </w:p>
        </w:tc>
        <w:tc>
          <w:tcPr>
            <w:tcW w:w="7589" w:type="dxa"/>
            <w:tcBorders>
              <w:top w:val="single" w:sz="2" w:space="0" w:color="000000"/>
              <w:left w:val="single" w:sz="2" w:space="0" w:color="000000"/>
              <w:bottom w:val="single" w:sz="2" w:space="0" w:color="000000"/>
              <w:right w:val="single" w:sz="2" w:space="0" w:color="000000"/>
            </w:tcBorders>
          </w:tcPr>
          <w:p w14:paraId="3217CE6C" w14:textId="77777777" w:rsidR="00E57EAD" w:rsidRPr="00691A09" w:rsidRDefault="00E57EAD" w:rsidP="00834485">
            <w:pPr>
              <w:widowControl w:val="0"/>
              <w:spacing w:line="259" w:lineRule="auto"/>
              <w:ind w:left="31"/>
              <w:jc w:val="both"/>
              <w:rPr>
                <w:rFonts w:ascii="Times New Roman" w:hAnsi="Times New Roman" w:cs="Times New Roman"/>
                <w:sz w:val="24"/>
                <w:szCs w:val="24"/>
              </w:rPr>
            </w:pPr>
            <w:r w:rsidRPr="00691A09">
              <w:rPr>
                <w:rFonts w:ascii="Times New Roman" w:hAnsi="Times New Roman" w:cs="Times New Roman"/>
                <w:sz w:val="24"/>
                <w:szCs w:val="24"/>
              </w:rPr>
              <w:t xml:space="preserve">Личность заявителя не установлена/ идентификация личности не осуществлена </w:t>
            </w:r>
          </w:p>
        </w:tc>
        <w:tc>
          <w:tcPr>
            <w:tcW w:w="1843" w:type="dxa"/>
            <w:tcBorders>
              <w:top w:val="single" w:sz="2" w:space="0" w:color="000000"/>
              <w:left w:val="single" w:sz="2" w:space="0" w:color="000000"/>
              <w:bottom w:val="single" w:sz="2" w:space="0" w:color="000000"/>
              <w:right w:val="single" w:sz="2" w:space="0" w:color="000000"/>
            </w:tcBorders>
          </w:tcPr>
          <w:p w14:paraId="5656D329" w14:textId="7BDF93E5" w:rsidR="00E57EAD" w:rsidRPr="00691A09" w:rsidRDefault="009978DB" w:rsidP="00834485">
            <w:pPr>
              <w:widowControl w:val="0"/>
              <w:tabs>
                <w:tab w:val="center" w:pos="1074"/>
              </w:tabs>
              <w:spacing w:line="259" w:lineRule="auto"/>
              <w:ind w:left="-31"/>
              <w:jc w:val="center"/>
              <w:rPr>
                <w:rFonts w:ascii="Times New Roman" w:hAnsi="Times New Roman" w:cs="Times New Roman"/>
                <w:sz w:val="24"/>
                <w:szCs w:val="24"/>
              </w:rPr>
            </w:pPr>
            <w:r w:rsidRPr="00691A09">
              <w:rPr>
                <w:rFonts w:ascii="Times New Roman" w:hAnsi="Times New Roman" w:cs="Times New Roman"/>
                <w:sz w:val="24"/>
                <w:szCs w:val="24"/>
              </w:rPr>
              <w:t>0</w:t>
            </w:r>
            <w:r w:rsidR="00884A7E" w:rsidRPr="00691A09">
              <w:rPr>
                <w:rFonts w:ascii="Times New Roman" w:hAnsi="Times New Roman" w:cs="Times New Roman"/>
                <w:sz w:val="24"/>
                <w:szCs w:val="24"/>
              </w:rPr>
              <w:t>1-</w:t>
            </w:r>
            <w:r w:rsidRPr="00691A09">
              <w:rPr>
                <w:rFonts w:ascii="Times New Roman" w:hAnsi="Times New Roman" w:cs="Times New Roman"/>
                <w:sz w:val="24"/>
                <w:szCs w:val="24"/>
              </w:rPr>
              <w:t>0</w:t>
            </w:r>
            <w:r w:rsidR="00884A7E" w:rsidRPr="00691A09">
              <w:rPr>
                <w:rFonts w:ascii="Times New Roman" w:hAnsi="Times New Roman" w:cs="Times New Roman"/>
                <w:sz w:val="24"/>
                <w:szCs w:val="24"/>
              </w:rPr>
              <w:t>6</w:t>
            </w:r>
          </w:p>
        </w:tc>
      </w:tr>
      <w:tr w:rsidR="00884A7E" w:rsidRPr="00691A09" w14:paraId="4689E88B" w14:textId="77777777" w:rsidTr="009676E1">
        <w:trPr>
          <w:trHeight w:val="1022"/>
        </w:trPr>
        <w:tc>
          <w:tcPr>
            <w:tcW w:w="488" w:type="dxa"/>
            <w:tcBorders>
              <w:top w:val="single" w:sz="2" w:space="0" w:color="000000"/>
              <w:left w:val="single" w:sz="2" w:space="0" w:color="000000"/>
              <w:bottom w:val="single" w:sz="2" w:space="0" w:color="000000"/>
              <w:right w:val="single" w:sz="2" w:space="0" w:color="000000"/>
            </w:tcBorders>
          </w:tcPr>
          <w:p w14:paraId="132BF52E" w14:textId="5A7B5429" w:rsidR="00E57EAD" w:rsidRPr="000D3FCB" w:rsidRDefault="00E57EAD" w:rsidP="00931F72">
            <w:pPr>
              <w:widowControl w:val="0"/>
              <w:spacing w:line="259" w:lineRule="auto"/>
              <w:ind w:left="29"/>
              <w:jc w:val="center"/>
              <w:rPr>
                <w:rFonts w:ascii="Times New Roman" w:hAnsi="Times New Roman" w:cs="Times New Roman"/>
                <w:sz w:val="24"/>
                <w:szCs w:val="24"/>
              </w:rPr>
            </w:pPr>
            <w:r w:rsidRPr="000D3FCB">
              <w:rPr>
                <w:rFonts w:ascii="Times New Roman" w:hAnsi="Times New Roman" w:cs="Times New Roman"/>
                <w:sz w:val="24"/>
                <w:szCs w:val="24"/>
              </w:rPr>
              <w:t>8</w:t>
            </w:r>
          </w:p>
        </w:tc>
        <w:tc>
          <w:tcPr>
            <w:tcW w:w="7589" w:type="dxa"/>
            <w:tcBorders>
              <w:top w:val="single" w:sz="2" w:space="0" w:color="000000"/>
              <w:left w:val="single" w:sz="2" w:space="0" w:color="000000"/>
              <w:bottom w:val="single" w:sz="2" w:space="0" w:color="000000"/>
              <w:right w:val="single" w:sz="2" w:space="0" w:color="000000"/>
            </w:tcBorders>
          </w:tcPr>
          <w:p w14:paraId="18699EBC" w14:textId="77777777" w:rsidR="00E57EAD" w:rsidRPr="00691A09" w:rsidRDefault="00E57EAD" w:rsidP="00834485">
            <w:pPr>
              <w:widowControl w:val="0"/>
              <w:spacing w:line="259" w:lineRule="auto"/>
              <w:ind w:left="31" w:right="30"/>
              <w:jc w:val="both"/>
              <w:rPr>
                <w:rFonts w:ascii="Times New Roman" w:hAnsi="Times New Roman" w:cs="Times New Roman"/>
                <w:sz w:val="24"/>
                <w:szCs w:val="24"/>
              </w:rPr>
            </w:pPr>
            <w:r w:rsidRPr="00691A09">
              <w:rPr>
                <w:rFonts w:ascii="Times New Roman" w:hAnsi="Times New Roman" w:cs="Times New Roman"/>
                <w:sz w:val="24"/>
                <w:szCs w:val="24"/>
              </w:rPr>
              <w:t xml:space="preserve">Сведения во вложениях (в случае обращения посредством Единого портала) либо в представленных заявителем документах (в случае личного обращения) не поддаются прочтению </w:t>
            </w:r>
          </w:p>
        </w:tc>
        <w:tc>
          <w:tcPr>
            <w:tcW w:w="1843" w:type="dxa"/>
            <w:tcBorders>
              <w:top w:val="single" w:sz="2" w:space="0" w:color="000000"/>
              <w:left w:val="single" w:sz="2" w:space="0" w:color="000000"/>
              <w:bottom w:val="single" w:sz="2" w:space="0" w:color="000000"/>
              <w:right w:val="single" w:sz="2" w:space="0" w:color="000000"/>
            </w:tcBorders>
          </w:tcPr>
          <w:p w14:paraId="26FB4E8B" w14:textId="7D30915E" w:rsidR="00E57EAD" w:rsidRPr="00691A09" w:rsidRDefault="009978DB" w:rsidP="00834485">
            <w:pPr>
              <w:widowControl w:val="0"/>
              <w:tabs>
                <w:tab w:val="center" w:pos="1074"/>
              </w:tabs>
              <w:spacing w:line="259" w:lineRule="auto"/>
              <w:ind w:left="-31"/>
              <w:jc w:val="center"/>
              <w:rPr>
                <w:rFonts w:ascii="Times New Roman" w:hAnsi="Times New Roman" w:cs="Times New Roman"/>
                <w:sz w:val="24"/>
                <w:szCs w:val="24"/>
              </w:rPr>
            </w:pPr>
            <w:r w:rsidRPr="00691A09">
              <w:rPr>
                <w:rFonts w:ascii="Times New Roman" w:hAnsi="Times New Roman" w:cs="Times New Roman"/>
                <w:sz w:val="24"/>
                <w:szCs w:val="24"/>
              </w:rPr>
              <w:t>0</w:t>
            </w:r>
            <w:r w:rsidR="00884A7E" w:rsidRPr="00691A09">
              <w:rPr>
                <w:rFonts w:ascii="Times New Roman" w:hAnsi="Times New Roman" w:cs="Times New Roman"/>
                <w:sz w:val="24"/>
                <w:szCs w:val="24"/>
              </w:rPr>
              <w:t>1-</w:t>
            </w:r>
            <w:r w:rsidRPr="00691A09">
              <w:rPr>
                <w:rFonts w:ascii="Times New Roman" w:hAnsi="Times New Roman" w:cs="Times New Roman"/>
                <w:sz w:val="24"/>
                <w:szCs w:val="24"/>
              </w:rPr>
              <w:t>0</w:t>
            </w:r>
            <w:r w:rsidR="00884A7E" w:rsidRPr="00691A09">
              <w:rPr>
                <w:rFonts w:ascii="Times New Roman" w:hAnsi="Times New Roman" w:cs="Times New Roman"/>
                <w:sz w:val="24"/>
                <w:szCs w:val="24"/>
              </w:rPr>
              <w:t>6</w:t>
            </w:r>
          </w:p>
          <w:p w14:paraId="1200DF79" w14:textId="77777777" w:rsidR="00E57EAD" w:rsidRPr="00691A09" w:rsidRDefault="00E57EAD" w:rsidP="00834485">
            <w:pPr>
              <w:widowControl w:val="0"/>
              <w:spacing w:line="259" w:lineRule="auto"/>
              <w:ind w:left="-30"/>
              <w:jc w:val="center"/>
              <w:rPr>
                <w:rFonts w:ascii="Times New Roman" w:hAnsi="Times New Roman" w:cs="Times New Roman"/>
                <w:sz w:val="24"/>
                <w:szCs w:val="24"/>
              </w:rPr>
            </w:pPr>
          </w:p>
        </w:tc>
      </w:tr>
      <w:tr w:rsidR="00884A7E" w:rsidRPr="00691A09" w14:paraId="6B678AA7" w14:textId="77777777" w:rsidTr="009676E1">
        <w:trPr>
          <w:trHeight w:val="701"/>
        </w:trPr>
        <w:tc>
          <w:tcPr>
            <w:tcW w:w="488" w:type="dxa"/>
            <w:tcBorders>
              <w:top w:val="single" w:sz="2" w:space="0" w:color="000000"/>
              <w:left w:val="single" w:sz="2" w:space="0" w:color="000000"/>
              <w:bottom w:val="single" w:sz="2" w:space="0" w:color="000000"/>
              <w:right w:val="single" w:sz="2" w:space="0" w:color="000000"/>
            </w:tcBorders>
          </w:tcPr>
          <w:p w14:paraId="33AAF031" w14:textId="48588176" w:rsidR="00E57EAD" w:rsidRPr="000D3FCB" w:rsidRDefault="00E57EAD" w:rsidP="00931F72">
            <w:pPr>
              <w:widowControl w:val="0"/>
              <w:spacing w:line="259" w:lineRule="auto"/>
              <w:ind w:left="29"/>
              <w:jc w:val="center"/>
              <w:rPr>
                <w:rFonts w:ascii="Times New Roman" w:hAnsi="Times New Roman" w:cs="Times New Roman"/>
                <w:sz w:val="24"/>
                <w:szCs w:val="24"/>
              </w:rPr>
            </w:pPr>
            <w:r w:rsidRPr="000D3FCB">
              <w:rPr>
                <w:rFonts w:ascii="Times New Roman" w:hAnsi="Times New Roman" w:cs="Times New Roman"/>
                <w:sz w:val="24"/>
                <w:szCs w:val="24"/>
              </w:rPr>
              <w:t>9</w:t>
            </w:r>
          </w:p>
        </w:tc>
        <w:tc>
          <w:tcPr>
            <w:tcW w:w="7589" w:type="dxa"/>
            <w:tcBorders>
              <w:top w:val="single" w:sz="2" w:space="0" w:color="000000"/>
              <w:left w:val="single" w:sz="2" w:space="0" w:color="000000"/>
              <w:bottom w:val="single" w:sz="2" w:space="0" w:color="000000"/>
              <w:right w:val="single" w:sz="2" w:space="0" w:color="000000"/>
            </w:tcBorders>
          </w:tcPr>
          <w:p w14:paraId="3FCD5D85" w14:textId="77777777" w:rsidR="00E57EAD" w:rsidRPr="00691A09" w:rsidRDefault="00E57EAD" w:rsidP="00834485">
            <w:pPr>
              <w:widowControl w:val="0"/>
              <w:spacing w:line="259" w:lineRule="auto"/>
              <w:ind w:left="31"/>
              <w:jc w:val="both"/>
              <w:rPr>
                <w:rFonts w:ascii="Times New Roman" w:hAnsi="Times New Roman" w:cs="Times New Roman"/>
                <w:sz w:val="24"/>
                <w:szCs w:val="24"/>
              </w:rPr>
            </w:pPr>
            <w:r w:rsidRPr="00691A09">
              <w:rPr>
                <w:rFonts w:ascii="Times New Roman" w:hAnsi="Times New Roman" w:cs="Times New Roman"/>
                <w:sz w:val="24"/>
                <w:szCs w:val="24"/>
              </w:rPr>
              <w:t xml:space="preserve">Заявление подано лицом, не имеющим полномочий представлять интересы заявителя </w:t>
            </w:r>
          </w:p>
        </w:tc>
        <w:tc>
          <w:tcPr>
            <w:tcW w:w="1843" w:type="dxa"/>
            <w:tcBorders>
              <w:top w:val="single" w:sz="2" w:space="0" w:color="000000"/>
              <w:left w:val="single" w:sz="2" w:space="0" w:color="000000"/>
              <w:bottom w:val="single" w:sz="2" w:space="0" w:color="000000"/>
              <w:right w:val="single" w:sz="2" w:space="0" w:color="000000"/>
            </w:tcBorders>
          </w:tcPr>
          <w:p w14:paraId="4489895D" w14:textId="2ED1DCB2" w:rsidR="00E57EAD" w:rsidRPr="00691A09" w:rsidRDefault="009978DB" w:rsidP="00834485">
            <w:pPr>
              <w:widowControl w:val="0"/>
              <w:tabs>
                <w:tab w:val="center" w:pos="1074"/>
              </w:tabs>
              <w:spacing w:line="259" w:lineRule="auto"/>
              <w:ind w:left="-30"/>
              <w:jc w:val="center"/>
              <w:rPr>
                <w:rFonts w:ascii="Times New Roman" w:hAnsi="Times New Roman" w:cs="Times New Roman"/>
                <w:sz w:val="24"/>
                <w:szCs w:val="24"/>
              </w:rPr>
            </w:pPr>
            <w:r w:rsidRPr="00691A09">
              <w:rPr>
                <w:rFonts w:ascii="Times New Roman" w:hAnsi="Times New Roman" w:cs="Times New Roman"/>
                <w:sz w:val="24"/>
                <w:szCs w:val="24"/>
              </w:rPr>
              <w:t>0</w:t>
            </w:r>
            <w:r w:rsidR="00884A7E" w:rsidRPr="00691A09">
              <w:rPr>
                <w:rFonts w:ascii="Times New Roman" w:hAnsi="Times New Roman" w:cs="Times New Roman"/>
                <w:sz w:val="24"/>
                <w:szCs w:val="24"/>
              </w:rPr>
              <w:t>1-</w:t>
            </w:r>
            <w:r w:rsidRPr="00691A09">
              <w:rPr>
                <w:rFonts w:ascii="Times New Roman" w:hAnsi="Times New Roman" w:cs="Times New Roman"/>
                <w:sz w:val="24"/>
                <w:szCs w:val="24"/>
              </w:rPr>
              <w:t>0</w:t>
            </w:r>
            <w:r w:rsidR="00884A7E" w:rsidRPr="00691A09">
              <w:rPr>
                <w:rFonts w:ascii="Times New Roman" w:hAnsi="Times New Roman" w:cs="Times New Roman"/>
                <w:sz w:val="24"/>
                <w:szCs w:val="24"/>
              </w:rPr>
              <w:t>6</w:t>
            </w:r>
          </w:p>
        </w:tc>
      </w:tr>
      <w:tr w:rsidR="00884A7E" w:rsidRPr="00691A09" w14:paraId="533BBC5E" w14:textId="77777777" w:rsidTr="00095993">
        <w:trPr>
          <w:trHeight w:val="377"/>
        </w:trPr>
        <w:tc>
          <w:tcPr>
            <w:tcW w:w="9920" w:type="dxa"/>
            <w:gridSpan w:val="3"/>
            <w:tcBorders>
              <w:top w:val="single" w:sz="2" w:space="0" w:color="000000"/>
              <w:left w:val="single" w:sz="2" w:space="0" w:color="000000"/>
              <w:bottom w:val="single" w:sz="2" w:space="0" w:color="000000"/>
              <w:right w:val="single" w:sz="2" w:space="0" w:color="000000"/>
            </w:tcBorders>
          </w:tcPr>
          <w:p w14:paraId="7E3F08A6" w14:textId="36B715D9" w:rsidR="00E57EAD" w:rsidRPr="00691A09" w:rsidRDefault="00E57EAD" w:rsidP="00834485">
            <w:pPr>
              <w:widowControl w:val="0"/>
              <w:spacing w:line="259" w:lineRule="auto"/>
              <w:ind w:right="4"/>
              <w:jc w:val="center"/>
              <w:rPr>
                <w:rFonts w:ascii="Times New Roman" w:hAnsi="Times New Roman" w:cs="Times New Roman"/>
                <w:sz w:val="24"/>
                <w:szCs w:val="24"/>
              </w:rPr>
            </w:pPr>
            <w:r w:rsidRPr="00691A09">
              <w:rPr>
                <w:rFonts w:ascii="Times New Roman" w:hAnsi="Times New Roman" w:cs="Times New Roman"/>
                <w:sz w:val="24"/>
                <w:szCs w:val="24"/>
              </w:rPr>
              <w:lastRenderedPageBreak/>
              <w:t xml:space="preserve">Исчерпывающий перечень оснований для отказа в предоставлении </w:t>
            </w:r>
            <w:r w:rsidR="00105B4D">
              <w:rPr>
                <w:rFonts w:ascii="Times New Roman" w:hAnsi="Times New Roman" w:cs="Times New Roman"/>
                <w:sz w:val="24"/>
                <w:szCs w:val="24"/>
              </w:rPr>
              <w:t xml:space="preserve">муниципальной </w:t>
            </w:r>
            <w:r w:rsidRPr="00691A09">
              <w:rPr>
                <w:rFonts w:ascii="Times New Roman" w:hAnsi="Times New Roman" w:cs="Times New Roman"/>
                <w:sz w:val="24"/>
                <w:szCs w:val="24"/>
              </w:rPr>
              <w:t>услуги</w:t>
            </w:r>
          </w:p>
        </w:tc>
      </w:tr>
      <w:tr w:rsidR="00E250F3" w:rsidRPr="00762280" w14:paraId="1914D34F" w14:textId="77777777" w:rsidTr="00F97A26">
        <w:trPr>
          <w:trHeight w:val="1022"/>
        </w:trPr>
        <w:tc>
          <w:tcPr>
            <w:tcW w:w="488" w:type="dxa"/>
            <w:tcBorders>
              <w:top w:val="single" w:sz="2" w:space="0" w:color="000000"/>
              <w:left w:val="single" w:sz="2" w:space="0" w:color="000000"/>
              <w:bottom w:val="single" w:sz="2" w:space="0" w:color="000000"/>
              <w:right w:val="single" w:sz="2" w:space="0" w:color="000000"/>
            </w:tcBorders>
          </w:tcPr>
          <w:p w14:paraId="4D986B69" w14:textId="77777777" w:rsidR="00E250F3" w:rsidRPr="00762280" w:rsidRDefault="00E250F3" w:rsidP="00F97A26">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1</w:t>
            </w:r>
          </w:p>
        </w:tc>
        <w:tc>
          <w:tcPr>
            <w:tcW w:w="7589" w:type="dxa"/>
            <w:tcBorders>
              <w:top w:val="single" w:sz="2" w:space="0" w:color="000000"/>
              <w:left w:val="single" w:sz="2" w:space="0" w:color="000000"/>
              <w:bottom w:val="single" w:sz="2" w:space="0" w:color="000000"/>
              <w:right w:val="single" w:sz="2" w:space="0" w:color="000000"/>
            </w:tcBorders>
          </w:tcPr>
          <w:p w14:paraId="6B5D6EB0" w14:textId="77777777" w:rsidR="00E250F3" w:rsidRPr="002344E8" w:rsidRDefault="00E250F3" w:rsidP="00F97A26">
            <w:pPr>
              <w:widowControl w:val="0"/>
              <w:spacing w:line="259" w:lineRule="auto"/>
              <w:ind w:left="31"/>
              <w:jc w:val="both"/>
              <w:rPr>
                <w:rFonts w:ascii="Times New Roman" w:hAnsi="Times New Roman" w:cs="Times New Roman"/>
                <w:sz w:val="24"/>
                <w:szCs w:val="24"/>
              </w:rPr>
            </w:pPr>
            <w:r>
              <w:rPr>
                <w:rFonts w:ascii="Times New Roman" w:hAnsi="Times New Roman" w:cs="Times New Roman"/>
                <w:color w:val="22272F"/>
                <w:sz w:val="24"/>
                <w:szCs w:val="24"/>
              </w:rPr>
              <w:t>С</w:t>
            </w:r>
            <w:r w:rsidRPr="002344E8">
              <w:rPr>
                <w:rFonts w:ascii="Times New Roman" w:hAnsi="Times New Roman" w:cs="Times New Roman"/>
                <w:color w:val="22272F"/>
                <w:sz w:val="24"/>
                <w:szCs w:val="24"/>
              </w:rPr>
              <w:t xml:space="preserve">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43" w:type="dxa"/>
            <w:tcBorders>
              <w:top w:val="single" w:sz="2" w:space="0" w:color="000000"/>
              <w:left w:val="single" w:sz="2" w:space="0" w:color="000000"/>
              <w:bottom w:val="single" w:sz="2" w:space="0" w:color="000000"/>
              <w:right w:val="single" w:sz="2" w:space="0" w:color="000000"/>
            </w:tcBorders>
          </w:tcPr>
          <w:p w14:paraId="7A6C4414" w14:textId="0D3CBAA1" w:rsidR="00E250F3" w:rsidRPr="00762280" w:rsidRDefault="00E250F3" w:rsidP="00F97A26">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Pr>
                <w:rFonts w:ascii="Times New Roman" w:hAnsi="Times New Roman" w:cs="Times New Roman"/>
                <w:sz w:val="24"/>
                <w:szCs w:val="24"/>
              </w:rPr>
              <w:t>86</w:t>
            </w:r>
          </w:p>
          <w:p w14:paraId="267CB412" w14:textId="77777777" w:rsidR="00E250F3" w:rsidRPr="00762280" w:rsidRDefault="00E250F3" w:rsidP="00F97A26">
            <w:pPr>
              <w:widowControl w:val="0"/>
              <w:spacing w:line="259" w:lineRule="auto"/>
              <w:ind w:left="-31"/>
              <w:jc w:val="center"/>
              <w:rPr>
                <w:rFonts w:ascii="Times New Roman" w:hAnsi="Times New Roman" w:cs="Times New Roman"/>
                <w:color w:val="FF0000"/>
                <w:sz w:val="24"/>
                <w:szCs w:val="24"/>
              </w:rPr>
            </w:pPr>
          </w:p>
        </w:tc>
      </w:tr>
      <w:tr w:rsidR="00E250F3" w:rsidRPr="00762280" w14:paraId="4FFD29B8"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4EFB3D17" w14:textId="77777777" w:rsidR="00E250F3" w:rsidRPr="00762280" w:rsidRDefault="00E250F3" w:rsidP="00F97A26">
            <w:pPr>
              <w:widowControl w:val="0"/>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2</w:t>
            </w:r>
          </w:p>
        </w:tc>
        <w:tc>
          <w:tcPr>
            <w:tcW w:w="7589" w:type="dxa"/>
            <w:tcBorders>
              <w:top w:val="single" w:sz="2" w:space="0" w:color="000000"/>
              <w:left w:val="single" w:sz="2" w:space="0" w:color="000000"/>
              <w:bottom w:val="single" w:sz="2" w:space="0" w:color="000000"/>
              <w:right w:val="single" w:sz="2" w:space="0" w:color="000000"/>
            </w:tcBorders>
          </w:tcPr>
          <w:p w14:paraId="17636876" w14:textId="77777777" w:rsidR="00E250F3" w:rsidRPr="002344E8" w:rsidRDefault="00E250F3" w:rsidP="00F97A26">
            <w:pPr>
              <w:widowControl w:val="0"/>
              <w:spacing w:line="259" w:lineRule="auto"/>
              <w:ind w:left="31"/>
              <w:jc w:val="both"/>
              <w:rPr>
                <w:rFonts w:ascii="Times New Roman" w:hAnsi="Times New Roman" w:cs="Times New Roman"/>
                <w:sz w:val="24"/>
                <w:szCs w:val="24"/>
              </w:rPr>
            </w:pPr>
            <w:r>
              <w:rPr>
                <w:rFonts w:ascii="Times New Roman" w:eastAsiaTheme="minorHAnsi" w:hAnsi="Times New Roman" w:cs="Times New Roman"/>
                <w:color w:val="22272F"/>
                <w:sz w:val="24"/>
                <w:szCs w:val="24"/>
                <w:lang w:eastAsia="en-US"/>
              </w:rPr>
              <w:t>У</w:t>
            </w:r>
            <w:r w:rsidRPr="002344E8">
              <w:rPr>
                <w:rFonts w:ascii="Times New Roman" w:eastAsiaTheme="minorHAnsi" w:hAnsi="Times New Roman" w:cs="Times New Roman"/>
                <w:color w:val="22272F"/>
                <w:sz w:val="24"/>
                <w:szCs w:val="24"/>
                <w:lang w:eastAsia="en-US"/>
              </w:rPr>
              <w:t>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anchor="/document/12124624/entry/3910210" w:history="1">
              <w:r w:rsidRPr="008E4B66">
                <w:rPr>
                  <w:rFonts w:ascii="Times New Roman" w:eastAsiaTheme="minorHAnsi" w:hAnsi="Times New Roman" w:cs="Times New Roman"/>
                  <w:sz w:val="24"/>
                  <w:szCs w:val="24"/>
                  <w:lang w:eastAsia="en-US"/>
                </w:rPr>
                <w:t>подпунктом 10 пункта 2 статьи 39.10</w:t>
              </w:r>
            </w:hyperlink>
            <w:r w:rsidRPr="008E4B66">
              <w:rPr>
                <w:rFonts w:ascii="Times New Roman" w:eastAsiaTheme="minorHAnsi" w:hAnsi="Times New Roman" w:cs="Times New Roman"/>
                <w:sz w:val="24"/>
                <w:szCs w:val="24"/>
                <w:lang w:eastAsia="en-US"/>
              </w:rPr>
              <w:t> </w:t>
            </w:r>
            <w:r>
              <w:rPr>
                <w:rFonts w:ascii="Times New Roman" w:eastAsiaTheme="minorHAnsi" w:hAnsi="Times New Roman" w:cs="Times New Roman"/>
                <w:color w:val="22272F"/>
                <w:sz w:val="24"/>
                <w:szCs w:val="24"/>
                <w:lang w:eastAsia="en-US"/>
              </w:rPr>
              <w:t>Земельного</w:t>
            </w:r>
            <w:r w:rsidRPr="002344E8">
              <w:rPr>
                <w:rFonts w:ascii="Times New Roman" w:eastAsiaTheme="minorHAnsi" w:hAnsi="Times New Roman" w:cs="Times New Roman"/>
                <w:color w:val="22272F"/>
                <w:sz w:val="24"/>
                <w:szCs w:val="24"/>
                <w:lang w:eastAsia="en-US"/>
              </w:rPr>
              <w:t xml:space="preserve"> </w:t>
            </w:r>
            <w:r>
              <w:rPr>
                <w:rFonts w:ascii="Times New Roman" w:eastAsiaTheme="minorHAnsi" w:hAnsi="Times New Roman" w:cs="Times New Roman"/>
                <w:color w:val="22272F"/>
                <w:sz w:val="24"/>
                <w:szCs w:val="24"/>
                <w:lang w:eastAsia="en-US"/>
              </w:rPr>
              <w:t>к</w:t>
            </w:r>
            <w:r w:rsidRPr="002344E8">
              <w:rPr>
                <w:rFonts w:ascii="Times New Roman" w:eastAsiaTheme="minorHAnsi" w:hAnsi="Times New Roman" w:cs="Times New Roman"/>
                <w:color w:val="22272F"/>
                <w:sz w:val="24"/>
                <w:szCs w:val="24"/>
                <w:lang w:eastAsia="en-US"/>
              </w:rPr>
              <w:t>одекса</w:t>
            </w:r>
            <w:r>
              <w:rPr>
                <w:rFonts w:ascii="Times New Roman" w:eastAsiaTheme="minorHAnsi" w:hAnsi="Times New Roman" w:cs="Times New Roman"/>
                <w:color w:val="22272F"/>
                <w:sz w:val="24"/>
                <w:szCs w:val="24"/>
                <w:lang w:eastAsia="en-US"/>
              </w:rPr>
              <w:t xml:space="preserve"> </w:t>
            </w:r>
            <w:r w:rsidRPr="002344E8">
              <w:rPr>
                <w:rFonts w:ascii="Times New Roman" w:eastAsiaTheme="minorHAnsi" w:hAnsi="Times New Roman" w:cs="Times New Roman"/>
                <w:color w:val="22272F"/>
                <w:sz w:val="24"/>
                <w:szCs w:val="24"/>
                <w:lang w:eastAsia="en-US"/>
              </w:rPr>
              <w:t>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5BAB26D2" w14:textId="72096230" w:rsidR="00E250F3" w:rsidRPr="00762280" w:rsidRDefault="00E250F3" w:rsidP="00F97A26">
            <w:pPr>
              <w:widowControl w:val="0"/>
              <w:spacing w:line="259" w:lineRule="auto"/>
              <w:ind w:left="7"/>
              <w:jc w:val="center"/>
              <w:rPr>
                <w:rFonts w:ascii="Times New Roman" w:hAnsi="Times New Roman" w:cs="Times New Roman"/>
                <w:sz w:val="24"/>
                <w:szCs w:val="24"/>
              </w:rPr>
            </w:pPr>
            <w:r w:rsidRPr="00762280">
              <w:rPr>
                <w:rFonts w:ascii="Times New Roman" w:hAnsi="Times New Roman" w:cs="Times New Roman"/>
                <w:sz w:val="24"/>
                <w:szCs w:val="24"/>
              </w:rPr>
              <w:t>01-0</w:t>
            </w:r>
            <w:r>
              <w:rPr>
                <w:rFonts w:ascii="Times New Roman" w:hAnsi="Times New Roman" w:cs="Times New Roman"/>
                <w:sz w:val="24"/>
                <w:szCs w:val="24"/>
              </w:rPr>
              <w:t>6</w:t>
            </w:r>
          </w:p>
        </w:tc>
      </w:tr>
      <w:tr w:rsidR="00E250F3" w:rsidRPr="00762280" w14:paraId="38DA6395"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3E36531B" w14:textId="77777777" w:rsidR="00E250F3" w:rsidRPr="00762280" w:rsidRDefault="00E250F3" w:rsidP="00F97A26">
            <w:pPr>
              <w:widowControl w:val="0"/>
              <w:ind w:left="29"/>
              <w:jc w:val="center"/>
              <w:rPr>
                <w:rFonts w:ascii="Times New Roman" w:hAnsi="Times New Roman" w:cs="Times New Roman"/>
                <w:sz w:val="24"/>
                <w:szCs w:val="24"/>
              </w:rPr>
            </w:pPr>
            <w:r w:rsidRPr="00762280">
              <w:rPr>
                <w:rFonts w:ascii="Times New Roman" w:hAnsi="Times New Roman" w:cs="Times New Roman"/>
                <w:sz w:val="24"/>
                <w:szCs w:val="24"/>
              </w:rPr>
              <w:t>3</w:t>
            </w:r>
          </w:p>
        </w:tc>
        <w:tc>
          <w:tcPr>
            <w:tcW w:w="7589" w:type="dxa"/>
            <w:tcBorders>
              <w:top w:val="single" w:sz="2" w:space="0" w:color="000000"/>
              <w:left w:val="single" w:sz="2" w:space="0" w:color="000000"/>
              <w:bottom w:val="single" w:sz="2" w:space="0" w:color="000000"/>
              <w:right w:val="single" w:sz="2" w:space="0" w:color="000000"/>
            </w:tcBorders>
          </w:tcPr>
          <w:p w14:paraId="451F15CA" w14:textId="77777777" w:rsidR="00E250F3" w:rsidRPr="002344E8" w:rsidRDefault="00E250F3" w:rsidP="00F97A26">
            <w:pPr>
              <w:widowControl w:val="0"/>
              <w:ind w:left="31"/>
              <w:jc w:val="both"/>
              <w:rPr>
                <w:rFonts w:ascii="Times New Roman" w:hAnsi="Times New Roman" w:cs="Times New Roman"/>
                <w:color w:val="FF0000"/>
                <w:sz w:val="24"/>
                <w:szCs w:val="24"/>
              </w:rPr>
            </w:pPr>
            <w:r>
              <w:rPr>
                <w:rFonts w:ascii="Times New Roman" w:eastAsiaTheme="minorHAnsi" w:hAnsi="Times New Roman" w:cs="Times New Roman"/>
                <w:color w:val="22272F"/>
                <w:sz w:val="24"/>
                <w:szCs w:val="24"/>
                <w:lang w:eastAsia="en-US"/>
              </w:rPr>
              <w:t>У</w:t>
            </w:r>
            <w:r w:rsidRPr="002344E8">
              <w:rPr>
                <w:rFonts w:ascii="Times New Roman" w:eastAsiaTheme="minorHAnsi" w:hAnsi="Times New Roman" w:cs="Times New Roman"/>
                <w:color w:val="22272F"/>
                <w:sz w:val="24"/>
                <w:szCs w:val="24"/>
                <w:lang w:eastAsia="en-US"/>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4" w:anchor="/document/12124624/entry/3918" w:history="1">
              <w:r w:rsidRPr="008E4B66">
                <w:rPr>
                  <w:rFonts w:ascii="Times New Roman" w:eastAsiaTheme="minorHAnsi" w:hAnsi="Times New Roman" w:cs="Times New Roman"/>
                  <w:sz w:val="24"/>
                  <w:szCs w:val="24"/>
                  <w:lang w:eastAsia="en-US"/>
                </w:rPr>
                <w:t>статьей 39.18</w:t>
              </w:r>
            </w:hyperlink>
            <w:r w:rsidRPr="008E4B66">
              <w:rPr>
                <w:rFonts w:ascii="Times New Roman" w:eastAsiaTheme="minorHAnsi" w:hAnsi="Times New Roman" w:cs="Times New Roman"/>
                <w:sz w:val="24"/>
                <w:szCs w:val="24"/>
                <w:lang w:eastAsia="en-US"/>
              </w:rPr>
              <w:t> </w:t>
            </w:r>
            <w:r>
              <w:rPr>
                <w:rFonts w:ascii="Times New Roman" w:eastAsiaTheme="minorHAnsi" w:hAnsi="Times New Roman" w:cs="Times New Roman"/>
                <w:color w:val="22272F"/>
                <w:sz w:val="24"/>
                <w:szCs w:val="24"/>
                <w:lang w:eastAsia="en-US"/>
              </w:rPr>
              <w:t>Земельного</w:t>
            </w:r>
            <w:r w:rsidRPr="002344E8">
              <w:rPr>
                <w:rFonts w:ascii="Times New Roman" w:eastAsiaTheme="minorHAnsi" w:hAnsi="Times New Roman" w:cs="Times New Roman"/>
                <w:color w:val="22272F"/>
                <w:sz w:val="24"/>
                <w:szCs w:val="24"/>
                <w:lang w:eastAsia="en-US"/>
              </w:rPr>
              <w:t xml:space="preserve"> </w:t>
            </w:r>
            <w:r>
              <w:rPr>
                <w:rFonts w:ascii="Times New Roman" w:eastAsiaTheme="minorHAnsi" w:hAnsi="Times New Roman" w:cs="Times New Roman"/>
                <w:color w:val="22272F"/>
                <w:sz w:val="24"/>
                <w:szCs w:val="24"/>
                <w:lang w:eastAsia="en-US"/>
              </w:rPr>
              <w:t>к</w:t>
            </w:r>
            <w:r w:rsidRPr="002344E8">
              <w:rPr>
                <w:rFonts w:ascii="Times New Roman" w:eastAsiaTheme="minorHAnsi" w:hAnsi="Times New Roman" w:cs="Times New Roman"/>
                <w:color w:val="22272F"/>
                <w:sz w:val="24"/>
                <w:szCs w:val="24"/>
                <w:lang w:eastAsia="en-US"/>
              </w:rPr>
              <w:t>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43" w:type="dxa"/>
            <w:tcBorders>
              <w:top w:val="single" w:sz="2" w:space="0" w:color="000000"/>
              <w:left w:val="single" w:sz="2" w:space="0" w:color="000000"/>
              <w:bottom w:val="single" w:sz="2" w:space="0" w:color="000000"/>
              <w:right w:val="single" w:sz="2" w:space="0" w:color="000000"/>
            </w:tcBorders>
          </w:tcPr>
          <w:p w14:paraId="5493BE33" w14:textId="04FAAA05" w:rsidR="00E250F3" w:rsidRPr="00762280" w:rsidRDefault="00E250F3" w:rsidP="00F97A26">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Pr>
                <w:rFonts w:ascii="Times New Roman" w:hAnsi="Times New Roman" w:cs="Times New Roman"/>
                <w:sz w:val="24"/>
                <w:szCs w:val="24"/>
              </w:rPr>
              <w:t>6</w:t>
            </w:r>
          </w:p>
          <w:p w14:paraId="42F47FDF" w14:textId="77777777" w:rsidR="00E250F3" w:rsidRPr="00762280" w:rsidRDefault="00E250F3" w:rsidP="00F97A26">
            <w:pPr>
              <w:widowControl w:val="0"/>
              <w:ind w:left="7"/>
              <w:jc w:val="center"/>
              <w:rPr>
                <w:rFonts w:ascii="Times New Roman" w:hAnsi="Times New Roman" w:cs="Times New Roman"/>
                <w:sz w:val="24"/>
                <w:szCs w:val="24"/>
              </w:rPr>
            </w:pPr>
          </w:p>
        </w:tc>
      </w:tr>
      <w:tr w:rsidR="00E250F3" w:rsidRPr="00762280" w14:paraId="35394C29"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2D2B0F3D" w14:textId="77777777" w:rsidR="00E250F3" w:rsidRPr="00762280" w:rsidRDefault="00E250F3" w:rsidP="00F97A26">
            <w:pPr>
              <w:widowControl w:val="0"/>
              <w:ind w:left="29"/>
              <w:jc w:val="center"/>
              <w:rPr>
                <w:rFonts w:ascii="Times New Roman" w:hAnsi="Times New Roman" w:cs="Times New Roman"/>
                <w:sz w:val="24"/>
                <w:szCs w:val="24"/>
              </w:rPr>
            </w:pPr>
            <w:r w:rsidRPr="00762280">
              <w:rPr>
                <w:rFonts w:ascii="Times New Roman" w:hAnsi="Times New Roman" w:cs="Times New Roman"/>
                <w:sz w:val="24"/>
                <w:szCs w:val="24"/>
              </w:rPr>
              <w:t>4</w:t>
            </w:r>
          </w:p>
        </w:tc>
        <w:tc>
          <w:tcPr>
            <w:tcW w:w="7589" w:type="dxa"/>
            <w:tcBorders>
              <w:top w:val="single" w:sz="2" w:space="0" w:color="000000"/>
              <w:left w:val="single" w:sz="2" w:space="0" w:color="000000"/>
              <w:bottom w:val="single" w:sz="2" w:space="0" w:color="000000"/>
              <w:right w:val="single" w:sz="2" w:space="0" w:color="000000"/>
            </w:tcBorders>
          </w:tcPr>
          <w:p w14:paraId="67F47545" w14:textId="77777777" w:rsidR="00E250F3" w:rsidRPr="002344E8" w:rsidRDefault="00E250F3" w:rsidP="00F97A26">
            <w:pPr>
              <w:widowControl w:val="0"/>
              <w:ind w:left="31"/>
              <w:jc w:val="both"/>
              <w:rPr>
                <w:rFonts w:ascii="Times New Roman" w:hAnsi="Times New Roman" w:cs="Times New Roman"/>
                <w:sz w:val="24"/>
                <w:szCs w:val="24"/>
              </w:rPr>
            </w:pPr>
            <w:r>
              <w:rPr>
                <w:rFonts w:ascii="Times New Roman" w:eastAsiaTheme="minorHAnsi" w:hAnsi="Times New Roman" w:cs="Times New Roman"/>
                <w:color w:val="22272F"/>
                <w:sz w:val="24"/>
                <w:szCs w:val="24"/>
                <w:lang w:eastAsia="en-US"/>
              </w:rPr>
              <w:t>Н</w:t>
            </w:r>
            <w:r w:rsidRPr="002344E8">
              <w:rPr>
                <w:rFonts w:ascii="Times New Roman" w:eastAsiaTheme="minorHAnsi" w:hAnsi="Times New Roman" w:cs="Times New Roman"/>
                <w:color w:val="22272F"/>
                <w:sz w:val="24"/>
                <w:szCs w:val="24"/>
                <w:lang w:eastAsia="en-US"/>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anchor="/document/12124624/entry/3936" w:history="1">
              <w:r w:rsidRPr="00296399">
                <w:rPr>
                  <w:rFonts w:ascii="Times New Roman" w:eastAsiaTheme="minorHAnsi" w:hAnsi="Times New Roman" w:cs="Times New Roman"/>
                  <w:sz w:val="24"/>
                  <w:szCs w:val="24"/>
                  <w:lang w:eastAsia="en-US"/>
                </w:rPr>
                <w:t>статьей 39.36</w:t>
              </w:r>
            </w:hyperlink>
            <w:r w:rsidRPr="002344E8">
              <w:rPr>
                <w:rFonts w:ascii="Times New Roman" w:eastAsiaTheme="minorHAnsi" w:hAnsi="Times New Roman" w:cs="Times New Roman"/>
                <w:color w:val="22272F"/>
                <w:sz w:val="24"/>
                <w:szCs w:val="24"/>
                <w:lang w:eastAsia="en-US"/>
              </w:rPr>
              <w:t> </w:t>
            </w:r>
            <w:r>
              <w:rPr>
                <w:rFonts w:ascii="Times New Roman" w:eastAsiaTheme="minorHAnsi" w:hAnsi="Times New Roman" w:cs="Times New Roman"/>
                <w:color w:val="22272F"/>
                <w:sz w:val="24"/>
                <w:szCs w:val="24"/>
                <w:lang w:eastAsia="en-US"/>
              </w:rPr>
              <w:t>Земельного</w:t>
            </w:r>
            <w:r w:rsidRPr="002344E8">
              <w:rPr>
                <w:rFonts w:ascii="Times New Roman" w:eastAsiaTheme="minorHAnsi" w:hAnsi="Times New Roman" w:cs="Times New Roman"/>
                <w:color w:val="22272F"/>
                <w:sz w:val="24"/>
                <w:szCs w:val="24"/>
                <w:lang w:eastAsia="en-US"/>
              </w:rPr>
              <w:t xml:space="preserve"> </w:t>
            </w:r>
            <w:r>
              <w:rPr>
                <w:rFonts w:ascii="Times New Roman" w:eastAsiaTheme="minorHAnsi" w:hAnsi="Times New Roman" w:cs="Times New Roman"/>
                <w:color w:val="22272F"/>
                <w:sz w:val="24"/>
                <w:szCs w:val="24"/>
                <w:lang w:eastAsia="en-US"/>
              </w:rPr>
              <w:t>к</w:t>
            </w:r>
            <w:r w:rsidRPr="002344E8">
              <w:rPr>
                <w:rFonts w:ascii="Times New Roman" w:eastAsiaTheme="minorHAnsi" w:hAnsi="Times New Roman" w:cs="Times New Roman"/>
                <w:color w:val="22272F"/>
                <w:sz w:val="24"/>
                <w:szCs w:val="24"/>
                <w:lang w:eastAsia="en-US"/>
              </w:rPr>
              <w:t>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anchor="/document/12138258/entry/553211" w:history="1">
              <w:r w:rsidRPr="00296399">
                <w:rPr>
                  <w:rFonts w:ascii="Times New Roman" w:eastAsiaTheme="minorHAnsi" w:hAnsi="Times New Roman" w:cs="Times New Roman"/>
                  <w:sz w:val="24"/>
                  <w:szCs w:val="24"/>
                  <w:lang w:eastAsia="en-US"/>
                </w:rPr>
                <w:t>частью 11 статьи 55.32</w:t>
              </w:r>
            </w:hyperlink>
            <w:r w:rsidRPr="002344E8">
              <w:rPr>
                <w:rFonts w:ascii="Times New Roman" w:eastAsiaTheme="minorHAnsi" w:hAnsi="Times New Roman" w:cs="Times New Roman"/>
                <w:color w:val="22272F"/>
                <w:sz w:val="24"/>
                <w:szCs w:val="24"/>
                <w:lang w:eastAsia="en-US"/>
              </w:rPr>
              <w:t> Градостроительного кодекса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2843B74D" w14:textId="3BC8D6A5" w:rsidR="00E250F3" w:rsidRPr="00762280" w:rsidRDefault="00E250F3" w:rsidP="00F97A26">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Pr>
                <w:rFonts w:ascii="Times New Roman" w:hAnsi="Times New Roman" w:cs="Times New Roman"/>
                <w:sz w:val="24"/>
                <w:szCs w:val="24"/>
              </w:rPr>
              <w:t>6</w:t>
            </w:r>
          </w:p>
          <w:p w14:paraId="48DBD9A4" w14:textId="77777777" w:rsidR="00E250F3" w:rsidRPr="00762280" w:rsidRDefault="00E250F3" w:rsidP="00F97A26">
            <w:pPr>
              <w:widowControl w:val="0"/>
              <w:ind w:left="7"/>
              <w:jc w:val="center"/>
              <w:rPr>
                <w:rFonts w:ascii="Times New Roman" w:hAnsi="Times New Roman" w:cs="Times New Roman"/>
                <w:sz w:val="24"/>
                <w:szCs w:val="24"/>
              </w:rPr>
            </w:pPr>
          </w:p>
        </w:tc>
      </w:tr>
      <w:tr w:rsidR="00E250F3" w:rsidRPr="00762280" w14:paraId="321369CB"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722B83BA"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7589" w:type="dxa"/>
            <w:tcBorders>
              <w:top w:val="single" w:sz="2" w:space="0" w:color="000000"/>
              <w:left w:val="single" w:sz="2" w:space="0" w:color="000000"/>
              <w:bottom w:val="single" w:sz="2" w:space="0" w:color="000000"/>
              <w:right w:val="single" w:sz="2" w:space="0" w:color="000000"/>
            </w:tcBorders>
          </w:tcPr>
          <w:p w14:paraId="0A6977AD" w14:textId="77777777" w:rsidR="00E250F3" w:rsidRPr="002344E8" w:rsidRDefault="00E250F3" w:rsidP="00F97A26">
            <w:pPr>
              <w:widowControl w:val="0"/>
              <w:ind w:left="31"/>
              <w:jc w:val="both"/>
              <w:rPr>
                <w:rFonts w:ascii="Times New Roman" w:hAnsi="Times New Roman" w:cs="Times New Roman"/>
                <w:color w:val="FF0000"/>
                <w:sz w:val="24"/>
                <w:szCs w:val="24"/>
              </w:rPr>
            </w:pPr>
            <w:r>
              <w:rPr>
                <w:rFonts w:ascii="Times New Roman" w:eastAsiaTheme="minorHAnsi" w:hAnsi="Times New Roman" w:cs="Times New Roman"/>
                <w:color w:val="22272F"/>
                <w:sz w:val="24"/>
                <w:szCs w:val="24"/>
                <w:lang w:eastAsia="en-US"/>
              </w:rPr>
              <w:t>Н</w:t>
            </w:r>
            <w:r w:rsidRPr="002344E8">
              <w:rPr>
                <w:rFonts w:ascii="Times New Roman" w:eastAsiaTheme="minorHAnsi" w:hAnsi="Times New Roman" w:cs="Times New Roman"/>
                <w:color w:val="22272F"/>
                <w:sz w:val="24"/>
                <w:szCs w:val="24"/>
                <w:lang w:eastAsia="en-US"/>
              </w:rPr>
              <w:t xml:space="preserve">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w:t>
            </w:r>
            <w:r>
              <w:rPr>
                <w:rFonts w:ascii="Times New Roman" w:eastAsiaTheme="minorHAnsi" w:hAnsi="Times New Roman" w:cs="Times New Roman"/>
                <w:color w:val="22272F"/>
                <w:sz w:val="24"/>
                <w:szCs w:val="24"/>
                <w:lang w:eastAsia="en-US"/>
              </w:rPr>
              <w:t xml:space="preserve">в </w:t>
            </w:r>
            <w:r w:rsidRPr="002344E8">
              <w:rPr>
                <w:rFonts w:ascii="Times New Roman" w:eastAsiaTheme="minorHAnsi" w:hAnsi="Times New Roman" w:cs="Times New Roman"/>
                <w:color w:val="22272F"/>
                <w:sz w:val="24"/>
                <w:szCs w:val="24"/>
                <w:lang w:eastAsia="en-US"/>
              </w:rPr>
              <w:t>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anchor="/document/12124624/entry/3936" w:history="1">
              <w:r w:rsidRPr="00296399">
                <w:rPr>
                  <w:rFonts w:ascii="Times New Roman" w:eastAsiaTheme="minorHAnsi" w:hAnsi="Times New Roman" w:cs="Times New Roman"/>
                  <w:sz w:val="24"/>
                  <w:szCs w:val="24"/>
                  <w:lang w:eastAsia="en-US"/>
                </w:rPr>
                <w:t>статьей 39.36</w:t>
              </w:r>
            </w:hyperlink>
            <w:r w:rsidRPr="002344E8">
              <w:rPr>
                <w:rFonts w:ascii="Times New Roman" w:eastAsiaTheme="minorHAnsi" w:hAnsi="Times New Roman" w:cs="Times New Roman"/>
                <w:color w:val="22272F"/>
                <w:sz w:val="24"/>
                <w:szCs w:val="24"/>
                <w:lang w:eastAsia="en-US"/>
              </w:rPr>
              <w:t> </w:t>
            </w:r>
            <w:r>
              <w:rPr>
                <w:rFonts w:ascii="Times New Roman" w:eastAsiaTheme="minorHAnsi" w:hAnsi="Times New Roman" w:cs="Times New Roman"/>
                <w:color w:val="22272F"/>
                <w:sz w:val="24"/>
                <w:szCs w:val="24"/>
                <w:lang w:eastAsia="en-US"/>
              </w:rPr>
              <w:t>Земельного</w:t>
            </w:r>
            <w:r w:rsidRPr="002344E8">
              <w:rPr>
                <w:rFonts w:ascii="Times New Roman" w:eastAsiaTheme="minorHAnsi" w:hAnsi="Times New Roman" w:cs="Times New Roman"/>
                <w:color w:val="22272F"/>
                <w:sz w:val="24"/>
                <w:szCs w:val="24"/>
                <w:lang w:eastAsia="en-US"/>
              </w:rPr>
              <w:t xml:space="preserve"> </w:t>
            </w:r>
            <w:r>
              <w:rPr>
                <w:rFonts w:ascii="Times New Roman" w:eastAsiaTheme="minorHAnsi" w:hAnsi="Times New Roman" w:cs="Times New Roman"/>
                <w:color w:val="22272F"/>
                <w:sz w:val="24"/>
                <w:szCs w:val="24"/>
                <w:lang w:eastAsia="en-US"/>
              </w:rPr>
              <w:t>к</w:t>
            </w:r>
            <w:r w:rsidRPr="002344E8">
              <w:rPr>
                <w:rFonts w:ascii="Times New Roman" w:eastAsiaTheme="minorHAnsi" w:hAnsi="Times New Roman" w:cs="Times New Roman"/>
                <w:color w:val="22272F"/>
                <w:sz w:val="24"/>
                <w:szCs w:val="24"/>
                <w:lang w:eastAsia="en-US"/>
              </w:rPr>
              <w:t>одекса</w:t>
            </w:r>
            <w:r>
              <w:rPr>
                <w:rFonts w:ascii="Times New Roman" w:eastAsiaTheme="minorHAnsi" w:hAnsi="Times New Roman" w:cs="Times New Roman"/>
                <w:color w:val="22272F"/>
                <w:sz w:val="24"/>
                <w:szCs w:val="24"/>
                <w:lang w:eastAsia="en-US"/>
              </w:rPr>
              <w:t xml:space="preserve"> </w:t>
            </w:r>
            <w:r w:rsidRPr="002344E8">
              <w:rPr>
                <w:rFonts w:ascii="Times New Roman" w:eastAsiaTheme="minorHAnsi" w:hAnsi="Times New Roman" w:cs="Times New Roman"/>
                <w:color w:val="22272F"/>
                <w:sz w:val="24"/>
                <w:szCs w:val="24"/>
                <w:lang w:eastAsia="en-US"/>
              </w:rPr>
              <w:t>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43" w:type="dxa"/>
            <w:tcBorders>
              <w:top w:val="single" w:sz="2" w:space="0" w:color="000000"/>
              <w:left w:val="single" w:sz="2" w:space="0" w:color="000000"/>
              <w:bottom w:val="single" w:sz="2" w:space="0" w:color="000000"/>
              <w:right w:val="single" w:sz="2" w:space="0" w:color="000000"/>
            </w:tcBorders>
          </w:tcPr>
          <w:p w14:paraId="0B20DA21" w14:textId="69DE9385" w:rsidR="00E250F3" w:rsidRPr="00762280" w:rsidRDefault="00E250F3" w:rsidP="00F97A26">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Pr>
                <w:rFonts w:ascii="Times New Roman" w:hAnsi="Times New Roman" w:cs="Times New Roman"/>
                <w:sz w:val="24"/>
                <w:szCs w:val="24"/>
              </w:rPr>
              <w:t>6</w:t>
            </w:r>
          </w:p>
          <w:p w14:paraId="065CD2E6" w14:textId="77777777" w:rsidR="00E250F3" w:rsidRPr="00762280" w:rsidRDefault="00E250F3" w:rsidP="00F97A26">
            <w:pPr>
              <w:widowControl w:val="0"/>
              <w:ind w:left="7"/>
              <w:jc w:val="center"/>
              <w:rPr>
                <w:rFonts w:ascii="Times New Roman" w:hAnsi="Times New Roman" w:cs="Times New Roman"/>
                <w:sz w:val="24"/>
                <w:szCs w:val="24"/>
              </w:rPr>
            </w:pPr>
          </w:p>
        </w:tc>
      </w:tr>
      <w:tr w:rsidR="00E250F3" w:rsidRPr="00762280" w14:paraId="2AD5F985"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2DCE58FA" w14:textId="77777777" w:rsidR="00E250F3" w:rsidRPr="00762280" w:rsidRDefault="00E250F3" w:rsidP="00F97A26">
            <w:pPr>
              <w:widowControl w:val="0"/>
              <w:ind w:left="29"/>
              <w:jc w:val="center"/>
              <w:rPr>
                <w:rFonts w:ascii="Times New Roman" w:hAnsi="Times New Roman" w:cs="Times New Roman"/>
                <w:sz w:val="24"/>
                <w:szCs w:val="24"/>
              </w:rPr>
            </w:pPr>
            <w:r w:rsidRPr="00762280">
              <w:rPr>
                <w:rFonts w:ascii="Times New Roman" w:hAnsi="Times New Roman" w:cs="Times New Roman"/>
                <w:sz w:val="24"/>
                <w:szCs w:val="24"/>
              </w:rPr>
              <w:t>6</w:t>
            </w:r>
          </w:p>
        </w:tc>
        <w:tc>
          <w:tcPr>
            <w:tcW w:w="7589" w:type="dxa"/>
            <w:tcBorders>
              <w:top w:val="single" w:sz="2" w:space="0" w:color="000000"/>
              <w:left w:val="single" w:sz="2" w:space="0" w:color="000000"/>
              <w:bottom w:val="single" w:sz="2" w:space="0" w:color="000000"/>
              <w:right w:val="single" w:sz="2" w:space="0" w:color="000000"/>
            </w:tcBorders>
          </w:tcPr>
          <w:p w14:paraId="60384C8E" w14:textId="77777777" w:rsidR="00E250F3" w:rsidRPr="002344E8" w:rsidRDefault="00E250F3" w:rsidP="00F97A26">
            <w:pPr>
              <w:widowControl w:val="0"/>
              <w:ind w:left="31"/>
              <w:jc w:val="both"/>
              <w:rPr>
                <w:rFonts w:ascii="Times New Roman" w:hAnsi="Times New Roman" w:cs="Times New Roman"/>
                <w:sz w:val="24"/>
                <w:szCs w:val="24"/>
              </w:rPr>
            </w:pPr>
            <w:r>
              <w:rPr>
                <w:rFonts w:ascii="Times New Roman" w:hAnsi="Times New Roman" w:cs="Times New Roman"/>
                <w:color w:val="22272F"/>
                <w:sz w:val="24"/>
                <w:szCs w:val="24"/>
              </w:rPr>
              <w:t>У</w:t>
            </w:r>
            <w:r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43" w:type="dxa"/>
            <w:tcBorders>
              <w:top w:val="single" w:sz="2" w:space="0" w:color="000000"/>
              <w:left w:val="single" w:sz="2" w:space="0" w:color="000000"/>
              <w:bottom w:val="single" w:sz="2" w:space="0" w:color="000000"/>
              <w:right w:val="single" w:sz="2" w:space="0" w:color="000000"/>
            </w:tcBorders>
          </w:tcPr>
          <w:p w14:paraId="6ADDC657" w14:textId="7549C84D" w:rsidR="00E250F3" w:rsidRPr="00762280" w:rsidRDefault="00E250F3" w:rsidP="00F97A26">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Pr>
                <w:rFonts w:ascii="Times New Roman" w:hAnsi="Times New Roman" w:cs="Times New Roman"/>
                <w:sz w:val="24"/>
                <w:szCs w:val="24"/>
              </w:rPr>
              <w:t>6</w:t>
            </w:r>
          </w:p>
          <w:p w14:paraId="590EE0E1" w14:textId="77777777" w:rsidR="00E250F3" w:rsidRPr="00762280" w:rsidRDefault="00E250F3" w:rsidP="00F97A26">
            <w:pPr>
              <w:widowControl w:val="0"/>
              <w:ind w:left="7"/>
              <w:jc w:val="center"/>
              <w:rPr>
                <w:rFonts w:ascii="Times New Roman" w:hAnsi="Times New Roman" w:cs="Times New Roman"/>
                <w:sz w:val="24"/>
                <w:szCs w:val="24"/>
              </w:rPr>
            </w:pPr>
          </w:p>
        </w:tc>
      </w:tr>
      <w:tr w:rsidR="00E250F3" w:rsidRPr="00762280" w14:paraId="520B68FE"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6DD23EBA" w14:textId="77777777" w:rsidR="00E250F3" w:rsidRPr="00762280" w:rsidRDefault="00E250F3" w:rsidP="00F97A26">
            <w:pPr>
              <w:widowControl w:val="0"/>
              <w:ind w:left="29"/>
              <w:jc w:val="center"/>
              <w:rPr>
                <w:rFonts w:ascii="Times New Roman" w:hAnsi="Times New Roman" w:cs="Times New Roman"/>
                <w:sz w:val="24"/>
                <w:szCs w:val="24"/>
              </w:rPr>
            </w:pPr>
            <w:r w:rsidRPr="00762280">
              <w:rPr>
                <w:rFonts w:ascii="Times New Roman" w:hAnsi="Times New Roman" w:cs="Times New Roman"/>
                <w:sz w:val="24"/>
                <w:szCs w:val="24"/>
              </w:rPr>
              <w:t>7</w:t>
            </w:r>
          </w:p>
        </w:tc>
        <w:tc>
          <w:tcPr>
            <w:tcW w:w="7589" w:type="dxa"/>
            <w:tcBorders>
              <w:top w:val="single" w:sz="2" w:space="0" w:color="000000"/>
              <w:left w:val="single" w:sz="2" w:space="0" w:color="000000"/>
              <w:bottom w:val="single" w:sz="2" w:space="0" w:color="000000"/>
              <w:right w:val="single" w:sz="2" w:space="0" w:color="000000"/>
            </w:tcBorders>
          </w:tcPr>
          <w:p w14:paraId="35BD567D"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43" w:type="dxa"/>
            <w:tcBorders>
              <w:top w:val="single" w:sz="2" w:space="0" w:color="000000"/>
              <w:left w:val="single" w:sz="2" w:space="0" w:color="000000"/>
              <w:bottom w:val="single" w:sz="2" w:space="0" w:color="000000"/>
              <w:right w:val="single" w:sz="2" w:space="0" w:color="000000"/>
            </w:tcBorders>
          </w:tcPr>
          <w:p w14:paraId="3BABC90F" w14:textId="5D0491A1" w:rsidR="00E250F3" w:rsidRPr="00762280" w:rsidRDefault="00E250F3" w:rsidP="00F97A26">
            <w:pPr>
              <w:widowControl w:val="0"/>
              <w:tabs>
                <w:tab w:val="center" w:pos="1074"/>
              </w:tabs>
              <w:spacing w:line="259" w:lineRule="auto"/>
              <w:ind w:left="-29"/>
              <w:jc w:val="center"/>
              <w:rPr>
                <w:rFonts w:ascii="Times New Roman" w:hAnsi="Times New Roman" w:cs="Times New Roman"/>
                <w:sz w:val="24"/>
                <w:szCs w:val="24"/>
              </w:rPr>
            </w:pPr>
            <w:r w:rsidRPr="00762280">
              <w:rPr>
                <w:rFonts w:ascii="Times New Roman" w:hAnsi="Times New Roman" w:cs="Times New Roman"/>
                <w:sz w:val="24"/>
                <w:szCs w:val="24"/>
              </w:rPr>
              <w:t>01-0</w:t>
            </w:r>
            <w:r>
              <w:rPr>
                <w:rFonts w:ascii="Times New Roman" w:hAnsi="Times New Roman" w:cs="Times New Roman"/>
                <w:sz w:val="24"/>
                <w:szCs w:val="24"/>
              </w:rPr>
              <w:t>6</w:t>
            </w:r>
          </w:p>
          <w:p w14:paraId="484D2183" w14:textId="77777777" w:rsidR="00E250F3" w:rsidRPr="00762280" w:rsidRDefault="00E250F3" w:rsidP="00F97A26">
            <w:pPr>
              <w:widowControl w:val="0"/>
              <w:ind w:left="7"/>
              <w:jc w:val="center"/>
              <w:rPr>
                <w:rFonts w:ascii="Times New Roman" w:hAnsi="Times New Roman" w:cs="Times New Roman"/>
                <w:sz w:val="24"/>
                <w:szCs w:val="24"/>
              </w:rPr>
            </w:pPr>
          </w:p>
        </w:tc>
      </w:tr>
      <w:tr w:rsidR="00E250F3" w:rsidRPr="00762280" w14:paraId="787894A3"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1AC7C047"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8</w:t>
            </w:r>
          </w:p>
        </w:tc>
        <w:tc>
          <w:tcPr>
            <w:tcW w:w="7589" w:type="dxa"/>
            <w:tcBorders>
              <w:top w:val="single" w:sz="2" w:space="0" w:color="000000"/>
              <w:left w:val="single" w:sz="2" w:space="0" w:color="000000"/>
              <w:bottom w:val="single" w:sz="2" w:space="0" w:color="000000"/>
              <w:right w:val="single" w:sz="2" w:space="0" w:color="000000"/>
            </w:tcBorders>
          </w:tcPr>
          <w:p w14:paraId="7C281BC3"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43" w:type="dxa"/>
            <w:tcBorders>
              <w:top w:val="single" w:sz="2" w:space="0" w:color="000000"/>
              <w:left w:val="single" w:sz="2" w:space="0" w:color="000000"/>
              <w:bottom w:val="single" w:sz="2" w:space="0" w:color="000000"/>
              <w:right w:val="single" w:sz="2" w:space="0" w:color="000000"/>
            </w:tcBorders>
          </w:tcPr>
          <w:p w14:paraId="29BDFBFB" w14:textId="0F6BC378"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3429E9C6"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44EB23DB"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9</w:t>
            </w:r>
          </w:p>
        </w:tc>
        <w:tc>
          <w:tcPr>
            <w:tcW w:w="7589" w:type="dxa"/>
            <w:tcBorders>
              <w:top w:val="single" w:sz="2" w:space="0" w:color="000000"/>
              <w:left w:val="single" w:sz="2" w:space="0" w:color="000000"/>
              <w:bottom w:val="single" w:sz="2" w:space="0" w:color="000000"/>
              <w:right w:val="single" w:sz="2" w:space="0" w:color="000000"/>
            </w:tcBorders>
          </w:tcPr>
          <w:p w14:paraId="0BCB5F1B"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43" w:type="dxa"/>
            <w:tcBorders>
              <w:top w:val="single" w:sz="2" w:space="0" w:color="000000"/>
              <w:left w:val="single" w:sz="2" w:space="0" w:color="000000"/>
              <w:bottom w:val="single" w:sz="2" w:space="0" w:color="000000"/>
              <w:right w:val="single" w:sz="2" w:space="0" w:color="000000"/>
            </w:tcBorders>
          </w:tcPr>
          <w:p w14:paraId="140C3A6B" w14:textId="2CC4BB10"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520F7D69"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46FA0EAC"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10</w:t>
            </w:r>
          </w:p>
        </w:tc>
        <w:tc>
          <w:tcPr>
            <w:tcW w:w="7589" w:type="dxa"/>
            <w:tcBorders>
              <w:top w:val="single" w:sz="2" w:space="0" w:color="000000"/>
              <w:left w:val="single" w:sz="2" w:space="0" w:color="000000"/>
              <w:bottom w:val="single" w:sz="2" w:space="0" w:color="000000"/>
              <w:right w:val="single" w:sz="2" w:space="0" w:color="000000"/>
            </w:tcBorders>
          </w:tcPr>
          <w:p w14:paraId="0211A9BD" w14:textId="77777777" w:rsidR="00E250F3" w:rsidRPr="002344E8" w:rsidRDefault="00E250F3" w:rsidP="00F97A26">
            <w:pPr>
              <w:widowControl w:val="0"/>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Pr="002344E8">
              <w:rPr>
                <w:rFonts w:ascii="Times New Roman" w:hAnsi="Times New Roman" w:cs="Times New Roman"/>
                <w:color w:val="22272F"/>
                <w:sz w:val="24"/>
                <w:szCs w:val="24"/>
              </w:rPr>
              <w:t xml:space="preserve">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w:t>
            </w:r>
            <w:r w:rsidRPr="002344E8">
              <w:rPr>
                <w:rFonts w:ascii="Times New Roman" w:hAnsi="Times New Roman" w:cs="Times New Roman"/>
                <w:color w:val="22272F"/>
                <w:sz w:val="24"/>
                <w:szCs w:val="24"/>
              </w:rPr>
              <w:lastRenderedPageBreak/>
              <w:t>в соответствии с утвержденной документацией по планировке территории предназначен для размещения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43" w:type="dxa"/>
            <w:tcBorders>
              <w:top w:val="single" w:sz="2" w:space="0" w:color="000000"/>
              <w:left w:val="single" w:sz="2" w:space="0" w:color="000000"/>
              <w:bottom w:val="single" w:sz="2" w:space="0" w:color="000000"/>
              <w:right w:val="single" w:sz="2" w:space="0" w:color="000000"/>
            </w:tcBorders>
          </w:tcPr>
          <w:p w14:paraId="7AA9758C" w14:textId="1B2DFE40"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lastRenderedPageBreak/>
              <w:t>01-06</w:t>
            </w:r>
          </w:p>
        </w:tc>
      </w:tr>
      <w:tr w:rsidR="00E250F3" w:rsidRPr="00762280" w14:paraId="4FB65AA7"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374B1829"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11</w:t>
            </w:r>
          </w:p>
        </w:tc>
        <w:tc>
          <w:tcPr>
            <w:tcW w:w="7589" w:type="dxa"/>
            <w:tcBorders>
              <w:top w:val="single" w:sz="2" w:space="0" w:color="000000"/>
              <w:left w:val="single" w:sz="2" w:space="0" w:color="000000"/>
              <w:bottom w:val="single" w:sz="2" w:space="0" w:color="000000"/>
              <w:right w:val="single" w:sz="2" w:space="0" w:color="000000"/>
            </w:tcBorders>
          </w:tcPr>
          <w:p w14:paraId="56EAAFC4"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У</w:t>
            </w:r>
            <w:r w:rsidRPr="002344E8">
              <w:rPr>
                <w:rFonts w:ascii="Times New Roman" w:eastAsiaTheme="minorHAnsi" w:hAnsi="Times New Roman" w:cs="Times New Roman"/>
                <w:color w:val="22272F"/>
                <w:sz w:val="24"/>
                <w:szCs w:val="24"/>
                <w:lang w:eastAsia="en-US"/>
              </w:rPr>
              <w:t xml:space="preserve">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Pr="008E23A6">
              <w:rPr>
                <w:rFonts w:ascii="Times New Roman" w:eastAsiaTheme="minorHAnsi" w:hAnsi="Times New Roman" w:cs="Times New Roman"/>
                <w:sz w:val="24"/>
                <w:szCs w:val="24"/>
                <w:lang w:eastAsia="en-US"/>
              </w:rPr>
              <w:t>с </w:t>
            </w:r>
            <w:hyperlink r:id="rId18" w:anchor="/document/12124624/entry/391119" w:history="1">
              <w:r w:rsidRPr="008E23A6">
                <w:rPr>
                  <w:rFonts w:ascii="Times New Roman" w:eastAsiaTheme="minorHAnsi" w:hAnsi="Times New Roman" w:cs="Times New Roman"/>
                  <w:sz w:val="24"/>
                  <w:szCs w:val="24"/>
                  <w:lang w:eastAsia="en-US"/>
                </w:rPr>
                <w:t>пунктом 19 статьи 39.11</w:t>
              </w:r>
            </w:hyperlink>
            <w:r w:rsidRPr="002344E8">
              <w:rPr>
                <w:rFonts w:ascii="Times New Roman" w:eastAsiaTheme="minorHAnsi" w:hAnsi="Times New Roman" w:cs="Times New Roman"/>
                <w:color w:val="22272F"/>
                <w:sz w:val="24"/>
                <w:szCs w:val="24"/>
                <w:lang w:eastAsia="en-US"/>
              </w:rPr>
              <w:t> </w:t>
            </w:r>
            <w:r>
              <w:rPr>
                <w:rFonts w:ascii="Times New Roman" w:eastAsiaTheme="minorHAnsi" w:hAnsi="Times New Roman" w:cs="Times New Roman"/>
                <w:color w:val="22272F"/>
                <w:sz w:val="24"/>
                <w:szCs w:val="24"/>
                <w:lang w:eastAsia="en-US"/>
              </w:rPr>
              <w:t>Земельного к</w:t>
            </w:r>
            <w:r w:rsidRPr="002344E8">
              <w:rPr>
                <w:rFonts w:ascii="Times New Roman" w:eastAsiaTheme="minorHAnsi" w:hAnsi="Times New Roman" w:cs="Times New Roman"/>
                <w:color w:val="22272F"/>
                <w:sz w:val="24"/>
                <w:szCs w:val="24"/>
                <w:lang w:eastAsia="en-US"/>
              </w:rPr>
              <w:t>одекса Российской Федерации</w:t>
            </w:r>
            <w:r>
              <w:rPr>
                <w:rFonts w:ascii="Times New Roman" w:eastAsiaTheme="minorHAnsi" w:hAnsi="Times New Roman" w:cs="Times New Roman"/>
                <w:color w:val="22272F"/>
                <w:sz w:val="24"/>
                <w:szCs w:val="24"/>
                <w:lang w:eastAsia="en-US"/>
              </w:rPr>
              <w:t xml:space="preserve"> </w:t>
            </w:r>
          </w:p>
        </w:tc>
        <w:tc>
          <w:tcPr>
            <w:tcW w:w="1843" w:type="dxa"/>
            <w:tcBorders>
              <w:top w:val="single" w:sz="2" w:space="0" w:color="000000"/>
              <w:left w:val="single" w:sz="2" w:space="0" w:color="000000"/>
              <w:bottom w:val="single" w:sz="2" w:space="0" w:color="000000"/>
              <w:right w:val="single" w:sz="2" w:space="0" w:color="000000"/>
            </w:tcBorders>
          </w:tcPr>
          <w:p w14:paraId="0465C800" w14:textId="100813ED"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6659D250"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21C08A6B"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12</w:t>
            </w:r>
          </w:p>
        </w:tc>
        <w:tc>
          <w:tcPr>
            <w:tcW w:w="7589" w:type="dxa"/>
            <w:tcBorders>
              <w:top w:val="single" w:sz="2" w:space="0" w:color="000000"/>
              <w:left w:val="single" w:sz="2" w:space="0" w:color="000000"/>
              <w:bottom w:val="single" w:sz="2" w:space="0" w:color="000000"/>
              <w:right w:val="single" w:sz="2" w:space="0" w:color="000000"/>
            </w:tcBorders>
          </w:tcPr>
          <w:p w14:paraId="728AE4DD"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В</w:t>
            </w:r>
            <w:r w:rsidRPr="002344E8">
              <w:rPr>
                <w:rFonts w:ascii="Times New Roman" w:eastAsiaTheme="minorHAnsi" w:hAnsi="Times New Roman" w:cs="Times New Roman"/>
                <w:color w:val="22272F"/>
                <w:sz w:val="24"/>
                <w:szCs w:val="24"/>
                <w:lang w:eastAsia="en-US"/>
              </w:rPr>
              <w:t xml:space="preserve"> отношении земельного участка, указанного в заявлении о его предоставлении, поступило предусмотренное </w:t>
            </w:r>
            <w:hyperlink r:id="rId19" w:anchor="/document/12124624/entry/391146" w:history="1">
              <w:r w:rsidRPr="008E23A6">
                <w:rPr>
                  <w:rFonts w:ascii="Times New Roman" w:eastAsiaTheme="minorHAnsi" w:hAnsi="Times New Roman" w:cs="Times New Roman"/>
                  <w:sz w:val="24"/>
                  <w:szCs w:val="24"/>
                  <w:lang w:eastAsia="en-US"/>
                </w:rPr>
                <w:t>подпунктом 6 пункта 4 статьи 39.11</w:t>
              </w:r>
            </w:hyperlink>
            <w:r w:rsidRPr="008E23A6">
              <w:rPr>
                <w:rFonts w:ascii="Times New Roman" w:eastAsiaTheme="minorHAnsi" w:hAnsi="Times New Roman" w:cs="Times New Roman"/>
                <w:sz w:val="24"/>
                <w:szCs w:val="24"/>
                <w:lang w:eastAsia="en-US"/>
              </w:rPr>
              <w:t> З</w:t>
            </w:r>
            <w:r>
              <w:rPr>
                <w:rFonts w:ascii="Times New Roman" w:eastAsiaTheme="minorHAnsi" w:hAnsi="Times New Roman" w:cs="Times New Roman"/>
                <w:color w:val="22272F"/>
                <w:sz w:val="24"/>
                <w:szCs w:val="24"/>
                <w:lang w:eastAsia="en-US"/>
              </w:rPr>
              <w:t>емельного к</w:t>
            </w:r>
            <w:r w:rsidRPr="002344E8">
              <w:rPr>
                <w:rFonts w:ascii="Times New Roman" w:eastAsiaTheme="minorHAnsi" w:hAnsi="Times New Roman" w:cs="Times New Roman"/>
                <w:color w:val="22272F"/>
                <w:sz w:val="24"/>
                <w:szCs w:val="24"/>
                <w:lang w:eastAsia="en-US"/>
              </w:rPr>
              <w:t>одекса Российской Федерации</w:t>
            </w:r>
            <w:r>
              <w:rPr>
                <w:rFonts w:ascii="Times New Roman" w:eastAsiaTheme="minorHAnsi" w:hAnsi="Times New Roman" w:cs="Times New Roman"/>
                <w:color w:val="22272F"/>
                <w:sz w:val="24"/>
                <w:szCs w:val="24"/>
                <w:lang w:eastAsia="en-US"/>
              </w:rPr>
              <w:t xml:space="preserve"> </w:t>
            </w:r>
            <w:r w:rsidRPr="002344E8">
              <w:rPr>
                <w:rFonts w:ascii="Times New Roman" w:eastAsiaTheme="minorHAnsi" w:hAnsi="Times New Roman" w:cs="Times New Roman"/>
                <w:color w:val="22272F"/>
                <w:sz w:val="24"/>
                <w:szCs w:val="24"/>
                <w:lang w:eastAsia="en-US"/>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anchor="/document/12124624/entry/391144" w:history="1">
              <w:r w:rsidRPr="008E23A6">
                <w:rPr>
                  <w:rFonts w:ascii="Times New Roman" w:eastAsiaTheme="minorHAnsi" w:hAnsi="Times New Roman" w:cs="Times New Roman"/>
                  <w:sz w:val="24"/>
                  <w:szCs w:val="24"/>
                  <w:lang w:eastAsia="en-US"/>
                </w:rPr>
                <w:t>подпунктом 4 пункта 4 статьи 39.11</w:t>
              </w:r>
            </w:hyperlink>
            <w:r w:rsidRPr="008E23A6">
              <w:rPr>
                <w:rFonts w:ascii="Times New Roman" w:eastAsiaTheme="minorHAnsi" w:hAnsi="Times New Roman" w:cs="Times New Roman"/>
                <w:sz w:val="24"/>
                <w:szCs w:val="24"/>
                <w:lang w:eastAsia="en-US"/>
              </w:rPr>
              <w:t> Земельного кодекса Российской Федерации и Органом местного самоуправления не принято решение об отказе в проведении этого аукциона по основаниям, предусмотренным </w:t>
            </w:r>
            <w:hyperlink r:id="rId21" w:anchor="/document/12124624/entry/39118" w:history="1">
              <w:r w:rsidRPr="008E23A6">
                <w:rPr>
                  <w:rFonts w:ascii="Times New Roman" w:eastAsiaTheme="minorHAnsi" w:hAnsi="Times New Roman" w:cs="Times New Roman"/>
                  <w:sz w:val="24"/>
                  <w:szCs w:val="24"/>
                  <w:lang w:eastAsia="en-US"/>
                </w:rPr>
                <w:t>пунктом 8 статьи 39.11</w:t>
              </w:r>
            </w:hyperlink>
            <w:r w:rsidRPr="008E23A6">
              <w:rPr>
                <w:rFonts w:ascii="Times New Roman" w:eastAsiaTheme="minorHAnsi" w:hAnsi="Times New Roman" w:cs="Times New Roman"/>
                <w:sz w:val="24"/>
                <w:szCs w:val="24"/>
                <w:lang w:eastAsia="en-US"/>
              </w:rPr>
              <w:t> Земельного кодекса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557AE2C0" w14:textId="5CBEA41E"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7AF633BE"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1EE63CDA"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13</w:t>
            </w:r>
          </w:p>
        </w:tc>
        <w:tc>
          <w:tcPr>
            <w:tcW w:w="7589" w:type="dxa"/>
            <w:tcBorders>
              <w:top w:val="single" w:sz="2" w:space="0" w:color="000000"/>
              <w:left w:val="single" w:sz="2" w:space="0" w:color="000000"/>
              <w:bottom w:val="single" w:sz="2" w:space="0" w:color="000000"/>
              <w:right w:val="single" w:sz="2" w:space="0" w:color="000000"/>
            </w:tcBorders>
          </w:tcPr>
          <w:p w14:paraId="01B93F5B"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В</w:t>
            </w:r>
            <w:r w:rsidRPr="002344E8">
              <w:rPr>
                <w:rFonts w:ascii="Times New Roman" w:eastAsiaTheme="minorHAnsi" w:hAnsi="Times New Roman" w:cs="Times New Roman"/>
                <w:color w:val="22272F"/>
                <w:sz w:val="24"/>
                <w:szCs w:val="24"/>
                <w:lang w:eastAsia="en-US"/>
              </w:rPr>
              <w:t xml:space="preserve"> отношении земельного участка, указанного в заявлении о его предоставлении, размещено в соответствии с </w:t>
            </w:r>
            <w:hyperlink r:id="rId22" w:anchor="/document/12124624/entry/391811" w:history="1">
              <w:r w:rsidRPr="00591655">
                <w:rPr>
                  <w:rFonts w:ascii="Times New Roman" w:eastAsiaTheme="minorHAnsi" w:hAnsi="Times New Roman" w:cs="Times New Roman"/>
                  <w:sz w:val="24"/>
                  <w:szCs w:val="24"/>
                  <w:lang w:eastAsia="en-US"/>
                </w:rPr>
                <w:t>подпунктом 1 пункта 1 статьи 39.18</w:t>
              </w:r>
            </w:hyperlink>
            <w:r w:rsidRPr="00591655">
              <w:rPr>
                <w:rFonts w:ascii="Times New Roman" w:eastAsiaTheme="minorHAnsi" w:hAnsi="Times New Roman" w:cs="Times New Roman"/>
                <w:sz w:val="24"/>
                <w:szCs w:val="24"/>
                <w:lang w:eastAsia="en-US"/>
              </w:rPr>
              <w:t> З</w:t>
            </w:r>
            <w:r>
              <w:rPr>
                <w:rFonts w:ascii="Times New Roman" w:eastAsiaTheme="minorHAnsi" w:hAnsi="Times New Roman" w:cs="Times New Roman"/>
                <w:color w:val="22272F"/>
                <w:sz w:val="24"/>
                <w:szCs w:val="24"/>
                <w:lang w:eastAsia="en-US"/>
              </w:rPr>
              <w:t>емельного к</w:t>
            </w:r>
            <w:r w:rsidRPr="002344E8">
              <w:rPr>
                <w:rFonts w:ascii="Times New Roman" w:eastAsiaTheme="minorHAnsi" w:hAnsi="Times New Roman" w:cs="Times New Roman"/>
                <w:color w:val="22272F"/>
                <w:sz w:val="24"/>
                <w:szCs w:val="24"/>
                <w:lang w:eastAsia="en-US"/>
              </w:rPr>
              <w:t>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43" w:type="dxa"/>
            <w:tcBorders>
              <w:top w:val="single" w:sz="2" w:space="0" w:color="000000"/>
              <w:left w:val="single" w:sz="2" w:space="0" w:color="000000"/>
              <w:bottom w:val="single" w:sz="2" w:space="0" w:color="000000"/>
              <w:right w:val="single" w:sz="2" w:space="0" w:color="000000"/>
            </w:tcBorders>
          </w:tcPr>
          <w:p w14:paraId="3AC03677" w14:textId="714E7490"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1A19B5F7"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522BFFED"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14</w:t>
            </w:r>
          </w:p>
        </w:tc>
        <w:tc>
          <w:tcPr>
            <w:tcW w:w="7589" w:type="dxa"/>
            <w:tcBorders>
              <w:top w:val="single" w:sz="2" w:space="0" w:color="000000"/>
              <w:left w:val="single" w:sz="2" w:space="0" w:color="000000"/>
              <w:bottom w:val="single" w:sz="2" w:space="0" w:color="000000"/>
              <w:right w:val="single" w:sz="2" w:space="0" w:color="000000"/>
            </w:tcBorders>
          </w:tcPr>
          <w:p w14:paraId="7D060355"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Ц</w:t>
            </w:r>
            <w:r w:rsidRPr="002344E8">
              <w:rPr>
                <w:rFonts w:ascii="Times New Roman" w:hAnsi="Times New Roman" w:cs="Times New Roman"/>
                <w:color w:val="22272F"/>
                <w:sz w:val="24"/>
                <w:szCs w:val="24"/>
              </w:rPr>
              <w:t>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1843" w:type="dxa"/>
            <w:tcBorders>
              <w:top w:val="single" w:sz="2" w:space="0" w:color="000000"/>
              <w:left w:val="single" w:sz="2" w:space="0" w:color="000000"/>
              <w:bottom w:val="single" w:sz="2" w:space="0" w:color="000000"/>
              <w:right w:val="single" w:sz="2" w:space="0" w:color="000000"/>
            </w:tcBorders>
          </w:tcPr>
          <w:p w14:paraId="6ABAC4B8" w14:textId="025F05BF"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6EB5D35C"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67668684"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15</w:t>
            </w:r>
          </w:p>
        </w:tc>
        <w:tc>
          <w:tcPr>
            <w:tcW w:w="7589" w:type="dxa"/>
            <w:tcBorders>
              <w:top w:val="single" w:sz="2" w:space="0" w:color="000000"/>
              <w:left w:val="single" w:sz="2" w:space="0" w:color="000000"/>
              <w:bottom w:val="single" w:sz="2" w:space="0" w:color="000000"/>
              <w:right w:val="single" w:sz="2" w:space="0" w:color="000000"/>
            </w:tcBorders>
          </w:tcPr>
          <w:p w14:paraId="63436239"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И</w:t>
            </w:r>
            <w:r w:rsidRPr="002344E8">
              <w:rPr>
                <w:rFonts w:ascii="Times New Roman" w:hAnsi="Times New Roman" w:cs="Times New Roman"/>
                <w:color w:val="22272F"/>
                <w:sz w:val="24"/>
                <w:szCs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43" w:type="dxa"/>
            <w:tcBorders>
              <w:top w:val="single" w:sz="2" w:space="0" w:color="000000"/>
              <w:left w:val="single" w:sz="2" w:space="0" w:color="000000"/>
              <w:bottom w:val="single" w:sz="2" w:space="0" w:color="000000"/>
              <w:right w:val="single" w:sz="2" w:space="0" w:color="000000"/>
            </w:tcBorders>
          </w:tcPr>
          <w:p w14:paraId="2B1C109B" w14:textId="5B43B477"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692F3CD8"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507A7472"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16</w:t>
            </w:r>
          </w:p>
        </w:tc>
        <w:tc>
          <w:tcPr>
            <w:tcW w:w="7589" w:type="dxa"/>
            <w:tcBorders>
              <w:top w:val="single" w:sz="2" w:space="0" w:color="000000"/>
              <w:left w:val="single" w:sz="2" w:space="0" w:color="000000"/>
              <w:bottom w:val="single" w:sz="2" w:space="0" w:color="000000"/>
              <w:right w:val="single" w:sz="2" w:space="0" w:color="000000"/>
            </w:tcBorders>
          </w:tcPr>
          <w:p w14:paraId="04D2155B"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И</w:t>
            </w:r>
            <w:r w:rsidRPr="002344E8">
              <w:rPr>
                <w:rFonts w:ascii="Times New Roman" w:eastAsiaTheme="minorHAnsi" w:hAnsi="Times New Roman" w:cs="Times New Roman"/>
                <w:color w:val="22272F"/>
                <w:sz w:val="24"/>
                <w:szCs w:val="24"/>
                <w:lang w:eastAsia="en-US"/>
              </w:rPr>
              <w:t>спрашиваемый земельный участок не включен в утвержденный в установленном Правительством Российской Федерации </w:t>
            </w:r>
            <w:hyperlink r:id="rId23" w:anchor="/document/71281940/entry/1000" w:history="1">
              <w:r w:rsidRPr="00230407">
                <w:rPr>
                  <w:rFonts w:ascii="Times New Roman" w:eastAsiaTheme="minorHAnsi" w:hAnsi="Times New Roman" w:cs="Times New Roman"/>
                  <w:sz w:val="24"/>
                  <w:szCs w:val="24"/>
                  <w:lang w:eastAsia="en-US"/>
                </w:rPr>
                <w:t>порядке</w:t>
              </w:r>
            </w:hyperlink>
            <w:r w:rsidRPr="00230407">
              <w:rPr>
                <w:rFonts w:ascii="Times New Roman" w:eastAsiaTheme="minorHAnsi" w:hAnsi="Times New Roman" w:cs="Times New Roman"/>
                <w:sz w:val="24"/>
                <w:szCs w:val="24"/>
                <w:lang w:eastAsia="en-US"/>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anchor="/document/12124624/entry/3910210" w:history="1">
              <w:r w:rsidRPr="00230407">
                <w:rPr>
                  <w:rFonts w:ascii="Times New Roman" w:eastAsiaTheme="minorHAnsi" w:hAnsi="Times New Roman" w:cs="Times New Roman"/>
                  <w:sz w:val="24"/>
                  <w:szCs w:val="24"/>
                  <w:lang w:eastAsia="en-US"/>
                </w:rPr>
                <w:t>подпунктом 10 пункта 2 статьи 39.10</w:t>
              </w:r>
            </w:hyperlink>
            <w:r w:rsidRPr="00230407">
              <w:rPr>
                <w:rFonts w:ascii="Times New Roman" w:eastAsiaTheme="minorHAnsi" w:hAnsi="Times New Roman" w:cs="Times New Roman"/>
                <w:sz w:val="24"/>
                <w:szCs w:val="24"/>
                <w:lang w:eastAsia="en-US"/>
              </w:rPr>
              <w:t> Земельного кодекса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0A89F2AB" w14:textId="7488DC35"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1705BE12"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543E298C"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7589" w:type="dxa"/>
            <w:tcBorders>
              <w:top w:val="single" w:sz="2" w:space="0" w:color="000000"/>
              <w:left w:val="single" w:sz="2" w:space="0" w:color="000000"/>
              <w:bottom w:val="single" w:sz="2" w:space="0" w:color="000000"/>
              <w:right w:val="single" w:sz="2" w:space="0" w:color="000000"/>
            </w:tcBorders>
          </w:tcPr>
          <w:p w14:paraId="6FCCBC18"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eastAsiaTheme="minorHAnsi" w:hAnsi="Times New Roman" w:cs="Times New Roman"/>
                <w:color w:val="22272F"/>
                <w:sz w:val="24"/>
                <w:szCs w:val="24"/>
                <w:lang w:eastAsia="en-US"/>
              </w:rPr>
              <w:t>П</w:t>
            </w:r>
            <w:r w:rsidRPr="002344E8">
              <w:rPr>
                <w:rFonts w:ascii="Times New Roman" w:eastAsiaTheme="minorHAnsi" w:hAnsi="Times New Roman" w:cs="Times New Roman"/>
                <w:color w:val="22272F"/>
                <w:sz w:val="24"/>
                <w:szCs w:val="24"/>
                <w:lang w:eastAsia="en-US"/>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5" w:anchor="/document/12124624/entry/39106" w:history="1">
              <w:r w:rsidRPr="00F45BD8">
                <w:rPr>
                  <w:rFonts w:ascii="Times New Roman" w:eastAsiaTheme="minorHAnsi" w:hAnsi="Times New Roman" w:cs="Times New Roman"/>
                  <w:sz w:val="24"/>
                  <w:szCs w:val="24"/>
                  <w:lang w:eastAsia="en-US"/>
                </w:rPr>
                <w:t>пунктом 6 статьи 39.10</w:t>
              </w:r>
            </w:hyperlink>
            <w:r w:rsidRPr="00F45BD8">
              <w:rPr>
                <w:rFonts w:ascii="Times New Roman" w:eastAsiaTheme="minorHAnsi" w:hAnsi="Times New Roman" w:cs="Times New Roman"/>
                <w:sz w:val="24"/>
                <w:szCs w:val="24"/>
                <w:lang w:eastAsia="en-US"/>
              </w:rPr>
              <w:t> </w:t>
            </w:r>
            <w:r>
              <w:rPr>
                <w:rFonts w:ascii="Times New Roman" w:eastAsiaTheme="minorHAnsi" w:hAnsi="Times New Roman" w:cs="Times New Roman"/>
                <w:color w:val="22272F"/>
                <w:sz w:val="24"/>
                <w:szCs w:val="24"/>
                <w:lang w:eastAsia="en-US"/>
              </w:rPr>
              <w:t>Земельного</w:t>
            </w:r>
            <w:r w:rsidRPr="002344E8">
              <w:rPr>
                <w:rFonts w:ascii="Times New Roman" w:eastAsiaTheme="minorHAnsi" w:hAnsi="Times New Roman" w:cs="Times New Roman"/>
                <w:color w:val="22272F"/>
                <w:sz w:val="24"/>
                <w:szCs w:val="24"/>
                <w:lang w:eastAsia="en-US"/>
              </w:rPr>
              <w:t xml:space="preserve"> </w:t>
            </w:r>
            <w:r>
              <w:rPr>
                <w:rFonts w:ascii="Times New Roman" w:eastAsiaTheme="minorHAnsi" w:hAnsi="Times New Roman" w:cs="Times New Roman"/>
                <w:color w:val="22272F"/>
                <w:sz w:val="24"/>
                <w:szCs w:val="24"/>
                <w:lang w:eastAsia="en-US"/>
              </w:rPr>
              <w:t>к</w:t>
            </w:r>
            <w:r w:rsidRPr="002344E8">
              <w:rPr>
                <w:rFonts w:ascii="Times New Roman" w:eastAsiaTheme="minorHAnsi" w:hAnsi="Times New Roman" w:cs="Times New Roman"/>
                <w:color w:val="22272F"/>
                <w:sz w:val="24"/>
                <w:szCs w:val="24"/>
                <w:lang w:eastAsia="en-US"/>
              </w:rPr>
              <w:t>одекса Российской Федерации</w:t>
            </w:r>
          </w:p>
        </w:tc>
        <w:tc>
          <w:tcPr>
            <w:tcW w:w="1843" w:type="dxa"/>
            <w:tcBorders>
              <w:top w:val="single" w:sz="2" w:space="0" w:color="000000"/>
              <w:left w:val="single" w:sz="2" w:space="0" w:color="000000"/>
              <w:bottom w:val="single" w:sz="2" w:space="0" w:color="000000"/>
              <w:right w:val="single" w:sz="2" w:space="0" w:color="000000"/>
            </w:tcBorders>
          </w:tcPr>
          <w:p w14:paraId="1C58D590" w14:textId="38A9028C"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7B8B4E67"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52597A53"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18</w:t>
            </w:r>
          </w:p>
        </w:tc>
        <w:tc>
          <w:tcPr>
            <w:tcW w:w="7589" w:type="dxa"/>
            <w:tcBorders>
              <w:top w:val="single" w:sz="2" w:space="0" w:color="000000"/>
              <w:left w:val="single" w:sz="2" w:space="0" w:color="000000"/>
              <w:bottom w:val="single" w:sz="2" w:space="0" w:color="000000"/>
              <w:right w:val="single" w:sz="2" w:space="0" w:color="000000"/>
            </w:tcBorders>
          </w:tcPr>
          <w:p w14:paraId="4DB6AE6C"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1843" w:type="dxa"/>
            <w:tcBorders>
              <w:top w:val="single" w:sz="2" w:space="0" w:color="000000"/>
              <w:left w:val="single" w:sz="2" w:space="0" w:color="000000"/>
              <w:bottom w:val="single" w:sz="2" w:space="0" w:color="000000"/>
              <w:right w:val="single" w:sz="2" w:space="0" w:color="000000"/>
            </w:tcBorders>
          </w:tcPr>
          <w:p w14:paraId="744E5121" w14:textId="3E0A8FB5"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4BE00424"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2A4BC985"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19</w:t>
            </w:r>
          </w:p>
        </w:tc>
        <w:tc>
          <w:tcPr>
            <w:tcW w:w="7589" w:type="dxa"/>
            <w:tcBorders>
              <w:top w:val="single" w:sz="2" w:space="0" w:color="000000"/>
              <w:left w:val="single" w:sz="2" w:space="0" w:color="000000"/>
              <w:bottom w:val="single" w:sz="2" w:space="0" w:color="000000"/>
              <w:right w:val="single" w:sz="2" w:space="0" w:color="000000"/>
            </w:tcBorders>
          </w:tcPr>
          <w:p w14:paraId="387EAFC9"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1843" w:type="dxa"/>
            <w:tcBorders>
              <w:top w:val="single" w:sz="2" w:space="0" w:color="000000"/>
              <w:left w:val="single" w:sz="2" w:space="0" w:color="000000"/>
              <w:bottom w:val="single" w:sz="2" w:space="0" w:color="000000"/>
              <w:right w:val="single" w:sz="2" w:space="0" w:color="000000"/>
            </w:tcBorders>
          </w:tcPr>
          <w:p w14:paraId="6F2A7BE5" w14:textId="19AA7E56"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3833A4CF"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6C0BADF8"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20</w:t>
            </w:r>
          </w:p>
        </w:tc>
        <w:tc>
          <w:tcPr>
            <w:tcW w:w="7589" w:type="dxa"/>
            <w:tcBorders>
              <w:top w:val="single" w:sz="2" w:space="0" w:color="000000"/>
              <w:left w:val="single" w:sz="2" w:space="0" w:color="000000"/>
              <w:bottom w:val="single" w:sz="2" w:space="0" w:color="000000"/>
              <w:right w:val="single" w:sz="2" w:space="0" w:color="000000"/>
            </w:tcBorders>
          </w:tcPr>
          <w:p w14:paraId="171DFB95"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П</w:t>
            </w:r>
            <w:r w:rsidRPr="002344E8">
              <w:rPr>
                <w:rFonts w:ascii="Times New Roman" w:hAnsi="Times New Roman" w:cs="Times New Roman"/>
                <w:color w:val="22272F"/>
                <w:sz w:val="24"/>
                <w:szCs w:val="24"/>
              </w:rPr>
              <w:t>редоставление земельного участка на заявленном виде прав не допускается</w:t>
            </w:r>
          </w:p>
        </w:tc>
        <w:tc>
          <w:tcPr>
            <w:tcW w:w="1843" w:type="dxa"/>
            <w:tcBorders>
              <w:top w:val="single" w:sz="2" w:space="0" w:color="000000"/>
              <w:left w:val="single" w:sz="2" w:space="0" w:color="000000"/>
              <w:bottom w:val="single" w:sz="2" w:space="0" w:color="000000"/>
              <w:right w:val="single" w:sz="2" w:space="0" w:color="000000"/>
            </w:tcBorders>
          </w:tcPr>
          <w:p w14:paraId="74493999" w14:textId="46A0BBC4"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182A6B2B"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3046675A"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21</w:t>
            </w:r>
          </w:p>
        </w:tc>
        <w:tc>
          <w:tcPr>
            <w:tcW w:w="7589" w:type="dxa"/>
            <w:tcBorders>
              <w:top w:val="single" w:sz="2" w:space="0" w:color="000000"/>
              <w:left w:val="single" w:sz="2" w:space="0" w:color="000000"/>
              <w:bottom w:val="single" w:sz="2" w:space="0" w:color="000000"/>
              <w:right w:val="single" w:sz="2" w:space="0" w:color="000000"/>
            </w:tcBorders>
          </w:tcPr>
          <w:p w14:paraId="17F7AC7B"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В</w:t>
            </w:r>
            <w:r w:rsidRPr="002344E8">
              <w:rPr>
                <w:rFonts w:ascii="Times New Roman" w:hAnsi="Times New Roman" w:cs="Times New Roman"/>
                <w:color w:val="22272F"/>
                <w:sz w:val="24"/>
                <w:szCs w:val="24"/>
              </w:rPr>
              <w:t xml:space="preserve"> отношении земельного участка, указанного в заявлении о его предоставлении, не установлен вид разрешенного использования</w:t>
            </w:r>
          </w:p>
        </w:tc>
        <w:tc>
          <w:tcPr>
            <w:tcW w:w="1843" w:type="dxa"/>
            <w:tcBorders>
              <w:top w:val="single" w:sz="2" w:space="0" w:color="000000"/>
              <w:left w:val="single" w:sz="2" w:space="0" w:color="000000"/>
              <w:bottom w:val="single" w:sz="2" w:space="0" w:color="000000"/>
              <w:right w:val="single" w:sz="2" w:space="0" w:color="000000"/>
            </w:tcBorders>
          </w:tcPr>
          <w:p w14:paraId="13A0BAC9" w14:textId="6308898D"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6EAA5338"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2E5E024D"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22</w:t>
            </w:r>
          </w:p>
        </w:tc>
        <w:tc>
          <w:tcPr>
            <w:tcW w:w="7589" w:type="dxa"/>
            <w:tcBorders>
              <w:top w:val="single" w:sz="2" w:space="0" w:color="000000"/>
              <w:left w:val="single" w:sz="2" w:space="0" w:color="000000"/>
              <w:bottom w:val="single" w:sz="2" w:space="0" w:color="000000"/>
              <w:right w:val="single" w:sz="2" w:space="0" w:color="000000"/>
            </w:tcBorders>
          </w:tcPr>
          <w:p w14:paraId="678B07DB"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не отнесен к определенной категории земель</w:t>
            </w:r>
          </w:p>
        </w:tc>
        <w:tc>
          <w:tcPr>
            <w:tcW w:w="1843" w:type="dxa"/>
            <w:tcBorders>
              <w:top w:val="single" w:sz="2" w:space="0" w:color="000000"/>
              <w:left w:val="single" w:sz="2" w:space="0" w:color="000000"/>
              <w:bottom w:val="single" w:sz="2" w:space="0" w:color="000000"/>
              <w:right w:val="single" w:sz="2" w:space="0" w:color="000000"/>
            </w:tcBorders>
          </w:tcPr>
          <w:p w14:paraId="5BB94C20" w14:textId="4B112E7D"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1D386E32"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17478541"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23</w:t>
            </w:r>
          </w:p>
        </w:tc>
        <w:tc>
          <w:tcPr>
            <w:tcW w:w="7589" w:type="dxa"/>
            <w:tcBorders>
              <w:top w:val="single" w:sz="2" w:space="0" w:color="000000"/>
              <w:left w:val="single" w:sz="2" w:space="0" w:color="000000"/>
              <w:bottom w:val="single" w:sz="2" w:space="0" w:color="000000"/>
              <w:right w:val="single" w:sz="2" w:space="0" w:color="000000"/>
            </w:tcBorders>
          </w:tcPr>
          <w:p w14:paraId="2DCFD679"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В</w:t>
            </w:r>
            <w:r w:rsidRPr="002344E8">
              <w:rPr>
                <w:rFonts w:ascii="Times New Roman" w:hAnsi="Times New Roman" w:cs="Times New Roman"/>
                <w:color w:val="22272F"/>
                <w:sz w:val="24"/>
                <w:szCs w:val="24"/>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43" w:type="dxa"/>
            <w:tcBorders>
              <w:top w:val="single" w:sz="2" w:space="0" w:color="000000"/>
              <w:left w:val="single" w:sz="2" w:space="0" w:color="000000"/>
              <w:bottom w:val="single" w:sz="2" w:space="0" w:color="000000"/>
              <w:right w:val="single" w:sz="2" w:space="0" w:color="000000"/>
            </w:tcBorders>
          </w:tcPr>
          <w:p w14:paraId="19639ADA" w14:textId="77777777"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E250F3" w:rsidRPr="00762280" w14:paraId="62CED681"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18E83534"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24</w:t>
            </w:r>
          </w:p>
        </w:tc>
        <w:tc>
          <w:tcPr>
            <w:tcW w:w="7589" w:type="dxa"/>
            <w:tcBorders>
              <w:top w:val="single" w:sz="2" w:space="0" w:color="000000"/>
              <w:left w:val="single" w:sz="2" w:space="0" w:color="000000"/>
              <w:bottom w:val="single" w:sz="2" w:space="0" w:color="000000"/>
              <w:right w:val="single" w:sz="2" w:space="0" w:color="000000"/>
            </w:tcBorders>
          </w:tcPr>
          <w:p w14:paraId="1F4DD8D8" w14:textId="77777777" w:rsidR="00E250F3" w:rsidRPr="002344E8" w:rsidRDefault="00E250F3" w:rsidP="00F97A26">
            <w:pPr>
              <w:widowControl w:val="0"/>
              <w:ind w:left="31"/>
              <w:jc w:val="both"/>
              <w:rPr>
                <w:rFonts w:ascii="Times New Roman" w:hAnsi="Times New Roman" w:cs="Times New Roman"/>
                <w:sz w:val="24"/>
                <w:szCs w:val="24"/>
                <w:lang w:bidi="ru-RU"/>
              </w:rPr>
            </w:pPr>
            <w:r>
              <w:rPr>
                <w:rFonts w:ascii="Times New Roman" w:hAnsi="Times New Roman" w:cs="Times New Roman"/>
                <w:color w:val="22272F"/>
                <w:sz w:val="24"/>
                <w:szCs w:val="24"/>
              </w:rPr>
              <w:t>У</w:t>
            </w:r>
            <w:r w:rsidRPr="002344E8">
              <w:rPr>
                <w:rFonts w:ascii="Times New Roman" w:hAnsi="Times New Roman" w:cs="Times New Roman"/>
                <w:color w:val="22272F"/>
                <w:sz w:val="24"/>
                <w:szCs w:val="24"/>
              </w:rPr>
              <w:t>казанный в заявлении о предоставлении земельного участка 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43" w:type="dxa"/>
            <w:tcBorders>
              <w:top w:val="single" w:sz="2" w:space="0" w:color="000000"/>
              <w:left w:val="single" w:sz="2" w:space="0" w:color="000000"/>
              <w:bottom w:val="single" w:sz="2" w:space="0" w:color="000000"/>
              <w:right w:val="single" w:sz="2" w:space="0" w:color="000000"/>
            </w:tcBorders>
          </w:tcPr>
          <w:p w14:paraId="08849EDA" w14:textId="77777777"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01-08</w:t>
            </w:r>
          </w:p>
        </w:tc>
      </w:tr>
      <w:tr w:rsidR="00E250F3" w:rsidRPr="00762280" w14:paraId="314C4CF1"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3407ED61" w14:textId="77777777" w:rsidR="00E250F3" w:rsidRPr="00762280"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7589" w:type="dxa"/>
            <w:tcBorders>
              <w:top w:val="single" w:sz="2" w:space="0" w:color="000000"/>
              <w:left w:val="single" w:sz="2" w:space="0" w:color="000000"/>
              <w:bottom w:val="single" w:sz="2" w:space="0" w:color="000000"/>
              <w:right w:val="single" w:sz="2" w:space="0" w:color="000000"/>
            </w:tcBorders>
          </w:tcPr>
          <w:p w14:paraId="2F2A65E6" w14:textId="77777777" w:rsidR="00E250F3" w:rsidRPr="002344E8" w:rsidRDefault="00E250F3" w:rsidP="00F97A26">
            <w:pPr>
              <w:widowControl w:val="0"/>
              <w:ind w:left="31"/>
              <w:jc w:val="both"/>
              <w:rPr>
                <w:rFonts w:ascii="Times New Roman" w:hAnsi="Times New Roman" w:cs="Times New Roman"/>
                <w:sz w:val="24"/>
                <w:szCs w:val="24"/>
                <w:lang w:bidi="ru-RU"/>
              </w:rPr>
            </w:pPr>
            <w:r w:rsidRPr="002344E8">
              <w:rPr>
                <w:rFonts w:ascii="Times New Roman" w:eastAsiaTheme="minorHAnsi" w:hAnsi="Times New Roman" w:cs="Times New Roman"/>
                <w:color w:val="22272F"/>
                <w:sz w:val="24"/>
                <w:szCs w:val="24"/>
                <w:lang w:eastAsia="en-US"/>
              </w:rPr>
              <w:t xml:space="preserve">границы земельного участка, указанного в заявлении о его предоставлении, подлежат уточнению в соответствии </w:t>
            </w:r>
            <w:r w:rsidRPr="00AD3951">
              <w:rPr>
                <w:rFonts w:ascii="Times New Roman" w:eastAsiaTheme="minorHAnsi" w:hAnsi="Times New Roman" w:cs="Times New Roman"/>
                <w:sz w:val="24"/>
                <w:szCs w:val="24"/>
                <w:lang w:eastAsia="en-US"/>
              </w:rPr>
              <w:t>с </w:t>
            </w:r>
            <w:hyperlink r:id="rId26" w:anchor="/document/71129192/entry/0" w:history="1">
              <w:r w:rsidRPr="00AD3951">
                <w:rPr>
                  <w:rFonts w:ascii="Times New Roman" w:eastAsiaTheme="minorHAnsi" w:hAnsi="Times New Roman" w:cs="Times New Roman"/>
                  <w:sz w:val="24"/>
                  <w:szCs w:val="24"/>
                  <w:lang w:eastAsia="en-US"/>
                </w:rPr>
                <w:t>Федеральным законом</w:t>
              </w:r>
            </w:hyperlink>
            <w:r w:rsidRPr="00AD3951">
              <w:rPr>
                <w:rFonts w:ascii="Times New Roman" w:eastAsiaTheme="minorHAnsi" w:hAnsi="Times New Roman" w:cs="Times New Roman"/>
                <w:sz w:val="24"/>
                <w:szCs w:val="24"/>
                <w:lang w:eastAsia="en-US"/>
              </w:rPr>
              <w:t> "О государственной регистрации недвижимости"</w:t>
            </w:r>
          </w:p>
        </w:tc>
        <w:tc>
          <w:tcPr>
            <w:tcW w:w="1843" w:type="dxa"/>
            <w:tcBorders>
              <w:top w:val="single" w:sz="2" w:space="0" w:color="000000"/>
              <w:left w:val="single" w:sz="2" w:space="0" w:color="000000"/>
              <w:bottom w:val="single" w:sz="2" w:space="0" w:color="000000"/>
              <w:right w:val="single" w:sz="2" w:space="0" w:color="000000"/>
            </w:tcBorders>
          </w:tcPr>
          <w:p w14:paraId="08940339" w14:textId="16C1CC31"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622F38A1"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57308BF9" w14:textId="77777777" w:rsidR="00E250F3"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26</w:t>
            </w:r>
          </w:p>
        </w:tc>
        <w:tc>
          <w:tcPr>
            <w:tcW w:w="7589" w:type="dxa"/>
            <w:tcBorders>
              <w:top w:val="single" w:sz="2" w:space="0" w:color="000000"/>
              <w:left w:val="single" w:sz="2" w:space="0" w:color="000000"/>
              <w:bottom w:val="single" w:sz="2" w:space="0" w:color="000000"/>
              <w:right w:val="single" w:sz="2" w:space="0" w:color="000000"/>
            </w:tcBorders>
          </w:tcPr>
          <w:p w14:paraId="7C76A1CD" w14:textId="77777777" w:rsidR="00E250F3" w:rsidRPr="002344E8" w:rsidRDefault="00E250F3" w:rsidP="00F97A26">
            <w:pPr>
              <w:widowControl w:val="0"/>
              <w:ind w:left="31"/>
              <w:jc w:val="both"/>
              <w:rPr>
                <w:rFonts w:ascii="Times New Roman" w:hAnsi="Times New Roman" w:cs="Times New Roman"/>
                <w:color w:val="22272F"/>
                <w:sz w:val="24"/>
                <w:szCs w:val="24"/>
              </w:rPr>
            </w:pPr>
            <w:r>
              <w:rPr>
                <w:rFonts w:ascii="Times New Roman" w:hAnsi="Times New Roman" w:cs="Times New Roman"/>
                <w:color w:val="22272F"/>
                <w:sz w:val="24"/>
                <w:szCs w:val="24"/>
              </w:rPr>
              <w:t>П</w:t>
            </w:r>
            <w:r w:rsidRPr="002344E8">
              <w:rPr>
                <w:rFonts w:ascii="Times New Roman" w:hAnsi="Times New Roman" w:cs="Times New Roman"/>
                <w:color w:val="22272F"/>
                <w:sz w:val="24"/>
                <w:szCs w:val="24"/>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43" w:type="dxa"/>
            <w:tcBorders>
              <w:top w:val="single" w:sz="2" w:space="0" w:color="000000"/>
              <w:left w:val="single" w:sz="2" w:space="0" w:color="000000"/>
              <w:bottom w:val="single" w:sz="2" w:space="0" w:color="000000"/>
              <w:right w:val="single" w:sz="2" w:space="0" w:color="000000"/>
            </w:tcBorders>
          </w:tcPr>
          <w:p w14:paraId="6E2A2736" w14:textId="13DA3D08"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r w:rsidR="00E250F3" w:rsidRPr="00762280" w14:paraId="3DE6402A" w14:textId="77777777" w:rsidTr="00F97A26">
        <w:trPr>
          <w:trHeight w:val="1027"/>
        </w:trPr>
        <w:tc>
          <w:tcPr>
            <w:tcW w:w="488" w:type="dxa"/>
            <w:tcBorders>
              <w:top w:val="single" w:sz="2" w:space="0" w:color="000000"/>
              <w:left w:val="single" w:sz="2" w:space="0" w:color="000000"/>
              <w:bottom w:val="single" w:sz="2" w:space="0" w:color="000000"/>
              <w:right w:val="single" w:sz="2" w:space="0" w:color="000000"/>
            </w:tcBorders>
          </w:tcPr>
          <w:p w14:paraId="489C55A0" w14:textId="77777777" w:rsidR="00E250F3" w:rsidRDefault="00E250F3" w:rsidP="00F97A26">
            <w:pPr>
              <w:widowControl w:val="0"/>
              <w:ind w:left="29"/>
              <w:jc w:val="center"/>
              <w:rPr>
                <w:rFonts w:ascii="Times New Roman" w:hAnsi="Times New Roman" w:cs="Times New Roman"/>
                <w:sz w:val="24"/>
                <w:szCs w:val="24"/>
              </w:rPr>
            </w:pPr>
            <w:r>
              <w:rPr>
                <w:rFonts w:ascii="Times New Roman" w:hAnsi="Times New Roman" w:cs="Times New Roman"/>
                <w:sz w:val="24"/>
                <w:szCs w:val="24"/>
              </w:rPr>
              <w:t>27</w:t>
            </w:r>
          </w:p>
        </w:tc>
        <w:tc>
          <w:tcPr>
            <w:tcW w:w="7589" w:type="dxa"/>
            <w:tcBorders>
              <w:top w:val="single" w:sz="2" w:space="0" w:color="000000"/>
              <w:left w:val="single" w:sz="2" w:space="0" w:color="000000"/>
              <w:bottom w:val="single" w:sz="2" w:space="0" w:color="000000"/>
              <w:right w:val="single" w:sz="2" w:space="0" w:color="000000"/>
            </w:tcBorders>
          </w:tcPr>
          <w:p w14:paraId="308DAC80" w14:textId="417A63A5" w:rsidR="00E250F3" w:rsidRPr="002344E8" w:rsidRDefault="00E250F3" w:rsidP="00F97A26">
            <w:pPr>
              <w:spacing w:before="100" w:beforeAutospacing="1" w:after="100" w:afterAutospacing="1"/>
              <w:jc w:val="both"/>
              <w:rPr>
                <w:rFonts w:ascii="Times New Roman" w:hAnsi="Times New Roman" w:cs="Times New Roman"/>
                <w:color w:val="22272F"/>
                <w:sz w:val="24"/>
                <w:szCs w:val="24"/>
              </w:rPr>
            </w:pPr>
            <w:r>
              <w:rPr>
                <w:rFonts w:ascii="Times New Roman" w:hAnsi="Times New Roman" w:cs="Times New Roman"/>
                <w:color w:val="22272F"/>
                <w:sz w:val="24"/>
                <w:szCs w:val="24"/>
              </w:rPr>
              <w:t>С</w:t>
            </w:r>
            <w:r w:rsidRPr="002344E8">
              <w:rPr>
                <w:rFonts w:ascii="Times New Roman" w:hAnsi="Times New Roman" w:cs="Times New Roman"/>
                <w:color w:val="22272F"/>
                <w:sz w:val="24"/>
                <w:szCs w:val="24"/>
              </w:rPr>
              <w:t xml:space="preserve"> заявлением о предоставлении земельного участка, включенного в перечень муниципального имущества, предусмотренные </w:t>
            </w:r>
            <w:hyperlink r:id="rId27" w:anchor="/document/12154854/entry/1804" w:history="1">
              <w:r w:rsidRPr="002344E8">
                <w:rPr>
                  <w:rFonts w:ascii="Times New Roman" w:hAnsi="Times New Roman" w:cs="Times New Roman"/>
                  <w:sz w:val="24"/>
                  <w:szCs w:val="24"/>
                </w:rPr>
                <w:t>частью 4 статьи 18</w:t>
              </w:r>
            </w:hyperlink>
            <w:r w:rsidRPr="002344E8">
              <w:rPr>
                <w:rFonts w:ascii="Times New Roman" w:hAnsi="Times New Roman" w:cs="Times New Roman"/>
                <w:sz w:val="24"/>
                <w:szCs w:val="24"/>
              </w:rPr>
              <w:t xml:space="preserve"> Федерального закона от 24 июля 2007 года N 209-ФЗ </w:t>
            </w:r>
            <w:r w:rsidR="00BD7ACF">
              <w:rPr>
                <w:rFonts w:ascii="Times New Roman" w:hAnsi="Times New Roman" w:cs="Times New Roman"/>
                <w:sz w:val="24"/>
                <w:szCs w:val="24"/>
              </w:rPr>
              <w:t>«</w:t>
            </w:r>
            <w:r w:rsidRPr="002344E8">
              <w:rPr>
                <w:rFonts w:ascii="Times New Roman" w:hAnsi="Times New Roman" w:cs="Times New Roman"/>
                <w:sz w:val="24"/>
                <w:szCs w:val="24"/>
              </w:rPr>
              <w:t>О развитии малого и среднего предпринимательства в Российской Федерации</w:t>
            </w:r>
            <w:r w:rsidR="00BD7ACF">
              <w:rPr>
                <w:rFonts w:ascii="Times New Roman" w:hAnsi="Times New Roman" w:cs="Times New Roman"/>
                <w:sz w:val="24"/>
                <w:szCs w:val="24"/>
              </w:rPr>
              <w:t>»</w:t>
            </w:r>
            <w:r w:rsidRPr="002344E8">
              <w:rPr>
                <w:rFonts w:ascii="Times New Roman" w:hAnsi="Times New Roman" w:cs="Times New Roman"/>
                <w:sz w:val="24"/>
                <w:szCs w:val="24"/>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anchor="/document/12154854/entry/1403" w:history="1">
              <w:r w:rsidRPr="002344E8">
                <w:rPr>
                  <w:rFonts w:ascii="Times New Roman" w:hAnsi="Times New Roman" w:cs="Times New Roman"/>
                  <w:sz w:val="24"/>
                  <w:szCs w:val="24"/>
                </w:rPr>
                <w:t>частью 3 статьи 14</w:t>
              </w:r>
            </w:hyperlink>
            <w:r w:rsidRPr="002344E8">
              <w:rPr>
                <w:rFonts w:ascii="Times New Roman" w:hAnsi="Times New Roman" w:cs="Times New Roman"/>
                <w:color w:val="22272F"/>
                <w:sz w:val="24"/>
                <w:szCs w:val="24"/>
              </w:rPr>
              <w:t> указанного Федерального закона</w:t>
            </w:r>
          </w:p>
        </w:tc>
        <w:tc>
          <w:tcPr>
            <w:tcW w:w="1843" w:type="dxa"/>
            <w:tcBorders>
              <w:top w:val="single" w:sz="2" w:space="0" w:color="000000"/>
              <w:left w:val="single" w:sz="2" w:space="0" w:color="000000"/>
              <w:bottom w:val="single" w:sz="2" w:space="0" w:color="000000"/>
              <w:right w:val="single" w:sz="2" w:space="0" w:color="000000"/>
            </w:tcBorders>
          </w:tcPr>
          <w:p w14:paraId="461F6804" w14:textId="3ADF4F8C" w:rsidR="00E250F3" w:rsidRPr="00762280" w:rsidRDefault="00E250F3" w:rsidP="00F97A26">
            <w:pPr>
              <w:widowControl w:val="0"/>
              <w:tabs>
                <w:tab w:val="center" w:pos="1074"/>
              </w:tabs>
              <w:ind w:left="-29"/>
              <w:jc w:val="center"/>
              <w:rPr>
                <w:rFonts w:ascii="Times New Roman" w:hAnsi="Times New Roman" w:cs="Times New Roman"/>
                <w:sz w:val="24"/>
                <w:szCs w:val="24"/>
              </w:rPr>
            </w:pPr>
            <w:r>
              <w:rPr>
                <w:rFonts w:ascii="Times New Roman" w:hAnsi="Times New Roman" w:cs="Times New Roman"/>
                <w:sz w:val="24"/>
                <w:szCs w:val="24"/>
              </w:rPr>
              <w:t>01-06</w:t>
            </w:r>
          </w:p>
        </w:tc>
      </w:tr>
    </w:tbl>
    <w:p w14:paraId="64208384" w14:textId="77777777" w:rsidR="0009754B" w:rsidRPr="00691A09" w:rsidRDefault="0009754B" w:rsidP="00834485">
      <w:pPr>
        <w:widowControl w:val="0"/>
        <w:autoSpaceDE w:val="0"/>
        <w:autoSpaceDN w:val="0"/>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31C13CA9" w14:textId="77777777" w:rsidR="00106355" w:rsidRPr="00691A09" w:rsidRDefault="00F276DD" w:rsidP="00834485">
      <w:pPr>
        <w:widowControl w:val="0"/>
        <w:tabs>
          <w:tab w:val="left" w:pos="4245"/>
        </w:tabs>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691A09">
        <w:rPr>
          <w:rFonts w:ascii="Times New Roman" w:eastAsia="Times New Roman" w:hAnsi="Times New Roman" w:cs="Times New Roman"/>
          <w:kern w:val="0"/>
          <w:sz w:val="28"/>
          <w:szCs w:val="28"/>
          <w:lang w:eastAsia="ru-RU"/>
          <w14:ligatures w14:val="none"/>
        </w:rPr>
        <w:tab/>
      </w:r>
    </w:p>
    <w:p w14:paraId="2034C5D1" w14:textId="23FB73C5" w:rsidR="00AD5523" w:rsidRPr="0076119C" w:rsidRDefault="00106355" w:rsidP="00E250F3">
      <w:pPr>
        <w:widowControl w:val="0"/>
        <w:tabs>
          <w:tab w:val="left" w:pos="4245"/>
        </w:tabs>
        <w:autoSpaceDE w:val="0"/>
        <w:autoSpaceDN w:val="0"/>
        <w:spacing w:after="0" w:line="240" w:lineRule="auto"/>
        <w:ind w:firstLine="709"/>
        <w:rPr>
          <w:rFonts w:ascii="Times New Roman" w:eastAsia="Times New Roman" w:hAnsi="Times New Roman" w:cs="Times New Roman"/>
          <w:kern w:val="0"/>
          <w:sz w:val="28"/>
          <w:szCs w:val="28"/>
          <w:lang w:eastAsia="ru-RU"/>
          <w14:ligatures w14:val="none"/>
        </w:rPr>
      </w:pPr>
      <w:r w:rsidRPr="00691A09">
        <w:rPr>
          <w:rFonts w:ascii="Times New Roman" w:eastAsia="Times New Roman" w:hAnsi="Times New Roman" w:cs="Times New Roman"/>
          <w:kern w:val="0"/>
          <w:sz w:val="28"/>
          <w:szCs w:val="28"/>
          <w:lang w:eastAsia="ru-RU"/>
          <w14:ligatures w14:val="none"/>
        </w:rPr>
        <w:t xml:space="preserve">                                                </w:t>
      </w:r>
      <w:r w:rsidR="00F276DD" w:rsidRPr="00691A09">
        <w:rPr>
          <w:rFonts w:ascii="Times New Roman" w:eastAsia="Times New Roman" w:hAnsi="Times New Roman" w:cs="Times New Roman"/>
          <w:kern w:val="0"/>
          <w:sz w:val="28"/>
          <w:szCs w:val="28"/>
          <w:lang w:eastAsia="ru-RU"/>
          <w14:ligatures w14:val="none"/>
        </w:rPr>
        <w:t>_________</w:t>
      </w:r>
    </w:p>
    <w:permEnd w:id="460262450"/>
    <w:p w14:paraId="38208111" w14:textId="18DD3655" w:rsidR="006A5D05" w:rsidRPr="00FB2C48" w:rsidRDefault="006A5D05" w:rsidP="00834485">
      <w:pPr>
        <w:widowControl w:val="0"/>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834485">
      <w:pPr>
        <w:widowControl w:val="0"/>
        <w:spacing w:line="240" w:lineRule="auto"/>
        <w:ind w:firstLine="709"/>
        <w:jc w:val="both"/>
        <w:rPr>
          <w:rFonts w:ascii="Times New Roman" w:hAnsi="Times New Roman" w:cs="Times New Roman"/>
          <w:spacing w:val="60"/>
          <w:sz w:val="28"/>
          <w:szCs w:val="28"/>
        </w:rPr>
      </w:pPr>
    </w:p>
    <w:sectPr w:rsidR="006A5D05" w:rsidRPr="006A5D05" w:rsidSect="006D1841">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70B08" w14:textId="77777777" w:rsidR="00525878" w:rsidRDefault="00525878" w:rsidP="003F66EC">
      <w:r>
        <w:separator/>
      </w:r>
    </w:p>
  </w:endnote>
  <w:endnote w:type="continuationSeparator" w:id="0">
    <w:p w14:paraId="3F862DBB" w14:textId="77777777" w:rsidR="00525878" w:rsidRDefault="00525878"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02896" w14:textId="77777777" w:rsidR="006841CD" w:rsidRDefault="006841CD">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1A38" w14:textId="77777777" w:rsidR="006841CD" w:rsidRDefault="006841C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C721F" w14:textId="77777777" w:rsidR="006841CD" w:rsidRDefault="006841CD">
    <w:pPr>
      <w:spacing w:line="1" w:lineRule="exact"/>
    </w:pPr>
    <w:r>
      <w:rPr>
        <w:noProof/>
        <w:lang w:eastAsia="ru-RU"/>
      </w:rPr>
      <mc:AlternateContent>
        <mc:Choice Requires="wps">
          <w:drawing>
            <wp:anchor distT="0" distB="0" distL="0" distR="0" simplePos="0" relativeHeight="251662336" behindDoc="1" locked="0" layoutInCell="1" allowOverlap="1" wp14:anchorId="55F6BFFA" wp14:editId="762FC3FE">
              <wp:simplePos x="0" y="0"/>
              <wp:positionH relativeFrom="page">
                <wp:posOffset>760730</wp:posOffset>
              </wp:positionH>
              <wp:positionV relativeFrom="page">
                <wp:posOffset>9868535</wp:posOffset>
              </wp:positionV>
              <wp:extent cx="5767070" cy="267970"/>
              <wp:effectExtent l="0" t="0" r="0" b="0"/>
              <wp:wrapNone/>
              <wp:docPr id="15" name="Shape 15"/>
              <wp:cNvGraphicFramePr/>
              <a:graphic xmlns:a="http://schemas.openxmlformats.org/drawingml/2006/main">
                <a:graphicData uri="http://schemas.microsoft.com/office/word/2010/wordprocessingShape">
                  <wps:wsp>
                    <wps:cNvSpPr txBox="1"/>
                    <wps:spPr>
                      <a:xfrm>
                        <a:off x="0" y="0"/>
                        <a:ext cx="5767070" cy="267970"/>
                      </a:xfrm>
                      <a:prstGeom prst="rect">
                        <a:avLst/>
                      </a:prstGeom>
                      <a:noFill/>
                    </wps:spPr>
                    <wps:txbx>
                      <w:txbxContent>
                        <w:p w14:paraId="71441C73" w14:textId="77777777" w:rsidR="006841CD" w:rsidRDefault="006841CD">
                          <w:r>
                            <w:rPr>
                              <w:rFonts w:ascii="Microsoft Sans Serif" w:eastAsia="Microsoft Sans Serif" w:hAnsi="Microsoft Sans Serif" w:cs="Microsoft Sans Serif"/>
                              <w:sz w:val="13"/>
                              <w:szCs w:val="13"/>
                              <w:vertAlign w:val="superscript"/>
                            </w:rPr>
                            <w:t>7</w:t>
                          </w:r>
                          <w:r>
                            <w:rPr>
                              <w:rFonts w:ascii="Microsoft Sans Serif" w:eastAsia="Microsoft Sans Serif" w:hAnsi="Microsoft Sans Serif" w:cs="Microsoft Sans Serif"/>
                              <w:sz w:val="13"/>
                              <w:szCs w:val="13"/>
                            </w:rPr>
                            <w:t xml:space="preserve"> </w:t>
                          </w:r>
                          <w:r>
                            <w:t xml:space="preserve">Наименование заявления может быть указано в соответствии с  </w:t>
                          </w:r>
                          <w:r w:rsidRPr="001D7026">
                            <w:t>Порядк</w:t>
                          </w:r>
                          <w:r>
                            <w:t>ом</w:t>
                          </w:r>
                          <w:r w:rsidRPr="001D7026">
                            <w:t xml:space="preserve"> размещения объектов </w:t>
                          </w:r>
                        </w:p>
                        <w:p w14:paraId="5D044BCE" w14:textId="77777777" w:rsidR="006841CD" w:rsidRDefault="006841CD">
                          <w:r>
                            <w:rPr>
                              <w:rFonts w:ascii="Microsoft Sans Serif" w:eastAsia="Microsoft Sans Serif" w:hAnsi="Microsoft Sans Serif" w:cs="Microsoft Sans Serif"/>
                              <w:sz w:val="13"/>
                              <w:szCs w:val="13"/>
                              <w:vertAlign w:val="superscript"/>
                            </w:rPr>
                            <w:t>8</w:t>
                          </w:r>
                          <w:r>
                            <w:rPr>
                              <w:rFonts w:ascii="Microsoft Sans Serif" w:eastAsia="Microsoft Sans Serif" w:hAnsi="Microsoft Sans Serif" w:cs="Microsoft Sans Serif"/>
                              <w:sz w:val="13"/>
                              <w:szCs w:val="13"/>
                            </w:rPr>
                            <w:t xml:space="preserve"> </w:t>
                          </w:r>
                          <w:r>
                            <w:t>Указать, если требуется использование только части земельного участка</w:t>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F6BFFA" id="_x0000_t202" coordsize="21600,21600" o:spt="202" path="m,l,21600r21600,l21600,xe">
              <v:stroke joinstyle="miter"/>
              <v:path gradientshapeok="t" o:connecttype="rect"/>
            </v:shapetype>
            <v:shape id="Shape 15" o:spid="_x0000_s1028" type="#_x0000_t202" style="position:absolute;margin-left:59.9pt;margin-top:777.05pt;width:454.1pt;height:21.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" filled="f" stroked="f">
              <v:textbox style="mso-fit-shape-to-text:t" inset="0,0,0,0">
                <w:txbxContent>
                  <w:p w14:paraId="71441C73" w14:textId="77777777" w:rsidR="006841CD" w:rsidRDefault="006841CD">
                    <w:r>
                      <w:rPr>
                        <w:rFonts w:ascii="Microsoft Sans Serif" w:eastAsia="Microsoft Sans Serif" w:hAnsi="Microsoft Sans Serif" w:cs="Microsoft Sans Serif"/>
                        <w:sz w:val="13"/>
                        <w:szCs w:val="13"/>
                        <w:vertAlign w:val="superscript"/>
                      </w:rPr>
                      <w:t>7</w:t>
                    </w:r>
                    <w:r>
                      <w:rPr>
                        <w:rFonts w:ascii="Microsoft Sans Serif" w:eastAsia="Microsoft Sans Serif" w:hAnsi="Microsoft Sans Serif" w:cs="Microsoft Sans Serif"/>
                        <w:sz w:val="13"/>
                        <w:szCs w:val="13"/>
                      </w:rPr>
                      <w:t xml:space="preserve"> </w:t>
                    </w:r>
                    <w:r>
                      <w:t xml:space="preserve">Наименование заявления может быть указано в соответствии с  </w:t>
                    </w:r>
                    <w:r w:rsidRPr="001D7026">
                      <w:t>Порядк</w:t>
                    </w:r>
                    <w:r>
                      <w:t>ом</w:t>
                    </w:r>
                    <w:r w:rsidRPr="001D7026">
                      <w:t xml:space="preserve"> размещения объектов </w:t>
                    </w:r>
                  </w:p>
                  <w:p w14:paraId="5D044BCE" w14:textId="77777777" w:rsidR="006841CD" w:rsidRDefault="006841CD">
                    <w:r>
                      <w:rPr>
                        <w:rFonts w:ascii="Microsoft Sans Serif" w:eastAsia="Microsoft Sans Serif" w:hAnsi="Microsoft Sans Serif" w:cs="Microsoft Sans Serif"/>
                        <w:sz w:val="13"/>
                        <w:szCs w:val="13"/>
                        <w:vertAlign w:val="superscript"/>
                      </w:rPr>
                      <w:t>8</w:t>
                    </w:r>
                    <w:r>
                      <w:rPr>
                        <w:rFonts w:ascii="Microsoft Sans Serif" w:eastAsia="Microsoft Sans Serif" w:hAnsi="Microsoft Sans Serif" w:cs="Microsoft Sans Serif"/>
                        <w:sz w:val="13"/>
                        <w:szCs w:val="13"/>
                      </w:rPr>
                      <w:t xml:space="preserve"> </w:t>
                    </w:r>
                    <w:r>
                      <w:t>Указать, если требуется использование только части земельного участка</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2C1F6" w14:textId="77777777" w:rsidR="00525878" w:rsidRDefault="00525878" w:rsidP="003F66EC">
      <w:r>
        <w:separator/>
      </w:r>
    </w:p>
  </w:footnote>
  <w:footnote w:type="continuationSeparator" w:id="0">
    <w:p w14:paraId="2C2119CF" w14:textId="77777777" w:rsidR="00525878" w:rsidRDefault="00525878" w:rsidP="003F6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AD8EE" w14:textId="77777777" w:rsidR="006841CD" w:rsidRDefault="006841CD">
    <w:pPr>
      <w:spacing w:line="1" w:lineRule="exact"/>
    </w:pPr>
    <w:r>
      <w:rPr>
        <w:noProof/>
        <w:lang w:eastAsia="ru-RU"/>
      </w:rPr>
      <mc:AlternateContent>
        <mc:Choice Requires="wps">
          <w:drawing>
            <wp:anchor distT="0" distB="0" distL="0" distR="0" simplePos="0" relativeHeight="251660288" behindDoc="1" locked="0" layoutInCell="1" allowOverlap="1" wp14:anchorId="1973649A" wp14:editId="7AE73604">
              <wp:simplePos x="0" y="0"/>
              <wp:positionH relativeFrom="page">
                <wp:posOffset>3980815</wp:posOffset>
              </wp:positionH>
              <wp:positionV relativeFrom="page">
                <wp:posOffset>297815</wp:posOffset>
              </wp:positionV>
              <wp:extent cx="11874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118745" cy="97790"/>
                      </a:xfrm>
                      <a:prstGeom prst="rect">
                        <a:avLst/>
                      </a:prstGeom>
                      <a:noFill/>
                    </wps:spPr>
                    <wps:txbx>
                      <w:txbxContent>
                        <w:p w14:paraId="7E6A7B39"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32</w:t>
                          </w:r>
                          <w: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73649A" id="_x0000_t202" coordsize="21600,21600" o:spt="202" path="m,l,21600r21600,l21600,xe">
              <v:stroke joinstyle="miter"/>
              <v:path gradientshapeok="t" o:connecttype="rect"/>
            </v:shapetype>
            <v:shape id="Shape 11" o:spid="_x0000_s1026" type="#_x0000_t202" style="position:absolute;margin-left:313.45pt;margin-top:23.45pt;width:9.35pt;height:7.7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" filled="f" stroked="f">
              <v:textbox style="mso-fit-shape-to-text:t" inset="0,0,0,0">
                <w:txbxContent>
                  <w:p w14:paraId="7E6A7B39"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32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32D14" w14:textId="1D8F2E3D" w:rsidR="006841CD" w:rsidRDefault="006841CD">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E43F3" w14:textId="77777777" w:rsidR="006841CD" w:rsidRDefault="006841CD">
    <w:pPr>
      <w:spacing w:line="1" w:lineRule="exact"/>
    </w:pPr>
    <w:r>
      <w:rPr>
        <w:noProof/>
        <w:lang w:eastAsia="ru-RU"/>
      </w:rPr>
      <mc:AlternateContent>
        <mc:Choice Requires="wps">
          <w:drawing>
            <wp:anchor distT="0" distB="0" distL="0" distR="0" simplePos="0" relativeHeight="251661312" behindDoc="1" locked="0" layoutInCell="1" allowOverlap="1" wp14:anchorId="06F73C91" wp14:editId="55DB37C1">
              <wp:simplePos x="0" y="0"/>
              <wp:positionH relativeFrom="page">
                <wp:posOffset>3954780</wp:posOffset>
              </wp:positionH>
              <wp:positionV relativeFrom="page">
                <wp:posOffset>487045</wp:posOffset>
              </wp:positionV>
              <wp:extent cx="12827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002087BF"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29</w:t>
                          </w:r>
                          <w: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F73C91" id="_x0000_t202" coordsize="21600,21600" o:spt="202" path="m,l,21600r21600,l21600,xe">
              <v:stroke joinstyle="miter"/>
              <v:path gradientshapeok="t" o:connecttype="rect"/>
            </v:shapetype>
            <v:shape id="Shape 13" o:spid="_x0000_s1027" type="#_x0000_t202" style="position:absolute;margin-left:311.4pt;margin-top:38.35pt;width:10.1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" filled="f" stroked="f">
              <v:textbox style="mso-fit-shape-to-text:t" inset="0,0,0,0">
                <w:txbxContent>
                  <w:p w14:paraId="002087BF" w14:textId="77777777" w:rsidR="006841CD" w:rsidRDefault="006841CD">
                    <w:r>
                      <w:rPr>
                        <w:sz w:val="20"/>
                        <w:szCs w:val="20"/>
                      </w:rPr>
                      <w:fldChar w:fldCharType="begin"/>
                    </w:r>
                    <w:r>
                      <w:instrText xml:space="preserve"> PAGE \* MERGEFORMAT </w:instrText>
                    </w:r>
                    <w:r>
                      <w:rPr>
                        <w:sz w:val="20"/>
                        <w:szCs w:val="20"/>
                      </w:rPr>
                      <w:fldChar w:fldCharType="separate"/>
                    </w:r>
                    <w:r w:rsidRPr="00A06BF5">
                      <w:rPr>
                        <w:noProof/>
                      </w:rPr>
                      <w:t>29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E1A0058"/>
    <w:multiLevelType w:val="multilevel"/>
    <w:tmpl w:val="D4265838"/>
    <w:lvl w:ilvl="0">
      <w:start w:val="1"/>
      <w:numFmt w:val="decimal"/>
      <w:lvlText w:val="%1."/>
      <w:lvlJc w:val="left"/>
      <w:pPr>
        <w:ind w:left="1070" w:hanging="360"/>
      </w:pPr>
      <w:rPr>
        <w:rFonts w:hint="default"/>
      </w:rPr>
    </w:lvl>
    <w:lvl w:ilvl="1">
      <w:start w:val="1"/>
      <w:numFmt w:val="decimal"/>
      <w:isLgl/>
      <w:lvlText w:val="%1.%2"/>
      <w:lvlJc w:val="left"/>
      <w:pPr>
        <w:ind w:left="1368" w:hanging="375"/>
      </w:pPr>
      <w:rPr>
        <w:rFonts w:eastAsia="Times New Roman" w:hint="default"/>
        <w:color w:val="FF0000"/>
      </w:rPr>
    </w:lvl>
    <w:lvl w:ilvl="2">
      <w:start w:val="1"/>
      <w:numFmt w:val="decimal"/>
      <w:isLgl/>
      <w:lvlText w:val="%1.%2.%3"/>
      <w:lvlJc w:val="left"/>
      <w:pPr>
        <w:ind w:left="1996" w:hanging="720"/>
      </w:pPr>
      <w:rPr>
        <w:rFonts w:eastAsia="Times New Roman" w:hint="default"/>
        <w:color w:val="FF0000"/>
      </w:rPr>
    </w:lvl>
    <w:lvl w:ilvl="3">
      <w:start w:val="1"/>
      <w:numFmt w:val="decimal"/>
      <w:isLgl/>
      <w:lvlText w:val="%1.%2.%3.%4"/>
      <w:lvlJc w:val="left"/>
      <w:pPr>
        <w:ind w:left="2639" w:hanging="1080"/>
      </w:pPr>
      <w:rPr>
        <w:rFonts w:eastAsia="Times New Roman" w:hint="default"/>
        <w:color w:val="FF0000"/>
      </w:rPr>
    </w:lvl>
    <w:lvl w:ilvl="4">
      <w:start w:val="1"/>
      <w:numFmt w:val="decimal"/>
      <w:isLgl/>
      <w:lvlText w:val="%1.%2.%3.%4.%5"/>
      <w:lvlJc w:val="left"/>
      <w:pPr>
        <w:ind w:left="2922" w:hanging="1080"/>
      </w:pPr>
      <w:rPr>
        <w:rFonts w:eastAsia="Times New Roman" w:hint="default"/>
        <w:color w:val="FF0000"/>
      </w:rPr>
    </w:lvl>
    <w:lvl w:ilvl="5">
      <w:start w:val="1"/>
      <w:numFmt w:val="decimal"/>
      <w:isLgl/>
      <w:lvlText w:val="%1.%2.%3.%4.%5.%6"/>
      <w:lvlJc w:val="left"/>
      <w:pPr>
        <w:ind w:left="3565" w:hanging="1440"/>
      </w:pPr>
      <w:rPr>
        <w:rFonts w:eastAsia="Times New Roman" w:hint="default"/>
        <w:color w:val="FF0000"/>
      </w:rPr>
    </w:lvl>
    <w:lvl w:ilvl="6">
      <w:start w:val="1"/>
      <w:numFmt w:val="decimal"/>
      <w:isLgl/>
      <w:lvlText w:val="%1.%2.%3.%4.%5.%6.%7"/>
      <w:lvlJc w:val="left"/>
      <w:pPr>
        <w:ind w:left="3848" w:hanging="1440"/>
      </w:pPr>
      <w:rPr>
        <w:rFonts w:eastAsia="Times New Roman" w:hint="default"/>
        <w:color w:val="FF0000"/>
      </w:rPr>
    </w:lvl>
    <w:lvl w:ilvl="7">
      <w:start w:val="1"/>
      <w:numFmt w:val="decimal"/>
      <w:isLgl/>
      <w:lvlText w:val="%1.%2.%3.%4.%5.%6.%7.%8"/>
      <w:lvlJc w:val="left"/>
      <w:pPr>
        <w:ind w:left="4491" w:hanging="1800"/>
      </w:pPr>
      <w:rPr>
        <w:rFonts w:eastAsia="Times New Roman" w:hint="default"/>
        <w:color w:val="FF0000"/>
      </w:rPr>
    </w:lvl>
    <w:lvl w:ilvl="8">
      <w:start w:val="1"/>
      <w:numFmt w:val="decimal"/>
      <w:isLgl/>
      <w:lvlText w:val="%1.%2.%3.%4.%5.%6.%7.%8.%9"/>
      <w:lvlJc w:val="left"/>
      <w:pPr>
        <w:ind w:left="5134" w:hanging="2160"/>
      </w:pPr>
      <w:rPr>
        <w:rFonts w:eastAsia="Times New Roman" w:hint="default"/>
        <w:color w:val="FF0000"/>
      </w:rPr>
    </w:lvl>
  </w:abstractNum>
  <w:abstractNum w:abstractNumId="2" w15:restartNumberingAfterBreak="0">
    <w:nsid w:val="2443659E"/>
    <w:multiLevelType w:val="hybridMultilevel"/>
    <w:tmpl w:val="84B0DAF0"/>
    <w:lvl w:ilvl="0" w:tplc="E4BA394C">
      <w:start w:val="13"/>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473AED"/>
    <w:multiLevelType w:val="hybridMultilevel"/>
    <w:tmpl w:val="08CE077A"/>
    <w:lvl w:ilvl="0" w:tplc="F78A19AA">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167078D"/>
    <w:multiLevelType w:val="hybridMultilevel"/>
    <w:tmpl w:val="440CED0C"/>
    <w:lvl w:ilvl="0" w:tplc="F20A005C">
      <w:start w:val="14"/>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5623724"/>
    <w:multiLevelType w:val="hybridMultilevel"/>
    <w:tmpl w:val="2A4E37A4"/>
    <w:lvl w:ilvl="0" w:tplc="D63AFDC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96767F"/>
    <w:multiLevelType w:val="multilevel"/>
    <w:tmpl w:val="FA9CC56E"/>
    <w:lvl w:ilvl="0">
      <w:start w:val="1"/>
      <w:numFmt w:val="decimal"/>
      <w:lvlText w:val="%1."/>
      <w:lvlJc w:val="left"/>
      <w:pPr>
        <w:tabs>
          <w:tab w:val="num" w:pos="1134"/>
        </w:tabs>
        <w:ind w:left="0" w:firstLine="0"/>
      </w:pPr>
      <w:rPr>
        <w:rFonts w:ascii="Times New Roman" w:eastAsiaTheme="minorHAnsi" w:hAnsi="Times New Roman" w:cstheme="minorBidi"/>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E84225"/>
    <w:multiLevelType w:val="hybridMultilevel"/>
    <w:tmpl w:val="6F301982"/>
    <w:lvl w:ilvl="0" w:tplc="04DCEF46">
      <w:start w:val="2"/>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D8F0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6C7B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00C5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3084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74E4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2C0F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DA6F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6D20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087BB1"/>
    <w:multiLevelType w:val="hybridMultilevel"/>
    <w:tmpl w:val="1EFADE10"/>
    <w:lvl w:ilvl="0" w:tplc="86641FAE">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50565B90">
      <w:numFmt w:val="decimal"/>
      <w:lvlText w:val=""/>
      <w:lvlJc w:val="left"/>
    </w:lvl>
    <w:lvl w:ilvl="2" w:tplc="3432BE72">
      <w:numFmt w:val="decimal"/>
      <w:lvlText w:val=""/>
      <w:lvlJc w:val="left"/>
    </w:lvl>
    <w:lvl w:ilvl="3" w:tplc="BFDABC7A">
      <w:numFmt w:val="decimal"/>
      <w:lvlText w:val=""/>
      <w:lvlJc w:val="left"/>
    </w:lvl>
    <w:lvl w:ilvl="4" w:tplc="24C04714">
      <w:numFmt w:val="decimal"/>
      <w:lvlText w:val=""/>
      <w:lvlJc w:val="left"/>
    </w:lvl>
    <w:lvl w:ilvl="5" w:tplc="33349DBA">
      <w:numFmt w:val="decimal"/>
      <w:lvlText w:val=""/>
      <w:lvlJc w:val="left"/>
    </w:lvl>
    <w:lvl w:ilvl="6" w:tplc="70F0108E">
      <w:numFmt w:val="decimal"/>
      <w:lvlText w:val=""/>
      <w:lvlJc w:val="left"/>
    </w:lvl>
    <w:lvl w:ilvl="7" w:tplc="726C29E0">
      <w:numFmt w:val="decimal"/>
      <w:lvlText w:val=""/>
      <w:lvlJc w:val="left"/>
    </w:lvl>
    <w:lvl w:ilvl="8" w:tplc="CEB224CE">
      <w:numFmt w:val="decimal"/>
      <w:lvlText w:val=""/>
      <w:lvlJc w:val="left"/>
    </w:lvl>
  </w:abstractNum>
  <w:abstractNum w:abstractNumId="11" w15:restartNumberingAfterBreak="0">
    <w:nsid w:val="4E5A2142"/>
    <w:multiLevelType w:val="multilevel"/>
    <w:tmpl w:val="C96248C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C37234"/>
    <w:multiLevelType w:val="multilevel"/>
    <w:tmpl w:val="22C08E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EFB047A"/>
    <w:multiLevelType w:val="hybridMultilevel"/>
    <w:tmpl w:val="2AAC5774"/>
    <w:lvl w:ilvl="0" w:tplc="0002B04E">
      <w:start w:val="1"/>
      <w:numFmt w:val="decimal"/>
      <w:lvlText w:val="%1."/>
      <w:lvlJc w:val="left"/>
      <w:pPr>
        <w:ind w:left="1095" w:hanging="375"/>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31617B1"/>
    <w:multiLevelType w:val="hybridMultilevel"/>
    <w:tmpl w:val="BA140F5E"/>
    <w:lvl w:ilvl="0" w:tplc="78D27A0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3D34F59"/>
    <w:multiLevelType w:val="multilevel"/>
    <w:tmpl w:val="FA9CC56E"/>
    <w:lvl w:ilvl="0">
      <w:start w:val="1"/>
      <w:numFmt w:val="decimal"/>
      <w:lvlText w:val="%1."/>
      <w:lvlJc w:val="left"/>
      <w:pPr>
        <w:tabs>
          <w:tab w:val="num" w:pos="1134"/>
        </w:tabs>
        <w:ind w:left="0" w:firstLine="0"/>
      </w:pPr>
      <w:rPr>
        <w:rFonts w:ascii="Times New Roman" w:eastAsiaTheme="minorHAnsi" w:hAnsi="Times New Roman" w:cstheme="minorBidi"/>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5972EEF"/>
    <w:multiLevelType w:val="hybridMultilevel"/>
    <w:tmpl w:val="21180DE8"/>
    <w:lvl w:ilvl="0" w:tplc="190C2616">
      <w:start w:val="28"/>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BB66BE9"/>
    <w:multiLevelType w:val="hybridMultilevel"/>
    <w:tmpl w:val="BE5090A4"/>
    <w:lvl w:ilvl="0" w:tplc="74D818C6">
      <w:start w:val="3"/>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8" w15:restartNumberingAfterBreak="0">
    <w:nsid w:val="6E14467C"/>
    <w:multiLevelType w:val="hybridMultilevel"/>
    <w:tmpl w:val="D38AFF98"/>
    <w:lvl w:ilvl="0" w:tplc="091A92E8">
      <w:start w:val="1"/>
      <w:numFmt w:val="decimal"/>
      <w:lvlText w:val="2.5.%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BB705DCA">
      <w:numFmt w:val="decimal"/>
      <w:lvlText w:val=""/>
      <w:lvlJc w:val="left"/>
    </w:lvl>
    <w:lvl w:ilvl="2" w:tplc="A572A138">
      <w:numFmt w:val="decimal"/>
      <w:lvlText w:val=""/>
      <w:lvlJc w:val="left"/>
    </w:lvl>
    <w:lvl w:ilvl="3" w:tplc="826E1C20">
      <w:numFmt w:val="decimal"/>
      <w:lvlText w:val=""/>
      <w:lvlJc w:val="left"/>
    </w:lvl>
    <w:lvl w:ilvl="4" w:tplc="70FCF866">
      <w:numFmt w:val="decimal"/>
      <w:lvlText w:val=""/>
      <w:lvlJc w:val="left"/>
    </w:lvl>
    <w:lvl w:ilvl="5" w:tplc="13A29FC6">
      <w:numFmt w:val="decimal"/>
      <w:lvlText w:val=""/>
      <w:lvlJc w:val="left"/>
    </w:lvl>
    <w:lvl w:ilvl="6" w:tplc="207ED5BE">
      <w:numFmt w:val="decimal"/>
      <w:lvlText w:val=""/>
      <w:lvlJc w:val="left"/>
    </w:lvl>
    <w:lvl w:ilvl="7" w:tplc="6942A8C2">
      <w:numFmt w:val="decimal"/>
      <w:lvlText w:val=""/>
      <w:lvlJc w:val="left"/>
    </w:lvl>
    <w:lvl w:ilvl="8" w:tplc="AEEE5F92">
      <w:numFmt w:val="decimal"/>
      <w:lvlText w:val=""/>
      <w:lvlJc w:val="left"/>
    </w:lvl>
  </w:abstractNum>
  <w:num w:numId="1">
    <w:abstractNumId w:val="0"/>
  </w:num>
  <w:num w:numId="2">
    <w:abstractNumId w:val="1"/>
  </w:num>
  <w:num w:numId="3">
    <w:abstractNumId w:val="7"/>
  </w:num>
  <w:num w:numId="4">
    <w:abstractNumId w:val="3"/>
  </w:num>
  <w:num w:numId="5">
    <w:abstractNumId w:val="14"/>
  </w:num>
  <w:num w:numId="6">
    <w:abstractNumId w:val="15"/>
  </w:num>
  <w:num w:numId="7">
    <w:abstractNumId w:val="17"/>
  </w:num>
  <w:num w:numId="8">
    <w:abstractNumId w:val="2"/>
  </w:num>
  <w:num w:numId="9">
    <w:abstractNumId w:val="8"/>
  </w:num>
  <w:num w:numId="10">
    <w:abstractNumId w:val="16"/>
  </w:num>
  <w:num w:numId="11">
    <w:abstractNumId w:val="11"/>
  </w:num>
  <w:num w:numId="12">
    <w:abstractNumId w:val="9"/>
  </w:num>
  <w:num w:numId="13">
    <w:abstractNumId w:val="10"/>
  </w:num>
  <w:num w:numId="14">
    <w:abstractNumId w:val="18"/>
  </w:num>
  <w:num w:numId="15">
    <w:abstractNumId w:val="13"/>
  </w:num>
  <w:num w:numId="16">
    <w:abstractNumId w:val="4"/>
  </w:num>
  <w:num w:numId="17">
    <w:abstractNumId w:val="6"/>
  </w:num>
  <w:num w:numId="18">
    <w:abstractNumId w:val="5"/>
  </w:num>
  <w:num w:numId="1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GkHLbn7a/o3Dee1T1edL8rIVqx5rfYp2ckLyW8r4H5SbcxLkMm2wrhBcjIRG28IC/jUFKKBTWn0HHeaf0OuMxw==" w:salt="iaiNB5hrBcDjREQW0FYeeQ=="/>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0A"/>
    <w:rsid w:val="0000087E"/>
    <w:rsid w:val="000053DD"/>
    <w:rsid w:val="0001297F"/>
    <w:rsid w:val="000134D2"/>
    <w:rsid w:val="00016D75"/>
    <w:rsid w:val="00020C3C"/>
    <w:rsid w:val="00021B40"/>
    <w:rsid w:val="00022612"/>
    <w:rsid w:val="000303B9"/>
    <w:rsid w:val="00033D7A"/>
    <w:rsid w:val="00034B52"/>
    <w:rsid w:val="000358F3"/>
    <w:rsid w:val="00035C7A"/>
    <w:rsid w:val="000374A1"/>
    <w:rsid w:val="00037F1C"/>
    <w:rsid w:val="00045F72"/>
    <w:rsid w:val="00054ED8"/>
    <w:rsid w:val="00055AC4"/>
    <w:rsid w:val="00055D2F"/>
    <w:rsid w:val="00057145"/>
    <w:rsid w:val="000615B5"/>
    <w:rsid w:val="00062506"/>
    <w:rsid w:val="00062697"/>
    <w:rsid w:val="00064C73"/>
    <w:rsid w:val="00067E3C"/>
    <w:rsid w:val="000711B1"/>
    <w:rsid w:val="00071629"/>
    <w:rsid w:val="0007287F"/>
    <w:rsid w:val="00072FEB"/>
    <w:rsid w:val="0007344F"/>
    <w:rsid w:val="00077BD8"/>
    <w:rsid w:val="0008437E"/>
    <w:rsid w:val="000866D4"/>
    <w:rsid w:val="000914C6"/>
    <w:rsid w:val="00091CAE"/>
    <w:rsid w:val="0009754B"/>
    <w:rsid w:val="00097903"/>
    <w:rsid w:val="000A2C2F"/>
    <w:rsid w:val="000A30A9"/>
    <w:rsid w:val="000B0380"/>
    <w:rsid w:val="000B316C"/>
    <w:rsid w:val="000C55C6"/>
    <w:rsid w:val="000D3FCB"/>
    <w:rsid w:val="000D4224"/>
    <w:rsid w:val="000D4702"/>
    <w:rsid w:val="000D5D88"/>
    <w:rsid w:val="000D695E"/>
    <w:rsid w:val="000D7C94"/>
    <w:rsid w:val="000E347D"/>
    <w:rsid w:val="000E6A35"/>
    <w:rsid w:val="000E6A39"/>
    <w:rsid w:val="000E6D58"/>
    <w:rsid w:val="000F55EC"/>
    <w:rsid w:val="00101A9F"/>
    <w:rsid w:val="001023ED"/>
    <w:rsid w:val="00102A3A"/>
    <w:rsid w:val="00104046"/>
    <w:rsid w:val="001041B4"/>
    <w:rsid w:val="00105B4D"/>
    <w:rsid w:val="00106355"/>
    <w:rsid w:val="00106420"/>
    <w:rsid w:val="00107E3E"/>
    <w:rsid w:val="00114BB1"/>
    <w:rsid w:val="00115F0E"/>
    <w:rsid w:val="0011604C"/>
    <w:rsid w:val="00122918"/>
    <w:rsid w:val="00123B3D"/>
    <w:rsid w:val="0012571F"/>
    <w:rsid w:val="00125B99"/>
    <w:rsid w:val="00127610"/>
    <w:rsid w:val="00127DBC"/>
    <w:rsid w:val="00131A97"/>
    <w:rsid w:val="001426C6"/>
    <w:rsid w:val="00145807"/>
    <w:rsid w:val="00146CF3"/>
    <w:rsid w:val="00150124"/>
    <w:rsid w:val="00151062"/>
    <w:rsid w:val="00151202"/>
    <w:rsid w:val="00152297"/>
    <w:rsid w:val="001524D4"/>
    <w:rsid w:val="001562E9"/>
    <w:rsid w:val="0016090C"/>
    <w:rsid w:val="0016549C"/>
    <w:rsid w:val="00165B54"/>
    <w:rsid w:val="00167D25"/>
    <w:rsid w:val="00170197"/>
    <w:rsid w:val="00170231"/>
    <w:rsid w:val="00174BCD"/>
    <w:rsid w:val="00175511"/>
    <w:rsid w:val="00176045"/>
    <w:rsid w:val="0017616B"/>
    <w:rsid w:val="0017652A"/>
    <w:rsid w:val="00177EDA"/>
    <w:rsid w:val="0018227A"/>
    <w:rsid w:val="00186AB5"/>
    <w:rsid w:val="00186FE7"/>
    <w:rsid w:val="00190FED"/>
    <w:rsid w:val="00191DE1"/>
    <w:rsid w:val="00193887"/>
    <w:rsid w:val="00195981"/>
    <w:rsid w:val="00196B80"/>
    <w:rsid w:val="001B0C46"/>
    <w:rsid w:val="001B2830"/>
    <w:rsid w:val="001B2BC0"/>
    <w:rsid w:val="001B7AEB"/>
    <w:rsid w:val="001C08C3"/>
    <w:rsid w:val="001C0ACF"/>
    <w:rsid w:val="001C2377"/>
    <w:rsid w:val="001C2EF3"/>
    <w:rsid w:val="001D357B"/>
    <w:rsid w:val="001D3E82"/>
    <w:rsid w:val="001D3F8D"/>
    <w:rsid w:val="001D5D58"/>
    <w:rsid w:val="001D7D13"/>
    <w:rsid w:val="001E06D3"/>
    <w:rsid w:val="001E2340"/>
    <w:rsid w:val="001E4BA2"/>
    <w:rsid w:val="001E4DE0"/>
    <w:rsid w:val="001E6387"/>
    <w:rsid w:val="001E6416"/>
    <w:rsid w:val="001F0CC0"/>
    <w:rsid w:val="001F20DF"/>
    <w:rsid w:val="001F2AD2"/>
    <w:rsid w:val="002027C0"/>
    <w:rsid w:val="0020453D"/>
    <w:rsid w:val="00206C4F"/>
    <w:rsid w:val="0021014B"/>
    <w:rsid w:val="00210494"/>
    <w:rsid w:val="00213273"/>
    <w:rsid w:val="002135D6"/>
    <w:rsid w:val="0021458A"/>
    <w:rsid w:val="00216215"/>
    <w:rsid w:val="00216CC0"/>
    <w:rsid w:val="00220866"/>
    <w:rsid w:val="00226351"/>
    <w:rsid w:val="00227A77"/>
    <w:rsid w:val="0023009A"/>
    <w:rsid w:val="00233232"/>
    <w:rsid w:val="00234D30"/>
    <w:rsid w:val="0023648C"/>
    <w:rsid w:val="00236DB9"/>
    <w:rsid w:val="002370EC"/>
    <w:rsid w:val="00242E45"/>
    <w:rsid w:val="00243E44"/>
    <w:rsid w:val="00256AAA"/>
    <w:rsid w:val="00256E0E"/>
    <w:rsid w:val="002573B4"/>
    <w:rsid w:val="00261F07"/>
    <w:rsid w:val="002650EB"/>
    <w:rsid w:val="00271383"/>
    <w:rsid w:val="00280BB5"/>
    <w:rsid w:val="002821A2"/>
    <w:rsid w:val="002839CD"/>
    <w:rsid w:val="0028433C"/>
    <w:rsid w:val="00291771"/>
    <w:rsid w:val="00292F90"/>
    <w:rsid w:val="0029507B"/>
    <w:rsid w:val="002978E3"/>
    <w:rsid w:val="002A0C3B"/>
    <w:rsid w:val="002A2512"/>
    <w:rsid w:val="002A3B1C"/>
    <w:rsid w:val="002A653E"/>
    <w:rsid w:val="002B2414"/>
    <w:rsid w:val="002B4651"/>
    <w:rsid w:val="002C1FFE"/>
    <w:rsid w:val="002C25C7"/>
    <w:rsid w:val="002C47E5"/>
    <w:rsid w:val="002C55A1"/>
    <w:rsid w:val="002C5658"/>
    <w:rsid w:val="002C5E2B"/>
    <w:rsid w:val="002C6CE7"/>
    <w:rsid w:val="002D1533"/>
    <w:rsid w:val="002D4EEA"/>
    <w:rsid w:val="002E403F"/>
    <w:rsid w:val="002E56C2"/>
    <w:rsid w:val="002E63D2"/>
    <w:rsid w:val="002F14B4"/>
    <w:rsid w:val="002F2253"/>
    <w:rsid w:val="002F3601"/>
    <w:rsid w:val="00300EC2"/>
    <w:rsid w:val="00302B93"/>
    <w:rsid w:val="0030653E"/>
    <w:rsid w:val="003133EB"/>
    <w:rsid w:val="00322230"/>
    <w:rsid w:val="00330AB5"/>
    <w:rsid w:val="00333C5D"/>
    <w:rsid w:val="003367E3"/>
    <w:rsid w:val="003375BC"/>
    <w:rsid w:val="00341984"/>
    <w:rsid w:val="0034452B"/>
    <w:rsid w:val="00345C19"/>
    <w:rsid w:val="0034609C"/>
    <w:rsid w:val="00347FD9"/>
    <w:rsid w:val="0035180A"/>
    <w:rsid w:val="00352E60"/>
    <w:rsid w:val="00353D96"/>
    <w:rsid w:val="003548D9"/>
    <w:rsid w:val="0035518B"/>
    <w:rsid w:val="003562C2"/>
    <w:rsid w:val="00356896"/>
    <w:rsid w:val="00361726"/>
    <w:rsid w:val="003651DB"/>
    <w:rsid w:val="0036644F"/>
    <w:rsid w:val="003673F2"/>
    <w:rsid w:val="00373AFF"/>
    <w:rsid w:val="0037466A"/>
    <w:rsid w:val="00374A67"/>
    <w:rsid w:val="0037663A"/>
    <w:rsid w:val="00377EC8"/>
    <w:rsid w:val="00377EE1"/>
    <w:rsid w:val="00380F4E"/>
    <w:rsid w:val="003843D0"/>
    <w:rsid w:val="0038611B"/>
    <w:rsid w:val="003879A9"/>
    <w:rsid w:val="00392A54"/>
    <w:rsid w:val="0039353A"/>
    <w:rsid w:val="00393E30"/>
    <w:rsid w:val="003976E6"/>
    <w:rsid w:val="003A2C6B"/>
    <w:rsid w:val="003B1943"/>
    <w:rsid w:val="003B6799"/>
    <w:rsid w:val="003C0BEE"/>
    <w:rsid w:val="003C56ED"/>
    <w:rsid w:val="003C5A3F"/>
    <w:rsid w:val="003D1946"/>
    <w:rsid w:val="003D22EA"/>
    <w:rsid w:val="003D2D8A"/>
    <w:rsid w:val="003D4D1A"/>
    <w:rsid w:val="003E0D45"/>
    <w:rsid w:val="003E2D28"/>
    <w:rsid w:val="003E4173"/>
    <w:rsid w:val="003F0270"/>
    <w:rsid w:val="003F1F30"/>
    <w:rsid w:val="003F2FB5"/>
    <w:rsid w:val="003F66EC"/>
    <w:rsid w:val="003F78A5"/>
    <w:rsid w:val="00400B11"/>
    <w:rsid w:val="0040428E"/>
    <w:rsid w:val="0041022D"/>
    <w:rsid w:val="00414026"/>
    <w:rsid w:val="00415BC9"/>
    <w:rsid w:val="004164EB"/>
    <w:rsid w:val="004175CE"/>
    <w:rsid w:val="00417DB7"/>
    <w:rsid w:val="004205E0"/>
    <w:rsid w:val="0042544D"/>
    <w:rsid w:val="00427824"/>
    <w:rsid w:val="00441D4A"/>
    <w:rsid w:val="00442250"/>
    <w:rsid w:val="00445812"/>
    <w:rsid w:val="00445DD6"/>
    <w:rsid w:val="00447583"/>
    <w:rsid w:val="00450730"/>
    <w:rsid w:val="00453BD9"/>
    <w:rsid w:val="004547AA"/>
    <w:rsid w:val="0046033C"/>
    <w:rsid w:val="00461AFC"/>
    <w:rsid w:val="00462C31"/>
    <w:rsid w:val="00462ECD"/>
    <w:rsid w:val="004634C1"/>
    <w:rsid w:val="00464777"/>
    <w:rsid w:val="00472204"/>
    <w:rsid w:val="004730A9"/>
    <w:rsid w:val="004732E3"/>
    <w:rsid w:val="004737C7"/>
    <w:rsid w:val="00473E6D"/>
    <w:rsid w:val="00474AD2"/>
    <w:rsid w:val="00475BA5"/>
    <w:rsid w:val="00486BE6"/>
    <w:rsid w:val="00487591"/>
    <w:rsid w:val="00493147"/>
    <w:rsid w:val="00493F47"/>
    <w:rsid w:val="004A43F2"/>
    <w:rsid w:val="004A4649"/>
    <w:rsid w:val="004A63C6"/>
    <w:rsid w:val="004A7729"/>
    <w:rsid w:val="004B0225"/>
    <w:rsid w:val="004B04D6"/>
    <w:rsid w:val="004B11B4"/>
    <w:rsid w:val="004B1BE8"/>
    <w:rsid w:val="004B27E4"/>
    <w:rsid w:val="004B3BD8"/>
    <w:rsid w:val="004B3D04"/>
    <w:rsid w:val="004B4704"/>
    <w:rsid w:val="004C119D"/>
    <w:rsid w:val="004C2ECA"/>
    <w:rsid w:val="004C3E4C"/>
    <w:rsid w:val="004D45BE"/>
    <w:rsid w:val="004D592D"/>
    <w:rsid w:val="004E3274"/>
    <w:rsid w:val="004E3BDF"/>
    <w:rsid w:val="004E5EB2"/>
    <w:rsid w:val="004F2194"/>
    <w:rsid w:val="004F3430"/>
    <w:rsid w:val="004F3AC5"/>
    <w:rsid w:val="004F40CF"/>
    <w:rsid w:val="004F744A"/>
    <w:rsid w:val="00501355"/>
    <w:rsid w:val="00501E8C"/>
    <w:rsid w:val="0050283C"/>
    <w:rsid w:val="00507669"/>
    <w:rsid w:val="005129EA"/>
    <w:rsid w:val="00512A71"/>
    <w:rsid w:val="00515777"/>
    <w:rsid w:val="00515874"/>
    <w:rsid w:val="00516128"/>
    <w:rsid w:val="00520D18"/>
    <w:rsid w:val="00520FDD"/>
    <w:rsid w:val="00521091"/>
    <w:rsid w:val="0052224D"/>
    <w:rsid w:val="005235EC"/>
    <w:rsid w:val="005238A5"/>
    <w:rsid w:val="005254D6"/>
    <w:rsid w:val="00525878"/>
    <w:rsid w:val="0052640A"/>
    <w:rsid w:val="005335A9"/>
    <w:rsid w:val="005403CF"/>
    <w:rsid w:val="0054135D"/>
    <w:rsid w:val="00542FFD"/>
    <w:rsid w:val="00543D3E"/>
    <w:rsid w:val="005440F6"/>
    <w:rsid w:val="005443E0"/>
    <w:rsid w:val="00551A89"/>
    <w:rsid w:val="005534D8"/>
    <w:rsid w:val="0056247C"/>
    <w:rsid w:val="005628F9"/>
    <w:rsid w:val="00564CF3"/>
    <w:rsid w:val="005675F8"/>
    <w:rsid w:val="005729D3"/>
    <w:rsid w:val="005731F1"/>
    <w:rsid w:val="00573FC7"/>
    <w:rsid w:val="00576041"/>
    <w:rsid w:val="005779ED"/>
    <w:rsid w:val="005802F9"/>
    <w:rsid w:val="00580928"/>
    <w:rsid w:val="00580A69"/>
    <w:rsid w:val="00582A63"/>
    <w:rsid w:val="0058514C"/>
    <w:rsid w:val="00586718"/>
    <w:rsid w:val="00591CB1"/>
    <w:rsid w:val="005920E5"/>
    <w:rsid w:val="005A0B2D"/>
    <w:rsid w:val="005A2A85"/>
    <w:rsid w:val="005A365B"/>
    <w:rsid w:val="005A71C1"/>
    <w:rsid w:val="005B0A49"/>
    <w:rsid w:val="005B1B6C"/>
    <w:rsid w:val="005C0712"/>
    <w:rsid w:val="005C5809"/>
    <w:rsid w:val="005C5947"/>
    <w:rsid w:val="005C65B1"/>
    <w:rsid w:val="005D036A"/>
    <w:rsid w:val="005D0B3E"/>
    <w:rsid w:val="005D11C9"/>
    <w:rsid w:val="005D122C"/>
    <w:rsid w:val="005D230A"/>
    <w:rsid w:val="005D748B"/>
    <w:rsid w:val="005E1AB4"/>
    <w:rsid w:val="005F04E7"/>
    <w:rsid w:val="005F597B"/>
    <w:rsid w:val="005F5F59"/>
    <w:rsid w:val="006053D2"/>
    <w:rsid w:val="00611DA3"/>
    <w:rsid w:val="00611F22"/>
    <w:rsid w:val="0061410D"/>
    <w:rsid w:val="006176C8"/>
    <w:rsid w:val="00617E5A"/>
    <w:rsid w:val="00625B73"/>
    <w:rsid w:val="00631619"/>
    <w:rsid w:val="006345B8"/>
    <w:rsid w:val="00634948"/>
    <w:rsid w:val="00634AF5"/>
    <w:rsid w:val="006353C5"/>
    <w:rsid w:val="00636791"/>
    <w:rsid w:val="00640C37"/>
    <w:rsid w:val="00641B97"/>
    <w:rsid w:val="00644249"/>
    <w:rsid w:val="00645934"/>
    <w:rsid w:val="006472D3"/>
    <w:rsid w:val="00650CD4"/>
    <w:rsid w:val="0065326F"/>
    <w:rsid w:val="00654718"/>
    <w:rsid w:val="0065585C"/>
    <w:rsid w:val="0065752D"/>
    <w:rsid w:val="00657CCF"/>
    <w:rsid w:val="00663F94"/>
    <w:rsid w:val="00670787"/>
    <w:rsid w:val="00671158"/>
    <w:rsid w:val="006716A1"/>
    <w:rsid w:val="00675EDF"/>
    <w:rsid w:val="00681E48"/>
    <w:rsid w:val="00681E74"/>
    <w:rsid w:val="006841CD"/>
    <w:rsid w:val="00684BC1"/>
    <w:rsid w:val="0068787F"/>
    <w:rsid w:val="00691A09"/>
    <w:rsid w:val="00693871"/>
    <w:rsid w:val="00694577"/>
    <w:rsid w:val="00696688"/>
    <w:rsid w:val="0069681D"/>
    <w:rsid w:val="00696A67"/>
    <w:rsid w:val="00696D5B"/>
    <w:rsid w:val="00697406"/>
    <w:rsid w:val="006977E7"/>
    <w:rsid w:val="006A25A3"/>
    <w:rsid w:val="006A2EE2"/>
    <w:rsid w:val="006A46C3"/>
    <w:rsid w:val="006A4CF0"/>
    <w:rsid w:val="006A53BA"/>
    <w:rsid w:val="006A5D05"/>
    <w:rsid w:val="006A684D"/>
    <w:rsid w:val="006A7383"/>
    <w:rsid w:val="006B180A"/>
    <w:rsid w:val="006B40BA"/>
    <w:rsid w:val="006B5448"/>
    <w:rsid w:val="006B7810"/>
    <w:rsid w:val="006C02FC"/>
    <w:rsid w:val="006C0AA7"/>
    <w:rsid w:val="006C2B76"/>
    <w:rsid w:val="006C489C"/>
    <w:rsid w:val="006C5D3D"/>
    <w:rsid w:val="006C6089"/>
    <w:rsid w:val="006D1841"/>
    <w:rsid w:val="006D28F2"/>
    <w:rsid w:val="006D392D"/>
    <w:rsid w:val="006D562A"/>
    <w:rsid w:val="006D568A"/>
    <w:rsid w:val="006E247A"/>
    <w:rsid w:val="006E37C8"/>
    <w:rsid w:val="006F304D"/>
    <w:rsid w:val="00700156"/>
    <w:rsid w:val="00701CF0"/>
    <w:rsid w:val="00711F89"/>
    <w:rsid w:val="00712FDB"/>
    <w:rsid w:val="00713D23"/>
    <w:rsid w:val="007166D6"/>
    <w:rsid w:val="00716DB4"/>
    <w:rsid w:val="00720F8F"/>
    <w:rsid w:val="007245D2"/>
    <w:rsid w:val="00726AE1"/>
    <w:rsid w:val="00731FD5"/>
    <w:rsid w:val="00735786"/>
    <w:rsid w:val="00735E32"/>
    <w:rsid w:val="007363A2"/>
    <w:rsid w:val="00740E88"/>
    <w:rsid w:val="00741F30"/>
    <w:rsid w:val="00745425"/>
    <w:rsid w:val="00746BF2"/>
    <w:rsid w:val="00750AFA"/>
    <w:rsid w:val="007545C7"/>
    <w:rsid w:val="007556B2"/>
    <w:rsid w:val="00757C16"/>
    <w:rsid w:val="00757E72"/>
    <w:rsid w:val="0076119C"/>
    <w:rsid w:val="00767A7C"/>
    <w:rsid w:val="00767FC8"/>
    <w:rsid w:val="00770FAE"/>
    <w:rsid w:val="00775088"/>
    <w:rsid w:val="00776888"/>
    <w:rsid w:val="007807D7"/>
    <w:rsid w:val="00781069"/>
    <w:rsid w:val="007818E7"/>
    <w:rsid w:val="00782644"/>
    <w:rsid w:val="00786076"/>
    <w:rsid w:val="00786C5B"/>
    <w:rsid w:val="007900C3"/>
    <w:rsid w:val="00790C15"/>
    <w:rsid w:val="007912B4"/>
    <w:rsid w:val="0079455D"/>
    <w:rsid w:val="00796C64"/>
    <w:rsid w:val="007972B9"/>
    <w:rsid w:val="007A63DF"/>
    <w:rsid w:val="007A7555"/>
    <w:rsid w:val="007B04F1"/>
    <w:rsid w:val="007B1031"/>
    <w:rsid w:val="007B1C4C"/>
    <w:rsid w:val="007B1FA0"/>
    <w:rsid w:val="007B2E37"/>
    <w:rsid w:val="007C2EE0"/>
    <w:rsid w:val="007C5282"/>
    <w:rsid w:val="007C726E"/>
    <w:rsid w:val="007C7F8C"/>
    <w:rsid w:val="007D4253"/>
    <w:rsid w:val="007E4815"/>
    <w:rsid w:val="007F20A7"/>
    <w:rsid w:val="007F7239"/>
    <w:rsid w:val="00801A81"/>
    <w:rsid w:val="00802BE7"/>
    <w:rsid w:val="008037B7"/>
    <w:rsid w:val="00810921"/>
    <w:rsid w:val="008117A3"/>
    <w:rsid w:val="00811B3B"/>
    <w:rsid w:val="00814554"/>
    <w:rsid w:val="00814A9D"/>
    <w:rsid w:val="00815054"/>
    <w:rsid w:val="0081618A"/>
    <w:rsid w:val="00817CFD"/>
    <w:rsid w:val="00820E29"/>
    <w:rsid w:val="00820E4B"/>
    <w:rsid w:val="00823990"/>
    <w:rsid w:val="00823E94"/>
    <w:rsid w:val="008325B1"/>
    <w:rsid w:val="008334C9"/>
    <w:rsid w:val="00833F93"/>
    <w:rsid w:val="00834485"/>
    <w:rsid w:val="0083524A"/>
    <w:rsid w:val="0084493A"/>
    <w:rsid w:val="0084742F"/>
    <w:rsid w:val="0085021D"/>
    <w:rsid w:val="008558E9"/>
    <w:rsid w:val="00856216"/>
    <w:rsid w:val="00857EDE"/>
    <w:rsid w:val="008605F5"/>
    <w:rsid w:val="008642E0"/>
    <w:rsid w:val="008656C8"/>
    <w:rsid w:val="00867AFB"/>
    <w:rsid w:val="0087143A"/>
    <w:rsid w:val="00877FDC"/>
    <w:rsid w:val="0088059D"/>
    <w:rsid w:val="00881A40"/>
    <w:rsid w:val="00884A7E"/>
    <w:rsid w:val="0088663D"/>
    <w:rsid w:val="0088669E"/>
    <w:rsid w:val="00887AF8"/>
    <w:rsid w:val="008967A5"/>
    <w:rsid w:val="008A67FA"/>
    <w:rsid w:val="008B04F6"/>
    <w:rsid w:val="008B0AD2"/>
    <w:rsid w:val="008B14D1"/>
    <w:rsid w:val="008B593E"/>
    <w:rsid w:val="008C4ADA"/>
    <w:rsid w:val="008C5538"/>
    <w:rsid w:val="008C6FFF"/>
    <w:rsid w:val="008D0CAA"/>
    <w:rsid w:val="008D1A3F"/>
    <w:rsid w:val="008D7636"/>
    <w:rsid w:val="008E37B4"/>
    <w:rsid w:val="008E53C3"/>
    <w:rsid w:val="008E6BC7"/>
    <w:rsid w:val="008F1B85"/>
    <w:rsid w:val="008F2069"/>
    <w:rsid w:val="008F307D"/>
    <w:rsid w:val="008F47C8"/>
    <w:rsid w:val="008F524C"/>
    <w:rsid w:val="008F5D77"/>
    <w:rsid w:val="008F6D73"/>
    <w:rsid w:val="00900137"/>
    <w:rsid w:val="00903C7D"/>
    <w:rsid w:val="00903D91"/>
    <w:rsid w:val="009047F9"/>
    <w:rsid w:val="00904FA3"/>
    <w:rsid w:val="00907052"/>
    <w:rsid w:val="00907646"/>
    <w:rsid w:val="00912728"/>
    <w:rsid w:val="00916197"/>
    <w:rsid w:val="00917AE0"/>
    <w:rsid w:val="00923C77"/>
    <w:rsid w:val="00931565"/>
    <w:rsid w:val="00931F72"/>
    <w:rsid w:val="00932634"/>
    <w:rsid w:val="009351B3"/>
    <w:rsid w:val="009359CE"/>
    <w:rsid w:val="00936A50"/>
    <w:rsid w:val="00941346"/>
    <w:rsid w:val="00946FBC"/>
    <w:rsid w:val="00947582"/>
    <w:rsid w:val="009509D5"/>
    <w:rsid w:val="009529E3"/>
    <w:rsid w:val="009536B5"/>
    <w:rsid w:val="00963CD4"/>
    <w:rsid w:val="0096644E"/>
    <w:rsid w:val="009668C9"/>
    <w:rsid w:val="009676E1"/>
    <w:rsid w:val="00972FC6"/>
    <w:rsid w:val="009754BB"/>
    <w:rsid w:val="00976578"/>
    <w:rsid w:val="009769DB"/>
    <w:rsid w:val="009870D6"/>
    <w:rsid w:val="00987D85"/>
    <w:rsid w:val="00990890"/>
    <w:rsid w:val="00990E6D"/>
    <w:rsid w:val="00991910"/>
    <w:rsid w:val="0099323E"/>
    <w:rsid w:val="00994A5A"/>
    <w:rsid w:val="00994B4C"/>
    <w:rsid w:val="00996E11"/>
    <w:rsid w:val="0099746B"/>
    <w:rsid w:val="009978DB"/>
    <w:rsid w:val="009B1A57"/>
    <w:rsid w:val="009B6195"/>
    <w:rsid w:val="009B79D1"/>
    <w:rsid w:val="009B79FC"/>
    <w:rsid w:val="009C0550"/>
    <w:rsid w:val="009C16E9"/>
    <w:rsid w:val="009C41BC"/>
    <w:rsid w:val="009C76DE"/>
    <w:rsid w:val="009D512D"/>
    <w:rsid w:val="009D539A"/>
    <w:rsid w:val="009D5715"/>
    <w:rsid w:val="009E00E0"/>
    <w:rsid w:val="009E04B0"/>
    <w:rsid w:val="009E1C98"/>
    <w:rsid w:val="009E4741"/>
    <w:rsid w:val="009E5A13"/>
    <w:rsid w:val="009F77D2"/>
    <w:rsid w:val="009F7E3E"/>
    <w:rsid w:val="00A00468"/>
    <w:rsid w:val="00A02089"/>
    <w:rsid w:val="00A056B4"/>
    <w:rsid w:val="00A108D0"/>
    <w:rsid w:val="00A139FA"/>
    <w:rsid w:val="00A1794F"/>
    <w:rsid w:val="00A17E35"/>
    <w:rsid w:val="00A209CC"/>
    <w:rsid w:val="00A2250D"/>
    <w:rsid w:val="00A2342D"/>
    <w:rsid w:val="00A25745"/>
    <w:rsid w:val="00A34270"/>
    <w:rsid w:val="00A34A40"/>
    <w:rsid w:val="00A34B6F"/>
    <w:rsid w:val="00A360B0"/>
    <w:rsid w:val="00A36C8E"/>
    <w:rsid w:val="00A36CED"/>
    <w:rsid w:val="00A41C4F"/>
    <w:rsid w:val="00A44620"/>
    <w:rsid w:val="00A452C1"/>
    <w:rsid w:val="00A47E86"/>
    <w:rsid w:val="00A50AB5"/>
    <w:rsid w:val="00A542E6"/>
    <w:rsid w:val="00A5688B"/>
    <w:rsid w:val="00A62E04"/>
    <w:rsid w:val="00A6488E"/>
    <w:rsid w:val="00A657AF"/>
    <w:rsid w:val="00A67F24"/>
    <w:rsid w:val="00A70F6A"/>
    <w:rsid w:val="00A71381"/>
    <w:rsid w:val="00A73A2E"/>
    <w:rsid w:val="00A7485D"/>
    <w:rsid w:val="00A76208"/>
    <w:rsid w:val="00A8439E"/>
    <w:rsid w:val="00A90854"/>
    <w:rsid w:val="00A919D7"/>
    <w:rsid w:val="00A92DB8"/>
    <w:rsid w:val="00A9302E"/>
    <w:rsid w:val="00AA2729"/>
    <w:rsid w:val="00AA4B9B"/>
    <w:rsid w:val="00AA68A2"/>
    <w:rsid w:val="00AA7F97"/>
    <w:rsid w:val="00AB65B0"/>
    <w:rsid w:val="00AB779A"/>
    <w:rsid w:val="00AC0478"/>
    <w:rsid w:val="00AC2845"/>
    <w:rsid w:val="00AC3D4E"/>
    <w:rsid w:val="00AC52E1"/>
    <w:rsid w:val="00AC6CFA"/>
    <w:rsid w:val="00AC7C06"/>
    <w:rsid w:val="00AD48C1"/>
    <w:rsid w:val="00AD5523"/>
    <w:rsid w:val="00AD6597"/>
    <w:rsid w:val="00AD6BD0"/>
    <w:rsid w:val="00AE0B4B"/>
    <w:rsid w:val="00AE1BA7"/>
    <w:rsid w:val="00AE5CFE"/>
    <w:rsid w:val="00AF1532"/>
    <w:rsid w:val="00AF1D44"/>
    <w:rsid w:val="00AF58A4"/>
    <w:rsid w:val="00AF5C7E"/>
    <w:rsid w:val="00AF6708"/>
    <w:rsid w:val="00AF726D"/>
    <w:rsid w:val="00B02AE0"/>
    <w:rsid w:val="00B06352"/>
    <w:rsid w:val="00B0690D"/>
    <w:rsid w:val="00B10158"/>
    <w:rsid w:val="00B16003"/>
    <w:rsid w:val="00B26EBE"/>
    <w:rsid w:val="00B26ECB"/>
    <w:rsid w:val="00B271BB"/>
    <w:rsid w:val="00B32ADA"/>
    <w:rsid w:val="00B331D5"/>
    <w:rsid w:val="00B34E2D"/>
    <w:rsid w:val="00B36361"/>
    <w:rsid w:val="00B40FD8"/>
    <w:rsid w:val="00B417CB"/>
    <w:rsid w:val="00B41E96"/>
    <w:rsid w:val="00B425B8"/>
    <w:rsid w:val="00B47005"/>
    <w:rsid w:val="00B47404"/>
    <w:rsid w:val="00B517FD"/>
    <w:rsid w:val="00B52208"/>
    <w:rsid w:val="00B61480"/>
    <w:rsid w:val="00B615C7"/>
    <w:rsid w:val="00B743C0"/>
    <w:rsid w:val="00B76A41"/>
    <w:rsid w:val="00B77144"/>
    <w:rsid w:val="00B81468"/>
    <w:rsid w:val="00B83600"/>
    <w:rsid w:val="00B83911"/>
    <w:rsid w:val="00B85702"/>
    <w:rsid w:val="00B86036"/>
    <w:rsid w:val="00B865DB"/>
    <w:rsid w:val="00B86FAD"/>
    <w:rsid w:val="00B920AF"/>
    <w:rsid w:val="00B9271B"/>
    <w:rsid w:val="00BA0346"/>
    <w:rsid w:val="00BA1B2A"/>
    <w:rsid w:val="00BA37F2"/>
    <w:rsid w:val="00BA5EFA"/>
    <w:rsid w:val="00BA6AB9"/>
    <w:rsid w:val="00BB286E"/>
    <w:rsid w:val="00BB2D3A"/>
    <w:rsid w:val="00BB4782"/>
    <w:rsid w:val="00BB5053"/>
    <w:rsid w:val="00BB5E9C"/>
    <w:rsid w:val="00BC3B16"/>
    <w:rsid w:val="00BC46BD"/>
    <w:rsid w:val="00BC76A0"/>
    <w:rsid w:val="00BD3CA1"/>
    <w:rsid w:val="00BD7ACF"/>
    <w:rsid w:val="00BE0565"/>
    <w:rsid w:val="00BE0D06"/>
    <w:rsid w:val="00BE17C3"/>
    <w:rsid w:val="00BE20C5"/>
    <w:rsid w:val="00BE69ED"/>
    <w:rsid w:val="00BE6AC7"/>
    <w:rsid w:val="00BF248A"/>
    <w:rsid w:val="00BF6C02"/>
    <w:rsid w:val="00C0349F"/>
    <w:rsid w:val="00C03D3D"/>
    <w:rsid w:val="00C05051"/>
    <w:rsid w:val="00C05757"/>
    <w:rsid w:val="00C05758"/>
    <w:rsid w:val="00C06159"/>
    <w:rsid w:val="00C06E47"/>
    <w:rsid w:val="00C07A20"/>
    <w:rsid w:val="00C102A4"/>
    <w:rsid w:val="00C1185D"/>
    <w:rsid w:val="00C164BD"/>
    <w:rsid w:val="00C16753"/>
    <w:rsid w:val="00C22CC2"/>
    <w:rsid w:val="00C23496"/>
    <w:rsid w:val="00C24497"/>
    <w:rsid w:val="00C2454F"/>
    <w:rsid w:val="00C250B0"/>
    <w:rsid w:val="00C2523D"/>
    <w:rsid w:val="00C30A03"/>
    <w:rsid w:val="00C40935"/>
    <w:rsid w:val="00C42759"/>
    <w:rsid w:val="00C42A21"/>
    <w:rsid w:val="00C42E70"/>
    <w:rsid w:val="00C441AA"/>
    <w:rsid w:val="00C46C82"/>
    <w:rsid w:val="00C471F1"/>
    <w:rsid w:val="00C52E54"/>
    <w:rsid w:val="00C540FA"/>
    <w:rsid w:val="00C571FD"/>
    <w:rsid w:val="00C64F1D"/>
    <w:rsid w:val="00C652AA"/>
    <w:rsid w:val="00C66554"/>
    <w:rsid w:val="00C66A04"/>
    <w:rsid w:val="00C71509"/>
    <w:rsid w:val="00C7247C"/>
    <w:rsid w:val="00C72CE1"/>
    <w:rsid w:val="00C82258"/>
    <w:rsid w:val="00C8261A"/>
    <w:rsid w:val="00C8279C"/>
    <w:rsid w:val="00C82C19"/>
    <w:rsid w:val="00C8383B"/>
    <w:rsid w:val="00C94691"/>
    <w:rsid w:val="00C95C2B"/>
    <w:rsid w:val="00C96198"/>
    <w:rsid w:val="00C9776B"/>
    <w:rsid w:val="00C97B78"/>
    <w:rsid w:val="00CA0FA6"/>
    <w:rsid w:val="00CA4763"/>
    <w:rsid w:val="00CB079A"/>
    <w:rsid w:val="00CB26EE"/>
    <w:rsid w:val="00CB321E"/>
    <w:rsid w:val="00CB4FD1"/>
    <w:rsid w:val="00CB58A2"/>
    <w:rsid w:val="00CB7A57"/>
    <w:rsid w:val="00CC0EF7"/>
    <w:rsid w:val="00CC1C21"/>
    <w:rsid w:val="00CC2D7B"/>
    <w:rsid w:val="00CC2E56"/>
    <w:rsid w:val="00CC516E"/>
    <w:rsid w:val="00CC581A"/>
    <w:rsid w:val="00CD1C00"/>
    <w:rsid w:val="00CD1D20"/>
    <w:rsid w:val="00CD1D95"/>
    <w:rsid w:val="00CD52FA"/>
    <w:rsid w:val="00CD5F72"/>
    <w:rsid w:val="00CD73D7"/>
    <w:rsid w:val="00CE1335"/>
    <w:rsid w:val="00CE225E"/>
    <w:rsid w:val="00CE57D8"/>
    <w:rsid w:val="00CE6D83"/>
    <w:rsid w:val="00CF4244"/>
    <w:rsid w:val="00D001B2"/>
    <w:rsid w:val="00D00720"/>
    <w:rsid w:val="00D02431"/>
    <w:rsid w:val="00D0245B"/>
    <w:rsid w:val="00D106DF"/>
    <w:rsid w:val="00D119EC"/>
    <w:rsid w:val="00D15C21"/>
    <w:rsid w:val="00D1658C"/>
    <w:rsid w:val="00D2166A"/>
    <w:rsid w:val="00D21C2C"/>
    <w:rsid w:val="00D379EB"/>
    <w:rsid w:val="00D409A7"/>
    <w:rsid w:val="00D416FF"/>
    <w:rsid w:val="00D42E26"/>
    <w:rsid w:val="00D47395"/>
    <w:rsid w:val="00D50214"/>
    <w:rsid w:val="00D512BF"/>
    <w:rsid w:val="00D52316"/>
    <w:rsid w:val="00D526EC"/>
    <w:rsid w:val="00D57434"/>
    <w:rsid w:val="00D6537B"/>
    <w:rsid w:val="00D654DA"/>
    <w:rsid w:val="00D66103"/>
    <w:rsid w:val="00D747D1"/>
    <w:rsid w:val="00D74BE3"/>
    <w:rsid w:val="00D75335"/>
    <w:rsid w:val="00D80286"/>
    <w:rsid w:val="00D84AD9"/>
    <w:rsid w:val="00D8560B"/>
    <w:rsid w:val="00D8613D"/>
    <w:rsid w:val="00D8745A"/>
    <w:rsid w:val="00D91F00"/>
    <w:rsid w:val="00D92566"/>
    <w:rsid w:val="00D927A8"/>
    <w:rsid w:val="00D935F9"/>
    <w:rsid w:val="00D943B0"/>
    <w:rsid w:val="00D9592A"/>
    <w:rsid w:val="00D97CD1"/>
    <w:rsid w:val="00DA10C6"/>
    <w:rsid w:val="00DA1930"/>
    <w:rsid w:val="00DA510C"/>
    <w:rsid w:val="00DB042B"/>
    <w:rsid w:val="00DB0A15"/>
    <w:rsid w:val="00DB1F8C"/>
    <w:rsid w:val="00DB45B5"/>
    <w:rsid w:val="00DC416D"/>
    <w:rsid w:val="00DD08DC"/>
    <w:rsid w:val="00DD40AE"/>
    <w:rsid w:val="00DD4CEF"/>
    <w:rsid w:val="00DD6828"/>
    <w:rsid w:val="00DD6C85"/>
    <w:rsid w:val="00DD7226"/>
    <w:rsid w:val="00DE08A5"/>
    <w:rsid w:val="00DE10D7"/>
    <w:rsid w:val="00DE4C56"/>
    <w:rsid w:val="00DE55D5"/>
    <w:rsid w:val="00DE6610"/>
    <w:rsid w:val="00DE727F"/>
    <w:rsid w:val="00DE7680"/>
    <w:rsid w:val="00DF13FA"/>
    <w:rsid w:val="00DF1887"/>
    <w:rsid w:val="00DF7DCD"/>
    <w:rsid w:val="00E016F9"/>
    <w:rsid w:val="00E01764"/>
    <w:rsid w:val="00E0485E"/>
    <w:rsid w:val="00E05E3A"/>
    <w:rsid w:val="00E15411"/>
    <w:rsid w:val="00E1767F"/>
    <w:rsid w:val="00E177D0"/>
    <w:rsid w:val="00E250F3"/>
    <w:rsid w:val="00E25767"/>
    <w:rsid w:val="00E26373"/>
    <w:rsid w:val="00E270C0"/>
    <w:rsid w:val="00E30FAA"/>
    <w:rsid w:val="00E32AAD"/>
    <w:rsid w:val="00E32F6E"/>
    <w:rsid w:val="00E36F72"/>
    <w:rsid w:val="00E40526"/>
    <w:rsid w:val="00E40BE7"/>
    <w:rsid w:val="00E41A2B"/>
    <w:rsid w:val="00E43427"/>
    <w:rsid w:val="00E43865"/>
    <w:rsid w:val="00E4648F"/>
    <w:rsid w:val="00E46B7A"/>
    <w:rsid w:val="00E53030"/>
    <w:rsid w:val="00E543BA"/>
    <w:rsid w:val="00E55015"/>
    <w:rsid w:val="00E57B24"/>
    <w:rsid w:val="00E57EAD"/>
    <w:rsid w:val="00E64400"/>
    <w:rsid w:val="00E65250"/>
    <w:rsid w:val="00E7203B"/>
    <w:rsid w:val="00E77480"/>
    <w:rsid w:val="00E81194"/>
    <w:rsid w:val="00E82ECB"/>
    <w:rsid w:val="00E833F4"/>
    <w:rsid w:val="00E86CA9"/>
    <w:rsid w:val="00E90042"/>
    <w:rsid w:val="00E90148"/>
    <w:rsid w:val="00E94AFE"/>
    <w:rsid w:val="00EA025B"/>
    <w:rsid w:val="00EB26A2"/>
    <w:rsid w:val="00EB4BA1"/>
    <w:rsid w:val="00EB4EEA"/>
    <w:rsid w:val="00EB67CE"/>
    <w:rsid w:val="00EC0526"/>
    <w:rsid w:val="00EC0572"/>
    <w:rsid w:val="00EC22CC"/>
    <w:rsid w:val="00EC6BB9"/>
    <w:rsid w:val="00ED1789"/>
    <w:rsid w:val="00EE0674"/>
    <w:rsid w:val="00EE16D0"/>
    <w:rsid w:val="00EE2ACC"/>
    <w:rsid w:val="00EE3866"/>
    <w:rsid w:val="00EE5E3E"/>
    <w:rsid w:val="00EE6323"/>
    <w:rsid w:val="00EE6AAC"/>
    <w:rsid w:val="00EF5BCE"/>
    <w:rsid w:val="00EF624B"/>
    <w:rsid w:val="00EF788B"/>
    <w:rsid w:val="00F05712"/>
    <w:rsid w:val="00F07448"/>
    <w:rsid w:val="00F074A6"/>
    <w:rsid w:val="00F111D0"/>
    <w:rsid w:val="00F12A97"/>
    <w:rsid w:val="00F14673"/>
    <w:rsid w:val="00F15F84"/>
    <w:rsid w:val="00F16131"/>
    <w:rsid w:val="00F21DB4"/>
    <w:rsid w:val="00F2280A"/>
    <w:rsid w:val="00F24850"/>
    <w:rsid w:val="00F24DE8"/>
    <w:rsid w:val="00F25A47"/>
    <w:rsid w:val="00F25DF8"/>
    <w:rsid w:val="00F276DD"/>
    <w:rsid w:val="00F27C21"/>
    <w:rsid w:val="00F304BB"/>
    <w:rsid w:val="00F30A41"/>
    <w:rsid w:val="00F30B0B"/>
    <w:rsid w:val="00F349DC"/>
    <w:rsid w:val="00F36470"/>
    <w:rsid w:val="00F365C0"/>
    <w:rsid w:val="00F36E6A"/>
    <w:rsid w:val="00F379B4"/>
    <w:rsid w:val="00F37A4B"/>
    <w:rsid w:val="00F416DE"/>
    <w:rsid w:val="00F4456F"/>
    <w:rsid w:val="00F47CC7"/>
    <w:rsid w:val="00F52C09"/>
    <w:rsid w:val="00F53010"/>
    <w:rsid w:val="00F553FA"/>
    <w:rsid w:val="00F555F5"/>
    <w:rsid w:val="00F57B07"/>
    <w:rsid w:val="00F647ED"/>
    <w:rsid w:val="00F65047"/>
    <w:rsid w:val="00F65E26"/>
    <w:rsid w:val="00F71A27"/>
    <w:rsid w:val="00F750DB"/>
    <w:rsid w:val="00F75559"/>
    <w:rsid w:val="00F80CE2"/>
    <w:rsid w:val="00F81517"/>
    <w:rsid w:val="00F820C3"/>
    <w:rsid w:val="00F84127"/>
    <w:rsid w:val="00F90C56"/>
    <w:rsid w:val="00FA3794"/>
    <w:rsid w:val="00FA5A6C"/>
    <w:rsid w:val="00FA5DC6"/>
    <w:rsid w:val="00FA78B9"/>
    <w:rsid w:val="00FB0D49"/>
    <w:rsid w:val="00FB2C48"/>
    <w:rsid w:val="00FB3C78"/>
    <w:rsid w:val="00FB741E"/>
    <w:rsid w:val="00FB7424"/>
    <w:rsid w:val="00FC6D62"/>
    <w:rsid w:val="00FC715F"/>
    <w:rsid w:val="00FC74CE"/>
    <w:rsid w:val="00FC7C03"/>
    <w:rsid w:val="00FD17B2"/>
    <w:rsid w:val="00FD1CFD"/>
    <w:rsid w:val="00FD1DB9"/>
    <w:rsid w:val="00FD370B"/>
    <w:rsid w:val="00FD666E"/>
    <w:rsid w:val="00FE0686"/>
    <w:rsid w:val="00FE1F32"/>
    <w:rsid w:val="00FE253B"/>
    <w:rsid w:val="00FE4A91"/>
    <w:rsid w:val="00FE5400"/>
    <w:rsid w:val="00FE65B1"/>
    <w:rsid w:val="00FE7B5E"/>
    <w:rsid w:val="00FE7F2D"/>
    <w:rsid w:val="00FF2D45"/>
    <w:rsid w:val="00FF3EB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0526"/>
  </w:style>
  <w:style w:type="paragraph" w:styleId="1">
    <w:name w:val="heading 1"/>
    <w:aliases w:val="!Части документа"/>
    <w:basedOn w:val="a0"/>
    <w:next w:val="a0"/>
    <w:link w:val="10"/>
    <w:qFormat/>
    <w:rsid w:val="00233232"/>
    <w:pPr>
      <w:spacing w:after="0" w:line="240" w:lineRule="auto"/>
      <w:ind w:firstLine="567"/>
      <w:jc w:val="center"/>
      <w:outlineLvl w:val="0"/>
    </w:pPr>
    <w:rPr>
      <w:rFonts w:ascii="Arial" w:eastAsia="Times New Roman" w:hAnsi="Arial" w:cs="Arial"/>
      <w:b/>
      <w:bCs/>
      <w:kern w:val="32"/>
      <w:sz w:val="32"/>
      <w:szCs w:val="32"/>
      <w:lang w:eastAsia="ru-RU"/>
      <w14:ligatures w14:val="none"/>
    </w:rPr>
  </w:style>
  <w:style w:type="paragraph" w:styleId="2">
    <w:name w:val="heading 2"/>
    <w:aliases w:val="!Разделы документа"/>
    <w:basedOn w:val="a0"/>
    <w:link w:val="20"/>
    <w:qFormat/>
    <w:rsid w:val="00233232"/>
    <w:pPr>
      <w:spacing w:after="0" w:line="240" w:lineRule="auto"/>
      <w:ind w:firstLine="567"/>
      <w:jc w:val="center"/>
      <w:outlineLvl w:val="1"/>
    </w:pPr>
    <w:rPr>
      <w:rFonts w:ascii="Arial" w:eastAsia="Times New Roman" w:hAnsi="Arial" w:cs="Arial"/>
      <w:b/>
      <w:bCs/>
      <w:iCs/>
      <w:kern w:val="0"/>
      <w:sz w:val="30"/>
      <w:szCs w:val="28"/>
      <w:lang w:eastAsia="ru-RU"/>
      <w14:ligatures w14:val="none"/>
    </w:rPr>
  </w:style>
  <w:style w:type="paragraph" w:styleId="3">
    <w:name w:val="heading 3"/>
    <w:aliases w:val="!Главы документа"/>
    <w:basedOn w:val="a0"/>
    <w:link w:val="30"/>
    <w:qFormat/>
    <w:rsid w:val="00233232"/>
    <w:pPr>
      <w:spacing w:after="0" w:line="240" w:lineRule="auto"/>
      <w:ind w:firstLine="567"/>
      <w:jc w:val="both"/>
      <w:outlineLvl w:val="2"/>
    </w:pPr>
    <w:rPr>
      <w:rFonts w:ascii="Arial" w:eastAsia="Times New Roman" w:hAnsi="Arial" w:cs="Arial"/>
      <w:b/>
      <w:bCs/>
      <w:kern w:val="0"/>
      <w:sz w:val="28"/>
      <w:szCs w:val="26"/>
      <w:lang w:eastAsia="ru-RU"/>
      <w14:ligatures w14:val="none"/>
    </w:rPr>
  </w:style>
  <w:style w:type="paragraph" w:styleId="4">
    <w:name w:val="heading 4"/>
    <w:aliases w:val="!Параграфы/Статьи документа"/>
    <w:basedOn w:val="a0"/>
    <w:link w:val="40"/>
    <w:qFormat/>
    <w:rsid w:val="00233232"/>
    <w:pPr>
      <w:spacing w:after="0" w:line="240" w:lineRule="auto"/>
      <w:ind w:firstLine="567"/>
      <w:jc w:val="both"/>
      <w:outlineLvl w:val="3"/>
    </w:pPr>
    <w:rPr>
      <w:rFonts w:ascii="Arial" w:eastAsia="Times New Roman" w:hAnsi="Arial" w:cs="Times New Roman"/>
      <w:b/>
      <w:bCs/>
      <w:kern w:val="0"/>
      <w:sz w:val="26"/>
      <w:szCs w:val="28"/>
      <w:lang w:eastAsia="ru-RU"/>
      <w14:ligatures w14:val="none"/>
    </w:rPr>
  </w:style>
  <w:style w:type="paragraph" w:styleId="5">
    <w:name w:val="heading 5"/>
    <w:basedOn w:val="a0"/>
    <w:next w:val="a0"/>
    <w:link w:val="51"/>
    <w:uiPriority w:val="9"/>
    <w:semiHidden/>
    <w:unhideWhenUsed/>
    <w:qFormat/>
    <w:rsid w:val="00233232"/>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1"/>
    <w:uiPriority w:val="9"/>
    <w:semiHidden/>
    <w:unhideWhenUsed/>
    <w:qFormat/>
    <w:rsid w:val="0023323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1"/>
    <w:qFormat/>
    <w:rsid w:val="001C2377"/>
    <w:pPr>
      <w:ind w:left="720"/>
      <w:contextualSpacing/>
    </w:pPr>
  </w:style>
  <w:style w:type="paragraph" w:styleId="a6">
    <w:name w:val="header"/>
    <w:aliases w:val="Знак"/>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aliases w:val="Знак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1"/>
      </w:numPr>
      <w:contextualSpacing/>
    </w:pPr>
  </w:style>
  <w:style w:type="character" w:styleId="aa">
    <w:name w:val="Hyperlink"/>
    <w:basedOn w:val="a1"/>
    <w:unhideWhenUsed/>
    <w:rsid w:val="00696A67"/>
    <w:rPr>
      <w:color w:val="0563C1" w:themeColor="hyperlink"/>
      <w:u w:val="single"/>
    </w:rPr>
  </w:style>
  <w:style w:type="paragraph" w:customStyle="1" w:styleId="s1">
    <w:name w:val="s_1"/>
    <w:basedOn w:val="a0"/>
    <w:rsid w:val="0090013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aliases w:val="!Части документа Знак"/>
    <w:basedOn w:val="a1"/>
    <w:link w:val="1"/>
    <w:rsid w:val="00233232"/>
    <w:rPr>
      <w:rFonts w:ascii="Arial" w:eastAsia="Times New Roman" w:hAnsi="Arial" w:cs="Arial"/>
      <w:b/>
      <w:bCs/>
      <w:kern w:val="32"/>
      <w:sz w:val="32"/>
      <w:szCs w:val="32"/>
      <w:lang w:eastAsia="ru-RU"/>
      <w14:ligatures w14:val="none"/>
    </w:rPr>
  </w:style>
  <w:style w:type="character" w:customStyle="1" w:styleId="20">
    <w:name w:val="Заголовок 2 Знак"/>
    <w:aliases w:val="!Разделы документа Знак"/>
    <w:basedOn w:val="a1"/>
    <w:link w:val="2"/>
    <w:rsid w:val="00233232"/>
    <w:rPr>
      <w:rFonts w:ascii="Arial" w:eastAsia="Times New Roman" w:hAnsi="Arial" w:cs="Arial"/>
      <w:b/>
      <w:bCs/>
      <w:iCs/>
      <w:kern w:val="0"/>
      <w:sz w:val="30"/>
      <w:szCs w:val="28"/>
      <w:lang w:eastAsia="ru-RU"/>
      <w14:ligatures w14:val="none"/>
    </w:rPr>
  </w:style>
  <w:style w:type="character" w:customStyle="1" w:styleId="30">
    <w:name w:val="Заголовок 3 Знак"/>
    <w:aliases w:val="!Главы документа Знак"/>
    <w:basedOn w:val="a1"/>
    <w:link w:val="3"/>
    <w:rsid w:val="00233232"/>
    <w:rPr>
      <w:rFonts w:ascii="Arial" w:eastAsia="Times New Roman" w:hAnsi="Arial" w:cs="Arial"/>
      <w:b/>
      <w:bCs/>
      <w:kern w:val="0"/>
      <w:sz w:val="28"/>
      <w:szCs w:val="26"/>
      <w:lang w:eastAsia="ru-RU"/>
      <w14:ligatures w14:val="none"/>
    </w:rPr>
  </w:style>
  <w:style w:type="character" w:customStyle="1" w:styleId="40">
    <w:name w:val="Заголовок 4 Знак"/>
    <w:aliases w:val="!Параграфы/Статьи документа Знак"/>
    <w:basedOn w:val="a1"/>
    <w:link w:val="4"/>
    <w:rsid w:val="00233232"/>
    <w:rPr>
      <w:rFonts w:ascii="Arial" w:eastAsia="Times New Roman" w:hAnsi="Arial" w:cs="Times New Roman"/>
      <w:b/>
      <w:bCs/>
      <w:kern w:val="0"/>
      <w:sz w:val="26"/>
      <w:szCs w:val="28"/>
      <w:lang w:eastAsia="ru-RU"/>
      <w14:ligatures w14:val="none"/>
    </w:rPr>
  </w:style>
  <w:style w:type="paragraph" w:customStyle="1" w:styleId="510">
    <w:name w:val="Заголовок 51"/>
    <w:next w:val="5"/>
    <w:link w:val="50"/>
    <w:uiPriority w:val="9"/>
    <w:unhideWhenUsed/>
    <w:qFormat/>
    <w:rsid w:val="00233232"/>
    <w:pPr>
      <w:keepNext/>
      <w:keepLines/>
      <w:spacing w:before="200" w:after="0"/>
      <w:outlineLvl w:val="4"/>
    </w:pPr>
    <w:rPr>
      <w:rFonts w:ascii="Cambria" w:eastAsia="Times New Roman" w:hAnsi="Cambria" w:cs="Times New Roman"/>
      <w:color w:val="243F60"/>
    </w:rPr>
  </w:style>
  <w:style w:type="paragraph" w:customStyle="1" w:styleId="610">
    <w:name w:val="Заголовок 61"/>
    <w:next w:val="6"/>
    <w:link w:val="60"/>
    <w:uiPriority w:val="9"/>
    <w:unhideWhenUsed/>
    <w:qFormat/>
    <w:rsid w:val="00233232"/>
    <w:pPr>
      <w:keepNext/>
      <w:keepLines/>
      <w:spacing w:before="200" w:after="0"/>
      <w:outlineLvl w:val="5"/>
    </w:pPr>
    <w:rPr>
      <w:rFonts w:ascii="Cambria" w:eastAsia="Times New Roman" w:hAnsi="Cambria" w:cs="Times New Roman"/>
      <w:i/>
      <w:iCs/>
      <w:color w:val="243F60"/>
    </w:rPr>
  </w:style>
  <w:style w:type="numbering" w:customStyle="1" w:styleId="11">
    <w:name w:val="Нет списка1"/>
    <w:next w:val="a3"/>
    <w:uiPriority w:val="99"/>
    <w:semiHidden/>
    <w:unhideWhenUsed/>
    <w:rsid w:val="00233232"/>
  </w:style>
  <w:style w:type="paragraph" w:styleId="21">
    <w:name w:val="Body Text 2"/>
    <w:basedOn w:val="a0"/>
    <w:link w:val="22"/>
    <w:rsid w:val="00233232"/>
    <w:pPr>
      <w:autoSpaceDE w:val="0"/>
      <w:autoSpaceDN w:val="0"/>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22">
    <w:name w:val="Основной текст 2 Знак"/>
    <w:basedOn w:val="a1"/>
    <w:link w:val="21"/>
    <w:rsid w:val="00233232"/>
    <w:rPr>
      <w:rFonts w:ascii="Times New Roman" w:eastAsia="Times New Roman" w:hAnsi="Times New Roman" w:cs="Times New Roman"/>
      <w:kern w:val="0"/>
      <w:sz w:val="28"/>
      <w:szCs w:val="28"/>
      <w:lang w:eastAsia="ru-RU"/>
      <w14:ligatures w14:val="none"/>
    </w:rPr>
  </w:style>
  <w:style w:type="paragraph" w:styleId="31">
    <w:name w:val="Body Text 3"/>
    <w:basedOn w:val="a0"/>
    <w:link w:val="32"/>
    <w:rsid w:val="00233232"/>
    <w:pPr>
      <w:autoSpaceDE w:val="0"/>
      <w:autoSpaceDN w:val="0"/>
      <w:spacing w:after="0" w:line="240" w:lineRule="auto"/>
      <w:jc w:val="center"/>
    </w:pPr>
    <w:rPr>
      <w:rFonts w:ascii="Times New Roman" w:eastAsia="Times New Roman" w:hAnsi="Times New Roman" w:cs="Times New Roman"/>
      <w:b/>
      <w:bCs/>
      <w:kern w:val="0"/>
      <w:sz w:val="28"/>
      <w:szCs w:val="28"/>
      <w:lang w:eastAsia="ru-RU"/>
      <w14:ligatures w14:val="none"/>
    </w:rPr>
  </w:style>
  <w:style w:type="character" w:customStyle="1" w:styleId="32">
    <w:name w:val="Основной текст 3 Знак"/>
    <w:basedOn w:val="a1"/>
    <w:link w:val="31"/>
    <w:rsid w:val="00233232"/>
    <w:rPr>
      <w:rFonts w:ascii="Times New Roman" w:eastAsia="Times New Roman" w:hAnsi="Times New Roman" w:cs="Times New Roman"/>
      <w:b/>
      <w:bCs/>
      <w:kern w:val="0"/>
      <w:sz w:val="28"/>
      <w:szCs w:val="28"/>
      <w:lang w:eastAsia="ru-RU"/>
      <w14:ligatures w14:val="none"/>
    </w:rPr>
  </w:style>
  <w:style w:type="paragraph" w:styleId="ab">
    <w:name w:val="Balloon Text"/>
    <w:basedOn w:val="a0"/>
    <w:link w:val="ac"/>
    <w:uiPriority w:val="99"/>
    <w:semiHidden/>
    <w:unhideWhenUsed/>
    <w:rsid w:val="00233232"/>
    <w:pPr>
      <w:autoSpaceDE w:val="0"/>
      <w:autoSpaceDN w:val="0"/>
      <w:spacing w:after="0" w:line="240" w:lineRule="auto"/>
    </w:pPr>
    <w:rPr>
      <w:rFonts w:ascii="Tahoma" w:eastAsia="Times New Roman" w:hAnsi="Tahoma" w:cs="Tahoma"/>
      <w:kern w:val="0"/>
      <w:sz w:val="16"/>
      <w:szCs w:val="16"/>
      <w:lang w:eastAsia="ru-RU"/>
      <w14:ligatures w14:val="none"/>
    </w:rPr>
  </w:style>
  <w:style w:type="character" w:customStyle="1" w:styleId="ac">
    <w:name w:val="Текст выноски Знак"/>
    <w:basedOn w:val="a1"/>
    <w:link w:val="ab"/>
    <w:uiPriority w:val="99"/>
    <w:semiHidden/>
    <w:rsid w:val="00233232"/>
    <w:rPr>
      <w:rFonts w:ascii="Tahoma" w:eastAsia="Times New Roman" w:hAnsi="Tahoma" w:cs="Tahoma"/>
      <w:kern w:val="0"/>
      <w:sz w:val="16"/>
      <w:szCs w:val="16"/>
      <w:lang w:eastAsia="ru-RU"/>
      <w14:ligatures w14:val="none"/>
    </w:rPr>
  </w:style>
  <w:style w:type="character" w:customStyle="1" w:styleId="ConsPlusNormal">
    <w:name w:val="ConsPlusNormal Знак"/>
    <w:link w:val="ConsPlusNormal0"/>
    <w:locked/>
    <w:rsid w:val="00233232"/>
    <w:rPr>
      <w:rFonts w:ascii="Arial" w:hAnsi="Arial" w:cs="Arial"/>
      <w:lang w:eastAsia="ru-RU"/>
    </w:rPr>
  </w:style>
  <w:style w:type="paragraph" w:customStyle="1" w:styleId="ConsPlusNormal0">
    <w:name w:val="ConsPlusNormal"/>
    <w:link w:val="ConsPlusNormal"/>
    <w:rsid w:val="00233232"/>
    <w:pPr>
      <w:widowControl w:val="0"/>
      <w:autoSpaceDE w:val="0"/>
      <w:autoSpaceDN w:val="0"/>
      <w:adjustRightInd w:val="0"/>
      <w:spacing w:after="0" w:line="240" w:lineRule="auto"/>
      <w:ind w:firstLine="720"/>
    </w:pPr>
    <w:rPr>
      <w:rFonts w:ascii="Arial" w:hAnsi="Arial" w:cs="Arial"/>
      <w:lang w:eastAsia="ru-RU"/>
    </w:rPr>
  </w:style>
  <w:style w:type="character" w:customStyle="1" w:styleId="50">
    <w:name w:val="Заголовок 5 Знак"/>
    <w:basedOn w:val="a1"/>
    <w:link w:val="510"/>
    <w:uiPriority w:val="9"/>
    <w:rsid w:val="00233232"/>
    <w:rPr>
      <w:rFonts w:ascii="Cambria" w:eastAsia="Times New Roman" w:hAnsi="Cambria" w:cs="Times New Roman"/>
      <w:color w:val="243F60"/>
    </w:rPr>
  </w:style>
  <w:style w:type="character" w:customStyle="1" w:styleId="60">
    <w:name w:val="Заголовок 6 Знак"/>
    <w:basedOn w:val="a1"/>
    <w:link w:val="610"/>
    <w:uiPriority w:val="9"/>
    <w:rsid w:val="00233232"/>
    <w:rPr>
      <w:rFonts w:ascii="Cambria" w:eastAsia="Times New Roman" w:hAnsi="Cambria" w:cs="Times New Roman"/>
      <w:i/>
      <w:iCs/>
      <w:color w:val="243F60"/>
    </w:rPr>
  </w:style>
  <w:style w:type="character" w:styleId="ad">
    <w:name w:val="annotation reference"/>
    <w:uiPriority w:val="99"/>
    <w:rsid w:val="00233232"/>
    <w:rPr>
      <w:sz w:val="16"/>
      <w:szCs w:val="16"/>
    </w:rPr>
  </w:style>
  <w:style w:type="paragraph" w:styleId="ae">
    <w:name w:val="annotation text"/>
    <w:aliases w:val="!Равноширинный текст документа"/>
    <w:basedOn w:val="a0"/>
    <w:link w:val="af"/>
    <w:rsid w:val="00233232"/>
    <w:pPr>
      <w:spacing w:after="0" w:line="240" w:lineRule="auto"/>
      <w:ind w:firstLine="567"/>
      <w:jc w:val="both"/>
    </w:pPr>
    <w:rPr>
      <w:rFonts w:ascii="Courier" w:eastAsia="Times New Roman" w:hAnsi="Courier" w:cs="Times New Roman"/>
      <w:kern w:val="0"/>
      <w:szCs w:val="20"/>
      <w:lang w:eastAsia="ru-RU"/>
      <w14:ligatures w14:val="none"/>
    </w:rPr>
  </w:style>
  <w:style w:type="character" w:customStyle="1" w:styleId="af">
    <w:name w:val="Текст примечания Знак"/>
    <w:aliases w:val="!Равноширинный текст документа Знак"/>
    <w:basedOn w:val="a1"/>
    <w:link w:val="ae"/>
    <w:rsid w:val="00233232"/>
    <w:rPr>
      <w:rFonts w:ascii="Courier" w:eastAsia="Times New Roman" w:hAnsi="Courier" w:cs="Times New Roman"/>
      <w:kern w:val="0"/>
      <w:szCs w:val="20"/>
      <w:lang w:eastAsia="ru-RU"/>
      <w14:ligatures w14:val="none"/>
    </w:rPr>
  </w:style>
  <w:style w:type="paragraph" w:styleId="af0">
    <w:name w:val="annotation subject"/>
    <w:basedOn w:val="ae"/>
    <w:next w:val="ae"/>
    <w:link w:val="af1"/>
    <w:uiPriority w:val="99"/>
    <w:semiHidden/>
    <w:unhideWhenUsed/>
    <w:rsid w:val="00233232"/>
    <w:rPr>
      <w:b/>
      <w:bCs/>
    </w:rPr>
  </w:style>
  <w:style w:type="character" w:customStyle="1" w:styleId="af1">
    <w:name w:val="Тема примечания Знак"/>
    <w:basedOn w:val="af"/>
    <w:link w:val="af0"/>
    <w:uiPriority w:val="99"/>
    <w:semiHidden/>
    <w:rsid w:val="00233232"/>
    <w:rPr>
      <w:rFonts w:ascii="Courier" w:eastAsia="Times New Roman" w:hAnsi="Courier" w:cs="Times New Roman"/>
      <w:b/>
      <w:bCs/>
      <w:kern w:val="0"/>
      <w:szCs w:val="20"/>
      <w:lang w:eastAsia="ru-RU"/>
      <w14:ligatures w14:val="none"/>
    </w:rPr>
  </w:style>
  <w:style w:type="paragraph" w:customStyle="1" w:styleId="1TimesNewRoman12">
    <w:name w:val="! ТЗ Стиль __ТекстОсн_1и + Times New Roman 12 пт По ширине Первая стр..."/>
    <w:basedOn w:val="a0"/>
    <w:qFormat/>
    <w:rsid w:val="00233232"/>
    <w:pPr>
      <w:tabs>
        <w:tab w:val="left" w:pos="851"/>
      </w:tabs>
      <w:spacing w:before="60" w:after="60" w:line="360" w:lineRule="auto"/>
      <w:ind w:firstLine="709"/>
      <w:jc w:val="both"/>
    </w:pPr>
    <w:rPr>
      <w:rFonts w:ascii="Arial" w:eastAsia="Times New Roman" w:hAnsi="Arial" w:cs="Times New Roman"/>
      <w:snapToGrid w:val="0"/>
      <w:kern w:val="0"/>
      <w:sz w:val="24"/>
      <w:szCs w:val="20"/>
      <w:lang w:eastAsia="ru-RU"/>
      <w14:ligatures w14:val="none"/>
    </w:rPr>
  </w:style>
  <w:style w:type="table" w:customStyle="1" w:styleId="33">
    <w:name w:val="Сетка таблицы3"/>
    <w:basedOn w:val="a2"/>
    <w:next w:val="a4"/>
    <w:uiPriority w:val="39"/>
    <w:rsid w:val="0023323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2332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0"/>
    <w:link w:val="af3"/>
    <w:uiPriority w:val="99"/>
    <w:semiHidden/>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3">
    <w:name w:val="Текст концевой сноски Знак"/>
    <w:basedOn w:val="a1"/>
    <w:link w:val="af2"/>
    <w:uiPriority w:val="99"/>
    <w:semiHidden/>
    <w:rsid w:val="00233232"/>
    <w:rPr>
      <w:rFonts w:ascii="Arial" w:eastAsia="Times New Roman" w:hAnsi="Arial" w:cs="Times New Roman"/>
      <w:kern w:val="0"/>
      <w:sz w:val="24"/>
      <w:szCs w:val="20"/>
      <w:lang w:eastAsia="ru-RU"/>
      <w14:ligatures w14:val="none"/>
    </w:rPr>
  </w:style>
  <w:style w:type="character" w:styleId="af4">
    <w:name w:val="endnote reference"/>
    <w:basedOn w:val="a1"/>
    <w:uiPriority w:val="99"/>
    <w:semiHidden/>
    <w:unhideWhenUsed/>
    <w:rsid w:val="00233232"/>
    <w:rPr>
      <w:vertAlign w:val="superscript"/>
    </w:rPr>
  </w:style>
  <w:style w:type="paragraph" w:styleId="af5">
    <w:name w:val="footnote text"/>
    <w:basedOn w:val="a0"/>
    <w:link w:val="af6"/>
    <w:uiPriority w:val="99"/>
    <w:unhideWhenUsed/>
    <w:rsid w:val="00233232"/>
    <w:pPr>
      <w:spacing w:after="0" w:line="240" w:lineRule="auto"/>
      <w:ind w:firstLine="567"/>
      <w:jc w:val="both"/>
    </w:pPr>
    <w:rPr>
      <w:rFonts w:ascii="Arial" w:eastAsia="Times New Roman" w:hAnsi="Arial" w:cs="Times New Roman"/>
      <w:kern w:val="0"/>
      <w:sz w:val="24"/>
      <w:szCs w:val="20"/>
      <w:lang w:eastAsia="ru-RU"/>
      <w14:ligatures w14:val="none"/>
    </w:rPr>
  </w:style>
  <w:style w:type="character" w:customStyle="1" w:styleId="af6">
    <w:name w:val="Текст сноски Знак"/>
    <w:basedOn w:val="a1"/>
    <w:link w:val="af5"/>
    <w:uiPriority w:val="99"/>
    <w:rsid w:val="00233232"/>
    <w:rPr>
      <w:rFonts w:ascii="Arial" w:eastAsia="Times New Roman" w:hAnsi="Arial" w:cs="Times New Roman"/>
      <w:kern w:val="0"/>
      <w:sz w:val="24"/>
      <w:szCs w:val="20"/>
      <w:lang w:eastAsia="ru-RU"/>
      <w14:ligatures w14:val="none"/>
    </w:rPr>
  </w:style>
  <w:style w:type="character" w:styleId="af7">
    <w:name w:val="footnote reference"/>
    <w:basedOn w:val="a1"/>
    <w:uiPriority w:val="99"/>
    <w:semiHidden/>
    <w:unhideWhenUsed/>
    <w:rsid w:val="00233232"/>
    <w:rPr>
      <w:vertAlign w:val="superscript"/>
    </w:rPr>
  </w:style>
  <w:style w:type="paragraph" w:styleId="af8">
    <w:name w:val="No Spacing"/>
    <w:uiPriority w:val="1"/>
    <w:qFormat/>
    <w:rsid w:val="00233232"/>
    <w:pPr>
      <w:spacing w:after="0" w:line="240" w:lineRule="auto"/>
    </w:pPr>
    <w:rPr>
      <w:rFonts w:ascii="Times New Roman" w:eastAsia="Times New Roman" w:hAnsi="Times New Roman" w:cs="Times New Roman"/>
      <w:kern w:val="0"/>
      <w:sz w:val="20"/>
      <w14:ligatures w14:val="none"/>
    </w:rPr>
  </w:style>
  <w:style w:type="paragraph" w:styleId="af9">
    <w:name w:val="Body Text"/>
    <w:basedOn w:val="a0"/>
    <w:link w:val="afa"/>
    <w:uiPriority w:val="1"/>
    <w:qFormat/>
    <w:rsid w:val="00233232"/>
    <w:pPr>
      <w:widowControl w:val="0"/>
      <w:autoSpaceDE w:val="0"/>
      <w:autoSpaceDN w:val="0"/>
      <w:spacing w:after="0" w:line="240" w:lineRule="auto"/>
      <w:ind w:firstLine="567"/>
      <w:jc w:val="both"/>
    </w:pPr>
    <w:rPr>
      <w:rFonts w:ascii="Arial" w:eastAsia="Times New Roman" w:hAnsi="Arial" w:cs="Times New Roman"/>
      <w:kern w:val="0"/>
      <w:sz w:val="24"/>
      <w:szCs w:val="24"/>
      <w:lang w:eastAsia="ru-RU"/>
      <w14:ligatures w14:val="none"/>
    </w:rPr>
  </w:style>
  <w:style w:type="character" w:customStyle="1" w:styleId="afa">
    <w:name w:val="Основной текст Знак"/>
    <w:basedOn w:val="a1"/>
    <w:link w:val="af9"/>
    <w:uiPriority w:val="1"/>
    <w:rsid w:val="00233232"/>
    <w:rPr>
      <w:rFonts w:ascii="Arial" w:eastAsia="Times New Roman" w:hAnsi="Arial" w:cs="Times New Roman"/>
      <w:kern w:val="0"/>
      <w:sz w:val="24"/>
      <w:szCs w:val="24"/>
      <w:lang w:eastAsia="ru-RU"/>
      <w14:ligatures w14:val="none"/>
    </w:rPr>
  </w:style>
  <w:style w:type="character" w:styleId="HTML">
    <w:name w:val="HTML Code"/>
    <w:basedOn w:val="a1"/>
    <w:uiPriority w:val="99"/>
    <w:semiHidden/>
    <w:unhideWhenUsed/>
    <w:rsid w:val="00233232"/>
    <w:rPr>
      <w:rFonts w:ascii="Courier New" w:eastAsia="Times New Roman" w:hAnsi="Courier New" w:cs="Courier New"/>
      <w:sz w:val="20"/>
      <w:szCs w:val="20"/>
    </w:rPr>
  </w:style>
  <w:style w:type="character" w:styleId="HTML0">
    <w:name w:val="HTML Variable"/>
    <w:aliases w:val="!Ссылки в документе"/>
    <w:basedOn w:val="a1"/>
    <w:rsid w:val="00233232"/>
    <w:rPr>
      <w:rFonts w:ascii="Arial" w:hAnsi="Arial"/>
      <w:b w:val="0"/>
      <w:i w:val="0"/>
      <w:iCs/>
      <w:color w:val="0000FF"/>
      <w:sz w:val="24"/>
      <w:u w:val="none"/>
    </w:rPr>
  </w:style>
  <w:style w:type="paragraph" w:customStyle="1" w:styleId="Title">
    <w:name w:val="Title!Название НПА"/>
    <w:basedOn w:val="a0"/>
    <w:rsid w:val="00233232"/>
    <w:pPr>
      <w:spacing w:before="240" w:after="60" w:line="240" w:lineRule="auto"/>
      <w:ind w:firstLine="567"/>
      <w:jc w:val="center"/>
      <w:outlineLvl w:val="0"/>
    </w:pPr>
    <w:rPr>
      <w:rFonts w:ascii="Arial" w:eastAsia="Times New Roman" w:hAnsi="Arial" w:cs="Arial"/>
      <w:b/>
      <w:bCs/>
      <w:kern w:val="28"/>
      <w:sz w:val="32"/>
      <w:szCs w:val="32"/>
      <w:lang w:eastAsia="ru-RU"/>
      <w14:ligatures w14:val="none"/>
    </w:rPr>
  </w:style>
  <w:style w:type="paragraph" w:customStyle="1" w:styleId="Application">
    <w:name w:val="Application!Приложение"/>
    <w:rsid w:val="00233232"/>
    <w:pPr>
      <w:spacing w:before="120" w:after="120" w:line="240" w:lineRule="auto"/>
      <w:jc w:val="right"/>
    </w:pPr>
    <w:rPr>
      <w:rFonts w:ascii="Arial" w:eastAsia="Times New Roman" w:hAnsi="Arial" w:cs="Arial"/>
      <w:b/>
      <w:bCs/>
      <w:kern w:val="28"/>
      <w:sz w:val="32"/>
      <w:szCs w:val="32"/>
      <w:lang w:eastAsia="ru-RU"/>
      <w14:ligatures w14:val="none"/>
    </w:rPr>
  </w:style>
  <w:style w:type="paragraph" w:customStyle="1" w:styleId="Table">
    <w:name w:val="Table!Таблица"/>
    <w:rsid w:val="00233232"/>
    <w:pPr>
      <w:spacing w:after="0" w:line="240" w:lineRule="auto"/>
    </w:pPr>
    <w:rPr>
      <w:rFonts w:ascii="Arial" w:eastAsia="Times New Roman" w:hAnsi="Arial" w:cs="Arial"/>
      <w:bCs/>
      <w:kern w:val="28"/>
      <w:sz w:val="24"/>
      <w:szCs w:val="32"/>
      <w:lang w:eastAsia="ru-RU"/>
      <w14:ligatures w14:val="none"/>
    </w:rPr>
  </w:style>
  <w:style w:type="paragraph" w:customStyle="1" w:styleId="Table0">
    <w:name w:val="Table!"/>
    <w:next w:val="Table"/>
    <w:rsid w:val="00233232"/>
    <w:pPr>
      <w:spacing w:after="0" w:line="240" w:lineRule="auto"/>
      <w:jc w:val="center"/>
    </w:pPr>
    <w:rPr>
      <w:rFonts w:ascii="Arial" w:eastAsia="Times New Roman" w:hAnsi="Arial" w:cs="Arial"/>
      <w:b/>
      <w:bCs/>
      <w:kern w:val="28"/>
      <w:sz w:val="24"/>
      <w:szCs w:val="32"/>
      <w:lang w:eastAsia="ru-RU"/>
      <w14:ligatures w14:val="none"/>
    </w:rPr>
  </w:style>
  <w:style w:type="paragraph" w:customStyle="1" w:styleId="NumberAndDate">
    <w:name w:val="NumberAndDate"/>
    <w:aliases w:val="!Дата и Номер"/>
    <w:qFormat/>
    <w:rsid w:val="00233232"/>
    <w:pPr>
      <w:spacing w:after="0" w:line="240" w:lineRule="auto"/>
      <w:jc w:val="center"/>
    </w:pPr>
    <w:rPr>
      <w:rFonts w:ascii="Arial" w:eastAsia="Times New Roman" w:hAnsi="Arial" w:cs="Arial"/>
      <w:bCs/>
      <w:kern w:val="28"/>
      <w:sz w:val="24"/>
      <w:szCs w:val="32"/>
      <w:lang w:eastAsia="ru-RU"/>
      <w14:ligatures w14:val="none"/>
    </w:rPr>
  </w:style>
  <w:style w:type="paragraph" w:customStyle="1" w:styleId="Institution">
    <w:name w:val="Institution!Орган принятия"/>
    <w:basedOn w:val="NumberAndDate"/>
    <w:next w:val="a0"/>
    <w:rsid w:val="00233232"/>
    <w:rPr>
      <w:sz w:val="28"/>
    </w:rPr>
  </w:style>
  <w:style w:type="character" w:customStyle="1" w:styleId="51">
    <w:name w:val="Заголовок 5 Знак1"/>
    <w:basedOn w:val="a1"/>
    <w:link w:val="5"/>
    <w:uiPriority w:val="9"/>
    <w:semiHidden/>
    <w:rsid w:val="00233232"/>
    <w:rPr>
      <w:rFonts w:asciiTheme="majorHAnsi" w:eastAsiaTheme="majorEastAsia" w:hAnsiTheme="majorHAnsi" w:cstheme="majorBidi"/>
      <w:color w:val="2F5496" w:themeColor="accent1" w:themeShade="BF"/>
    </w:rPr>
  </w:style>
  <w:style w:type="character" w:customStyle="1" w:styleId="61">
    <w:name w:val="Заголовок 6 Знак1"/>
    <w:basedOn w:val="a1"/>
    <w:link w:val="6"/>
    <w:uiPriority w:val="9"/>
    <w:semiHidden/>
    <w:rsid w:val="00233232"/>
    <w:rPr>
      <w:rFonts w:asciiTheme="majorHAnsi" w:eastAsiaTheme="majorEastAsia" w:hAnsiTheme="majorHAnsi" w:cstheme="majorBidi"/>
      <w:color w:val="1F3763" w:themeColor="accent1" w:themeShade="7F"/>
    </w:rPr>
  </w:style>
  <w:style w:type="table" w:customStyle="1" w:styleId="310">
    <w:name w:val="Сетка таблицы31"/>
    <w:basedOn w:val="a2"/>
    <w:next w:val="a4"/>
    <w:uiPriority w:val="39"/>
    <w:rsid w:val="00B417CB"/>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45DD6"/>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character" w:customStyle="1" w:styleId="afb">
    <w:name w:val="Сноска_"/>
    <w:basedOn w:val="a1"/>
    <w:link w:val="afc"/>
    <w:rsid w:val="007900C3"/>
    <w:rPr>
      <w:rFonts w:ascii="Times New Roman" w:eastAsia="Times New Roman" w:hAnsi="Times New Roman" w:cs="Times New Roman"/>
      <w:sz w:val="20"/>
      <w:szCs w:val="20"/>
    </w:rPr>
  </w:style>
  <w:style w:type="paragraph" w:customStyle="1" w:styleId="afc">
    <w:name w:val="Сноска"/>
    <w:basedOn w:val="a0"/>
    <w:link w:val="afb"/>
    <w:rsid w:val="007900C3"/>
    <w:pPr>
      <w:widowControl w:val="0"/>
      <w:spacing w:after="0" w:line="240" w:lineRule="auto"/>
    </w:pPr>
    <w:rPr>
      <w:rFonts w:ascii="Times New Roman" w:eastAsia="Times New Roman" w:hAnsi="Times New Roman" w:cs="Times New Roman"/>
      <w:sz w:val="20"/>
      <w:szCs w:val="20"/>
    </w:rPr>
  </w:style>
  <w:style w:type="character" w:customStyle="1" w:styleId="52">
    <w:name w:val="Основной текст (5)_"/>
    <w:basedOn w:val="a1"/>
    <w:link w:val="53"/>
    <w:rsid w:val="006841CD"/>
    <w:rPr>
      <w:rFonts w:ascii="Times New Roman" w:eastAsia="Times New Roman" w:hAnsi="Times New Roman" w:cs="Times New Roman"/>
      <w:i/>
      <w:iCs/>
      <w:sz w:val="16"/>
      <w:szCs w:val="16"/>
    </w:rPr>
  </w:style>
  <w:style w:type="character" w:customStyle="1" w:styleId="23">
    <w:name w:val="Колонтитул (2)_"/>
    <w:basedOn w:val="a1"/>
    <w:link w:val="24"/>
    <w:rsid w:val="006841CD"/>
    <w:rPr>
      <w:rFonts w:ascii="Times New Roman" w:eastAsia="Times New Roman" w:hAnsi="Times New Roman" w:cs="Times New Roman"/>
      <w:sz w:val="20"/>
      <w:szCs w:val="20"/>
    </w:rPr>
  </w:style>
  <w:style w:type="character" w:customStyle="1" w:styleId="41">
    <w:name w:val="Основной текст (4)_"/>
    <w:basedOn w:val="a1"/>
    <w:link w:val="42"/>
    <w:rsid w:val="006841CD"/>
    <w:rPr>
      <w:rFonts w:ascii="Times New Roman" w:eastAsia="Times New Roman" w:hAnsi="Times New Roman" w:cs="Times New Roman"/>
      <w:i/>
      <w:iCs/>
      <w:sz w:val="20"/>
      <w:szCs w:val="20"/>
    </w:rPr>
  </w:style>
  <w:style w:type="character" w:customStyle="1" w:styleId="34">
    <w:name w:val="Основной текст (3)_"/>
    <w:basedOn w:val="a1"/>
    <w:link w:val="35"/>
    <w:rsid w:val="006841CD"/>
    <w:rPr>
      <w:rFonts w:ascii="Times New Roman" w:eastAsia="Times New Roman" w:hAnsi="Times New Roman" w:cs="Times New Roman"/>
    </w:rPr>
  </w:style>
  <w:style w:type="paragraph" w:customStyle="1" w:styleId="53">
    <w:name w:val="Основной текст (5)"/>
    <w:basedOn w:val="a0"/>
    <w:link w:val="52"/>
    <w:rsid w:val="006841CD"/>
    <w:pPr>
      <w:widowControl w:val="0"/>
      <w:spacing w:after="260" w:line="240" w:lineRule="auto"/>
      <w:jc w:val="center"/>
    </w:pPr>
    <w:rPr>
      <w:rFonts w:ascii="Times New Roman" w:eastAsia="Times New Roman" w:hAnsi="Times New Roman" w:cs="Times New Roman"/>
      <w:i/>
      <w:iCs/>
      <w:sz w:val="16"/>
      <w:szCs w:val="16"/>
    </w:rPr>
  </w:style>
  <w:style w:type="paragraph" w:customStyle="1" w:styleId="24">
    <w:name w:val="Колонтитул (2)"/>
    <w:basedOn w:val="a0"/>
    <w:link w:val="23"/>
    <w:rsid w:val="006841CD"/>
    <w:pPr>
      <w:widowControl w:val="0"/>
      <w:spacing w:after="0" w:line="240" w:lineRule="auto"/>
    </w:pPr>
    <w:rPr>
      <w:rFonts w:ascii="Times New Roman" w:eastAsia="Times New Roman" w:hAnsi="Times New Roman" w:cs="Times New Roman"/>
      <w:sz w:val="20"/>
      <w:szCs w:val="20"/>
    </w:rPr>
  </w:style>
  <w:style w:type="paragraph" w:customStyle="1" w:styleId="42">
    <w:name w:val="Основной текст (4)"/>
    <w:basedOn w:val="a0"/>
    <w:link w:val="41"/>
    <w:rsid w:val="006841CD"/>
    <w:pPr>
      <w:widowControl w:val="0"/>
      <w:spacing w:after="0" w:line="276" w:lineRule="auto"/>
    </w:pPr>
    <w:rPr>
      <w:rFonts w:ascii="Times New Roman" w:eastAsia="Times New Roman" w:hAnsi="Times New Roman" w:cs="Times New Roman"/>
      <w:i/>
      <w:iCs/>
      <w:sz w:val="20"/>
      <w:szCs w:val="20"/>
    </w:rPr>
  </w:style>
  <w:style w:type="paragraph" w:customStyle="1" w:styleId="35">
    <w:name w:val="Основной текст (3)"/>
    <w:basedOn w:val="a0"/>
    <w:link w:val="34"/>
    <w:rsid w:val="006841CD"/>
    <w:pPr>
      <w:widowControl w:val="0"/>
      <w:spacing w:after="0" w:line="240" w:lineRule="auto"/>
    </w:pPr>
    <w:rPr>
      <w:rFonts w:ascii="Times New Roman" w:eastAsia="Times New Roman" w:hAnsi="Times New Roman" w:cs="Times New Roman"/>
    </w:rPr>
  </w:style>
  <w:style w:type="table" w:customStyle="1" w:styleId="TableGrid3">
    <w:name w:val="TableGrid3"/>
    <w:rsid w:val="00E57EAD"/>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character" w:styleId="afd">
    <w:name w:val="Strong"/>
    <w:basedOn w:val="a1"/>
    <w:uiPriority w:val="22"/>
    <w:qFormat/>
    <w:rsid w:val="004B11B4"/>
    <w:rPr>
      <w:b/>
      <w:bCs/>
    </w:rPr>
  </w:style>
  <w:style w:type="character" w:customStyle="1" w:styleId="afe">
    <w:name w:val="Основной текст_"/>
    <w:basedOn w:val="a1"/>
    <w:link w:val="13"/>
    <w:rsid w:val="00720F8F"/>
    <w:rPr>
      <w:rFonts w:ascii="Times New Roman" w:eastAsia="Times New Roman" w:hAnsi="Times New Roman" w:cs="Times New Roman"/>
      <w:sz w:val="28"/>
      <w:szCs w:val="28"/>
      <w:shd w:val="clear" w:color="auto" w:fill="FFFFFF"/>
    </w:rPr>
  </w:style>
  <w:style w:type="paragraph" w:customStyle="1" w:styleId="13">
    <w:name w:val="Основной текст1"/>
    <w:basedOn w:val="a0"/>
    <w:link w:val="afe"/>
    <w:rsid w:val="00720F8F"/>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C9776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14">
    <w:name w:val="Гиперссылка1"/>
    <w:basedOn w:val="a1"/>
    <w:rsid w:val="00C96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9861">
      <w:bodyDiv w:val="1"/>
      <w:marLeft w:val="0"/>
      <w:marRight w:val="0"/>
      <w:marTop w:val="0"/>
      <w:marBottom w:val="0"/>
      <w:divBdr>
        <w:top w:val="none" w:sz="0" w:space="0" w:color="auto"/>
        <w:left w:val="none" w:sz="0" w:space="0" w:color="auto"/>
        <w:bottom w:val="none" w:sz="0" w:space="0" w:color="auto"/>
        <w:right w:val="none" w:sz="0" w:space="0" w:color="auto"/>
      </w:divBdr>
    </w:div>
    <w:div w:id="336621395">
      <w:bodyDiv w:val="1"/>
      <w:marLeft w:val="0"/>
      <w:marRight w:val="0"/>
      <w:marTop w:val="0"/>
      <w:marBottom w:val="0"/>
      <w:divBdr>
        <w:top w:val="none" w:sz="0" w:space="0" w:color="auto"/>
        <w:left w:val="none" w:sz="0" w:space="0" w:color="auto"/>
        <w:bottom w:val="none" w:sz="0" w:space="0" w:color="auto"/>
        <w:right w:val="none" w:sz="0" w:space="0" w:color="auto"/>
      </w:divBdr>
    </w:div>
    <w:div w:id="1386642854">
      <w:bodyDiv w:val="1"/>
      <w:marLeft w:val="0"/>
      <w:marRight w:val="0"/>
      <w:marTop w:val="0"/>
      <w:marBottom w:val="0"/>
      <w:divBdr>
        <w:top w:val="none" w:sz="0" w:space="0" w:color="auto"/>
        <w:left w:val="none" w:sz="0" w:space="0" w:color="auto"/>
        <w:bottom w:val="none" w:sz="0" w:space="0" w:color="auto"/>
        <w:right w:val="none" w:sz="0" w:space="0" w:color="auto"/>
      </w:divBdr>
    </w:div>
    <w:div w:id="1928608817">
      <w:bodyDiv w:val="1"/>
      <w:marLeft w:val="0"/>
      <w:marRight w:val="0"/>
      <w:marTop w:val="0"/>
      <w:marBottom w:val="0"/>
      <w:divBdr>
        <w:top w:val="none" w:sz="0" w:space="0" w:color="auto"/>
        <w:left w:val="none" w:sz="0" w:space="0" w:color="auto"/>
        <w:bottom w:val="none" w:sz="0" w:space="0" w:color="auto"/>
        <w:right w:val="none" w:sz="0" w:space="0" w:color="auto"/>
      </w:divBdr>
    </w:div>
    <w:div w:id="1998529030">
      <w:bodyDiv w:val="1"/>
      <w:marLeft w:val="0"/>
      <w:marRight w:val="0"/>
      <w:marTop w:val="0"/>
      <w:marBottom w:val="0"/>
      <w:divBdr>
        <w:top w:val="none" w:sz="0" w:space="0" w:color="auto"/>
        <w:left w:val="none" w:sz="0" w:space="0" w:color="auto"/>
        <w:bottom w:val="none" w:sz="0" w:space="0" w:color="auto"/>
        <w:right w:val="none" w:sz="0" w:space="0" w:color="auto"/>
      </w:divBdr>
    </w:div>
    <w:div w:id="209119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fc-nso.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rodob.nso.ru" TargetMode="External"/><Relationship Id="rId24" Type="http://schemas.openxmlformats.org/officeDocument/2006/relationships/hyperlink" Target="https://internet.garant.r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s://pravo-search.minjust.ru/bigs/showDocument.html?id=BBA0BFB1-06C7-4E50-A8D3-FE1045784BF1" TargetMode="External"/><Relationship Id="rId19" Type="http://schemas.openxmlformats.org/officeDocument/2006/relationships/hyperlink" Target="https://internet.garant.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avo-search.minjust.ru/bigs/showDocument.html?id=BBA0BFB1-06C7-4E50-A8D3-FE1045784BF1"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B968-C462-4894-BB09-5D68D8B8B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3180</Words>
  <Characters>18130</Characters>
  <Application>Microsoft Office Word</Application>
  <DocSecurity>8</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24</cp:revision>
  <cp:lastPrinted>2023-09-29T01:00:00Z</cp:lastPrinted>
  <dcterms:created xsi:type="dcterms:W3CDTF">2026-05-13T07:39:00Z</dcterms:created>
  <dcterms:modified xsi:type="dcterms:W3CDTF">2026-05-21T02:58:00Z</dcterms:modified>
</cp:coreProperties>
</file>