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4988"/>
      </w:tblGrid>
      <w:tr w:rsidR="00F9072A" w14:paraId="2E5F0868" w14:textId="77777777" w:rsidTr="00F9072A">
        <w:tc>
          <w:tcPr>
            <w:tcW w:w="5068" w:type="dxa"/>
          </w:tcPr>
          <w:p w14:paraId="15B43D90" w14:textId="77777777" w:rsidR="00F9072A" w:rsidRDefault="00F9072A" w:rsidP="00795A4A">
            <w:pPr>
              <w:contextualSpacing/>
              <w:jc w:val="right"/>
              <w:rPr>
                <w:rFonts w:ascii="Times New Roman" w:hAnsi="Times New Roman" w:cs="Times New Roman"/>
                <w:sz w:val="28"/>
                <w:szCs w:val="28"/>
              </w:rPr>
            </w:pPr>
          </w:p>
        </w:tc>
        <w:tc>
          <w:tcPr>
            <w:tcW w:w="5069" w:type="dxa"/>
          </w:tcPr>
          <w:p w14:paraId="11D835F3" w14:textId="02F1BBE0" w:rsidR="00214395" w:rsidRDefault="00214395" w:rsidP="00F9072A">
            <w:pPr>
              <w:contextualSpacing/>
              <w:jc w:val="center"/>
              <w:rPr>
                <w:rFonts w:ascii="Times New Roman" w:hAnsi="Times New Roman" w:cs="Times New Roman"/>
                <w:sz w:val="28"/>
                <w:szCs w:val="28"/>
              </w:rPr>
            </w:pPr>
            <w:r>
              <w:rPr>
                <w:rFonts w:ascii="Times New Roman" w:hAnsi="Times New Roman" w:cs="Times New Roman"/>
                <w:sz w:val="28"/>
                <w:szCs w:val="28"/>
              </w:rPr>
              <w:t>Приложение</w:t>
            </w:r>
          </w:p>
          <w:p w14:paraId="1375B213" w14:textId="6890B0B6" w:rsidR="00F9072A" w:rsidRPr="00B008F9" w:rsidRDefault="00F9072A" w:rsidP="00F9072A">
            <w:pPr>
              <w:contextualSpacing/>
              <w:jc w:val="center"/>
              <w:rPr>
                <w:rFonts w:ascii="Times New Roman" w:hAnsi="Times New Roman" w:cs="Times New Roman"/>
                <w:sz w:val="28"/>
                <w:szCs w:val="28"/>
              </w:rPr>
            </w:pPr>
            <w:r w:rsidRPr="00B008F9">
              <w:rPr>
                <w:rFonts w:ascii="Times New Roman" w:hAnsi="Times New Roman" w:cs="Times New Roman"/>
                <w:sz w:val="28"/>
                <w:szCs w:val="28"/>
              </w:rPr>
              <w:t>УТВЕРЖДЕН</w:t>
            </w:r>
          </w:p>
          <w:p w14:paraId="253D3242" w14:textId="53EC28F3" w:rsidR="00F9072A" w:rsidRPr="00B008F9" w:rsidRDefault="00F9072A" w:rsidP="00F9072A">
            <w:pPr>
              <w:contextualSpacing/>
              <w:jc w:val="center"/>
              <w:rPr>
                <w:rFonts w:ascii="Times New Roman" w:hAnsi="Times New Roman" w:cs="Times New Roman"/>
                <w:sz w:val="28"/>
                <w:szCs w:val="28"/>
              </w:rPr>
            </w:pPr>
            <w:r w:rsidRPr="00B008F9">
              <w:rPr>
                <w:rFonts w:ascii="Times New Roman" w:hAnsi="Times New Roman" w:cs="Times New Roman"/>
                <w:sz w:val="28"/>
                <w:szCs w:val="28"/>
              </w:rPr>
              <w:t>постановлением</w:t>
            </w:r>
          </w:p>
          <w:p w14:paraId="37BDE006" w14:textId="77777777" w:rsidR="00F9072A" w:rsidRPr="00B008F9" w:rsidRDefault="00F9072A" w:rsidP="00F9072A">
            <w:pPr>
              <w:contextualSpacing/>
              <w:jc w:val="center"/>
              <w:rPr>
                <w:rFonts w:ascii="Times New Roman" w:hAnsi="Times New Roman" w:cs="Times New Roman"/>
                <w:sz w:val="28"/>
                <w:szCs w:val="28"/>
              </w:rPr>
            </w:pPr>
            <w:r w:rsidRPr="00B008F9">
              <w:rPr>
                <w:rFonts w:ascii="Times New Roman" w:hAnsi="Times New Roman" w:cs="Times New Roman"/>
                <w:sz w:val="28"/>
                <w:szCs w:val="28"/>
              </w:rPr>
              <w:t>администрации города Оби</w:t>
            </w:r>
          </w:p>
          <w:p w14:paraId="0A481C0D" w14:textId="77777777" w:rsidR="00F9072A" w:rsidRPr="00B008F9" w:rsidRDefault="00F9072A" w:rsidP="00F9072A">
            <w:pPr>
              <w:contextualSpacing/>
              <w:jc w:val="center"/>
              <w:rPr>
                <w:rFonts w:ascii="Times New Roman" w:hAnsi="Times New Roman" w:cs="Times New Roman"/>
                <w:sz w:val="28"/>
                <w:szCs w:val="28"/>
              </w:rPr>
            </w:pPr>
            <w:r w:rsidRPr="00B008F9">
              <w:rPr>
                <w:rFonts w:ascii="Times New Roman" w:hAnsi="Times New Roman" w:cs="Times New Roman"/>
                <w:sz w:val="28"/>
                <w:szCs w:val="28"/>
              </w:rPr>
              <w:t>Новосибирской области</w:t>
            </w:r>
          </w:p>
          <w:p w14:paraId="6A90059E" w14:textId="53351557" w:rsidR="00F209F1" w:rsidRDefault="008F18AC" w:rsidP="001E0C39">
            <w:pPr>
              <w:contextualSpacing/>
              <w:jc w:val="center"/>
              <w:rPr>
                <w:rFonts w:ascii="Times New Roman" w:hAnsi="Times New Roman" w:cs="Times New Roman"/>
                <w:sz w:val="28"/>
                <w:szCs w:val="28"/>
              </w:rPr>
            </w:pPr>
            <w:r>
              <w:rPr>
                <w:rFonts w:ascii="Times New Roman" w:hAnsi="Times New Roman" w:cs="Times New Roman"/>
                <w:sz w:val="28"/>
                <w:szCs w:val="28"/>
                <w:lang w:val="en-US"/>
              </w:rPr>
              <w:t xml:space="preserve">   </w:t>
            </w:r>
            <w:r w:rsidR="00F9072A" w:rsidRPr="00B008F9">
              <w:rPr>
                <w:rFonts w:ascii="Times New Roman" w:hAnsi="Times New Roman" w:cs="Times New Roman"/>
                <w:sz w:val="28"/>
                <w:szCs w:val="28"/>
              </w:rPr>
              <w:t xml:space="preserve">от </w:t>
            </w:r>
            <w:r w:rsidR="003F676E" w:rsidRPr="003F676E">
              <w:rPr>
                <w:rFonts w:ascii="Times New Roman" w:hAnsi="Times New Roman" w:cs="Times New Roman"/>
                <w:sz w:val="28"/>
                <w:szCs w:val="28"/>
              </w:rPr>
              <w:t>10.04.2026 № 494</w:t>
            </w:r>
          </w:p>
          <w:p w14:paraId="3EAA828C" w14:textId="3630C903" w:rsidR="00F9072A" w:rsidRDefault="00F9072A" w:rsidP="001E0C39">
            <w:pPr>
              <w:contextualSpacing/>
              <w:jc w:val="center"/>
              <w:rPr>
                <w:rFonts w:ascii="Times New Roman" w:hAnsi="Times New Roman" w:cs="Times New Roman"/>
                <w:sz w:val="28"/>
                <w:szCs w:val="28"/>
              </w:rPr>
            </w:pPr>
          </w:p>
        </w:tc>
      </w:tr>
    </w:tbl>
    <w:p w14:paraId="6B535752" w14:textId="77777777" w:rsidR="00F9072A" w:rsidRDefault="00F9072A" w:rsidP="00795A4A">
      <w:pPr>
        <w:spacing w:line="240" w:lineRule="auto"/>
        <w:contextualSpacing/>
        <w:jc w:val="right"/>
        <w:rPr>
          <w:rFonts w:ascii="Times New Roman" w:hAnsi="Times New Roman" w:cs="Times New Roman"/>
          <w:sz w:val="28"/>
          <w:szCs w:val="28"/>
        </w:rPr>
      </w:pPr>
    </w:p>
    <w:p w14:paraId="460B87C5" w14:textId="77777777" w:rsidR="00825C0C" w:rsidRDefault="00825C0C" w:rsidP="00795A4A">
      <w:pPr>
        <w:spacing w:line="240" w:lineRule="auto"/>
        <w:contextualSpacing/>
        <w:jc w:val="center"/>
        <w:rPr>
          <w:rFonts w:ascii="Times New Roman" w:hAnsi="Times New Roman" w:cs="Times New Roman"/>
          <w:b/>
          <w:sz w:val="28"/>
          <w:szCs w:val="28"/>
        </w:rPr>
      </w:pPr>
    </w:p>
    <w:p w14:paraId="048F474B" w14:textId="77777777" w:rsidR="00825C0C" w:rsidRPr="0057629C" w:rsidRDefault="00825C0C" w:rsidP="00825C0C">
      <w:pPr>
        <w:spacing w:after="0" w:line="240" w:lineRule="auto"/>
        <w:jc w:val="center"/>
        <w:rPr>
          <w:rFonts w:ascii="Times New Roman" w:eastAsia="Calibri" w:hAnsi="Times New Roman" w:cs="Times New Roman"/>
          <w:b/>
          <w:bCs/>
          <w:color w:val="000000" w:themeColor="text1"/>
          <w:sz w:val="28"/>
          <w:szCs w:val="28"/>
        </w:rPr>
      </w:pPr>
      <w:bookmarkStart w:id="0" w:name="_Hlk224131260"/>
      <w:r w:rsidRPr="0057629C">
        <w:rPr>
          <w:rFonts w:ascii="Times New Roman" w:eastAsia="Times New Roman" w:hAnsi="Times New Roman" w:cs="Times New Roman"/>
          <w:b/>
          <w:bCs/>
          <w:color w:val="000000"/>
          <w:sz w:val="28"/>
          <w:szCs w:val="28"/>
          <w:lang w:eastAsia="ru-RU"/>
        </w:rPr>
        <w:t xml:space="preserve">Порядок </w:t>
      </w:r>
      <w:r w:rsidRPr="0057629C">
        <w:rPr>
          <w:rFonts w:ascii="Times New Roman" w:eastAsia="Calibri" w:hAnsi="Times New Roman" w:cs="Times New Roman"/>
          <w:b/>
          <w:bCs/>
          <w:color w:val="000000" w:themeColor="text1"/>
          <w:sz w:val="28"/>
          <w:szCs w:val="28"/>
        </w:rPr>
        <w:t xml:space="preserve">предоставления </w:t>
      </w:r>
    </w:p>
    <w:p w14:paraId="07AEBECC" w14:textId="3796EC9F" w:rsidR="00825C0C" w:rsidRPr="00D94075" w:rsidRDefault="00825C0C" w:rsidP="00825C0C">
      <w:pPr>
        <w:spacing w:after="0" w:line="240" w:lineRule="auto"/>
        <w:jc w:val="center"/>
        <w:rPr>
          <w:rFonts w:ascii="Times New Roman" w:eastAsia="Calibri" w:hAnsi="Times New Roman" w:cs="Times New Roman"/>
          <w:b/>
          <w:bCs/>
          <w:color w:val="000000"/>
          <w:sz w:val="28"/>
          <w:szCs w:val="28"/>
        </w:rPr>
      </w:pPr>
      <w:r w:rsidRPr="0057629C">
        <w:rPr>
          <w:rFonts w:ascii="Times New Roman" w:hAnsi="Times New Roman" w:cs="Times New Roman"/>
          <w:b/>
          <w:bCs/>
          <w:color w:val="000000" w:themeColor="text1"/>
          <w:sz w:val="28"/>
          <w:szCs w:val="28"/>
        </w:rPr>
        <w:t xml:space="preserve">из </w:t>
      </w:r>
      <w:r w:rsidR="000F7AE9" w:rsidRPr="0057629C">
        <w:rPr>
          <w:rFonts w:ascii="Times New Roman" w:hAnsi="Times New Roman" w:cs="Times New Roman"/>
          <w:b/>
          <w:bCs/>
          <w:color w:val="000000" w:themeColor="text1"/>
          <w:sz w:val="28"/>
          <w:szCs w:val="28"/>
        </w:rPr>
        <w:t>бюджета муниципального</w:t>
      </w:r>
      <w:r w:rsidRPr="0057629C">
        <w:rPr>
          <w:rFonts w:ascii="Times New Roman" w:hAnsi="Times New Roman" w:cs="Times New Roman"/>
          <w:b/>
          <w:bCs/>
          <w:color w:val="000000" w:themeColor="text1"/>
          <w:sz w:val="28"/>
          <w:szCs w:val="28"/>
        </w:rPr>
        <w:t xml:space="preserve"> образования городского округа города Оби Новосибирской </w:t>
      </w:r>
      <w:r w:rsidR="000F7AE9" w:rsidRPr="0057629C">
        <w:rPr>
          <w:rFonts w:ascii="Times New Roman" w:hAnsi="Times New Roman" w:cs="Times New Roman"/>
          <w:b/>
          <w:bCs/>
          <w:color w:val="000000" w:themeColor="text1"/>
          <w:sz w:val="28"/>
          <w:szCs w:val="28"/>
        </w:rPr>
        <w:t>области субсидии</w:t>
      </w:r>
      <w:r w:rsidRPr="0057629C">
        <w:rPr>
          <w:rFonts w:ascii="Times New Roman" w:hAnsi="Times New Roman" w:cs="Times New Roman"/>
          <w:b/>
          <w:bCs/>
          <w:color w:val="000000" w:themeColor="text1"/>
          <w:sz w:val="28"/>
          <w:szCs w:val="28"/>
        </w:rPr>
        <w:t xml:space="preserve"> на реализацию </w:t>
      </w:r>
      <w:r w:rsidR="000F7AE9" w:rsidRPr="0057629C">
        <w:rPr>
          <w:rFonts w:ascii="Times New Roman" w:eastAsia="Calibri" w:hAnsi="Times New Roman" w:cs="Times New Roman"/>
          <w:b/>
          <w:bCs/>
          <w:color w:val="000000"/>
          <w:sz w:val="28"/>
          <w:szCs w:val="28"/>
        </w:rPr>
        <w:t xml:space="preserve">мероприятий </w:t>
      </w:r>
      <w:r w:rsidR="000F7AE9" w:rsidRPr="00D94075">
        <w:rPr>
          <w:rFonts w:ascii="Times New Roman" w:eastAsia="Calibri" w:hAnsi="Times New Roman" w:cs="Times New Roman"/>
          <w:b/>
          <w:bCs/>
          <w:color w:val="000000"/>
          <w:sz w:val="28"/>
          <w:szCs w:val="28"/>
        </w:rPr>
        <w:t>муниципальной</w:t>
      </w:r>
      <w:r w:rsidRPr="00D94075">
        <w:rPr>
          <w:rFonts w:ascii="Times New Roman" w:eastAsia="Calibri" w:hAnsi="Times New Roman" w:cs="Times New Roman"/>
          <w:b/>
          <w:bCs/>
          <w:color w:val="000000"/>
          <w:sz w:val="28"/>
          <w:szCs w:val="28"/>
        </w:rPr>
        <w:t xml:space="preserve"> программы в целях финансового обеспечения затрат в связи с приобретением товаров, выполнением работ, оказанием услуг, направленных </w:t>
      </w:r>
      <w:r w:rsidR="00A66183" w:rsidRPr="00D94075">
        <w:rPr>
          <w:rFonts w:ascii="Times New Roman" w:eastAsia="Calibri" w:hAnsi="Times New Roman" w:cs="Times New Roman"/>
          <w:b/>
          <w:bCs/>
          <w:color w:val="000000"/>
          <w:sz w:val="28"/>
          <w:szCs w:val="28"/>
        </w:rPr>
        <w:t xml:space="preserve">на </w:t>
      </w:r>
      <w:bookmarkStart w:id="1" w:name="_Hlk224132067"/>
      <w:r w:rsidR="00A66183" w:rsidRPr="00D94075">
        <w:rPr>
          <w:rFonts w:ascii="Times New Roman" w:eastAsia="Calibri" w:hAnsi="Times New Roman" w:cs="Times New Roman"/>
          <w:b/>
          <w:bCs/>
          <w:color w:val="000000"/>
          <w:sz w:val="28"/>
          <w:szCs w:val="28"/>
        </w:rPr>
        <w:t>реализацию социально значимых инициатив (проектов) среди инициативных граждан города Оби Новосибирской области</w:t>
      </w:r>
      <w:bookmarkEnd w:id="1"/>
    </w:p>
    <w:bookmarkEnd w:id="0"/>
    <w:p w14:paraId="55DA5493" w14:textId="77777777" w:rsidR="00825C0C" w:rsidRPr="00D94075" w:rsidRDefault="00825C0C" w:rsidP="00825C0C">
      <w:pPr>
        <w:spacing w:after="0" w:line="240" w:lineRule="auto"/>
        <w:jc w:val="center"/>
        <w:rPr>
          <w:rFonts w:ascii="Times New Roman" w:eastAsia="Calibri" w:hAnsi="Times New Roman" w:cs="Times New Roman"/>
          <w:color w:val="000000"/>
          <w:sz w:val="28"/>
          <w:szCs w:val="28"/>
        </w:rPr>
      </w:pPr>
    </w:p>
    <w:p w14:paraId="33EB7BA5" w14:textId="77777777" w:rsidR="00825C0C" w:rsidRPr="00D94075" w:rsidRDefault="00825C0C" w:rsidP="00825C0C">
      <w:pPr>
        <w:spacing w:before="40" w:after="0" w:line="221" w:lineRule="atLeast"/>
        <w:jc w:val="center"/>
        <w:rPr>
          <w:rFonts w:ascii="Times New Roman" w:eastAsia="Calibri" w:hAnsi="Times New Roman" w:cs="Times New Roman"/>
          <w:bCs/>
          <w:color w:val="000000"/>
          <w:sz w:val="28"/>
          <w:szCs w:val="28"/>
        </w:rPr>
      </w:pPr>
      <w:r w:rsidRPr="00D94075">
        <w:rPr>
          <w:rFonts w:ascii="Times New Roman" w:eastAsia="Calibri" w:hAnsi="Times New Roman" w:cs="Times New Roman"/>
          <w:bCs/>
          <w:color w:val="000000"/>
          <w:sz w:val="28"/>
          <w:szCs w:val="28"/>
          <w:lang w:val="en-US"/>
        </w:rPr>
        <w:t>I</w:t>
      </w:r>
      <w:r w:rsidRPr="00D94075">
        <w:rPr>
          <w:rFonts w:ascii="Times New Roman" w:eastAsia="Calibri" w:hAnsi="Times New Roman" w:cs="Times New Roman"/>
          <w:bCs/>
          <w:color w:val="000000"/>
          <w:sz w:val="28"/>
          <w:szCs w:val="28"/>
        </w:rPr>
        <w:t xml:space="preserve">. Общие положения </w:t>
      </w:r>
    </w:p>
    <w:p w14:paraId="6BF34686" w14:textId="77777777" w:rsidR="00825C0C" w:rsidRPr="00D94075" w:rsidRDefault="00825C0C" w:rsidP="00825C0C">
      <w:pPr>
        <w:spacing w:after="0" w:line="240" w:lineRule="auto"/>
        <w:rPr>
          <w:rFonts w:ascii="Times New Roman" w:eastAsia="Calibri" w:hAnsi="Times New Roman" w:cs="Times New Roman"/>
          <w:color w:val="000000"/>
          <w:sz w:val="28"/>
          <w:szCs w:val="28"/>
        </w:rPr>
      </w:pPr>
    </w:p>
    <w:p w14:paraId="40E3E710" w14:textId="76D8A89C" w:rsidR="0041141A" w:rsidRPr="0057629C" w:rsidRDefault="00825C0C" w:rsidP="0041141A">
      <w:pPr>
        <w:spacing w:line="240" w:lineRule="auto"/>
        <w:ind w:firstLine="708"/>
        <w:contextualSpacing/>
        <w:jc w:val="both"/>
        <w:rPr>
          <w:rFonts w:ascii="Times New Roman" w:hAnsi="Times New Roman" w:cs="Times New Roman"/>
          <w:sz w:val="28"/>
          <w:szCs w:val="28"/>
        </w:rPr>
      </w:pPr>
      <w:r w:rsidRPr="00D94075">
        <w:rPr>
          <w:rFonts w:ascii="Times New Roman" w:eastAsia="Calibri" w:hAnsi="Times New Roman" w:cs="Times New Roman"/>
          <w:color w:val="000000"/>
          <w:sz w:val="28"/>
          <w:szCs w:val="28"/>
        </w:rPr>
        <w:t>1. </w:t>
      </w:r>
      <w:r w:rsidR="00A66183" w:rsidRPr="00D94075">
        <w:rPr>
          <w:rFonts w:ascii="Times New Roman" w:eastAsia="Calibri" w:hAnsi="Times New Roman" w:cs="Times New Roman"/>
          <w:color w:val="000000"/>
          <w:sz w:val="28"/>
          <w:szCs w:val="28"/>
        </w:rPr>
        <w:t>Порядок предоставления из бюджета муниципального образования городского округа города Оби Новосибирской области субсидии на реализацию мероприятий муниципальной программы в целях финансового обеспечения затрат в связи с приобретением товаров, выполнением работ, оказанием услуг, направленных на реализацию социально значимых инициатив (проектов) среди инициативных граждан города Оби Новосибирской области</w:t>
      </w:r>
      <w:r w:rsidRPr="00D94075">
        <w:rPr>
          <w:rFonts w:ascii="Times New Roman" w:eastAsia="Calibri" w:hAnsi="Times New Roman" w:cs="Times New Roman"/>
          <w:b/>
          <w:bCs/>
          <w:color w:val="000000"/>
          <w:sz w:val="28"/>
          <w:szCs w:val="28"/>
        </w:rPr>
        <w:t xml:space="preserve"> </w:t>
      </w:r>
      <w:r w:rsidRPr="00D94075">
        <w:rPr>
          <w:rFonts w:ascii="Times New Roman" w:eastAsia="Calibri" w:hAnsi="Times New Roman" w:cs="Times New Roman"/>
          <w:color w:val="000000"/>
          <w:sz w:val="28"/>
          <w:szCs w:val="28"/>
        </w:rPr>
        <w:t xml:space="preserve">(далее – Порядок) разработан в соответствии с Бюджетным кодексом Российской Федерации, </w:t>
      </w:r>
      <w:r w:rsidR="00456292" w:rsidRPr="00D94075">
        <w:rPr>
          <w:rFonts w:ascii="Times New Roman" w:eastAsia="Calibri" w:hAnsi="Times New Roman" w:cs="Times New Roman"/>
          <w:color w:val="000000"/>
          <w:sz w:val="28"/>
          <w:szCs w:val="28"/>
        </w:rPr>
        <w:t>Федеральным законом от 20.03.2025 N 33-ФЗ "Об общих принципах организации местного самоуправления в единой системе публичной власти",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A53210" w:rsidRPr="00D94075">
        <w:rPr>
          <w:rFonts w:ascii="Times New Roman" w:hAnsi="Times New Roman" w:cs="Times New Roman"/>
          <w:sz w:val="28"/>
          <w:szCs w:val="28"/>
        </w:rPr>
        <w:t xml:space="preserve">, постановлением администрации города Оби Новосибирской области от </w:t>
      </w:r>
      <w:r w:rsidR="00A66183" w:rsidRPr="00D94075">
        <w:rPr>
          <w:rFonts w:ascii="Times New Roman" w:hAnsi="Times New Roman" w:cs="Times New Roman"/>
          <w:sz w:val="28"/>
          <w:szCs w:val="28"/>
        </w:rPr>
        <w:t>26.08.2024</w:t>
      </w:r>
      <w:r w:rsidR="00A53210" w:rsidRPr="00D94075">
        <w:rPr>
          <w:rFonts w:ascii="Times New Roman" w:hAnsi="Times New Roman" w:cs="Times New Roman"/>
          <w:sz w:val="28"/>
          <w:szCs w:val="28"/>
        </w:rPr>
        <w:t xml:space="preserve"> № </w:t>
      </w:r>
      <w:r w:rsidR="00A66183" w:rsidRPr="00D94075">
        <w:rPr>
          <w:rFonts w:ascii="Times New Roman" w:hAnsi="Times New Roman" w:cs="Times New Roman"/>
          <w:sz w:val="28"/>
          <w:szCs w:val="28"/>
        </w:rPr>
        <w:t>1097</w:t>
      </w:r>
      <w:r w:rsidR="00A53210" w:rsidRPr="00D94075">
        <w:rPr>
          <w:rFonts w:ascii="Times New Roman" w:hAnsi="Times New Roman" w:cs="Times New Roman"/>
          <w:sz w:val="28"/>
          <w:szCs w:val="28"/>
        </w:rPr>
        <w:t xml:space="preserve"> «Об утверждении муниципальной программы «</w:t>
      </w:r>
      <w:r w:rsidR="00A66183" w:rsidRPr="00D94075">
        <w:rPr>
          <w:rFonts w:ascii="Times New Roman" w:hAnsi="Times New Roman" w:cs="Times New Roman"/>
          <w:sz w:val="28"/>
          <w:szCs w:val="28"/>
        </w:rPr>
        <w:t>Содействие развитию институтов и инициатив гражданского общества</w:t>
      </w:r>
      <w:r w:rsidR="00A66183" w:rsidRPr="0057629C">
        <w:rPr>
          <w:rFonts w:ascii="Times New Roman" w:hAnsi="Times New Roman" w:cs="Times New Roman"/>
          <w:sz w:val="28"/>
          <w:szCs w:val="28"/>
        </w:rPr>
        <w:t xml:space="preserve"> в городе Оби Новосибирской области на 2025-2029 годы»</w:t>
      </w:r>
      <w:r w:rsidR="00A53210" w:rsidRPr="0057629C">
        <w:rPr>
          <w:rFonts w:ascii="Times New Roman" w:hAnsi="Times New Roman" w:cs="Times New Roman"/>
          <w:sz w:val="28"/>
          <w:szCs w:val="28"/>
        </w:rPr>
        <w:t>.</w:t>
      </w:r>
    </w:p>
    <w:p w14:paraId="573FBB6F" w14:textId="77777777" w:rsidR="0041141A" w:rsidRDefault="00825C0C" w:rsidP="00FC5B55">
      <w:pPr>
        <w:spacing w:line="240" w:lineRule="auto"/>
        <w:ind w:firstLine="708"/>
        <w:contextualSpacing/>
        <w:jc w:val="both"/>
        <w:rPr>
          <w:rFonts w:ascii="Times New Roman" w:eastAsia="Calibri" w:hAnsi="Times New Roman" w:cs="Times New Roman"/>
          <w:color w:val="000000"/>
          <w:sz w:val="28"/>
          <w:szCs w:val="28"/>
          <w:highlight w:val="white"/>
        </w:rPr>
      </w:pPr>
      <w:r w:rsidRPr="004566B2">
        <w:rPr>
          <w:rFonts w:ascii="Times New Roman" w:eastAsia="Calibri" w:hAnsi="Times New Roman" w:cs="Times New Roman"/>
          <w:color w:val="000000"/>
          <w:sz w:val="28"/>
          <w:szCs w:val="28"/>
          <w:highlight w:val="white"/>
        </w:rPr>
        <w:t>2. Понятия и термины, используемые в Порядке, применяются в значении, установленном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муниципальными правовыми актами муниципального образования</w:t>
      </w:r>
      <w:r w:rsidR="00FC5B55" w:rsidRPr="004566B2">
        <w:rPr>
          <w:rFonts w:ascii="Times New Roman" w:eastAsia="Calibri" w:hAnsi="Times New Roman" w:cs="Times New Roman"/>
          <w:color w:val="000000"/>
          <w:sz w:val="28"/>
          <w:szCs w:val="28"/>
          <w:highlight w:val="white"/>
        </w:rPr>
        <w:t xml:space="preserve"> городского округа города Оби Новосибирской области</w:t>
      </w:r>
      <w:r w:rsidRPr="004566B2">
        <w:rPr>
          <w:rFonts w:ascii="Times New Roman" w:eastAsia="Calibri" w:hAnsi="Times New Roman" w:cs="Times New Roman"/>
          <w:color w:val="000000"/>
          <w:sz w:val="28"/>
          <w:szCs w:val="28"/>
          <w:highlight w:val="white"/>
        </w:rPr>
        <w:t>.</w:t>
      </w:r>
    </w:p>
    <w:p w14:paraId="0DD973B9" w14:textId="70C95371" w:rsidR="00825C0C" w:rsidRPr="00D94075" w:rsidRDefault="0041141A" w:rsidP="00FC5B55">
      <w:pPr>
        <w:spacing w:line="240" w:lineRule="auto"/>
        <w:ind w:firstLine="708"/>
        <w:contextualSpacing/>
        <w:jc w:val="both"/>
        <w:rPr>
          <w:rFonts w:ascii="Times New Roman" w:eastAsia="Calibri" w:hAnsi="Times New Roman" w:cs="Times New Roman"/>
          <w:color w:val="000000"/>
          <w:sz w:val="28"/>
          <w:szCs w:val="28"/>
        </w:rPr>
      </w:pPr>
      <w:r w:rsidRPr="00882D0B">
        <w:rPr>
          <w:rFonts w:ascii="Times New Roman" w:eastAsia="Calibri" w:hAnsi="Times New Roman" w:cs="Times New Roman"/>
          <w:color w:val="000000"/>
          <w:sz w:val="28"/>
          <w:szCs w:val="28"/>
        </w:rPr>
        <w:lastRenderedPageBreak/>
        <w:t xml:space="preserve">3. </w:t>
      </w:r>
      <w:r w:rsidR="00825C0C" w:rsidRPr="00882D0B">
        <w:rPr>
          <w:rFonts w:ascii="Times New Roman" w:eastAsia="Calibri" w:hAnsi="Times New Roman" w:cs="Times New Roman"/>
          <w:color w:val="000000"/>
          <w:sz w:val="28"/>
          <w:szCs w:val="28"/>
        </w:rPr>
        <w:t xml:space="preserve">Субсидии предоставляются в рамках реализации </w:t>
      </w:r>
      <w:r w:rsidR="00FC5B55" w:rsidRPr="00882D0B">
        <w:rPr>
          <w:rFonts w:ascii="Times New Roman" w:hAnsi="Times New Roman" w:cs="Times New Roman"/>
          <w:sz w:val="28"/>
          <w:szCs w:val="28"/>
        </w:rPr>
        <w:t>муниципальной программы «</w:t>
      </w:r>
      <w:r w:rsidRPr="00882D0B">
        <w:rPr>
          <w:rFonts w:ascii="Times New Roman" w:hAnsi="Times New Roman" w:cs="Times New Roman"/>
          <w:sz w:val="28"/>
          <w:szCs w:val="28"/>
        </w:rPr>
        <w:t>Содействие развитию институтов и инициатив гражданского общества в городе Оби Новосибирской области на 2025-2029 годы</w:t>
      </w:r>
      <w:r w:rsidR="00FC5B55" w:rsidRPr="00882D0B">
        <w:rPr>
          <w:rFonts w:ascii="Times New Roman" w:hAnsi="Times New Roman" w:cs="Times New Roman"/>
          <w:sz w:val="28"/>
          <w:szCs w:val="28"/>
        </w:rPr>
        <w:t xml:space="preserve">», утвержденной постановлением администрации города Оби Новосибирской области от </w:t>
      </w:r>
      <w:r w:rsidRPr="00882D0B">
        <w:rPr>
          <w:rFonts w:ascii="Times New Roman" w:hAnsi="Times New Roman" w:cs="Times New Roman"/>
          <w:sz w:val="28"/>
          <w:szCs w:val="28"/>
        </w:rPr>
        <w:t>26.08.2024</w:t>
      </w:r>
      <w:r w:rsidR="00FC5B55" w:rsidRPr="00882D0B">
        <w:rPr>
          <w:rFonts w:ascii="Times New Roman" w:hAnsi="Times New Roman" w:cs="Times New Roman"/>
          <w:sz w:val="28"/>
          <w:szCs w:val="28"/>
        </w:rPr>
        <w:t xml:space="preserve"> № </w:t>
      </w:r>
      <w:r w:rsidRPr="00882D0B">
        <w:rPr>
          <w:rFonts w:ascii="Times New Roman" w:hAnsi="Times New Roman" w:cs="Times New Roman"/>
          <w:sz w:val="28"/>
          <w:szCs w:val="28"/>
        </w:rPr>
        <w:t>1097</w:t>
      </w:r>
      <w:r w:rsidR="00FC5B55" w:rsidRPr="00882D0B">
        <w:rPr>
          <w:rFonts w:ascii="Times New Roman" w:hAnsi="Times New Roman" w:cs="Times New Roman"/>
          <w:sz w:val="28"/>
          <w:szCs w:val="28"/>
        </w:rPr>
        <w:t xml:space="preserve">, </w:t>
      </w:r>
      <w:bookmarkStart w:id="2" w:name="_Hlk224132882"/>
      <w:r w:rsidR="00FC5B55" w:rsidRPr="00882D0B">
        <w:rPr>
          <w:rFonts w:ascii="Times New Roman" w:hAnsi="Times New Roman" w:cs="Times New Roman"/>
          <w:sz w:val="28"/>
          <w:szCs w:val="28"/>
        </w:rPr>
        <w:t>мероприяти</w:t>
      </w:r>
      <w:r w:rsidR="004566B2" w:rsidRPr="00882D0B">
        <w:rPr>
          <w:rFonts w:ascii="Times New Roman" w:hAnsi="Times New Roman" w:cs="Times New Roman"/>
          <w:sz w:val="28"/>
          <w:szCs w:val="28"/>
        </w:rPr>
        <w:t>е</w:t>
      </w:r>
      <w:r w:rsidR="00FC5B55" w:rsidRPr="00882D0B">
        <w:rPr>
          <w:rFonts w:ascii="Times New Roman" w:hAnsi="Times New Roman" w:cs="Times New Roman"/>
          <w:sz w:val="28"/>
          <w:szCs w:val="28"/>
        </w:rPr>
        <w:t xml:space="preserve">: </w:t>
      </w:r>
      <w:r w:rsidR="00825C0C" w:rsidRPr="00882D0B">
        <w:rPr>
          <w:rFonts w:ascii="Times New Roman" w:eastAsia="Calibri" w:hAnsi="Times New Roman" w:cs="Times New Roman"/>
          <w:color w:val="000000"/>
          <w:sz w:val="28"/>
          <w:szCs w:val="28"/>
        </w:rPr>
        <w:t>«</w:t>
      </w:r>
      <w:r w:rsidRPr="00882D0B">
        <w:rPr>
          <w:rFonts w:ascii="Times New Roman" w:eastAsia="Calibri" w:hAnsi="Times New Roman" w:cs="Times New Roman"/>
          <w:color w:val="000000"/>
          <w:sz w:val="28"/>
          <w:szCs w:val="28"/>
        </w:rPr>
        <w:t>Проведение конкурса общественных стартапов «Мой город- мой проект»</w:t>
      </w:r>
      <w:bookmarkEnd w:id="2"/>
      <w:r w:rsidR="00825C0C" w:rsidRPr="00882D0B">
        <w:rPr>
          <w:rFonts w:ascii="Times New Roman" w:eastAsia="Times New Roman" w:hAnsi="Times New Roman" w:cs="Times New Roman"/>
          <w:color w:val="000000"/>
          <w:sz w:val="28"/>
          <w:szCs w:val="28"/>
        </w:rPr>
        <w:t>,</w:t>
      </w:r>
      <w:r w:rsidR="00825C0C" w:rsidRPr="00882D0B">
        <w:rPr>
          <w:rFonts w:ascii="Times New Roman" w:eastAsia="Calibri" w:hAnsi="Times New Roman" w:cs="Times New Roman"/>
          <w:color w:val="000000"/>
          <w:sz w:val="28"/>
          <w:szCs w:val="28"/>
        </w:rPr>
        <w:t xml:space="preserve"> в целях финансового обеспечения затрат в связи с приобретением товаров, выполнением работ, оказанием услуг, направленных на</w:t>
      </w:r>
      <w:r w:rsidRPr="00882D0B">
        <w:t xml:space="preserve"> </w:t>
      </w:r>
      <w:r w:rsidRPr="00882D0B">
        <w:rPr>
          <w:rFonts w:ascii="Times New Roman" w:eastAsia="Calibri" w:hAnsi="Times New Roman" w:cs="Times New Roman"/>
          <w:color w:val="000000"/>
          <w:sz w:val="28"/>
          <w:szCs w:val="28"/>
        </w:rPr>
        <w:t>реализацию социально значимых инициатив (проектов) среди инициативных граждан города Оби Новосибирской области</w:t>
      </w:r>
      <w:r w:rsidR="00825C0C" w:rsidRPr="00882D0B">
        <w:rPr>
          <w:rFonts w:ascii="Times New Roman" w:eastAsia="Calibri" w:hAnsi="Times New Roman" w:cs="Times New Roman"/>
          <w:color w:val="000000"/>
          <w:sz w:val="28"/>
          <w:szCs w:val="28"/>
        </w:rPr>
        <w:t>.</w:t>
      </w:r>
    </w:p>
    <w:p w14:paraId="6A393C5F" w14:textId="7908C18C" w:rsidR="00825C0C" w:rsidRPr="00D94075" w:rsidRDefault="00825C0C" w:rsidP="00825C0C">
      <w:pPr>
        <w:spacing w:after="0" w:line="240" w:lineRule="auto"/>
        <w:ind w:firstLine="708"/>
        <w:jc w:val="both"/>
        <w:rPr>
          <w:rFonts w:ascii="Times New Roman" w:eastAsia="Calibri" w:hAnsi="Times New Roman" w:cs="Times New Roman"/>
          <w:color w:val="000000"/>
          <w:sz w:val="28"/>
          <w:szCs w:val="28"/>
        </w:rPr>
      </w:pPr>
      <w:r w:rsidRPr="00D94075">
        <w:rPr>
          <w:rFonts w:ascii="Times New Roman" w:eastAsia="Calibri" w:hAnsi="Times New Roman" w:cs="Times New Roman"/>
          <w:color w:val="000000"/>
          <w:sz w:val="28"/>
          <w:szCs w:val="28"/>
        </w:rPr>
        <w:t xml:space="preserve">4. Субсидии предоставляются на безвозмездной и безвозвратной основе в пределах бюджетных ассигнований, предусмотренных бюджетом </w:t>
      </w:r>
      <w:r w:rsidRPr="00D94075">
        <w:rPr>
          <w:rFonts w:ascii="Times New Roman" w:eastAsia="Times New Roman" w:hAnsi="Times New Roman" w:cs="Times New Roman"/>
          <w:color w:val="000000"/>
          <w:sz w:val="28"/>
          <w:szCs w:val="28"/>
          <w:lang w:eastAsia="ru-RU"/>
        </w:rPr>
        <w:t>муниципального образования</w:t>
      </w:r>
      <w:r w:rsidR="00FC5B55" w:rsidRPr="00D94075">
        <w:rPr>
          <w:rFonts w:ascii="Times New Roman" w:eastAsia="Times New Roman" w:hAnsi="Times New Roman" w:cs="Times New Roman"/>
          <w:color w:val="000000"/>
          <w:sz w:val="28"/>
          <w:szCs w:val="28"/>
          <w:lang w:eastAsia="ru-RU"/>
        </w:rPr>
        <w:t xml:space="preserve"> городского округа города Оби Новосибирской области</w:t>
      </w:r>
      <w:r w:rsidRPr="00D94075">
        <w:rPr>
          <w:rFonts w:ascii="Times New Roman" w:eastAsia="Times New Roman" w:hAnsi="Times New Roman" w:cs="Times New Roman"/>
          <w:color w:val="000000"/>
          <w:sz w:val="28"/>
          <w:szCs w:val="28"/>
          <w:lang w:eastAsia="ru-RU"/>
        </w:rPr>
        <w:t xml:space="preserve"> </w:t>
      </w:r>
      <w:r w:rsidRPr="00D94075">
        <w:rPr>
          <w:rFonts w:ascii="Times New Roman" w:eastAsia="Calibri" w:hAnsi="Times New Roman" w:cs="Times New Roman"/>
          <w:color w:val="000000"/>
          <w:sz w:val="28"/>
          <w:szCs w:val="28"/>
        </w:rPr>
        <w:t>на соответствующий финансовый год.</w:t>
      </w:r>
    </w:p>
    <w:p w14:paraId="30CE033F" w14:textId="3E004333" w:rsidR="00825C0C" w:rsidRPr="00D94075" w:rsidRDefault="00825C0C" w:rsidP="00825C0C">
      <w:pPr>
        <w:spacing w:after="0" w:line="240" w:lineRule="auto"/>
        <w:ind w:firstLine="708"/>
        <w:jc w:val="both"/>
        <w:rPr>
          <w:rFonts w:ascii="Times New Roman" w:eastAsia="Calibri" w:hAnsi="Times New Roman" w:cs="Times New Roman"/>
          <w:bCs/>
          <w:i/>
          <w:sz w:val="28"/>
          <w:szCs w:val="28"/>
        </w:rPr>
      </w:pPr>
      <w:r w:rsidRPr="00D94075">
        <w:rPr>
          <w:rFonts w:ascii="Times New Roman" w:eastAsia="Calibri" w:hAnsi="Times New Roman" w:cs="Times New Roman"/>
          <w:sz w:val="28"/>
          <w:szCs w:val="28"/>
        </w:rPr>
        <w:t>5. Субсидии предоставляются</w:t>
      </w:r>
      <w:r w:rsidRPr="00D94075">
        <w:rPr>
          <w:rFonts w:ascii="Times New Roman" w:eastAsia="Calibri" w:hAnsi="Times New Roman" w:cs="Times New Roman"/>
          <w:color w:val="000000"/>
          <w:sz w:val="28"/>
          <w:szCs w:val="28"/>
        </w:rPr>
        <w:t xml:space="preserve"> главным распорядителем </w:t>
      </w:r>
      <w:r w:rsidR="00882D0B">
        <w:rPr>
          <w:rFonts w:ascii="Times New Roman" w:eastAsia="Calibri" w:hAnsi="Times New Roman" w:cs="Times New Roman"/>
          <w:color w:val="000000"/>
          <w:sz w:val="28"/>
          <w:szCs w:val="28"/>
        </w:rPr>
        <w:t>бюджетных средств</w:t>
      </w:r>
      <w:r w:rsidRPr="00D94075">
        <w:rPr>
          <w:rFonts w:ascii="Times New Roman" w:eastAsia="Calibri" w:hAnsi="Times New Roman" w:cs="Times New Roman"/>
          <w:color w:val="000000"/>
          <w:sz w:val="28"/>
          <w:szCs w:val="28"/>
        </w:rPr>
        <w:t xml:space="preserve"> - администрацией </w:t>
      </w:r>
      <w:r w:rsidR="00FC5B55" w:rsidRPr="00D94075">
        <w:rPr>
          <w:rFonts w:ascii="Times New Roman" w:eastAsia="Calibri" w:hAnsi="Times New Roman" w:cs="Times New Roman"/>
          <w:color w:val="000000"/>
          <w:sz w:val="28"/>
          <w:szCs w:val="28"/>
        </w:rPr>
        <w:t xml:space="preserve">города Оби Новосибирской </w:t>
      </w:r>
      <w:r w:rsidR="00BE44BA" w:rsidRPr="00D94075">
        <w:rPr>
          <w:rFonts w:ascii="Times New Roman" w:eastAsia="Calibri" w:hAnsi="Times New Roman" w:cs="Times New Roman"/>
          <w:color w:val="000000"/>
          <w:sz w:val="28"/>
          <w:szCs w:val="28"/>
        </w:rPr>
        <w:t>области</w:t>
      </w:r>
      <w:r w:rsidR="00BE44BA" w:rsidRPr="00D94075">
        <w:rPr>
          <w:rFonts w:ascii="Times New Roman" w:eastAsia="Times New Roman" w:hAnsi="Times New Roman" w:cs="Times New Roman"/>
          <w:color w:val="000000"/>
          <w:sz w:val="28"/>
          <w:szCs w:val="28"/>
          <w:lang w:eastAsia="ru-RU"/>
        </w:rPr>
        <w:t xml:space="preserve"> </w:t>
      </w:r>
      <w:r w:rsidR="00BE44BA" w:rsidRPr="00D94075">
        <w:rPr>
          <w:rFonts w:ascii="Times New Roman" w:eastAsia="Calibri" w:hAnsi="Times New Roman" w:cs="Times New Roman"/>
          <w:i/>
          <w:iCs/>
          <w:color w:val="000000"/>
          <w:sz w:val="28"/>
          <w:szCs w:val="28"/>
        </w:rPr>
        <w:t>(</w:t>
      </w:r>
      <w:r w:rsidRPr="00D94075">
        <w:rPr>
          <w:rFonts w:ascii="Times New Roman" w:eastAsia="Calibri" w:hAnsi="Times New Roman" w:cs="Times New Roman"/>
          <w:iCs/>
          <w:color w:val="000000"/>
          <w:sz w:val="28"/>
          <w:szCs w:val="28"/>
        </w:rPr>
        <w:t>далее – администрация)</w:t>
      </w:r>
      <w:r w:rsidRPr="00D94075">
        <w:rPr>
          <w:rFonts w:ascii="Times New Roman" w:eastAsia="Calibri" w:hAnsi="Times New Roman" w:cs="Times New Roman"/>
          <w:sz w:val="28"/>
          <w:szCs w:val="28"/>
        </w:rPr>
        <w:t xml:space="preserve"> в целях </w:t>
      </w:r>
      <w:r w:rsidRPr="00D94075">
        <w:rPr>
          <w:rFonts w:ascii="Times New Roman" w:eastAsia="Calibri" w:hAnsi="Times New Roman" w:cs="Times New Roman"/>
          <w:color w:val="000000"/>
          <w:sz w:val="28"/>
          <w:szCs w:val="28"/>
        </w:rPr>
        <w:t>финансового обеспечения затрат в связи с приобретением товаров, выполнением работ, оказанием услуг,</w:t>
      </w:r>
      <w:r w:rsidR="0041141A" w:rsidRPr="00D94075">
        <w:rPr>
          <w:rFonts w:ascii="Times New Roman" w:eastAsia="Calibri" w:hAnsi="Times New Roman" w:cs="Times New Roman"/>
          <w:color w:val="000000"/>
          <w:sz w:val="28"/>
          <w:szCs w:val="28"/>
        </w:rPr>
        <w:t xml:space="preserve"> направленных на</w:t>
      </w:r>
      <w:r w:rsidRPr="00D94075">
        <w:rPr>
          <w:rFonts w:ascii="Times New Roman" w:eastAsia="Calibri" w:hAnsi="Times New Roman" w:cs="Times New Roman"/>
          <w:color w:val="000000"/>
          <w:sz w:val="28"/>
          <w:szCs w:val="28"/>
        </w:rPr>
        <w:t xml:space="preserve"> </w:t>
      </w:r>
      <w:r w:rsidR="0041141A" w:rsidRPr="00D94075">
        <w:rPr>
          <w:rFonts w:ascii="Times New Roman" w:eastAsia="Calibri" w:hAnsi="Times New Roman" w:cs="Times New Roman"/>
          <w:color w:val="000000"/>
          <w:sz w:val="28"/>
          <w:szCs w:val="28"/>
        </w:rPr>
        <w:t>реализацию социально значимых инициатив (проектов) среди инициативных граждан города Оби Новосибирской области.</w:t>
      </w:r>
    </w:p>
    <w:p w14:paraId="6A5F4F97" w14:textId="2CFEEF14" w:rsidR="00825C0C" w:rsidRPr="00613177" w:rsidRDefault="00825C0C" w:rsidP="00825C0C">
      <w:pPr>
        <w:spacing w:after="0" w:line="240" w:lineRule="auto"/>
        <w:ind w:firstLine="708"/>
        <w:jc w:val="both"/>
        <w:rPr>
          <w:rFonts w:ascii="Times New Roman" w:hAnsi="Times New Roman" w:cs="Times New Roman"/>
          <w:bCs/>
          <w:sz w:val="28"/>
          <w:szCs w:val="28"/>
          <w:highlight w:val="white"/>
        </w:rPr>
      </w:pPr>
      <w:r w:rsidRPr="00D94075">
        <w:rPr>
          <w:rFonts w:ascii="Times New Roman" w:eastAsia="Times New Roman" w:hAnsi="Times New Roman" w:cs="Times New Roman"/>
          <w:sz w:val="28"/>
          <w:szCs w:val="28"/>
        </w:rPr>
        <w:t xml:space="preserve">6. Субсидии предоставляются юридическим лицам, учрежденным на территории </w:t>
      </w:r>
      <w:r w:rsidRPr="00D94075">
        <w:rPr>
          <w:rFonts w:ascii="Times New Roman" w:eastAsia="Times New Roman" w:hAnsi="Times New Roman" w:cs="Times New Roman"/>
          <w:color w:val="000000"/>
          <w:sz w:val="28"/>
          <w:szCs w:val="28"/>
          <w:lang w:eastAsia="ru-RU"/>
        </w:rPr>
        <w:t>муниципального образования</w:t>
      </w:r>
      <w:r w:rsidR="00FC5B55" w:rsidRPr="00D94075">
        <w:rPr>
          <w:rFonts w:ascii="Times New Roman" w:eastAsia="Times New Roman" w:hAnsi="Times New Roman" w:cs="Times New Roman"/>
          <w:color w:val="000000"/>
          <w:sz w:val="28"/>
          <w:szCs w:val="28"/>
          <w:lang w:eastAsia="ru-RU"/>
        </w:rPr>
        <w:t xml:space="preserve"> городского округа </w:t>
      </w:r>
      <w:r w:rsidR="00FC5B55" w:rsidRPr="00613177">
        <w:rPr>
          <w:rFonts w:ascii="Times New Roman" w:eastAsia="Times New Roman" w:hAnsi="Times New Roman" w:cs="Times New Roman"/>
          <w:color w:val="000000"/>
          <w:sz w:val="28"/>
          <w:szCs w:val="28"/>
          <w:highlight w:val="white"/>
          <w:lang w:eastAsia="ru-RU"/>
        </w:rPr>
        <w:t xml:space="preserve">города </w:t>
      </w:r>
      <w:r w:rsidR="00BE44BA" w:rsidRPr="00613177">
        <w:rPr>
          <w:rFonts w:ascii="Times New Roman" w:eastAsia="Times New Roman" w:hAnsi="Times New Roman" w:cs="Times New Roman"/>
          <w:color w:val="000000"/>
          <w:sz w:val="28"/>
          <w:szCs w:val="28"/>
          <w:highlight w:val="white"/>
          <w:lang w:eastAsia="ru-RU"/>
        </w:rPr>
        <w:t>Оби Новосибирской</w:t>
      </w:r>
      <w:r w:rsidR="00FC5B55" w:rsidRPr="00613177">
        <w:rPr>
          <w:rFonts w:ascii="Times New Roman" w:eastAsia="Times New Roman" w:hAnsi="Times New Roman" w:cs="Times New Roman"/>
          <w:color w:val="000000"/>
          <w:sz w:val="28"/>
          <w:szCs w:val="28"/>
          <w:highlight w:val="white"/>
          <w:lang w:eastAsia="ru-RU"/>
        </w:rPr>
        <w:t xml:space="preserve"> области</w:t>
      </w:r>
      <w:r w:rsidRPr="00613177">
        <w:rPr>
          <w:highlight w:val="white"/>
        </w:rPr>
        <w:t xml:space="preserve"> </w:t>
      </w:r>
      <w:r w:rsidRPr="00613177">
        <w:rPr>
          <w:rFonts w:ascii="Times New Roman" w:eastAsia="Times New Roman" w:hAnsi="Times New Roman" w:cs="Times New Roman"/>
          <w:sz w:val="28"/>
          <w:szCs w:val="28"/>
          <w:highlight w:val="white"/>
        </w:rPr>
        <w:t xml:space="preserve">в соответствии с действующим законодательством </w:t>
      </w:r>
      <w:r w:rsidRPr="00613177">
        <w:rPr>
          <w:rFonts w:ascii="Times New Roman" w:eastAsia="Times New Roman" w:hAnsi="Times New Roman" w:cs="Times New Roman"/>
          <w:color w:val="000000" w:themeColor="text1"/>
          <w:sz w:val="28"/>
          <w:szCs w:val="28"/>
          <w:highlight w:val="white"/>
        </w:rPr>
        <w:t>в форме некоммерческой организации</w:t>
      </w:r>
      <w:r w:rsidRPr="00613177">
        <w:rPr>
          <w:rFonts w:ascii="Times New Roman" w:hAnsi="Times New Roman" w:cs="Times New Roman"/>
          <w:color w:val="000000" w:themeColor="text1"/>
          <w:sz w:val="28"/>
          <w:szCs w:val="28"/>
          <w:highlight w:val="white"/>
        </w:rPr>
        <w:t>.</w:t>
      </w:r>
      <w:r w:rsidRPr="00613177">
        <w:rPr>
          <w:rFonts w:ascii="Times New Roman" w:hAnsi="Times New Roman" w:cs="Times New Roman"/>
          <w:bCs/>
          <w:sz w:val="28"/>
          <w:szCs w:val="28"/>
          <w:highlight w:val="white"/>
        </w:rPr>
        <w:t xml:space="preserve"> </w:t>
      </w:r>
    </w:p>
    <w:p w14:paraId="657D4D89" w14:textId="48C6C7A0" w:rsidR="00825C0C" w:rsidRDefault="00825C0C" w:rsidP="00825C0C">
      <w:pPr>
        <w:spacing w:after="0" w:line="240" w:lineRule="auto"/>
        <w:ind w:firstLine="709"/>
        <w:jc w:val="both"/>
        <w:rPr>
          <w:rFonts w:ascii="Times New Roman" w:eastAsia="Times New Roman" w:hAnsi="Times New Roman" w:cs="Times New Roman"/>
          <w:iCs/>
          <w:color w:val="000000"/>
          <w:sz w:val="28"/>
          <w:szCs w:val="28"/>
          <w:highlight w:val="white"/>
          <w:lang w:eastAsia="ru-RU"/>
        </w:rPr>
      </w:pPr>
      <w:r>
        <w:rPr>
          <w:rFonts w:ascii="Times New Roman" w:eastAsia="Times New Roman" w:hAnsi="Times New Roman" w:cs="Times New Roman"/>
          <w:color w:val="000000"/>
          <w:sz w:val="28"/>
          <w:szCs w:val="28"/>
          <w:highlight w:val="white"/>
        </w:rPr>
        <w:t>7. </w:t>
      </w:r>
      <w:r>
        <w:rPr>
          <w:rFonts w:ascii="Times New Roman" w:eastAsia="Times New Roman" w:hAnsi="Times New Roman" w:cs="Times New Roman"/>
          <w:color w:val="000000"/>
          <w:sz w:val="28"/>
          <w:szCs w:val="28"/>
          <w:highlight w:val="white"/>
          <w:lang w:eastAsia="ru-RU"/>
        </w:rPr>
        <w:t>Информация о субсидии</w:t>
      </w:r>
      <w:r>
        <w:rPr>
          <w:rFonts w:ascii="Times New Roman" w:eastAsia="Times New Roman" w:hAnsi="Times New Roman" w:cs="Times New Roman"/>
          <w:iCs/>
          <w:color w:val="000000"/>
          <w:sz w:val="28"/>
          <w:szCs w:val="28"/>
          <w:highlight w:val="white"/>
          <w:lang w:eastAsia="ru-RU"/>
        </w:rPr>
        <w:t xml:space="preserve"> размещается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в порядке, установленном Министерством финансов Российской Федерации, и на сайте </w:t>
      </w:r>
      <w:r>
        <w:rPr>
          <w:rFonts w:ascii="Times New Roman" w:eastAsia="Times New Roman" w:hAnsi="Times New Roman" w:cs="Times New Roman"/>
          <w:sz w:val="28"/>
          <w:szCs w:val="28"/>
          <w:highlight w:val="white"/>
          <w:lang w:eastAsia="ru-RU"/>
        </w:rPr>
        <w:t>администрации</w:t>
      </w:r>
      <w:r>
        <w:rPr>
          <w:rFonts w:ascii="Times New Roman" w:eastAsia="Times New Roman" w:hAnsi="Times New Roman" w:cs="Times New Roman"/>
          <w:iCs/>
          <w:color w:val="000000"/>
          <w:sz w:val="28"/>
          <w:szCs w:val="28"/>
          <w:highlight w:val="white"/>
          <w:lang w:eastAsia="ru-RU"/>
        </w:rPr>
        <w:t>.</w:t>
      </w:r>
    </w:p>
    <w:p w14:paraId="673ADB71" w14:textId="608A5738" w:rsidR="004E0BE8" w:rsidRDefault="004E0BE8" w:rsidP="00825C0C">
      <w:pPr>
        <w:spacing w:after="0" w:line="240" w:lineRule="auto"/>
        <w:ind w:firstLine="709"/>
        <w:jc w:val="both"/>
        <w:rPr>
          <w:rFonts w:ascii="Times New Roman" w:hAnsi="Times New Roman" w:cs="Times New Roman"/>
          <w:color w:val="000000"/>
          <w:sz w:val="28"/>
          <w:szCs w:val="28"/>
          <w:highlight w:val="white"/>
        </w:rPr>
      </w:pPr>
    </w:p>
    <w:p w14:paraId="63C8B6D0" w14:textId="77777777" w:rsidR="00F866E8" w:rsidRPr="00CD650A" w:rsidRDefault="00F866E8" w:rsidP="00825C0C">
      <w:pPr>
        <w:spacing w:after="0" w:line="240" w:lineRule="auto"/>
        <w:jc w:val="center"/>
        <w:rPr>
          <w:rFonts w:ascii="Times New Roman" w:eastAsia="Calibri" w:hAnsi="Times New Roman" w:cs="Times New Roman"/>
          <w:bCs/>
          <w:color w:val="000000"/>
          <w:sz w:val="28"/>
          <w:szCs w:val="28"/>
          <w:highlight w:val="white"/>
        </w:rPr>
      </w:pPr>
    </w:p>
    <w:p w14:paraId="148DA32B" w14:textId="383BA8D5" w:rsidR="00825C0C" w:rsidRDefault="00825C0C" w:rsidP="00825C0C">
      <w:pPr>
        <w:spacing w:after="0" w:line="240" w:lineRule="auto"/>
        <w:jc w:val="center"/>
        <w:rPr>
          <w:rFonts w:ascii="Times New Roman" w:eastAsia="Calibri" w:hAnsi="Times New Roman" w:cs="Times New Roman"/>
          <w:bCs/>
          <w:color w:val="000000"/>
          <w:sz w:val="28"/>
          <w:szCs w:val="28"/>
          <w:highlight w:val="white"/>
        </w:rPr>
      </w:pPr>
      <w:r>
        <w:rPr>
          <w:rFonts w:ascii="Times New Roman" w:eastAsia="Calibri" w:hAnsi="Times New Roman" w:cs="Times New Roman"/>
          <w:bCs/>
          <w:color w:val="000000"/>
          <w:sz w:val="28"/>
          <w:szCs w:val="28"/>
          <w:highlight w:val="white"/>
          <w:lang w:val="en-US"/>
        </w:rPr>
        <w:t>II</w:t>
      </w:r>
      <w:r>
        <w:rPr>
          <w:rFonts w:ascii="Times New Roman" w:eastAsia="Calibri" w:hAnsi="Times New Roman" w:cs="Times New Roman"/>
          <w:bCs/>
          <w:color w:val="000000"/>
          <w:sz w:val="28"/>
          <w:szCs w:val="28"/>
          <w:highlight w:val="white"/>
        </w:rPr>
        <w:t>. Порядок и условия предоставления субсидии</w:t>
      </w:r>
    </w:p>
    <w:p w14:paraId="18B95641" w14:textId="77777777" w:rsidR="00825C0C" w:rsidRDefault="00825C0C" w:rsidP="00825C0C">
      <w:pPr>
        <w:spacing w:after="0"/>
        <w:ind w:firstLine="709"/>
        <w:jc w:val="both"/>
        <w:rPr>
          <w:rFonts w:ascii="Times New Roman" w:hAnsi="Times New Roman" w:cs="Times New Roman"/>
          <w:highlight w:val="white"/>
        </w:rPr>
      </w:pPr>
    </w:p>
    <w:p w14:paraId="192EC6D8" w14:textId="6340AA8C" w:rsidR="00825C0C" w:rsidRDefault="00825C0C" w:rsidP="00825C0C">
      <w:pPr>
        <w:spacing w:after="0" w:line="240" w:lineRule="auto"/>
        <w:ind w:firstLine="708"/>
        <w:jc w:val="both"/>
        <w:rPr>
          <w:rFonts w:ascii="Times New Roman" w:eastAsia="Calibri" w:hAnsi="Times New Roman" w:cs="Times New Roman"/>
          <w:bCs/>
          <w:color w:val="000000"/>
          <w:sz w:val="28"/>
          <w:szCs w:val="28"/>
          <w:highlight w:val="white"/>
        </w:rPr>
      </w:pPr>
      <w:r>
        <w:rPr>
          <w:rFonts w:ascii="Times New Roman" w:eastAsia="Calibri" w:hAnsi="Times New Roman" w:cs="Times New Roman"/>
          <w:bCs/>
          <w:color w:val="000000"/>
          <w:sz w:val="28"/>
          <w:szCs w:val="28"/>
          <w:highlight w:val="white"/>
        </w:rPr>
        <w:t xml:space="preserve">8. Определение получателей субсидии осуществляется на конкурентной основе путем проведения конкурса, исходя из наилучших условий достижения результатов предоставления субсидий (далее – конкурсный отбор). </w:t>
      </w:r>
    </w:p>
    <w:p w14:paraId="328F0E08" w14:textId="5E47A41C" w:rsidR="00825C0C" w:rsidRDefault="004B4BAC" w:rsidP="00825C0C">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w:t>
      </w:r>
      <w:r w:rsidR="00825C0C">
        <w:rPr>
          <w:rFonts w:ascii="Times New Roman" w:eastAsia="Times New Roman" w:hAnsi="Times New Roman" w:cs="Times New Roman"/>
          <w:sz w:val="28"/>
          <w:szCs w:val="28"/>
          <w:highlight w:val="white"/>
        </w:rPr>
        <w:t>.</w:t>
      </w:r>
      <w:r w:rsidR="007900F8">
        <w:rPr>
          <w:rFonts w:ascii="Times New Roman" w:eastAsia="Times New Roman" w:hAnsi="Times New Roman" w:cs="Times New Roman"/>
          <w:sz w:val="28"/>
          <w:szCs w:val="28"/>
          <w:highlight w:val="white"/>
        </w:rPr>
        <w:tab/>
      </w:r>
      <w:r w:rsidR="00825C0C">
        <w:rPr>
          <w:rFonts w:ascii="Times New Roman" w:eastAsia="Times New Roman" w:hAnsi="Times New Roman" w:cs="Times New Roman"/>
          <w:sz w:val="28"/>
          <w:szCs w:val="28"/>
          <w:highlight w:val="white"/>
        </w:rPr>
        <w:t>Целями проведения конкурсного отбора являются:</w:t>
      </w:r>
    </w:p>
    <w:p w14:paraId="2DB1030B" w14:textId="4170F414" w:rsidR="008155FC" w:rsidRPr="008155FC" w:rsidRDefault="00C5104A" w:rsidP="007900F8">
      <w:pPr>
        <w:spacing w:after="0"/>
        <w:ind w:left="1418"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r>
        <w:rPr>
          <w:rFonts w:ascii="Times New Roman" w:eastAsia="Times New Roman" w:hAnsi="Times New Roman" w:cs="Times New Roman"/>
          <w:sz w:val="28"/>
          <w:szCs w:val="28"/>
        </w:rPr>
        <w:tab/>
        <w:t>О</w:t>
      </w:r>
      <w:r w:rsidR="008155FC" w:rsidRPr="008155FC">
        <w:rPr>
          <w:rFonts w:ascii="Times New Roman" w:eastAsia="Times New Roman" w:hAnsi="Times New Roman" w:cs="Times New Roman"/>
          <w:sz w:val="28"/>
          <w:szCs w:val="28"/>
        </w:rPr>
        <w:t>бъединение граждан по интересам, месту жительства с целью решения различных социальных проблем;</w:t>
      </w:r>
    </w:p>
    <w:p w14:paraId="7ACE83CD" w14:textId="19302543" w:rsidR="008155FC" w:rsidRPr="008155FC" w:rsidRDefault="00C5104A" w:rsidP="008155F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8155FC" w:rsidRPr="008155FC">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В</w:t>
      </w:r>
      <w:r w:rsidR="008155FC" w:rsidRPr="008155FC">
        <w:rPr>
          <w:rFonts w:ascii="Times New Roman" w:eastAsia="Times New Roman" w:hAnsi="Times New Roman" w:cs="Times New Roman"/>
          <w:sz w:val="28"/>
          <w:szCs w:val="28"/>
        </w:rPr>
        <w:t>овлечение жителей в решение актуальных проблем территории;</w:t>
      </w:r>
    </w:p>
    <w:p w14:paraId="5FA34243" w14:textId="42CB34DF" w:rsidR="008155FC" w:rsidRPr="008155FC" w:rsidRDefault="00C5104A" w:rsidP="008155F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r>
        <w:rPr>
          <w:rFonts w:ascii="Times New Roman" w:eastAsia="Times New Roman" w:hAnsi="Times New Roman" w:cs="Times New Roman"/>
          <w:sz w:val="28"/>
          <w:szCs w:val="28"/>
        </w:rPr>
        <w:tab/>
        <w:t>О</w:t>
      </w:r>
      <w:r w:rsidR="008155FC" w:rsidRPr="008155FC">
        <w:rPr>
          <w:rFonts w:ascii="Times New Roman" w:eastAsia="Times New Roman" w:hAnsi="Times New Roman" w:cs="Times New Roman"/>
          <w:sz w:val="28"/>
          <w:szCs w:val="28"/>
        </w:rPr>
        <w:t>казание помощи социально-незащищенным группам населения;</w:t>
      </w:r>
    </w:p>
    <w:p w14:paraId="1531E8AC" w14:textId="581301EC" w:rsidR="008155FC" w:rsidRPr="008155FC" w:rsidRDefault="00C5104A" w:rsidP="007900F8">
      <w:pPr>
        <w:spacing w:after="0"/>
        <w:ind w:left="1418"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r>
        <w:rPr>
          <w:rFonts w:ascii="Times New Roman" w:eastAsia="Times New Roman" w:hAnsi="Times New Roman" w:cs="Times New Roman"/>
          <w:sz w:val="28"/>
          <w:szCs w:val="28"/>
        </w:rPr>
        <w:tab/>
        <w:t>П</w:t>
      </w:r>
      <w:r w:rsidR="008155FC" w:rsidRPr="008155FC">
        <w:rPr>
          <w:rFonts w:ascii="Times New Roman" w:eastAsia="Times New Roman" w:hAnsi="Times New Roman" w:cs="Times New Roman"/>
          <w:sz w:val="28"/>
          <w:szCs w:val="28"/>
        </w:rPr>
        <w:t xml:space="preserve">ривлечение широких слоев населения к занятиям физической культурой и спортом; </w:t>
      </w:r>
    </w:p>
    <w:p w14:paraId="36B7CA47" w14:textId="11C459B7" w:rsidR="008155FC" w:rsidRPr="008155FC" w:rsidRDefault="00C5104A" w:rsidP="007900F8">
      <w:pPr>
        <w:spacing w:after="0"/>
        <w:ind w:left="1418"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r>
        <w:rPr>
          <w:rFonts w:ascii="Times New Roman" w:eastAsia="Times New Roman" w:hAnsi="Times New Roman" w:cs="Times New Roman"/>
          <w:sz w:val="28"/>
          <w:szCs w:val="28"/>
        </w:rPr>
        <w:tab/>
        <w:t>С</w:t>
      </w:r>
      <w:r w:rsidR="008155FC" w:rsidRPr="008155FC">
        <w:rPr>
          <w:rFonts w:ascii="Times New Roman" w:eastAsia="Times New Roman" w:hAnsi="Times New Roman" w:cs="Times New Roman"/>
          <w:sz w:val="28"/>
          <w:szCs w:val="28"/>
        </w:rPr>
        <w:t>оздание условий для развития массовых оздоровительных видов спорта;</w:t>
      </w:r>
    </w:p>
    <w:p w14:paraId="43D7DDAF" w14:textId="3E5D1FBE" w:rsidR="008155FC" w:rsidRPr="008155FC" w:rsidRDefault="00C5104A" w:rsidP="008155F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9.6.</w:t>
      </w:r>
      <w:r>
        <w:rPr>
          <w:rFonts w:ascii="Times New Roman" w:eastAsia="Times New Roman" w:hAnsi="Times New Roman" w:cs="Times New Roman"/>
          <w:sz w:val="28"/>
          <w:szCs w:val="28"/>
        </w:rPr>
        <w:tab/>
        <w:t>Р</w:t>
      </w:r>
      <w:r w:rsidR="008155FC" w:rsidRPr="008155FC">
        <w:rPr>
          <w:rFonts w:ascii="Times New Roman" w:eastAsia="Times New Roman" w:hAnsi="Times New Roman" w:cs="Times New Roman"/>
          <w:sz w:val="28"/>
          <w:szCs w:val="28"/>
        </w:rPr>
        <w:t>ешение экологических проблем и экологическое воспитание;</w:t>
      </w:r>
    </w:p>
    <w:p w14:paraId="4B605EE3" w14:textId="75FB633C" w:rsidR="008155FC" w:rsidRPr="008155FC" w:rsidRDefault="00C5104A" w:rsidP="008155F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r>
        <w:rPr>
          <w:rFonts w:ascii="Times New Roman" w:eastAsia="Times New Roman" w:hAnsi="Times New Roman" w:cs="Times New Roman"/>
          <w:sz w:val="28"/>
          <w:szCs w:val="28"/>
        </w:rPr>
        <w:tab/>
        <w:t>О</w:t>
      </w:r>
      <w:r w:rsidR="008155FC" w:rsidRPr="008155FC">
        <w:rPr>
          <w:rFonts w:ascii="Times New Roman" w:eastAsia="Times New Roman" w:hAnsi="Times New Roman" w:cs="Times New Roman"/>
          <w:sz w:val="28"/>
          <w:szCs w:val="28"/>
        </w:rPr>
        <w:t>рганизаци</w:t>
      </w:r>
      <w:r>
        <w:rPr>
          <w:rFonts w:ascii="Times New Roman" w:eastAsia="Times New Roman" w:hAnsi="Times New Roman" w:cs="Times New Roman"/>
          <w:sz w:val="28"/>
          <w:szCs w:val="28"/>
        </w:rPr>
        <w:t>я</w:t>
      </w:r>
      <w:r w:rsidR="008155FC" w:rsidRPr="008155FC">
        <w:rPr>
          <w:rFonts w:ascii="Times New Roman" w:eastAsia="Times New Roman" w:hAnsi="Times New Roman" w:cs="Times New Roman"/>
          <w:sz w:val="28"/>
          <w:szCs w:val="28"/>
        </w:rPr>
        <w:t xml:space="preserve"> активного досуга и развитие творчества;</w:t>
      </w:r>
    </w:p>
    <w:p w14:paraId="4B24FBE9" w14:textId="2FEE4A8B" w:rsidR="008155FC" w:rsidRPr="008155FC" w:rsidRDefault="00C5104A" w:rsidP="008155F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8155FC" w:rsidRPr="008155FC">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Б</w:t>
      </w:r>
      <w:r w:rsidR="008155FC" w:rsidRPr="008155FC">
        <w:rPr>
          <w:rFonts w:ascii="Times New Roman" w:eastAsia="Times New Roman" w:hAnsi="Times New Roman" w:cs="Times New Roman"/>
          <w:sz w:val="28"/>
          <w:szCs w:val="28"/>
        </w:rPr>
        <w:t>лагоустройство общественных пространств;</w:t>
      </w:r>
    </w:p>
    <w:p w14:paraId="64E1047E" w14:textId="32769F37" w:rsidR="008155FC" w:rsidRPr="008155FC" w:rsidRDefault="00C5104A" w:rsidP="008155F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r>
        <w:rPr>
          <w:rFonts w:ascii="Times New Roman" w:eastAsia="Times New Roman" w:hAnsi="Times New Roman" w:cs="Times New Roman"/>
          <w:sz w:val="28"/>
          <w:szCs w:val="28"/>
        </w:rPr>
        <w:tab/>
        <w:t>Р</w:t>
      </w:r>
      <w:r w:rsidR="008155FC" w:rsidRPr="008155FC">
        <w:rPr>
          <w:rFonts w:ascii="Times New Roman" w:eastAsia="Times New Roman" w:hAnsi="Times New Roman" w:cs="Times New Roman"/>
          <w:sz w:val="28"/>
          <w:szCs w:val="28"/>
        </w:rPr>
        <w:t>азвитие добровольчества;</w:t>
      </w:r>
    </w:p>
    <w:p w14:paraId="2776305D" w14:textId="6EFF49D4" w:rsidR="008155FC" w:rsidRPr="008155FC" w:rsidRDefault="00C5104A" w:rsidP="008155F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9.10.</w:t>
      </w:r>
      <w:r>
        <w:rPr>
          <w:rFonts w:ascii="Times New Roman" w:eastAsia="Times New Roman" w:hAnsi="Times New Roman" w:cs="Times New Roman"/>
          <w:sz w:val="28"/>
          <w:szCs w:val="28"/>
        </w:rPr>
        <w:tab/>
        <w:t>П</w:t>
      </w:r>
      <w:r w:rsidR="008155FC" w:rsidRPr="008155FC">
        <w:rPr>
          <w:rFonts w:ascii="Times New Roman" w:eastAsia="Times New Roman" w:hAnsi="Times New Roman" w:cs="Times New Roman"/>
          <w:sz w:val="28"/>
          <w:szCs w:val="28"/>
        </w:rPr>
        <w:t>оддержк</w:t>
      </w:r>
      <w:r>
        <w:rPr>
          <w:rFonts w:ascii="Times New Roman" w:eastAsia="Times New Roman" w:hAnsi="Times New Roman" w:cs="Times New Roman"/>
          <w:sz w:val="28"/>
          <w:szCs w:val="28"/>
        </w:rPr>
        <w:t>а</w:t>
      </w:r>
      <w:r w:rsidR="008155FC" w:rsidRPr="008155FC">
        <w:rPr>
          <w:rFonts w:ascii="Times New Roman" w:eastAsia="Times New Roman" w:hAnsi="Times New Roman" w:cs="Times New Roman"/>
          <w:sz w:val="28"/>
          <w:szCs w:val="28"/>
        </w:rPr>
        <w:t xml:space="preserve"> инициатив людей старшего поколения; </w:t>
      </w:r>
    </w:p>
    <w:p w14:paraId="7C2A2A69" w14:textId="00BBD53E" w:rsidR="008155FC" w:rsidRPr="008155FC" w:rsidRDefault="00C5104A" w:rsidP="008155FC">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9.11.</w:t>
      </w:r>
      <w:r>
        <w:rPr>
          <w:rFonts w:ascii="Times New Roman" w:eastAsia="Times New Roman" w:hAnsi="Times New Roman" w:cs="Times New Roman"/>
          <w:sz w:val="28"/>
          <w:szCs w:val="28"/>
        </w:rPr>
        <w:tab/>
        <w:t>Р</w:t>
      </w:r>
      <w:r w:rsidR="008155FC" w:rsidRPr="008155FC">
        <w:rPr>
          <w:rFonts w:ascii="Times New Roman" w:eastAsia="Times New Roman" w:hAnsi="Times New Roman" w:cs="Times New Roman"/>
          <w:sz w:val="28"/>
          <w:szCs w:val="28"/>
        </w:rPr>
        <w:t>азвитие и укрепление связей между поколениями;</w:t>
      </w:r>
    </w:p>
    <w:p w14:paraId="70CA9704" w14:textId="6B6B3703" w:rsidR="008155FC" w:rsidRDefault="00C5104A" w:rsidP="008155FC">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9.12.</w:t>
      </w:r>
      <w:r>
        <w:rPr>
          <w:rFonts w:ascii="Times New Roman" w:eastAsia="Times New Roman" w:hAnsi="Times New Roman" w:cs="Times New Roman"/>
          <w:sz w:val="28"/>
          <w:szCs w:val="28"/>
        </w:rPr>
        <w:tab/>
        <w:t>С</w:t>
      </w:r>
      <w:r w:rsidR="008155FC" w:rsidRPr="008155FC">
        <w:rPr>
          <w:rFonts w:ascii="Times New Roman" w:eastAsia="Times New Roman" w:hAnsi="Times New Roman" w:cs="Times New Roman"/>
          <w:sz w:val="28"/>
          <w:szCs w:val="28"/>
        </w:rPr>
        <w:t>охранение культуры и традиций локальных территорий.</w:t>
      </w:r>
    </w:p>
    <w:p w14:paraId="436E3172" w14:textId="4DAC9485" w:rsidR="00825C0C" w:rsidRDefault="00825C0C" w:rsidP="00825C0C">
      <w:pPr>
        <w:spacing w:after="0"/>
        <w:ind w:firstLine="709"/>
        <w:jc w:val="both"/>
        <w:rPr>
          <w:highlight w:val="white"/>
        </w:rPr>
      </w:pPr>
      <w:r>
        <w:rPr>
          <w:rFonts w:ascii="Times New Roman" w:eastAsia="Times New Roman" w:hAnsi="Times New Roman" w:cs="Times New Roman"/>
          <w:sz w:val="28"/>
          <w:szCs w:val="28"/>
          <w:highlight w:val="white"/>
        </w:rPr>
        <w:t>1</w:t>
      </w:r>
      <w:r w:rsidR="004B4BAC">
        <w:rPr>
          <w:rFonts w:ascii="Times New Roman" w:eastAsia="Times New Roman" w:hAnsi="Times New Roman" w:cs="Times New Roman"/>
          <w:sz w:val="28"/>
          <w:szCs w:val="28"/>
          <w:highlight w:val="white"/>
        </w:rPr>
        <w:t>0</w:t>
      </w:r>
      <w:r>
        <w:rPr>
          <w:rFonts w:ascii="Times New Roman" w:eastAsia="Times New Roman" w:hAnsi="Times New Roman" w:cs="Times New Roman"/>
          <w:sz w:val="28"/>
          <w:szCs w:val="28"/>
          <w:highlight w:val="white"/>
        </w:rPr>
        <w:t>. Для проведения конкурсного отбора создается конкурсная комиссия, состав и положение о которой утверждаются распоряжением администрации</w:t>
      </w:r>
      <w:r w:rsidR="00E97911">
        <w:rPr>
          <w:rFonts w:ascii="Times New Roman" w:eastAsia="Times New Roman" w:hAnsi="Times New Roman" w:cs="Times New Roman"/>
          <w:sz w:val="28"/>
          <w:szCs w:val="28"/>
          <w:highlight w:val="white"/>
        </w:rPr>
        <w:t xml:space="preserve"> города Оби Новосибирской области</w:t>
      </w:r>
      <w:r>
        <w:rPr>
          <w:rFonts w:ascii="Times New Roman" w:eastAsia="Times New Roman" w:hAnsi="Times New Roman" w:cs="Times New Roman"/>
          <w:sz w:val="28"/>
          <w:szCs w:val="28"/>
          <w:highlight w:val="white"/>
        </w:rPr>
        <w:t xml:space="preserve">. </w:t>
      </w:r>
    </w:p>
    <w:p w14:paraId="756BCAA3" w14:textId="77777777"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Конкурсная комиссия рассматривает заявки и приложенные к ним документы, осуществляет проверку наличия (отсутствия) оснований для отклонения заявки и отказа в предоставлении субсидии в соответствии с настоящим Порядком, определяет победителя конкурсного отбора на основании критериев заявок.</w:t>
      </w:r>
    </w:p>
    <w:p w14:paraId="4349C274" w14:textId="60634885" w:rsidR="00825C0C" w:rsidRDefault="00825C0C" w:rsidP="00825C0C">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 Решение о проведении конкурсного отбора на предоставление субсидии утверждается распоряжением администрации</w:t>
      </w:r>
      <w:r w:rsidR="004B4BAC">
        <w:rPr>
          <w:rFonts w:ascii="Times New Roman" w:eastAsia="Times New Roman" w:hAnsi="Times New Roman" w:cs="Times New Roman"/>
          <w:sz w:val="28"/>
          <w:szCs w:val="28"/>
          <w:highlight w:val="white"/>
        </w:rPr>
        <w:t xml:space="preserve"> города Оби Новосибирской области</w:t>
      </w:r>
      <w:r w:rsidR="00916443">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p>
    <w:p w14:paraId="40543545" w14:textId="77777777" w:rsidR="007900F8" w:rsidRDefault="00825C0C" w:rsidP="007900F8">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 Объявление о проведении конкурсного отбора размещается на едином портале</w:t>
      </w:r>
      <w:r>
        <w:rPr>
          <w:rFonts w:ascii="Times New Roman" w:eastAsia="Times New Roman" w:hAnsi="Times New Roman" w:cs="Times New Roman"/>
          <w:iCs/>
          <w:color w:val="000000"/>
          <w:sz w:val="28"/>
          <w:szCs w:val="28"/>
          <w:highlight w:val="white"/>
        </w:rPr>
        <w:t xml:space="preserve"> и на сайте </w:t>
      </w:r>
      <w:r>
        <w:rPr>
          <w:rFonts w:ascii="Times New Roman" w:eastAsia="Times New Roman" w:hAnsi="Times New Roman" w:cs="Times New Roman"/>
          <w:sz w:val="28"/>
          <w:szCs w:val="28"/>
          <w:highlight w:val="white"/>
        </w:rPr>
        <w:t>администрации</w:t>
      </w:r>
      <w:r>
        <w:rPr>
          <w:rFonts w:ascii="Times New Roman" w:eastAsia="Times New Roman" w:hAnsi="Times New Roman" w:cs="Times New Roman"/>
          <w:iCs/>
          <w:color w:val="000000"/>
          <w:sz w:val="28"/>
          <w:szCs w:val="28"/>
          <w:highlight w:val="white"/>
        </w:rPr>
        <w:t xml:space="preserve"> в информационно-телекоммуникационной сети «Интернет» не позднее чем за 10</w:t>
      </w:r>
      <w:r w:rsidR="00882D0B">
        <w:rPr>
          <w:rFonts w:ascii="Times New Roman" w:eastAsia="Times New Roman" w:hAnsi="Times New Roman" w:cs="Times New Roman"/>
          <w:iCs/>
          <w:color w:val="000000"/>
          <w:sz w:val="28"/>
          <w:szCs w:val="28"/>
          <w:highlight w:val="white"/>
        </w:rPr>
        <w:t xml:space="preserve"> календарных</w:t>
      </w:r>
      <w:r>
        <w:rPr>
          <w:rFonts w:ascii="Times New Roman" w:eastAsia="Times New Roman" w:hAnsi="Times New Roman" w:cs="Times New Roman"/>
          <w:iCs/>
          <w:color w:val="000000"/>
          <w:sz w:val="28"/>
          <w:szCs w:val="28"/>
          <w:highlight w:val="white"/>
        </w:rPr>
        <w:t xml:space="preserve"> дней до даты подачи заявок</w:t>
      </w:r>
      <w:r>
        <w:rPr>
          <w:rFonts w:ascii="Times New Roman" w:eastAsia="Times New Roman" w:hAnsi="Times New Roman" w:cs="Times New Roman"/>
          <w:sz w:val="28"/>
          <w:szCs w:val="28"/>
          <w:highlight w:val="white"/>
        </w:rPr>
        <w:t xml:space="preserve"> и содержит следующие сведения:</w:t>
      </w:r>
    </w:p>
    <w:p w14:paraId="15D75E96" w14:textId="77777777" w:rsidR="007900F8" w:rsidRDefault="000A188E" w:rsidP="007900F8">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12.1.</w:t>
      </w:r>
      <w:r>
        <w:rPr>
          <w:rFonts w:ascii="Times New Roman" w:eastAsia="Times New Roman" w:hAnsi="Times New Roman" w:cs="Times New Roman"/>
          <w:sz w:val="28"/>
          <w:szCs w:val="28"/>
          <w:highlight w:val="white"/>
        </w:rPr>
        <w:tab/>
        <w:t>С</w:t>
      </w:r>
      <w:r w:rsidR="00825C0C">
        <w:rPr>
          <w:rFonts w:ascii="Times New Roman" w:eastAsia="Times New Roman" w:hAnsi="Times New Roman" w:cs="Times New Roman"/>
          <w:sz w:val="28"/>
          <w:szCs w:val="28"/>
          <w:highlight w:val="white"/>
        </w:rPr>
        <w:t>роки проведения конкурсного отбора, а также при необходимости информацию о возможности проведения нескольких этапов конкурсного отбора с указанием сроков и порядка их проведения;</w:t>
      </w:r>
    </w:p>
    <w:p w14:paraId="28FE0375" w14:textId="77777777" w:rsidR="007900F8" w:rsidRDefault="000A188E" w:rsidP="007900F8">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12.2.</w:t>
      </w:r>
      <w:r>
        <w:rPr>
          <w:rFonts w:ascii="Times New Roman" w:eastAsia="Times New Roman" w:hAnsi="Times New Roman" w:cs="Times New Roman"/>
          <w:sz w:val="28"/>
          <w:szCs w:val="28"/>
          <w:highlight w:val="white"/>
        </w:rPr>
        <w:tab/>
        <w:t>Д</w:t>
      </w:r>
      <w:r w:rsidR="00825C0C">
        <w:rPr>
          <w:rFonts w:ascii="Times New Roman" w:eastAsia="Times New Roman" w:hAnsi="Times New Roman" w:cs="Times New Roman"/>
          <w:sz w:val="28"/>
          <w:szCs w:val="28"/>
          <w:highlight w:val="white"/>
        </w:rPr>
        <w:t>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75258086" w14:textId="77777777" w:rsidR="007900F8" w:rsidRDefault="000A188E" w:rsidP="007900F8">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12.3.</w:t>
      </w:r>
      <w:r>
        <w:rPr>
          <w:rFonts w:ascii="Times New Roman" w:eastAsia="Times New Roman" w:hAnsi="Times New Roman" w:cs="Times New Roman"/>
          <w:sz w:val="28"/>
          <w:szCs w:val="28"/>
          <w:highlight w:val="white"/>
        </w:rPr>
        <w:tab/>
        <w:t>Н</w:t>
      </w:r>
      <w:r w:rsidR="00825C0C">
        <w:rPr>
          <w:rFonts w:ascii="Times New Roman" w:eastAsia="Times New Roman" w:hAnsi="Times New Roman" w:cs="Times New Roman"/>
          <w:sz w:val="28"/>
          <w:szCs w:val="28"/>
          <w:highlight w:val="white"/>
        </w:rPr>
        <w:t xml:space="preserve">аименование, место нахождения, почтовый адрес, адрес электронной почты </w:t>
      </w:r>
      <w:r w:rsidR="00825C0C">
        <w:rPr>
          <w:rFonts w:ascii="Times New Roman" w:hAnsi="Times New Roman" w:cs="Times New Roman"/>
          <w:sz w:val="28"/>
          <w:szCs w:val="28"/>
          <w:highlight w:val="white"/>
        </w:rPr>
        <w:t>главного распорядителя бюджетных средств</w:t>
      </w:r>
      <w:r w:rsidR="00825C0C">
        <w:rPr>
          <w:rFonts w:ascii="Times New Roman" w:eastAsia="Times New Roman" w:hAnsi="Times New Roman" w:cs="Times New Roman"/>
          <w:sz w:val="28"/>
          <w:szCs w:val="28"/>
          <w:highlight w:val="white"/>
        </w:rPr>
        <w:t>;</w:t>
      </w:r>
    </w:p>
    <w:p w14:paraId="4784CCD6" w14:textId="77777777" w:rsidR="007900F8" w:rsidRDefault="000A188E" w:rsidP="007900F8">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12.4.</w:t>
      </w:r>
      <w:r>
        <w:rPr>
          <w:rFonts w:ascii="Times New Roman" w:eastAsia="Times New Roman" w:hAnsi="Times New Roman" w:cs="Times New Roman"/>
          <w:sz w:val="28"/>
          <w:szCs w:val="28"/>
          <w:highlight w:val="white"/>
        </w:rPr>
        <w:tab/>
        <w:t>Р</w:t>
      </w:r>
      <w:r w:rsidR="00825C0C">
        <w:rPr>
          <w:rFonts w:ascii="Times New Roman" w:eastAsia="Times New Roman" w:hAnsi="Times New Roman" w:cs="Times New Roman"/>
          <w:sz w:val="28"/>
          <w:szCs w:val="28"/>
          <w:highlight w:val="white"/>
        </w:rPr>
        <w:t xml:space="preserve">езультат предоставления </w:t>
      </w:r>
      <w:r w:rsidR="00164466">
        <w:rPr>
          <w:rFonts w:ascii="Times New Roman" w:eastAsia="Times New Roman" w:hAnsi="Times New Roman" w:cs="Times New Roman"/>
          <w:sz w:val="28"/>
          <w:szCs w:val="28"/>
          <w:highlight w:val="white"/>
        </w:rPr>
        <w:t>субсидии в</w:t>
      </w:r>
      <w:r w:rsidR="00825C0C">
        <w:rPr>
          <w:rFonts w:ascii="Times New Roman" w:eastAsia="Times New Roman" w:hAnsi="Times New Roman" w:cs="Times New Roman"/>
          <w:sz w:val="28"/>
          <w:szCs w:val="28"/>
          <w:highlight w:val="white"/>
        </w:rPr>
        <w:t xml:space="preserve"> соответствии с информацией о мероприятии муниципальной программы, в целях реализации которого предоставляется субсидия;</w:t>
      </w:r>
    </w:p>
    <w:p w14:paraId="7D2CD844" w14:textId="77777777" w:rsidR="007900F8" w:rsidRDefault="000A188E" w:rsidP="007900F8">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12.5.</w:t>
      </w:r>
      <w:r>
        <w:rPr>
          <w:rFonts w:ascii="Times New Roman" w:eastAsia="Times New Roman" w:hAnsi="Times New Roman" w:cs="Times New Roman"/>
          <w:sz w:val="28"/>
          <w:szCs w:val="28"/>
          <w:highlight w:val="white"/>
        </w:rPr>
        <w:tab/>
        <w:t>Д</w:t>
      </w:r>
      <w:r w:rsidR="00825C0C">
        <w:rPr>
          <w:rFonts w:ascii="Times New Roman" w:eastAsia="Times New Roman" w:hAnsi="Times New Roman" w:cs="Times New Roman"/>
          <w:sz w:val="28"/>
          <w:szCs w:val="28"/>
          <w:highlight w:val="white"/>
        </w:rPr>
        <w:t>оменное имя и (или) указатели страниц государственной информационной системы в сети «Интернет»;</w:t>
      </w:r>
    </w:p>
    <w:p w14:paraId="5BED4809" w14:textId="77777777" w:rsidR="007900F8" w:rsidRDefault="000A188E" w:rsidP="007900F8">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12.6.</w:t>
      </w:r>
      <w:r>
        <w:rPr>
          <w:rFonts w:ascii="Times New Roman" w:eastAsia="Times New Roman" w:hAnsi="Times New Roman" w:cs="Times New Roman"/>
          <w:sz w:val="28"/>
          <w:szCs w:val="28"/>
          <w:highlight w:val="white"/>
        </w:rPr>
        <w:tab/>
        <w:t>Р</w:t>
      </w:r>
      <w:r w:rsidR="00825C0C">
        <w:rPr>
          <w:rFonts w:ascii="Times New Roman" w:eastAsia="Times New Roman" w:hAnsi="Times New Roman" w:cs="Times New Roman"/>
          <w:sz w:val="28"/>
          <w:szCs w:val="28"/>
          <w:highlight w:val="white"/>
        </w:rPr>
        <w:t>еквизиты нормативного правового акта, в соответствии с которым проводится отбор;</w:t>
      </w:r>
    </w:p>
    <w:p w14:paraId="0231F9AE" w14:textId="77777777" w:rsidR="007900F8" w:rsidRDefault="000A188E" w:rsidP="007900F8">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12.7.</w:t>
      </w:r>
      <w:r>
        <w:rPr>
          <w:rFonts w:ascii="Times New Roman" w:eastAsia="Times New Roman" w:hAnsi="Times New Roman" w:cs="Times New Roman"/>
          <w:sz w:val="28"/>
          <w:szCs w:val="28"/>
          <w:highlight w:val="white"/>
        </w:rPr>
        <w:tab/>
      </w:r>
      <w:r w:rsidR="00825C0C">
        <w:rPr>
          <w:rFonts w:ascii="Times New Roman" w:eastAsia="Times New Roman" w:hAnsi="Times New Roman" w:cs="Times New Roman"/>
          <w:sz w:val="28"/>
          <w:szCs w:val="28"/>
          <w:highlight w:val="white"/>
        </w:rPr>
        <w:t>требования к участникам конкурсного отбора, определенные в соответствии с пунктом 13 настоящего Порядка;</w:t>
      </w:r>
    </w:p>
    <w:p w14:paraId="0D32F17A" w14:textId="77777777" w:rsidR="007900F8" w:rsidRDefault="000A188E" w:rsidP="007900F8">
      <w:pPr>
        <w:spacing w:after="0"/>
        <w:ind w:firstLine="709"/>
        <w:jc w:val="both"/>
        <w:rPr>
          <w:rFonts w:ascii="Times New Roman" w:eastAsia="Times New Roman" w:hAnsi="Times New Roman" w:cs="Times New Roman"/>
          <w:bCs/>
          <w:color w:val="000000"/>
          <w:sz w:val="28"/>
          <w:szCs w:val="28"/>
          <w:highlight w:val="white"/>
        </w:rPr>
      </w:pPr>
      <w:r>
        <w:rPr>
          <w:rFonts w:ascii="Times New Roman" w:eastAsia="Times New Roman" w:hAnsi="Times New Roman" w:cs="Times New Roman"/>
          <w:bCs/>
          <w:color w:val="000000"/>
          <w:sz w:val="28"/>
          <w:szCs w:val="28"/>
          <w:highlight w:val="white"/>
        </w:rPr>
        <w:lastRenderedPageBreak/>
        <w:t>12.8.</w:t>
      </w:r>
      <w:r>
        <w:rPr>
          <w:rFonts w:ascii="Times New Roman" w:eastAsia="Times New Roman" w:hAnsi="Times New Roman" w:cs="Times New Roman"/>
          <w:bCs/>
          <w:color w:val="000000"/>
          <w:sz w:val="28"/>
          <w:szCs w:val="28"/>
          <w:highlight w:val="white"/>
        </w:rPr>
        <w:tab/>
      </w:r>
      <w:r w:rsidR="00825C0C">
        <w:rPr>
          <w:rFonts w:ascii="Times New Roman" w:eastAsia="Times New Roman" w:hAnsi="Times New Roman" w:cs="Times New Roman"/>
          <w:bCs/>
          <w:color w:val="000000"/>
          <w:sz w:val="28"/>
          <w:szCs w:val="28"/>
          <w:highlight w:val="white"/>
        </w:rPr>
        <w:t>категории получателей субсидии в соответствии с пунктом 6 Порядка и критерии оценки заявок в соответствии с пунктом 34 Порядка;</w:t>
      </w:r>
    </w:p>
    <w:p w14:paraId="77ED86DC" w14:textId="77777777" w:rsidR="007900F8" w:rsidRDefault="000A188E" w:rsidP="007900F8">
      <w:pPr>
        <w:spacing w:after="0"/>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12.9.</w:t>
      </w:r>
      <w:r>
        <w:rPr>
          <w:rFonts w:ascii="Times New Roman" w:hAnsi="Times New Roman" w:cs="Times New Roman"/>
          <w:sz w:val="28"/>
          <w:szCs w:val="28"/>
          <w:highlight w:val="white"/>
        </w:rPr>
        <w:tab/>
      </w:r>
      <w:r w:rsidR="00825C0C">
        <w:rPr>
          <w:rFonts w:ascii="Times New Roman" w:hAnsi="Times New Roman" w:cs="Times New Roman"/>
          <w:sz w:val="28"/>
          <w:szCs w:val="28"/>
          <w:highlight w:val="white"/>
        </w:rPr>
        <w:t>порядок подачи участниками конкурсного отбора заявок и требования, предъявляемые к форме и содержанию заявок;</w:t>
      </w:r>
    </w:p>
    <w:p w14:paraId="7AA94677" w14:textId="77777777" w:rsidR="007900F8" w:rsidRDefault="000A188E" w:rsidP="007900F8">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12.10.</w:t>
      </w:r>
      <w:r>
        <w:rPr>
          <w:rFonts w:ascii="Times New Roman" w:eastAsia="Times New Roman" w:hAnsi="Times New Roman" w:cs="Times New Roman"/>
          <w:sz w:val="28"/>
          <w:szCs w:val="28"/>
          <w:highlight w:val="white"/>
        </w:rPr>
        <w:tab/>
        <w:t xml:space="preserve"> П</w:t>
      </w:r>
      <w:r w:rsidR="00825C0C">
        <w:rPr>
          <w:rFonts w:ascii="Times New Roman" w:eastAsia="Times New Roman" w:hAnsi="Times New Roman" w:cs="Times New Roman"/>
          <w:sz w:val="28"/>
          <w:szCs w:val="28"/>
          <w:highlight w:val="white"/>
        </w:rPr>
        <w:t>орядок отзыва заявок, порядок возврата заявок, определяющий в числе прочего основания для возврата заявок, порядок внесения изменений в заявки;</w:t>
      </w:r>
    </w:p>
    <w:p w14:paraId="5FBCBF2E" w14:textId="77777777" w:rsidR="007900F8" w:rsidRDefault="000A188E" w:rsidP="00825C0C">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12.11.</w:t>
      </w:r>
      <w:r>
        <w:rPr>
          <w:rFonts w:ascii="Times New Roman" w:eastAsia="Times New Roman" w:hAnsi="Times New Roman" w:cs="Times New Roman"/>
          <w:sz w:val="28"/>
          <w:szCs w:val="28"/>
          <w:highlight w:val="white"/>
        </w:rPr>
        <w:tab/>
        <w:t xml:space="preserve"> П</w:t>
      </w:r>
      <w:r w:rsidR="00825C0C">
        <w:rPr>
          <w:rFonts w:ascii="Times New Roman" w:eastAsia="Times New Roman" w:hAnsi="Times New Roman" w:cs="Times New Roman"/>
          <w:sz w:val="28"/>
          <w:szCs w:val="28"/>
          <w:highlight w:val="white"/>
        </w:rPr>
        <w:t>равила рассмотрения и оценки заявок в соответствии с пунктами 27-33 Порядка;</w:t>
      </w:r>
    </w:p>
    <w:p w14:paraId="5FA7B6A5" w14:textId="77777777" w:rsidR="007900F8" w:rsidRDefault="000A188E" w:rsidP="007900F8">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12.12.</w:t>
      </w:r>
      <w:r>
        <w:rPr>
          <w:rFonts w:ascii="Times New Roman" w:eastAsia="Times New Roman" w:hAnsi="Times New Roman" w:cs="Times New Roman"/>
          <w:sz w:val="28"/>
          <w:szCs w:val="28"/>
          <w:highlight w:val="white"/>
        </w:rPr>
        <w:tab/>
        <w:t xml:space="preserve"> П</w:t>
      </w:r>
      <w:r w:rsidR="00825C0C">
        <w:rPr>
          <w:rFonts w:ascii="Times New Roman" w:eastAsia="Times New Roman" w:hAnsi="Times New Roman" w:cs="Times New Roman"/>
          <w:sz w:val="28"/>
          <w:szCs w:val="28"/>
          <w:highlight w:val="white"/>
        </w:rPr>
        <w:t>орядок возврата заявок на доработку;</w:t>
      </w:r>
    </w:p>
    <w:p w14:paraId="4C385DFD" w14:textId="74258D39" w:rsidR="00825C0C" w:rsidRDefault="000A188E" w:rsidP="007900F8">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12.13. П</w:t>
      </w:r>
      <w:r w:rsidR="00825C0C">
        <w:rPr>
          <w:rFonts w:ascii="Times New Roman" w:eastAsia="Times New Roman" w:hAnsi="Times New Roman" w:cs="Times New Roman"/>
          <w:sz w:val="28"/>
          <w:szCs w:val="28"/>
          <w:highlight w:val="white"/>
        </w:rPr>
        <w:t>орядок отклонения заявок, а также информацию об основаниях их отклонения;</w:t>
      </w:r>
    </w:p>
    <w:p w14:paraId="7321B703" w14:textId="77777777" w:rsidR="007900F8" w:rsidRDefault="000A188E" w:rsidP="007900F8">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12.14. П</w:t>
      </w:r>
      <w:r w:rsidR="00825C0C">
        <w:rPr>
          <w:rFonts w:ascii="Times New Roman" w:eastAsia="Times New Roman" w:hAnsi="Times New Roman" w:cs="Times New Roman"/>
          <w:sz w:val="28"/>
          <w:szCs w:val="28"/>
          <w:highlight w:val="white"/>
        </w:rPr>
        <w:t xml:space="preserve">орядок оценки заявок; </w:t>
      </w:r>
    </w:p>
    <w:p w14:paraId="2E9E17A2" w14:textId="77777777" w:rsidR="007900F8" w:rsidRDefault="000A188E" w:rsidP="007900F8">
      <w:pPr>
        <w:spacing w:after="0"/>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12.15. О</w:t>
      </w:r>
      <w:r w:rsidR="00825C0C">
        <w:rPr>
          <w:rFonts w:ascii="Times New Roman" w:hAnsi="Times New Roman" w:cs="Times New Roman"/>
          <w:sz w:val="28"/>
          <w:szCs w:val="28"/>
          <w:highlight w:val="white"/>
        </w:rPr>
        <w:t>бъем распределяемой субсидии в рамках конкурсного отбора, порядок расчета размера субсидии, правила распределения субсидии по результатам конкурсного отбора, а также предельное количество победителей отбора;</w:t>
      </w:r>
    </w:p>
    <w:p w14:paraId="645C9C53" w14:textId="77777777" w:rsidR="007900F8" w:rsidRDefault="000A188E" w:rsidP="007900F8">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12.16. П</w:t>
      </w:r>
      <w:r w:rsidR="00825C0C">
        <w:rPr>
          <w:rFonts w:ascii="Times New Roman" w:eastAsia="Times New Roman" w:hAnsi="Times New Roman" w:cs="Times New Roman"/>
          <w:sz w:val="28"/>
          <w:szCs w:val="28"/>
          <w:highlight w:val="white"/>
        </w:rPr>
        <w:t>орядок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w:t>
      </w:r>
    </w:p>
    <w:p w14:paraId="03B5120F" w14:textId="77777777" w:rsidR="007900F8" w:rsidRDefault="000A188E" w:rsidP="007900F8">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12.17. С</w:t>
      </w:r>
      <w:r w:rsidR="00825C0C">
        <w:rPr>
          <w:rFonts w:ascii="Times New Roman" w:eastAsia="Times New Roman" w:hAnsi="Times New Roman" w:cs="Times New Roman"/>
          <w:sz w:val="28"/>
          <w:szCs w:val="28"/>
          <w:highlight w:val="white"/>
        </w:rPr>
        <w:t>рок, в течение которого победитель (победители) конкурсного отбора должен подписать соглашение;</w:t>
      </w:r>
    </w:p>
    <w:p w14:paraId="79B7C4A9" w14:textId="77777777" w:rsidR="007900F8" w:rsidRDefault="000A188E" w:rsidP="007900F8">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12.18. У</w:t>
      </w:r>
      <w:r w:rsidR="00825C0C">
        <w:rPr>
          <w:rFonts w:ascii="Times New Roman" w:eastAsia="Times New Roman" w:hAnsi="Times New Roman" w:cs="Times New Roman"/>
          <w:sz w:val="28"/>
          <w:szCs w:val="28"/>
          <w:highlight w:val="white"/>
        </w:rPr>
        <w:t>словия признания победителя (победителей) конкурсного отбора уклонившимся от заключения соглашения;</w:t>
      </w:r>
    </w:p>
    <w:p w14:paraId="675F4338" w14:textId="2DF3B6C7" w:rsidR="00825C0C" w:rsidRDefault="000A188E" w:rsidP="007900F8">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12.19. С</w:t>
      </w:r>
      <w:r w:rsidR="00825C0C">
        <w:rPr>
          <w:rFonts w:ascii="Times New Roman" w:eastAsia="Times New Roman" w:hAnsi="Times New Roman" w:cs="Times New Roman"/>
          <w:sz w:val="28"/>
          <w:szCs w:val="28"/>
          <w:highlight w:val="white"/>
        </w:rPr>
        <w:t>роки размещения протокола подведения итогов конкурсного отбора (документа об итогах проведения конкурсного отбора) на едином портале (с размещением указателя страницы сайта на едином портале), а также на официальном сайте администрации в сети «Интернет», которые не могут быть позднее 14-го календарного дня, следующего за днем определения победителя конкурсного отбора.</w:t>
      </w:r>
    </w:p>
    <w:p w14:paraId="4CA2ABD0" w14:textId="77777777" w:rsidR="00825C0C" w:rsidRDefault="00825C0C" w:rsidP="00825C0C">
      <w:pPr>
        <w:spacing w:after="0"/>
        <w:ind w:firstLine="709"/>
        <w:jc w:val="both"/>
        <w:rPr>
          <w:rFonts w:ascii="Times New Roman" w:hAnsi="Times New Roman" w:cs="Times New Roman"/>
          <w:highlight w:val="white"/>
        </w:rPr>
      </w:pPr>
      <w:r>
        <w:rPr>
          <w:rFonts w:ascii="Times New Roman" w:eastAsia="Times New Roman" w:hAnsi="Times New Roman" w:cs="Times New Roman"/>
          <w:sz w:val="28"/>
          <w:szCs w:val="28"/>
          <w:highlight w:val="white"/>
        </w:rPr>
        <w:t>13. На дату подачи заявки участник конкурсного отбора должен соответствовать следующим требованиям:</w:t>
      </w:r>
    </w:p>
    <w:p w14:paraId="17A616B1"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8" w:tooltip="https://login.consultant.ru/link/?req=doc&amp;base=LAW&amp;n=420230&amp;dst=100010&amp;field=134&amp;date=15.11.2024" w:history="1">
        <w:r>
          <w:rPr>
            <w:rStyle w:val="a5"/>
            <w:sz w:val="28"/>
            <w:szCs w:val="28"/>
            <w:highlight w:val="white"/>
          </w:rPr>
          <w:t>перечень</w:t>
        </w:r>
      </w:hyperlink>
      <w:r>
        <w:rPr>
          <w:sz w:val="28"/>
          <w:szCs w:val="28"/>
          <w:highlight w:val="white"/>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w:t>
      </w:r>
      <w:r>
        <w:rPr>
          <w:sz w:val="28"/>
          <w:szCs w:val="28"/>
          <w:highlight w:val="white"/>
        </w:rPr>
        <w:lastRenderedPageBreak/>
        <w:t>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9C14CC1"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67AA7AC0" w14:textId="77777777" w:rsidR="00825C0C" w:rsidRDefault="00825C0C" w:rsidP="00825C0C">
      <w:pPr>
        <w:pStyle w:val="af3"/>
        <w:spacing w:before="112" w:beforeAutospacing="0" w:after="0" w:afterAutospacing="0"/>
        <w:ind w:firstLine="708"/>
        <w:jc w:val="both"/>
        <w:rPr>
          <w:sz w:val="28"/>
          <w:szCs w:val="28"/>
          <w:highlight w:val="white"/>
        </w:rPr>
      </w:pPr>
      <w:r>
        <w:rPr>
          <w:sz w:val="28"/>
          <w:szCs w:val="28"/>
          <w:highlight w:val="white"/>
        </w:rPr>
        <w:t xml:space="preserve">3) не находиться в составляемых в рамках реализации полномочий, предусмотренных </w:t>
      </w:r>
      <w:hyperlink r:id="rId9" w:tooltip="https://login.consultant.ru/link/?req=doc&amp;base=LAW&amp;n=121087&amp;dst=100142&amp;field=134&amp;date=15.11.2024" w:history="1">
        <w:r>
          <w:rPr>
            <w:rStyle w:val="a5"/>
            <w:sz w:val="28"/>
            <w:szCs w:val="28"/>
            <w:highlight w:val="white"/>
          </w:rPr>
          <w:t>главой VII</w:t>
        </w:r>
      </w:hyperlink>
      <w:r>
        <w:rPr>
          <w:sz w:val="28"/>
          <w:szCs w:val="28"/>
          <w:highlight w:val="white"/>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12341482" w14:textId="1D69D4BC" w:rsidR="00825C0C" w:rsidRDefault="00825C0C" w:rsidP="00825C0C">
      <w:pPr>
        <w:pStyle w:val="af3"/>
        <w:spacing w:before="0" w:beforeAutospacing="0" w:after="0" w:afterAutospacing="0"/>
        <w:ind w:firstLine="708"/>
        <w:jc w:val="both"/>
        <w:rPr>
          <w:sz w:val="28"/>
          <w:szCs w:val="28"/>
          <w:highlight w:val="white"/>
        </w:rPr>
      </w:pPr>
      <w:r w:rsidRPr="00613177">
        <w:rPr>
          <w:sz w:val="28"/>
          <w:szCs w:val="28"/>
          <w:highlight w:val="white"/>
        </w:rPr>
        <w:t>4) не получать средства из бюджета муниципального образования</w:t>
      </w:r>
      <w:r w:rsidR="00A3113B" w:rsidRPr="00613177">
        <w:rPr>
          <w:sz w:val="28"/>
          <w:szCs w:val="28"/>
          <w:highlight w:val="white"/>
        </w:rPr>
        <w:t xml:space="preserve"> городского округа города Оби Новосибирской области</w:t>
      </w:r>
      <w:r w:rsidRPr="00613177">
        <w:rPr>
          <w:sz w:val="28"/>
          <w:szCs w:val="28"/>
          <w:highlight w:val="white"/>
        </w:rPr>
        <w:t xml:space="preserve"> в 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установленные настоящим</w:t>
      </w:r>
      <w:r>
        <w:rPr>
          <w:sz w:val="28"/>
          <w:szCs w:val="28"/>
          <w:highlight w:val="white"/>
        </w:rPr>
        <w:t xml:space="preserve"> Порядком; </w:t>
      </w:r>
    </w:p>
    <w:p w14:paraId="73038342"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5) не являться иностранным агентом в соответствии с Федеральным </w:t>
      </w:r>
      <w:hyperlink r:id="rId10" w:tooltip="https://login.consultant.ru/link/?req=doc&amp;base=LAW&amp;n=465999&amp;date=15.11.2024" w:history="1">
        <w:r>
          <w:rPr>
            <w:rStyle w:val="a5"/>
            <w:sz w:val="28"/>
            <w:szCs w:val="28"/>
            <w:highlight w:val="white"/>
          </w:rPr>
          <w:t>законом</w:t>
        </w:r>
      </w:hyperlink>
      <w:r>
        <w:rPr>
          <w:sz w:val="28"/>
          <w:szCs w:val="28"/>
          <w:highlight w:val="white"/>
        </w:rPr>
        <w:t xml:space="preserve"> «О контроле за деятельностью лиц, находящихся под иностранным влиянием»; </w:t>
      </w:r>
    </w:p>
    <w:p w14:paraId="68CF787B" w14:textId="77777777" w:rsidR="00825C0C" w:rsidRPr="00613177"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6) на едином налоговом счете участника конкурсного отбора должна отсутствовать или не превышать размер, определенный </w:t>
      </w:r>
      <w:hyperlink r:id="rId11" w:tooltip="https://login.consultant.ru/link/?req=doc&amp;base=LAW&amp;n=487024&amp;dst=5769&amp;field=134&amp;date=15.11.2024" w:history="1">
        <w:r>
          <w:rPr>
            <w:rStyle w:val="a5"/>
            <w:sz w:val="28"/>
            <w:szCs w:val="28"/>
            <w:highlight w:val="white"/>
          </w:rPr>
          <w:t>пунктом 3 статьи 47</w:t>
        </w:r>
      </w:hyperlink>
      <w:r>
        <w:rPr>
          <w:sz w:val="28"/>
          <w:szCs w:val="28"/>
          <w:highlight w:val="white"/>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w:t>
      </w:r>
      <w:r w:rsidRPr="00613177">
        <w:rPr>
          <w:sz w:val="28"/>
          <w:szCs w:val="28"/>
          <w:highlight w:val="white"/>
        </w:rPr>
        <w:t xml:space="preserve">Федерации; </w:t>
      </w:r>
    </w:p>
    <w:p w14:paraId="7A4DEA1C" w14:textId="0C33929C" w:rsidR="00825C0C" w:rsidRPr="00613177" w:rsidRDefault="00825C0C" w:rsidP="00825C0C">
      <w:pPr>
        <w:pStyle w:val="af3"/>
        <w:spacing w:before="0" w:beforeAutospacing="0" w:after="0" w:afterAutospacing="0"/>
        <w:ind w:firstLine="708"/>
        <w:jc w:val="both"/>
        <w:rPr>
          <w:sz w:val="28"/>
          <w:szCs w:val="28"/>
          <w:highlight w:val="white"/>
        </w:rPr>
      </w:pPr>
      <w:r w:rsidRPr="00613177">
        <w:rPr>
          <w:sz w:val="28"/>
          <w:szCs w:val="28"/>
          <w:highlight w:val="white"/>
        </w:rPr>
        <w:t>7) не иметь просроченной задолженности по возврату в бюджет муниципального образования</w:t>
      </w:r>
      <w:r w:rsidR="00A3113B" w:rsidRPr="00613177">
        <w:rPr>
          <w:sz w:val="28"/>
          <w:szCs w:val="28"/>
          <w:highlight w:val="white"/>
        </w:rPr>
        <w:t xml:space="preserve"> городского округа города Оби Новосибирской </w:t>
      </w:r>
      <w:r w:rsidR="004566B2" w:rsidRPr="00613177">
        <w:rPr>
          <w:sz w:val="28"/>
          <w:szCs w:val="28"/>
          <w:highlight w:val="white"/>
        </w:rPr>
        <w:t>области иных</w:t>
      </w:r>
      <w:r w:rsidRPr="00613177">
        <w:rPr>
          <w:sz w:val="28"/>
          <w:szCs w:val="28"/>
          <w:highlight w:val="white"/>
        </w:rPr>
        <w:t xml:space="preserve"> субсидий, бюджетных инвестиций, а также иной просроченной (неурегулированной) задолженности по денежным обязательствам перед муниципальн</w:t>
      </w:r>
      <w:r w:rsidR="00A3113B" w:rsidRPr="00613177">
        <w:rPr>
          <w:sz w:val="28"/>
          <w:szCs w:val="28"/>
          <w:highlight w:val="white"/>
        </w:rPr>
        <w:t>ым</w:t>
      </w:r>
      <w:r w:rsidRPr="00613177">
        <w:rPr>
          <w:sz w:val="28"/>
          <w:szCs w:val="28"/>
          <w:highlight w:val="white"/>
        </w:rPr>
        <w:t xml:space="preserve"> образовани</w:t>
      </w:r>
      <w:r w:rsidR="00A3113B" w:rsidRPr="00613177">
        <w:rPr>
          <w:sz w:val="28"/>
          <w:szCs w:val="28"/>
          <w:highlight w:val="white"/>
        </w:rPr>
        <w:t>ем города Оби Новосибирской области</w:t>
      </w:r>
      <w:r w:rsidRPr="00613177">
        <w:rPr>
          <w:sz w:val="28"/>
          <w:szCs w:val="28"/>
          <w:highlight w:val="white"/>
        </w:rPr>
        <w:t xml:space="preserve">; </w:t>
      </w:r>
    </w:p>
    <w:p w14:paraId="1A1B35CD" w14:textId="77777777" w:rsidR="00825C0C" w:rsidRDefault="00825C0C" w:rsidP="00825C0C">
      <w:pPr>
        <w:pStyle w:val="af3"/>
        <w:spacing w:before="0" w:beforeAutospacing="0" w:after="0" w:afterAutospacing="0"/>
        <w:ind w:firstLine="708"/>
        <w:jc w:val="both"/>
        <w:rPr>
          <w:sz w:val="28"/>
          <w:szCs w:val="28"/>
          <w:highlight w:val="white"/>
        </w:rPr>
      </w:pPr>
      <w:r w:rsidRPr="00613177">
        <w:rPr>
          <w:sz w:val="28"/>
          <w:szCs w:val="28"/>
          <w:highlight w:val="white"/>
        </w:rPr>
        <w:t>8) участник конкурсного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его не введена процедура банкротства, деятельность участника конкурсного отбора не приостановлена</w:t>
      </w:r>
      <w:r>
        <w:rPr>
          <w:sz w:val="28"/>
          <w:szCs w:val="28"/>
          <w:highlight w:val="white"/>
        </w:rPr>
        <w:t xml:space="preserve"> в порядке, предусмотренном законодательством Российской Федерации; </w:t>
      </w:r>
    </w:p>
    <w:p w14:paraId="20EBB63E"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w:t>
      </w:r>
      <w:r>
        <w:rPr>
          <w:sz w:val="28"/>
          <w:szCs w:val="28"/>
          <w:highlight w:val="white"/>
        </w:rPr>
        <w:lastRenderedPageBreak/>
        <w:t>главном бухгалтере (при наличии) участника конкурсного отбора, являющегося юридическим лицом.</w:t>
      </w:r>
    </w:p>
    <w:p w14:paraId="0DBB27EB" w14:textId="77777777" w:rsidR="00825C0C" w:rsidRDefault="00825C0C" w:rsidP="00825C0C">
      <w:pPr>
        <w:spacing w:after="0"/>
        <w:ind w:firstLine="709"/>
        <w:jc w:val="both"/>
        <w:rPr>
          <w:rFonts w:ascii="Times New Roman" w:hAnsi="Times New Roman" w:cs="Times New Roman"/>
          <w:highlight w:val="white"/>
        </w:rPr>
      </w:pPr>
    </w:p>
    <w:p w14:paraId="5FF7091B" w14:textId="77777777" w:rsidR="00825C0C" w:rsidRDefault="00825C0C" w:rsidP="00825C0C">
      <w:pPr>
        <w:spacing w:after="0" w:line="240" w:lineRule="auto"/>
        <w:jc w:val="center"/>
        <w:rPr>
          <w:rFonts w:ascii="Times New Roman" w:eastAsia="Calibri" w:hAnsi="Times New Roman" w:cs="Times New Roman"/>
          <w:bCs/>
          <w:color w:val="000000"/>
          <w:sz w:val="28"/>
          <w:szCs w:val="28"/>
          <w:highlight w:val="white"/>
        </w:rPr>
      </w:pPr>
      <w:r>
        <w:rPr>
          <w:rFonts w:ascii="Times New Roman" w:eastAsia="Calibri" w:hAnsi="Times New Roman" w:cs="Times New Roman"/>
          <w:bCs/>
          <w:color w:val="000000"/>
          <w:sz w:val="28"/>
          <w:szCs w:val="28"/>
          <w:highlight w:val="white"/>
          <w:lang w:val="en-US"/>
        </w:rPr>
        <w:t>III</w:t>
      </w:r>
      <w:r>
        <w:rPr>
          <w:rFonts w:ascii="Times New Roman" w:eastAsia="Calibri" w:hAnsi="Times New Roman" w:cs="Times New Roman"/>
          <w:bCs/>
          <w:color w:val="000000"/>
          <w:sz w:val="28"/>
          <w:szCs w:val="28"/>
          <w:highlight w:val="white"/>
        </w:rPr>
        <w:t>. Порядок проведения конкурсного отбора</w:t>
      </w:r>
    </w:p>
    <w:p w14:paraId="23254D7E" w14:textId="77777777" w:rsidR="00825C0C" w:rsidRDefault="00825C0C" w:rsidP="00825C0C">
      <w:pPr>
        <w:spacing w:after="0"/>
        <w:ind w:firstLine="709"/>
        <w:jc w:val="center"/>
        <w:rPr>
          <w:rFonts w:ascii="Times New Roman" w:hAnsi="Times New Roman" w:cs="Times New Roman"/>
          <w:sz w:val="28"/>
          <w:szCs w:val="28"/>
          <w:highlight w:val="white"/>
        </w:rPr>
      </w:pPr>
    </w:p>
    <w:p w14:paraId="691A97D6" w14:textId="77777777" w:rsidR="00825C0C" w:rsidRDefault="00825C0C" w:rsidP="00825C0C">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14. Проведение конкурсного отбора обеспечивается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на сайте https://promote.budget.gov.ru.</w:t>
      </w:r>
    </w:p>
    <w:p w14:paraId="3C3FEE5E" w14:textId="470FD421" w:rsidR="00825C0C" w:rsidRDefault="00825C0C" w:rsidP="00825C0C">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15. Взаимодействие администрации и комиссии с заявителями осуществляется с использованием документов в электронной форме в системе «Электронный бюджет». </w:t>
      </w:r>
    </w:p>
    <w:p w14:paraId="7BA86F20" w14:textId="77777777" w:rsidR="00825C0C" w:rsidRDefault="00825C0C" w:rsidP="00825C0C">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16. Внесение изменений в объявление о проведении отбора допускается не позднее наступления даты окончания приема заявок заявителями. При этом срок подачи заявителями заявок продлевается не менее чем на 10 календарных дней со дня, следующего за днем внесения таких изменений. Изменение способа отбора получателей субсидий не допускается.</w:t>
      </w:r>
    </w:p>
    <w:p w14:paraId="07BC1CCF" w14:textId="77777777" w:rsidR="00825C0C" w:rsidRDefault="00825C0C" w:rsidP="00825C0C">
      <w:pPr>
        <w:spacing w:after="0"/>
        <w:ind w:firstLine="709"/>
        <w:jc w:val="both"/>
        <w:rPr>
          <w:highlight w:val="white"/>
        </w:rPr>
      </w:pPr>
      <w:r>
        <w:rPr>
          <w:rFonts w:ascii="Times New Roman" w:eastAsia="Times New Roman" w:hAnsi="Times New Roman" w:cs="Times New Roman"/>
          <w:sz w:val="28"/>
          <w:szCs w:val="28"/>
          <w:highlight w:val="white"/>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внести изменения в заявки.</w:t>
      </w:r>
    </w:p>
    <w:p w14:paraId="56A9E02E" w14:textId="77777777" w:rsidR="00825C0C" w:rsidRDefault="00825C0C" w:rsidP="00825C0C">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случае внесения изменений в объявление о проведении отбора заявители,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4E0A1A47" w14:textId="77777777" w:rsidR="00825C0C" w:rsidRDefault="00825C0C" w:rsidP="00B00BF6">
      <w:pPr>
        <w:pStyle w:val="af3"/>
        <w:spacing w:before="0" w:beforeAutospacing="0" w:after="0" w:afterAutospacing="0" w:line="192" w:lineRule="atLeast"/>
        <w:ind w:firstLine="709"/>
        <w:jc w:val="both"/>
        <w:rPr>
          <w:sz w:val="28"/>
          <w:szCs w:val="28"/>
          <w:highlight w:val="white"/>
        </w:rPr>
      </w:pPr>
      <w:r>
        <w:rPr>
          <w:sz w:val="28"/>
          <w:szCs w:val="28"/>
          <w:highlight w:val="white"/>
        </w:rPr>
        <w:t>17. Заявка подается в соответствии с требованиями и в сроки, указанными в объявлении о проведении конкурсного отбора. Заявки формируются участниками конкурсного отбора в электронной форме посредством заполнения соответствующих экранных форм веб-интерфейса системы «Электронный бюджет»</w:t>
      </w:r>
      <w:r>
        <w:rPr>
          <w:highlight w:val="white"/>
        </w:rPr>
        <w:t xml:space="preserve"> </w:t>
      </w:r>
      <w:r>
        <w:rPr>
          <w:sz w:val="28"/>
          <w:szCs w:val="28"/>
          <w:highlight w:val="white"/>
        </w:rPr>
        <w:t>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конкурсного отбора.</w:t>
      </w:r>
    </w:p>
    <w:p w14:paraId="7FD5E493" w14:textId="27FF5FAE" w:rsidR="00B00BF6" w:rsidRDefault="00825C0C" w:rsidP="00B00BF6">
      <w:pPr>
        <w:pStyle w:val="af3"/>
        <w:spacing w:before="0" w:beforeAutospacing="0" w:after="0" w:afterAutospacing="0"/>
        <w:ind w:firstLine="708"/>
        <w:jc w:val="both"/>
        <w:rPr>
          <w:sz w:val="28"/>
          <w:szCs w:val="28"/>
          <w:highlight w:val="white"/>
        </w:rPr>
      </w:pPr>
      <w:r>
        <w:rPr>
          <w:sz w:val="28"/>
          <w:szCs w:val="28"/>
          <w:highlight w:val="white"/>
        </w:rPr>
        <w:t>18.</w:t>
      </w:r>
      <w:r w:rsidR="00B00BF6">
        <w:rPr>
          <w:sz w:val="28"/>
          <w:szCs w:val="28"/>
          <w:highlight w:val="white"/>
        </w:rPr>
        <w:tab/>
      </w:r>
      <w:r>
        <w:rPr>
          <w:sz w:val="28"/>
          <w:szCs w:val="28"/>
          <w:highlight w:val="white"/>
        </w:rPr>
        <w:t>Заявка содержит следующие сведения:</w:t>
      </w:r>
    </w:p>
    <w:p w14:paraId="34119F47" w14:textId="77777777" w:rsidR="00B00BF6" w:rsidRDefault="000A188E" w:rsidP="00B00BF6">
      <w:pPr>
        <w:pStyle w:val="af3"/>
        <w:spacing w:before="0" w:beforeAutospacing="0" w:after="0" w:afterAutospacing="0"/>
        <w:ind w:firstLine="708"/>
        <w:jc w:val="both"/>
        <w:rPr>
          <w:rFonts w:eastAsia="Calibri"/>
          <w:sz w:val="28"/>
          <w:szCs w:val="28"/>
          <w:highlight w:val="white"/>
        </w:rPr>
      </w:pPr>
      <w:r>
        <w:rPr>
          <w:rFonts w:eastAsia="Calibri"/>
          <w:sz w:val="28"/>
          <w:szCs w:val="28"/>
          <w:highlight w:val="white"/>
        </w:rPr>
        <w:t>18.1.</w:t>
      </w:r>
      <w:r w:rsidR="00825C0C">
        <w:rPr>
          <w:rFonts w:eastAsia="Calibri"/>
          <w:sz w:val="28"/>
          <w:szCs w:val="28"/>
          <w:highlight w:val="white"/>
        </w:rPr>
        <w:t xml:space="preserve"> </w:t>
      </w:r>
      <w:r>
        <w:rPr>
          <w:rFonts w:eastAsia="Calibri"/>
          <w:sz w:val="28"/>
          <w:szCs w:val="28"/>
          <w:highlight w:val="white"/>
        </w:rPr>
        <w:t>Н</w:t>
      </w:r>
      <w:r w:rsidR="00825C0C">
        <w:rPr>
          <w:rFonts w:eastAsia="Calibri"/>
          <w:sz w:val="28"/>
          <w:szCs w:val="28"/>
          <w:highlight w:val="white"/>
        </w:rPr>
        <w:t>аименование, место нахождения, адрес электронной почты участника конкурсного отбора;</w:t>
      </w:r>
    </w:p>
    <w:p w14:paraId="4CAFDA86" w14:textId="77777777" w:rsidR="00B00BF6" w:rsidRDefault="000A188E" w:rsidP="00B00BF6">
      <w:pPr>
        <w:pStyle w:val="af3"/>
        <w:spacing w:before="0" w:beforeAutospacing="0" w:after="0" w:afterAutospacing="0"/>
        <w:ind w:firstLine="708"/>
        <w:jc w:val="both"/>
        <w:rPr>
          <w:rFonts w:eastAsia="Calibri"/>
          <w:sz w:val="28"/>
          <w:szCs w:val="28"/>
          <w:highlight w:val="white"/>
        </w:rPr>
      </w:pPr>
      <w:r>
        <w:rPr>
          <w:rFonts w:eastAsia="Calibri"/>
          <w:sz w:val="28"/>
          <w:szCs w:val="28"/>
          <w:highlight w:val="white"/>
        </w:rPr>
        <w:t>18.2.</w:t>
      </w:r>
      <w:r w:rsidR="00825C0C">
        <w:rPr>
          <w:rFonts w:eastAsia="Calibri"/>
          <w:sz w:val="28"/>
          <w:szCs w:val="28"/>
          <w:highlight w:val="white"/>
        </w:rPr>
        <w:t> </w:t>
      </w:r>
      <w:r>
        <w:rPr>
          <w:rFonts w:eastAsia="Calibri"/>
          <w:sz w:val="28"/>
          <w:szCs w:val="28"/>
          <w:highlight w:val="white"/>
        </w:rPr>
        <w:t>Г</w:t>
      </w:r>
      <w:r w:rsidR="00825C0C">
        <w:rPr>
          <w:rFonts w:eastAsia="Calibri"/>
          <w:sz w:val="28"/>
          <w:szCs w:val="28"/>
          <w:highlight w:val="white"/>
        </w:rPr>
        <w:t>осударственный регистрационный номер записи о государственной регистрации юридического лица в Едином государственном реестре юридических лиц (для юридических лиц);</w:t>
      </w:r>
    </w:p>
    <w:p w14:paraId="04DC797E" w14:textId="77777777" w:rsidR="00B00BF6" w:rsidRDefault="000A188E" w:rsidP="00B00BF6">
      <w:pPr>
        <w:pStyle w:val="af3"/>
        <w:spacing w:before="0" w:beforeAutospacing="0" w:after="0" w:afterAutospacing="0"/>
        <w:ind w:firstLine="708"/>
        <w:jc w:val="both"/>
        <w:rPr>
          <w:rFonts w:eastAsia="Calibri"/>
          <w:sz w:val="28"/>
          <w:szCs w:val="28"/>
          <w:highlight w:val="white"/>
        </w:rPr>
      </w:pPr>
      <w:r>
        <w:rPr>
          <w:rFonts w:eastAsia="Calibri"/>
          <w:sz w:val="28"/>
          <w:szCs w:val="28"/>
          <w:highlight w:val="white"/>
        </w:rPr>
        <w:t>18.3.</w:t>
      </w:r>
      <w:r w:rsidR="00825C0C">
        <w:rPr>
          <w:rFonts w:eastAsia="Calibri"/>
          <w:sz w:val="28"/>
          <w:szCs w:val="28"/>
          <w:highlight w:val="white"/>
        </w:rPr>
        <w:t> </w:t>
      </w:r>
      <w:r>
        <w:rPr>
          <w:rFonts w:eastAsia="Calibri"/>
          <w:sz w:val="28"/>
          <w:szCs w:val="28"/>
          <w:highlight w:val="white"/>
        </w:rPr>
        <w:t>И</w:t>
      </w:r>
      <w:r w:rsidR="00825C0C">
        <w:rPr>
          <w:rFonts w:eastAsia="Calibri"/>
          <w:sz w:val="28"/>
          <w:szCs w:val="28"/>
          <w:highlight w:val="white"/>
        </w:rPr>
        <w:t>дентификационный номер налогоплательщика;</w:t>
      </w:r>
    </w:p>
    <w:p w14:paraId="1F483C05" w14:textId="77777777" w:rsidR="00B00BF6" w:rsidRDefault="000A188E" w:rsidP="00B00BF6">
      <w:pPr>
        <w:pStyle w:val="af3"/>
        <w:spacing w:before="0" w:beforeAutospacing="0" w:after="0" w:afterAutospacing="0"/>
        <w:ind w:firstLine="708"/>
        <w:jc w:val="both"/>
        <w:rPr>
          <w:rFonts w:eastAsia="Calibri"/>
          <w:color w:val="000000"/>
          <w:sz w:val="28"/>
          <w:szCs w:val="28"/>
          <w:highlight w:val="white"/>
        </w:rPr>
      </w:pPr>
      <w:r>
        <w:rPr>
          <w:rFonts w:eastAsia="Calibri"/>
          <w:color w:val="000000"/>
          <w:sz w:val="28"/>
          <w:szCs w:val="28"/>
          <w:highlight w:val="white"/>
        </w:rPr>
        <w:t>18.4.</w:t>
      </w:r>
      <w:r w:rsidR="00825C0C">
        <w:rPr>
          <w:rFonts w:eastAsia="Calibri"/>
          <w:color w:val="000000"/>
          <w:sz w:val="28"/>
          <w:szCs w:val="28"/>
          <w:highlight w:val="white"/>
        </w:rPr>
        <w:t> </w:t>
      </w:r>
      <w:r>
        <w:rPr>
          <w:rFonts w:eastAsia="Calibri"/>
          <w:color w:val="000000"/>
          <w:sz w:val="28"/>
          <w:szCs w:val="28"/>
          <w:highlight w:val="white"/>
        </w:rPr>
        <w:t>Ц</w:t>
      </w:r>
      <w:r w:rsidR="00825C0C">
        <w:rPr>
          <w:rFonts w:eastAsia="Calibri"/>
          <w:color w:val="000000"/>
          <w:sz w:val="28"/>
          <w:szCs w:val="28"/>
          <w:highlight w:val="white"/>
        </w:rPr>
        <w:t xml:space="preserve">ель предоставления субсидии в соответствии </w:t>
      </w:r>
      <w:r w:rsidR="00825C0C">
        <w:rPr>
          <w:rFonts w:eastAsia="Calibri"/>
          <w:sz w:val="28"/>
          <w:szCs w:val="28"/>
          <w:highlight w:val="white"/>
        </w:rPr>
        <w:t xml:space="preserve">с </w:t>
      </w:r>
      <w:hyperlink r:id="rId12" w:tooltip="consultantplus://offline/ref=3D12EE258ADE081F4A7CB79EC7A50494BA6CEBE6B8E6AB3BB051B321EBC34B15BDE552B4EF2932A7A3FD4DA93A29B4B7A027D2BCF9C14135EA74BF92U3UBF" w:history="1">
        <w:r w:rsidR="00825C0C">
          <w:rPr>
            <w:sz w:val="28"/>
            <w:szCs w:val="28"/>
            <w:highlight w:val="white"/>
          </w:rPr>
          <w:t xml:space="preserve">пунктом </w:t>
        </w:r>
      </w:hyperlink>
      <w:r w:rsidR="00825C0C">
        <w:rPr>
          <w:rFonts w:eastAsia="Calibri"/>
          <w:color w:val="000000"/>
          <w:sz w:val="28"/>
          <w:szCs w:val="28"/>
          <w:highlight w:val="white"/>
        </w:rPr>
        <w:t xml:space="preserve">5 настоящего </w:t>
      </w:r>
      <w:r w:rsidR="00825C0C" w:rsidRPr="00613177">
        <w:rPr>
          <w:rFonts w:eastAsia="Calibri"/>
          <w:color w:val="000000"/>
          <w:sz w:val="28"/>
          <w:szCs w:val="28"/>
          <w:highlight w:val="white"/>
        </w:rPr>
        <w:t>Порядка;</w:t>
      </w:r>
    </w:p>
    <w:p w14:paraId="3782EF2D" w14:textId="77777777" w:rsidR="00B00BF6" w:rsidRDefault="000A188E" w:rsidP="00B00BF6">
      <w:pPr>
        <w:pStyle w:val="af3"/>
        <w:spacing w:before="0" w:beforeAutospacing="0" w:after="0" w:afterAutospacing="0"/>
        <w:ind w:firstLine="708"/>
        <w:jc w:val="both"/>
        <w:rPr>
          <w:rFonts w:eastAsia="Calibri"/>
          <w:sz w:val="28"/>
          <w:szCs w:val="28"/>
          <w:highlight w:val="white"/>
        </w:rPr>
      </w:pPr>
      <w:r>
        <w:rPr>
          <w:rFonts w:eastAsia="Calibri"/>
          <w:sz w:val="28"/>
          <w:szCs w:val="28"/>
          <w:highlight w:val="white"/>
        </w:rPr>
        <w:lastRenderedPageBreak/>
        <w:t>18.5.</w:t>
      </w:r>
      <w:r w:rsidR="00825C0C" w:rsidRPr="00613177">
        <w:rPr>
          <w:rFonts w:eastAsia="Calibri"/>
          <w:sz w:val="28"/>
          <w:szCs w:val="28"/>
          <w:highlight w:val="white"/>
        </w:rPr>
        <w:t> </w:t>
      </w:r>
      <w:r>
        <w:rPr>
          <w:rFonts w:eastAsia="Calibri"/>
          <w:sz w:val="28"/>
          <w:szCs w:val="28"/>
          <w:highlight w:val="white"/>
        </w:rPr>
        <w:t>И</w:t>
      </w:r>
      <w:r w:rsidR="00825C0C" w:rsidRPr="00613177">
        <w:rPr>
          <w:rFonts w:eastAsia="Calibri"/>
          <w:sz w:val="28"/>
          <w:szCs w:val="28"/>
          <w:highlight w:val="white"/>
        </w:rPr>
        <w:t>нформация об отсутствии у участника конкурсного отбора просроченной задолженности по возврату в бюджет</w:t>
      </w:r>
      <w:r w:rsidR="00825C0C" w:rsidRPr="00613177">
        <w:rPr>
          <w:sz w:val="28"/>
          <w:szCs w:val="28"/>
          <w:highlight w:val="white"/>
        </w:rPr>
        <w:t xml:space="preserve"> </w:t>
      </w:r>
      <w:r w:rsidR="00AC37E9" w:rsidRPr="00613177">
        <w:rPr>
          <w:sz w:val="28"/>
          <w:szCs w:val="28"/>
          <w:highlight w:val="white"/>
        </w:rPr>
        <w:t>м</w:t>
      </w:r>
      <w:r w:rsidR="00825C0C" w:rsidRPr="00613177">
        <w:rPr>
          <w:sz w:val="28"/>
          <w:szCs w:val="28"/>
          <w:highlight w:val="white"/>
        </w:rPr>
        <w:t>униципального образования</w:t>
      </w:r>
      <w:r w:rsidR="00AC37E9" w:rsidRPr="00613177">
        <w:rPr>
          <w:sz w:val="28"/>
          <w:szCs w:val="28"/>
          <w:highlight w:val="white"/>
        </w:rPr>
        <w:t xml:space="preserve"> городского округа города Оби Новосибирской области</w:t>
      </w:r>
      <w:r w:rsidR="00825C0C" w:rsidRPr="00613177">
        <w:rPr>
          <w:rFonts w:eastAsia="Calibri"/>
          <w:sz w:val="28"/>
          <w:szCs w:val="28"/>
          <w:highlight w:val="white"/>
        </w:rPr>
        <w:t xml:space="preserve"> субсидий, предоставленных в соответствии с иными муниципальными правовыми актами, и иной просроченной (неурегулированной) задолженности перед бюджетом</w:t>
      </w:r>
      <w:r w:rsidR="00825C0C" w:rsidRPr="00613177">
        <w:rPr>
          <w:sz w:val="28"/>
          <w:szCs w:val="28"/>
          <w:highlight w:val="white"/>
        </w:rPr>
        <w:t xml:space="preserve"> муниципального образования</w:t>
      </w:r>
      <w:r w:rsidR="00AC37E9" w:rsidRPr="00613177">
        <w:rPr>
          <w:sz w:val="28"/>
          <w:szCs w:val="28"/>
          <w:highlight w:val="white"/>
        </w:rPr>
        <w:t xml:space="preserve"> городского округа города Оби Новосибирской области</w:t>
      </w:r>
      <w:r w:rsidR="00825C0C" w:rsidRPr="00613177">
        <w:rPr>
          <w:rFonts w:eastAsia="Calibri"/>
          <w:sz w:val="28"/>
          <w:szCs w:val="28"/>
          <w:highlight w:val="white"/>
        </w:rPr>
        <w:t>;</w:t>
      </w:r>
    </w:p>
    <w:p w14:paraId="302B0F89" w14:textId="77777777" w:rsidR="00B00BF6" w:rsidRDefault="000A188E" w:rsidP="00B00BF6">
      <w:pPr>
        <w:pStyle w:val="af3"/>
        <w:spacing w:before="0" w:beforeAutospacing="0" w:after="0" w:afterAutospacing="0"/>
        <w:ind w:firstLine="708"/>
        <w:jc w:val="both"/>
        <w:rPr>
          <w:rFonts w:eastAsia="Calibri"/>
          <w:sz w:val="28"/>
          <w:szCs w:val="28"/>
          <w:highlight w:val="white"/>
        </w:rPr>
      </w:pPr>
      <w:r>
        <w:rPr>
          <w:rFonts w:eastAsia="Calibri"/>
          <w:sz w:val="28"/>
          <w:szCs w:val="28"/>
          <w:highlight w:val="white"/>
        </w:rPr>
        <w:t>18.6.</w:t>
      </w:r>
      <w:r w:rsidR="00825C0C" w:rsidRPr="00613177">
        <w:rPr>
          <w:rFonts w:eastAsia="Calibri"/>
          <w:sz w:val="28"/>
          <w:szCs w:val="28"/>
          <w:highlight w:val="white"/>
        </w:rPr>
        <w:t> </w:t>
      </w:r>
      <w:r>
        <w:rPr>
          <w:rFonts w:eastAsia="Calibri"/>
          <w:sz w:val="28"/>
          <w:szCs w:val="28"/>
          <w:highlight w:val="white"/>
        </w:rPr>
        <w:t>С</w:t>
      </w:r>
      <w:r w:rsidR="00825C0C" w:rsidRPr="00613177">
        <w:rPr>
          <w:rFonts w:eastAsia="Calibri"/>
          <w:sz w:val="28"/>
          <w:szCs w:val="28"/>
          <w:highlight w:val="white"/>
        </w:rPr>
        <w:t>огласие участника конкурсного отбора на публикацию (размещение) в информационно-телекоммуникационной сети «Интернет» информации об участнике</w:t>
      </w:r>
      <w:r w:rsidR="00825C0C">
        <w:rPr>
          <w:rFonts w:eastAsia="Calibri"/>
          <w:sz w:val="28"/>
          <w:szCs w:val="28"/>
          <w:highlight w:val="white"/>
        </w:rPr>
        <w:t xml:space="preserve"> конкурсного отбора, о подаваемой заявлении, иной информации об участнике конкурсного отбора, связанной с участием в конкурсном отборе;</w:t>
      </w:r>
    </w:p>
    <w:p w14:paraId="5184C8A0" w14:textId="67512CA8" w:rsidR="00825C0C" w:rsidRDefault="000A188E" w:rsidP="00B00BF6">
      <w:pPr>
        <w:pStyle w:val="af3"/>
        <w:spacing w:before="0" w:beforeAutospacing="0" w:after="0" w:afterAutospacing="0"/>
        <w:ind w:firstLine="708"/>
        <w:jc w:val="both"/>
        <w:rPr>
          <w:rFonts w:eastAsia="Calibri"/>
          <w:sz w:val="28"/>
          <w:szCs w:val="28"/>
          <w:highlight w:val="white"/>
        </w:rPr>
      </w:pPr>
      <w:r>
        <w:rPr>
          <w:rFonts w:eastAsia="Calibri"/>
          <w:sz w:val="28"/>
          <w:szCs w:val="28"/>
          <w:highlight w:val="white"/>
        </w:rPr>
        <w:t>18.7.</w:t>
      </w:r>
      <w:r w:rsidR="00825C0C">
        <w:rPr>
          <w:rFonts w:eastAsia="Calibri"/>
          <w:sz w:val="28"/>
          <w:szCs w:val="28"/>
          <w:highlight w:val="white"/>
        </w:rPr>
        <w:t xml:space="preserve"> </w:t>
      </w:r>
      <w:r>
        <w:rPr>
          <w:rFonts w:eastAsia="Calibri"/>
          <w:sz w:val="28"/>
          <w:szCs w:val="28"/>
          <w:highlight w:val="white"/>
        </w:rPr>
        <w:t>С</w:t>
      </w:r>
      <w:r w:rsidR="00825C0C">
        <w:rPr>
          <w:rFonts w:eastAsia="Calibri"/>
          <w:sz w:val="28"/>
          <w:szCs w:val="28"/>
          <w:highlight w:val="white"/>
        </w:rPr>
        <w:t xml:space="preserve">огласие участника конкурсного отбора на обработку администрацией, уполномоченным лицом персональных данных в соответствии с Федеральным </w:t>
      </w:r>
      <w:hyperlink r:id="rId13" w:tooltip="consultantplus://offline/ref=3D12EE258ADE081F4A7CA993D1C95A9DB06FBCEAB0E1A96DE502B576B4934D40EFA50CEDAC6F21A6A5E34EAE3DU2U0F" w:history="1">
        <w:r w:rsidR="00825C0C">
          <w:rPr>
            <w:rFonts w:eastAsia="Calibri"/>
            <w:color w:val="000000"/>
            <w:sz w:val="28"/>
            <w:szCs w:val="28"/>
            <w:highlight w:val="white"/>
          </w:rPr>
          <w:t>законом</w:t>
        </w:r>
      </w:hyperlink>
      <w:r w:rsidR="00825C0C">
        <w:rPr>
          <w:rFonts w:eastAsia="Calibri"/>
          <w:color w:val="000000"/>
          <w:sz w:val="28"/>
          <w:szCs w:val="28"/>
          <w:highlight w:val="white"/>
        </w:rPr>
        <w:t xml:space="preserve"> </w:t>
      </w:r>
      <w:r w:rsidR="00825C0C">
        <w:rPr>
          <w:rFonts w:eastAsia="Calibri"/>
          <w:sz w:val="28"/>
          <w:szCs w:val="28"/>
          <w:highlight w:val="white"/>
        </w:rPr>
        <w:t>от 27.07.2006 № 152-ФЗ «О персональных данных» (для физических лиц).</w:t>
      </w:r>
    </w:p>
    <w:p w14:paraId="6070745F" w14:textId="0663044D" w:rsidR="00B00BF6" w:rsidRDefault="00825C0C" w:rsidP="00B00BF6">
      <w:pPr>
        <w:pStyle w:val="af3"/>
        <w:spacing w:before="0" w:beforeAutospacing="0" w:after="0" w:afterAutospacing="0"/>
        <w:ind w:firstLine="708"/>
        <w:jc w:val="both"/>
        <w:rPr>
          <w:sz w:val="28"/>
          <w:szCs w:val="28"/>
          <w:highlight w:val="white"/>
        </w:rPr>
      </w:pPr>
      <w:r>
        <w:rPr>
          <w:sz w:val="28"/>
          <w:szCs w:val="28"/>
          <w:highlight w:val="white"/>
        </w:rPr>
        <w:t xml:space="preserve">19. </w:t>
      </w:r>
      <w:r w:rsidR="00B00BF6">
        <w:rPr>
          <w:sz w:val="28"/>
          <w:szCs w:val="28"/>
          <w:highlight w:val="white"/>
        </w:rPr>
        <w:tab/>
      </w:r>
      <w:r>
        <w:rPr>
          <w:sz w:val="28"/>
          <w:szCs w:val="28"/>
          <w:highlight w:val="white"/>
        </w:rPr>
        <w:t>К заявке прилагаются следующие документы:</w:t>
      </w:r>
    </w:p>
    <w:p w14:paraId="4B81FA88" w14:textId="77777777" w:rsidR="00B00BF6" w:rsidRDefault="000A188E" w:rsidP="00B00BF6">
      <w:pPr>
        <w:pStyle w:val="af3"/>
        <w:spacing w:before="0" w:beforeAutospacing="0" w:after="0" w:afterAutospacing="0"/>
        <w:ind w:firstLine="708"/>
        <w:jc w:val="both"/>
        <w:rPr>
          <w:rFonts w:eastAsia="Calibri"/>
          <w:sz w:val="28"/>
          <w:szCs w:val="28"/>
          <w:highlight w:val="white"/>
        </w:rPr>
      </w:pPr>
      <w:r>
        <w:rPr>
          <w:rFonts w:eastAsia="Calibri"/>
          <w:sz w:val="28"/>
          <w:szCs w:val="28"/>
          <w:highlight w:val="white"/>
        </w:rPr>
        <w:t>19.1. П</w:t>
      </w:r>
      <w:r w:rsidR="00825C0C">
        <w:rPr>
          <w:rFonts w:eastAsia="Calibri"/>
          <w:sz w:val="28"/>
          <w:szCs w:val="28"/>
          <w:highlight w:val="white"/>
        </w:rPr>
        <w:t>роект с указанием целей, задач и способов достижения цели предоставления субсидии, планируемых результатов на бумажном носителе в одном экземпляре;</w:t>
      </w:r>
    </w:p>
    <w:p w14:paraId="4CEBA037" w14:textId="77777777" w:rsidR="00B00BF6" w:rsidRDefault="000A188E" w:rsidP="00B00BF6">
      <w:pPr>
        <w:pStyle w:val="af3"/>
        <w:spacing w:before="0" w:beforeAutospacing="0" w:after="0" w:afterAutospacing="0"/>
        <w:ind w:firstLine="708"/>
        <w:jc w:val="both"/>
        <w:rPr>
          <w:rFonts w:eastAsia="Calibri"/>
          <w:sz w:val="28"/>
          <w:szCs w:val="28"/>
          <w:highlight w:val="white"/>
        </w:rPr>
      </w:pPr>
      <w:r>
        <w:rPr>
          <w:rFonts w:eastAsia="Calibri"/>
          <w:sz w:val="28"/>
          <w:szCs w:val="28"/>
          <w:highlight w:val="white"/>
        </w:rPr>
        <w:t>19.2.</w:t>
      </w:r>
      <w:r w:rsidR="00825C0C">
        <w:rPr>
          <w:rFonts w:eastAsia="Calibri"/>
          <w:sz w:val="28"/>
          <w:szCs w:val="28"/>
          <w:highlight w:val="white"/>
        </w:rPr>
        <w:t> </w:t>
      </w:r>
      <w:r>
        <w:rPr>
          <w:rFonts w:eastAsia="Calibri"/>
          <w:sz w:val="28"/>
          <w:szCs w:val="28"/>
          <w:highlight w:val="white"/>
        </w:rPr>
        <w:t>К</w:t>
      </w:r>
      <w:r w:rsidR="00825C0C">
        <w:rPr>
          <w:rFonts w:eastAsia="Calibri"/>
          <w:sz w:val="28"/>
          <w:szCs w:val="28"/>
          <w:highlight w:val="white"/>
        </w:rPr>
        <w:t>опии документов, удостоверяющих личность и подтверждающих полномочия представителя заявителя (в случае если с заявкой обращается представитель заявителя);</w:t>
      </w:r>
    </w:p>
    <w:p w14:paraId="59A41F17" w14:textId="77777777" w:rsidR="00B00BF6" w:rsidRDefault="000A188E" w:rsidP="00B00BF6">
      <w:pPr>
        <w:pStyle w:val="af3"/>
        <w:spacing w:before="0" w:beforeAutospacing="0" w:after="0" w:afterAutospacing="0"/>
        <w:ind w:firstLine="708"/>
        <w:jc w:val="both"/>
        <w:rPr>
          <w:rFonts w:eastAsia="Calibri"/>
          <w:sz w:val="28"/>
          <w:szCs w:val="28"/>
          <w:highlight w:val="white"/>
        </w:rPr>
      </w:pPr>
      <w:r>
        <w:rPr>
          <w:rFonts w:eastAsia="Calibri"/>
          <w:sz w:val="28"/>
          <w:szCs w:val="28"/>
          <w:highlight w:val="white"/>
        </w:rPr>
        <w:t>19.3.</w:t>
      </w:r>
      <w:r w:rsidR="00825C0C">
        <w:rPr>
          <w:rFonts w:eastAsia="Calibri"/>
          <w:sz w:val="28"/>
          <w:szCs w:val="28"/>
          <w:highlight w:val="white"/>
        </w:rPr>
        <w:t xml:space="preserve"> </w:t>
      </w:r>
      <w:r>
        <w:rPr>
          <w:rFonts w:eastAsia="Calibri"/>
          <w:sz w:val="28"/>
          <w:szCs w:val="28"/>
          <w:highlight w:val="white"/>
        </w:rPr>
        <w:t>Р</w:t>
      </w:r>
      <w:r w:rsidR="00825C0C">
        <w:rPr>
          <w:rFonts w:eastAsia="Calibri"/>
          <w:sz w:val="28"/>
          <w:szCs w:val="28"/>
          <w:highlight w:val="white"/>
        </w:rPr>
        <w:t>ешение руководящего органа участника конкурсного отбора об участии в отборе;</w:t>
      </w:r>
    </w:p>
    <w:p w14:paraId="5F0E85B9" w14:textId="77777777" w:rsidR="00B00BF6" w:rsidRDefault="000A188E" w:rsidP="00B00BF6">
      <w:pPr>
        <w:pStyle w:val="af3"/>
        <w:spacing w:before="0" w:beforeAutospacing="0" w:after="0" w:afterAutospacing="0"/>
        <w:ind w:firstLine="708"/>
        <w:jc w:val="both"/>
        <w:rPr>
          <w:rFonts w:eastAsia="Calibri"/>
          <w:sz w:val="28"/>
          <w:szCs w:val="28"/>
          <w:highlight w:val="white"/>
        </w:rPr>
      </w:pPr>
      <w:r>
        <w:rPr>
          <w:rFonts w:eastAsia="Calibri"/>
          <w:sz w:val="28"/>
          <w:szCs w:val="28"/>
          <w:highlight w:val="white"/>
        </w:rPr>
        <w:t>19.4.</w:t>
      </w:r>
      <w:r>
        <w:rPr>
          <w:rFonts w:eastAsia="Calibri"/>
          <w:sz w:val="28"/>
          <w:szCs w:val="28"/>
          <w:highlight w:val="white"/>
        </w:rPr>
        <w:tab/>
        <w:t xml:space="preserve"> К</w:t>
      </w:r>
      <w:r w:rsidR="00825C0C">
        <w:rPr>
          <w:rFonts w:eastAsia="Calibri"/>
          <w:sz w:val="28"/>
          <w:szCs w:val="28"/>
          <w:highlight w:val="white"/>
        </w:rPr>
        <w:t>опии учредительных документов, выписка из Единого государственного реестра юридических лиц, полученная не ранее чем за 30 календарных дней до дня направления заявки (допускается представление выписки, заверенной усиленной квалифицированной электронной подписью Федеральной налоговой службы России, с сайта https://egrul.nalog.ru/index.html в информационно-телекоммуникационной сети «Интернет»);</w:t>
      </w:r>
    </w:p>
    <w:p w14:paraId="33D34439" w14:textId="77777777" w:rsidR="00B00BF6" w:rsidRDefault="000A188E" w:rsidP="00B00BF6">
      <w:pPr>
        <w:pStyle w:val="af3"/>
        <w:spacing w:before="0" w:beforeAutospacing="0" w:after="0" w:afterAutospacing="0"/>
        <w:ind w:firstLine="708"/>
        <w:jc w:val="both"/>
        <w:rPr>
          <w:rFonts w:eastAsia="Calibri"/>
          <w:sz w:val="28"/>
          <w:szCs w:val="28"/>
        </w:rPr>
      </w:pPr>
      <w:r>
        <w:rPr>
          <w:rFonts w:eastAsia="Calibri"/>
          <w:sz w:val="28"/>
          <w:szCs w:val="28"/>
          <w:highlight w:val="white"/>
        </w:rPr>
        <w:t>19.5.  С</w:t>
      </w:r>
      <w:r w:rsidR="00825C0C">
        <w:rPr>
          <w:rFonts w:eastAsia="Calibri"/>
          <w:sz w:val="28"/>
          <w:szCs w:val="28"/>
          <w:highlight w:val="white"/>
        </w:rPr>
        <w:t>правка о наличии расчетного счета или корреспондентского счета, открытого участником конкурсного отбора в учреждении Центрального банка Российской Федерации или кредитной организации, на который предполагается перечисление субсидии;</w:t>
      </w:r>
    </w:p>
    <w:p w14:paraId="0C444F5D" w14:textId="77777777" w:rsidR="00B00BF6" w:rsidRDefault="000A188E" w:rsidP="00B00BF6">
      <w:pPr>
        <w:pStyle w:val="af3"/>
        <w:spacing w:before="0" w:beforeAutospacing="0" w:after="0" w:afterAutospacing="0"/>
        <w:ind w:firstLine="708"/>
        <w:jc w:val="both"/>
        <w:rPr>
          <w:rFonts w:eastAsia="Calibri"/>
          <w:sz w:val="28"/>
          <w:szCs w:val="28"/>
          <w:highlight w:val="white"/>
        </w:rPr>
      </w:pPr>
      <w:r w:rsidRPr="000A188E">
        <w:rPr>
          <w:sz w:val="28"/>
          <w:szCs w:val="28"/>
        </w:rPr>
        <w:t>19.6.</w:t>
      </w:r>
      <w:r>
        <w:tab/>
      </w:r>
      <w:hyperlink r:id="rId14" w:tooltip="consultantplus://offline/ref=7EA0431562A7793F4D7E46EE996B2B67ADDD907DC68472B25949BD47371C47F1E11812200A68A1B68A7DF8B056EC98032F2A5C761B1FDA9ESAc3F" w:history="1">
        <w:r>
          <w:rPr>
            <w:rFonts w:eastAsia="Calibri"/>
            <w:color w:val="000000"/>
            <w:sz w:val="28"/>
            <w:szCs w:val="28"/>
            <w:highlight w:val="white"/>
          </w:rPr>
          <w:t>С</w:t>
        </w:r>
        <w:r w:rsidR="00825C0C">
          <w:rPr>
            <w:rFonts w:eastAsia="Calibri"/>
            <w:color w:val="000000"/>
            <w:sz w:val="28"/>
            <w:szCs w:val="28"/>
            <w:highlight w:val="white"/>
          </w:rPr>
          <w:t>правка</w:t>
        </w:r>
      </w:hyperlink>
      <w:r w:rsidR="00825C0C">
        <w:rPr>
          <w:rFonts w:eastAsia="Calibri"/>
          <w:color w:val="000000"/>
          <w:sz w:val="28"/>
          <w:szCs w:val="28"/>
          <w:highlight w:val="white"/>
        </w:rPr>
        <w:t xml:space="preserve"> </w:t>
      </w:r>
      <w:r w:rsidR="00825C0C">
        <w:rPr>
          <w:rFonts w:eastAsia="Calibri"/>
          <w:sz w:val="28"/>
          <w:szCs w:val="28"/>
          <w:highlight w:val="white"/>
        </w:rPr>
        <w:t>в отношении участника конкурсного отбора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w:t>
      </w:r>
    </w:p>
    <w:p w14:paraId="4F344440" w14:textId="77777777" w:rsidR="00B00BF6" w:rsidRDefault="000A188E" w:rsidP="00B00BF6">
      <w:pPr>
        <w:pStyle w:val="af3"/>
        <w:spacing w:before="0" w:beforeAutospacing="0" w:after="0" w:afterAutospacing="0"/>
        <w:ind w:firstLine="708"/>
        <w:jc w:val="both"/>
        <w:rPr>
          <w:rFonts w:eastAsia="Calibri"/>
          <w:sz w:val="28"/>
          <w:szCs w:val="28"/>
          <w:highlight w:val="white"/>
        </w:rPr>
      </w:pPr>
      <w:r>
        <w:rPr>
          <w:rFonts w:eastAsia="Calibri"/>
          <w:sz w:val="28"/>
          <w:szCs w:val="28"/>
          <w:highlight w:val="white"/>
        </w:rPr>
        <w:t>19.7.</w:t>
      </w:r>
      <w:r>
        <w:rPr>
          <w:rFonts w:eastAsia="Calibri"/>
          <w:sz w:val="28"/>
          <w:szCs w:val="28"/>
          <w:highlight w:val="white"/>
        </w:rPr>
        <w:tab/>
        <w:t>К</w:t>
      </w:r>
      <w:r w:rsidR="00825C0C">
        <w:rPr>
          <w:rFonts w:eastAsia="Calibri"/>
          <w:sz w:val="28"/>
          <w:szCs w:val="28"/>
          <w:highlight w:val="white"/>
        </w:rPr>
        <w:t>алендарный план, предусматривающий запланированные мероприятия и сроки их реализации не позднее 1 декабря текущего года на бумажном носителе в одном экземпляре;</w:t>
      </w:r>
    </w:p>
    <w:p w14:paraId="6BC33281" w14:textId="77777777" w:rsidR="00B00BF6" w:rsidRDefault="000A188E" w:rsidP="00B00BF6">
      <w:pPr>
        <w:pStyle w:val="af3"/>
        <w:spacing w:before="0" w:beforeAutospacing="0" w:after="0" w:afterAutospacing="0"/>
        <w:ind w:firstLine="708"/>
        <w:jc w:val="both"/>
        <w:rPr>
          <w:rFonts w:eastAsia="Calibri"/>
          <w:sz w:val="28"/>
          <w:szCs w:val="28"/>
          <w:highlight w:val="white"/>
        </w:rPr>
      </w:pPr>
      <w:r>
        <w:rPr>
          <w:rFonts w:eastAsia="Calibri"/>
          <w:sz w:val="28"/>
          <w:szCs w:val="28"/>
          <w:highlight w:val="white"/>
        </w:rPr>
        <w:t>19.8.</w:t>
      </w:r>
      <w:r>
        <w:rPr>
          <w:rFonts w:eastAsia="Calibri"/>
          <w:sz w:val="28"/>
          <w:szCs w:val="28"/>
          <w:highlight w:val="white"/>
        </w:rPr>
        <w:tab/>
        <w:t>Р</w:t>
      </w:r>
      <w:r w:rsidR="00825C0C">
        <w:rPr>
          <w:rFonts w:eastAsia="Calibri"/>
          <w:sz w:val="28"/>
          <w:szCs w:val="28"/>
          <w:highlight w:val="white"/>
        </w:rPr>
        <w:t>асшифровка расходов стоимости реализации программных мероприятий и на бумажном носителе в одном экземпляре.</w:t>
      </w:r>
    </w:p>
    <w:p w14:paraId="07E68312" w14:textId="4C261367" w:rsidR="00825C0C" w:rsidRDefault="00825C0C" w:rsidP="00B00BF6">
      <w:pPr>
        <w:pStyle w:val="af3"/>
        <w:tabs>
          <w:tab w:val="left" w:pos="709"/>
        </w:tabs>
        <w:spacing w:before="0" w:beforeAutospacing="0" w:after="0" w:afterAutospacing="0"/>
        <w:ind w:firstLine="708"/>
        <w:jc w:val="both"/>
        <w:rPr>
          <w:rFonts w:eastAsia="Calibri"/>
          <w:sz w:val="28"/>
          <w:szCs w:val="28"/>
          <w:highlight w:val="white"/>
        </w:rPr>
      </w:pPr>
      <w:r>
        <w:rPr>
          <w:rFonts w:eastAsia="Calibri"/>
          <w:sz w:val="28"/>
          <w:szCs w:val="28"/>
          <w:highlight w:val="white"/>
        </w:rPr>
        <w:t>Участник конкурсного отбора вправе предоставить дополнительные документы, которые, по его мнению, имеют значение для принятия решения о предоставлении субсидии.</w:t>
      </w:r>
    </w:p>
    <w:p w14:paraId="313F0D33" w14:textId="43B809F6" w:rsidR="00825C0C" w:rsidRDefault="00825C0C" w:rsidP="00825C0C">
      <w:pPr>
        <w:pStyle w:val="af3"/>
        <w:spacing w:before="0" w:beforeAutospacing="0" w:after="0" w:afterAutospacing="0" w:line="192" w:lineRule="atLeast"/>
        <w:ind w:firstLine="708"/>
        <w:jc w:val="both"/>
        <w:rPr>
          <w:sz w:val="28"/>
          <w:szCs w:val="28"/>
          <w:highlight w:val="white"/>
        </w:rPr>
      </w:pPr>
      <w:r>
        <w:rPr>
          <w:rFonts w:eastAsia="Calibri"/>
          <w:sz w:val="28"/>
          <w:szCs w:val="28"/>
        </w:rPr>
        <w:lastRenderedPageBreak/>
        <w:t>20</w:t>
      </w:r>
      <w:r>
        <w:rPr>
          <w:rFonts w:eastAsia="Calibri"/>
          <w:sz w:val="28"/>
          <w:szCs w:val="28"/>
          <w:highlight w:val="white"/>
        </w:rPr>
        <w:t>.</w:t>
      </w:r>
      <w:r w:rsidR="00B00BF6">
        <w:rPr>
          <w:rFonts w:eastAsia="Calibri"/>
          <w:sz w:val="28"/>
          <w:szCs w:val="28"/>
          <w:highlight w:val="white"/>
        </w:rPr>
        <w:tab/>
      </w:r>
      <w:r>
        <w:rPr>
          <w:rFonts w:eastAsia="Calibri"/>
          <w:sz w:val="28"/>
          <w:szCs w:val="28"/>
          <w:highlight w:val="white"/>
        </w:rPr>
        <w:t xml:space="preserve">Заявка подписывается усиленной квалифицированной электронной подписью </w:t>
      </w:r>
      <w:r>
        <w:rPr>
          <w:color w:val="000000"/>
          <w:sz w:val="28"/>
          <w:szCs w:val="28"/>
          <w:highlight w:val="white"/>
        </w:rPr>
        <w:t>руководителя участника конкурсного отбора</w:t>
      </w:r>
      <w:r>
        <w:rPr>
          <w:rFonts w:ascii="Arial" w:hAnsi="Arial" w:cs="Arial"/>
          <w:color w:val="000000"/>
          <w:highlight w:val="white"/>
        </w:rPr>
        <w:t xml:space="preserve"> </w:t>
      </w:r>
      <w:r>
        <w:rPr>
          <w:color w:val="000000"/>
          <w:sz w:val="28"/>
          <w:szCs w:val="28"/>
          <w:highlight w:val="white"/>
        </w:rPr>
        <w:t>или уполномоченного им лица.</w:t>
      </w:r>
      <w:r>
        <w:rPr>
          <w:sz w:val="28"/>
          <w:szCs w:val="28"/>
          <w:highlight w:val="white"/>
        </w:rPr>
        <w:t xml:space="preserve"> Датой представления участником конкурсного отбора заявки считается день подписания участником конкурсного отбора заявки с присвоением ей регистрационного номера в системе «Электронный бюджет».</w:t>
      </w:r>
    </w:p>
    <w:p w14:paraId="5AEA3830" w14:textId="77777777"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w:t>
      </w:r>
      <w:r>
        <w:rPr>
          <w:rFonts w:ascii="Times New Roman" w:eastAsia="Times New Roman" w:hAnsi="Times New Roman" w:cs="Times New Roman"/>
          <w:color w:val="000000"/>
          <w:sz w:val="28"/>
          <w:szCs w:val="28"/>
          <w:highlight w:val="white"/>
        </w:rPr>
        <w:t>участник конкурсного отбора</w:t>
      </w:r>
      <w:r>
        <w:rPr>
          <w:rFonts w:ascii="Times New Roman" w:eastAsia="Times New Roman" w:hAnsi="Times New Roman" w:cs="Times New Roman"/>
          <w:sz w:val="28"/>
          <w:szCs w:val="28"/>
          <w:highlight w:val="white"/>
        </w:rPr>
        <w:t xml:space="preserve"> в соответствии с законодательством Российской Федерации.</w:t>
      </w:r>
    </w:p>
    <w:p w14:paraId="667A8165" w14:textId="57B60BEC" w:rsidR="00825C0C" w:rsidRDefault="00825C0C" w:rsidP="00825C0C">
      <w:pPr>
        <w:pStyle w:val="af3"/>
        <w:spacing w:before="0" w:beforeAutospacing="0" w:after="0" w:afterAutospacing="0" w:line="192" w:lineRule="atLeast"/>
        <w:ind w:firstLine="708"/>
        <w:jc w:val="both"/>
        <w:rPr>
          <w:rFonts w:eastAsia="Calibri"/>
          <w:color w:val="000000"/>
          <w:sz w:val="28"/>
          <w:szCs w:val="28"/>
          <w:highlight w:val="white"/>
        </w:rPr>
      </w:pPr>
      <w:r>
        <w:rPr>
          <w:sz w:val="28"/>
          <w:szCs w:val="28"/>
          <w:highlight w:val="white"/>
        </w:rPr>
        <w:t>21.</w:t>
      </w:r>
      <w:r w:rsidR="00B00BF6">
        <w:rPr>
          <w:sz w:val="28"/>
          <w:szCs w:val="28"/>
          <w:highlight w:val="white"/>
        </w:rPr>
        <w:tab/>
      </w:r>
      <w:r>
        <w:rPr>
          <w:rFonts w:eastAsia="Calibri"/>
          <w:color w:val="000000"/>
          <w:sz w:val="28"/>
          <w:szCs w:val="28"/>
          <w:highlight w:val="white"/>
        </w:rPr>
        <w:t>Заявка может быть изменена или отозвана участником конкурсного отбора до окончания срока приема заявок. Внесение изменений в заявку допускается только в случае представления для включения в его состав дополнительной информации (в том числе документов).</w:t>
      </w:r>
    </w:p>
    <w:p w14:paraId="04C2F87B" w14:textId="33246524" w:rsidR="00825C0C" w:rsidRDefault="00825C0C" w:rsidP="00825C0C">
      <w:pPr>
        <w:pStyle w:val="af3"/>
        <w:spacing w:before="0" w:beforeAutospacing="0" w:after="0" w:afterAutospacing="0" w:line="192" w:lineRule="atLeast"/>
        <w:ind w:firstLine="708"/>
        <w:jc w:val="both"/>
        <w:rPr>
          <w:sz w:val="28"/>
          <w:szCs w:val="28"/>
          <w:highlight w:val="white"/>
        </w:rPr>
      </w:pPr>
      <w:r>
        <w:rPr>
          <w:sz w:val="28"/>
          <w:szCs w:val="28"/>
          <w:highlight w:val="white"/>
        </w:rPr>
        <w:t>22.</w:t>
      </w:r>
      <w:r w:rsidR="00B00BF6">
        <w:rPr>
          <w:sz w:val="28"/>
          <w:szCs w:val="28"/>
          <w:highlight w:val="white"/>
        </w:rPr>
        <w:tab/>
      </w:r>
      <w:r>
        <w:rPr>
          <w:sz w:val="28"/>
          <w:szCs w:val="28"/>
          <w:highlight w:val="white"/>
        </w:rPr>
        <w:t>Запрещается требовать от участника конкурсного отбора представления документов и информации в целях подтверждения соответствия участника конкурсного отбора требованиям, определенным пунктом 13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конкурсного отбора готов представить указанные документы и информацию главному распорядителю бюджетных средств по собственной инициативе.</w:t>
      </w:r>
    </w:p>
    <w:p w14:paraId="46C332AB" w14:textId="74B22037" w:rsidR="00825C0C" w:rsidRDefault="00825C0C" w:rsidP="00825C0C">
      <w:pPr>
        <w:pStyle w:val="af3"/>
        <w:spacing w:before="0" w:beforeAutospacing="0" w:after="0" w:afterAutospacing="0" w:line="192" w:lineRule="atLeast"/>
        <w:ind w:firstLine="708"/>
        <w:jc w:val="both"/>
        <w:rPr>
          <w:rFonts w:eastAsia="Calibri"/>
          <w:sz w:val="28"/>
          <w:szCs w:val="28"/>
          <w:highlight w:val="white"/>
        </w:rPr>
      </w:pPr>
      <w:r>
        <w:rPr>
          <w:rFonts w:eastAsia="Calibri"/>
          <w:sz w:val="28"/>
          <w:szCs w:val="28"/>
          <w:highlight w:val="white"/>
        </w:rPr>
        <w:t>23.</w:t>
      </w:r>
      <w:r w:rsidR="00B00BF6">
        <w:rPr>
          <w:rFonts w:eastAsia="Calibri"/>
          <w:sz w:val="28"/>
          <w:szCs w:val="28"/>
          <w:highlight w:val="white"/>
        </w:rPr>
        <w:tab/>
      </w:r>
      <w:r>
        <w:rPr>
          <w:color w:val="000000"/>
          <w:sz w:val="28"/>
          <w:szCs w:val="28"/>
          <w:highlight w:val="white"/>
        </w:rPr>
        <w:t>Участник конкурсного отбора</w:t>
      </w:r>
      <w:r>
        <w:rPr>
          <w:sz w:val="28"/>
          <w:szCs w:val="28"/>
          <w:highlight w:val="white"/>
        </w:rPr>
        <w:t xml:space="preserve"> должен соответствовать требованиям, предусмотренным пунктом 13 Порядка, по состоянию на даты рассмотрения заявки и заключения соглашения.</w:t>
      </w:r>
    </w:p>
    <w:p w14:paraId="497B9580" w14:textId="77777777" w:rsidR="00825C0C" w:rsidRDefault="00825C0C" w:rsidP="00825C0C">
      <w:pPr>
        <w:pStyle w:val="af3"/>
        <w:spacing w:before="0" w:beforeAutospacing="0" w:after="0" w:afterAutospacing="0" w:line="192" w:lineRule="atLeast"/>
        <w:ind w:firstLine="708"/>
        <w:jc w:val="both"/>
        <w:rPr>
          <w:sz w:val="28"/>
          <w:szCs w:val="28"/>
          <w:highlight w:val="white"/>
        </w:rPr>
      </w:pPr>
      <w:r>
        <w:rPr>
          <w:rFonts w:eastAsia="Calibri"/>
          <w:sz w:val="28"/>
          <w:szCs w:val="28"/>
          <w:highlight w:val="white"/>
        </w:rPr>
        <w:t>П</w:t>
      </w:r>
      <w:r>
        <w:rPr>
          <w:sz w:val="28"/>
          <w:szCs w:val="28"/>
          <w:highlight w:val="white"/>
        </w:rPr>
        <w:t xml:space="preserve">роверка участника конкурсного отбора на соответствие требованиям, определенным пунктом 13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в течение 10 рабочих дней с даты </w:t>
      </w:r>
      <w:r>
        <w:rPr>
          <w:rFonts w:eastAsia="Calibri"/>
          <w:color w:val="000000"/>
          <w:sz w:val="28"/>
          <w:szCs w:val="28"/>
          <w:highlight w:val="white"/>
        </w:rPr>
        <w:t>окончания срока приема заявок</w:t>
      </w:r>
      <w:r>
        <w:rPr>
          <w:sz w:val="28"/>
          <w:szCs w:val="28"/>
          <w:highlight w:val="white"/>
        </w:rPr>
        <w:t>.</w:t>
      </w:r>
    </w:p>
    <w:p w14:paraId="25231F00" w14:textId="77777777"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Соответствие участника конкурсного отбора требованиям, предусмотренным подпунктом 13 Порядка, в случае отсутствия технической возможности осуществления автоматической проверки в системе «Электронный бюджет» подтверждается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F691220" w14:textId="3E23790B"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24.</w:t>
      </w:r>
      <w:r w:rsidR="00B00BF6">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Конкурсной комиссии обеспечивается открытие доступа в системе «Электронный бюджет» к поданным участниками конкурсного отбора заявкам для их рассмотрения и оценки в течение одного рабочего дня с момента подачи заявки.</w:t>
      </w:r>
    </w:p>
    <w:p w14:paraId="0CE92846" w14:textId="4DC0A64C"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25.</w:t>
      </w:r>
      <w:r w:rsidR="00B00BF6">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 xml:space="preserve">В случае выявления до окончания срока приема заявок несоответствия представленной заявки требованиям, предусмотренным пунктами 17, 19 Порядка, непредставления (представления не в полном объеме) документов, </w:t>
      </w:r>
      <w:r>
        <w:rPr>
          <w:rFonts w:ascii="Times New Roman" w:eastAsia="Times New Roman" w:hAnsi="Times New Roman" w:cs="Times New Roman"/>
          <w:sz w:val="28"/>
          <w:szCs w:val="28"/>
          <w:highlight w:val="white"/>
        </w:rPr>
        <w:lastRenderedPageBreak/>
        <w:t>предусмотренных пунктом 18 Порядка, заявка возвращается участнику конкурсного отбора на доработку.</w:t>
      </w:r>
    </w:p>
    <w:p w14:paraId="67BAC651" w14:textId="73D5CFD6"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26.</w:t>
      </w:r>
      <w:r w:rsidR="00B00BF6">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Участник конкурсного отбора вправе внести изменения в заявку и вновь подать ее в системе «Электронный бюджет» в течение одного рабочего дня, следующего за днем направления заявки на доработку. Датой подачи доработанной заявки считается день подписания первоначальной заявки заявителем с присвоением ей регистрационного номера в системе «Электронный бюджет».</w:t>
      </w:r>
    </w:p>
    <w:p w14:paraId="0356F6CF" w14:textId="69CE5DF7" w:rsidR="00825C0C" w:rsidRDefault="00825C0C" w:rsidP="00825C0C">
      <w:pPr>
        <w:pStyle w:val="af3"/>
        <w:spacing w:before="0" w:beforeAutospacing="0" w:after="0" w:afterAutospacing="0" w:line="259" w:lineRule="auto"/>
        <w:ind w:firstLine="708"/>
        <w:jc w:val="both"/>
        <w:rPr>
          <w:sz w:val="28"/>
          <w:szCs w:val="28"/>
          <w:highlight w:val="white"/>
        </w:rPr>
      </w:pPr>
      <w:r>
        <w:rPr>
          <w:sz w:val="28"/>
          <w:szCs w:val="28"/>
          <w:highlight w:val="white"/>
        </w:rPr>
        <w:t>27.</w:t>
      </w:r>
      <w:r w:rsidR="00B00BF6">
        <w:rPr>
          <w:sz w:val="28"/>
          <w:szCs w:val="28"/>
          <w:highlight w:val="white"/>
        </w:rPr>
        <w:tab/>
      </w:r>
      <w:r>
        <w:rPr>
          <w:sz w:val="28"/>
          <w:szCs w:val="28"/>
          <w:highlight w:val="white"/>
        </w:rPr>
        <w:t>Протокол вскрытия заявок формируется автоматически на едином портале и подписывается усиленной квалифицированной электронной подписью Главы</w:t>
      </w:r>
      <w:r w:rsidR="00827390">
        <w:rPr>
          <w:sz w:val="28"/>
          <w:szCs w:val="28"/>
          <w:highlight w:val="white"/>
        </w:rPr>
        <w:t xml:space="preserve"> города Оби Новосибирской </w:t>
      </w:r>
      <w:r w:rsidR="004566B2">
        <w:rPr>
          <w:sz w:val="28"/>
          <w:szCs w:val="28"/>
          <w:highlight w:val="white"/>
        </w:rPr>
        <w:t>области (</w:t>
      </w:r>
      <w:r>
        <w:rPr>
          <w:sz w:val="28"/>
          <w:szCs w:val="28"/>
          <w:highlight w:val="white"/>
        </w:rPr>
        <w:t xml:space="preserve">уполномоченного им лица) в системе «Электронный бюджет» не позднее одного рабочего дня, следующего за днем окончания срока подачи заявок, установленного в объявлении о проведении конкурсного отбора. Указанный протокол размещается на едином портале и на сайте администрации не позднее одного рабочего дня, следующего за днем его подписания, и содержит следующую информацию: </w:t>
      </w:r>
    </w:p>
    <w:p w14:paraId="3A470D76"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регистрационный номер заявки; </w:t>
      </w:r>
    </w:p>
    <w:p w14:paraId="52DC2C6D"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дату и время поступления заявки; </w:t>
      </w:r>
    </w:p>
    <w:p w14:paraId="63A13327"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полное и сокращенное наименование участника конкурсного отбора; </w:t>
      </w:r>
    </w:p>
    <w:p w14:paraId="3A344C0A"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адрес юридического лица; </w:t>
      </w:r>
    </w:p>
    <w:p w14:paraId="0355F28E"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запрашиваемый участником конкурсного отбора объем субсидии. </w:t>
      </w:r>
    </w:p>
    <w:p w14:paraId="1346D9AD" w14:textId="2CF7BCC0"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28.</w:t>
      </w:r>
      <w:r w:rsidR="00B00BF6">
        <w:rPr>
          <w:sz w:val="28"/>
          <w:szCs w:val="28"/>
          <w:highlight w:val="white"/>
        </w:rPr>
        <w:tab/>
      </w:r>
      <w:r>
        <w:rPr>
          <w:sz w:val="28"/>
          <w:szCs w:val="28"/>
          <w:highlight w:val="white"/>
        </w:rPr>
        <w:t xml:space="preserve"> Конкурсная комиссия в течение 10 рабочих дней со дня, следующего за днем окончания срока подачи заявок, рассматривает заявки и при наличии оснований для отклонения заявки, предусмотренных пунктом 29 Порядка, отклоняет заявку на стадии рассмотрения. </w:t>
      </w:r>
    </w:p>
    <w:p w14:paraId="49993279" w14:textId="77777777" w:rsidR="00B00BF6" w:rsidRDefault="00825C0C" w:rsidP="00B00BF6">
      <w:pPr>
        <w:spacing w:after="0" w:line="240" w:lineRule="auto"/>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29.</w:t>
      </w:r>
      <w:r w:rsidR="00B00BF6">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К участию в конкурсном отборе участники не допускаются, заявка участника конкурсного отбора отклоняется в следующих случаях:</w:t>
      </w:r>
    </w:p>
    <w:p w14:paraId="6F783B2C" w14:textId="77777777" w:rsidR="00B00BF6" w:rsidRDefault="00BA1CFB" w:rsidP="00B00BF6">
      <w:pPr>
        <w:spacing w:after="0" w:line="240" w:lineRule="auto"/>
        <w:ind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29.1.</w:t>
      </w:r>
      <w:r w:rsidR="00B00BF6">
        <w:rPr>
          <w:rFonts w:ascii="Times New Roman" w:hAnsi="Times New Roman" w:cs="Times New Roman"/>
          <w:sz w:val="28"/>
          <w:szCs w:val="28"/>
          <w:highlight w:val="white"/>
        </w:rPr>
        <w:tab/>
      </w:r>
      <w:r>
        <w:rPr>
          <w:rFonts w:ascii="Times New Roman" w:hAnsi="Times New Roman" w:cs="Times New Roman"/>
          <w:sz w:val="28"/>
          <w:szCs w:val="28"/>
          <w:highlight w:val="white"/>
        </w:rPr>
        <w:t>Н</w:t>
      </w:r>
      <w:r w:rsidR="00825C0C">
        <w:rPr>
          <w:rFonts w:ascii="Times New Roman" w:hAnsi="Times New Roman" w:cs="Times New Roman"/>
          <w:sz w:val="28"/>
          <w:szCs w:val="28"/>
          <w:highlight w:val="white"/>
        </w:rPr>
        <w:t>есоответствие участника конкурсного отбора требованиям, установленным в соответствии пунктом 13 настоящего Порядка;</w:t>
      </w:r>
    </w:p>
    <w:p w14:paraId="5FB2DEC1" w14:textId="77777777" w:rsidR="00B00BF6" w:rsidRDefault="00BA1CFB" w:rsidP="00B00BF6">
      <w:pPr>
        <w:spacing w:after="0" w:line="240" w:lineRule="auto"/>
        <w:ind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29.2.</w:t>
      </w:r>
      <w:r w:rsidR="00825C0C">
        <w:rPr>
          <w:rFonts w:ascii="Times New Roman" w:hAnsi="Times New Roman" w:cs="Times New Roman"/>
          <w:sz w:val="28"/>
          <w:szCs w:val="28"/>
          <w:highlight w:val="white"/>
        </w:rPr>
        <w:t> </w:t>
      </w:r>
      <w:r>
        <w:rPr>
          <w:rFonts w:ascii="Times New Roman" w:hAnsi="Times New Roman" w:cs="Times New Roman"/>
          <w:sz w:val="28"/>
          <w:szCs w:val="28"/>
          <w:highlight w:val="white"/>
        </w:rPr>
        <w:t>Н</w:t>
      </w:r>
      <w:r w:rsidR="00825C0C">
        <w:rPr>
          <w:rFonts w:ascii="Times New Roman" w:hAnsi="Times New Roman" w:cs="Times New Roman"/>
          <w:sz w:val="28"/>
          <w:szCs w:val="28"/>
          <w:highlight w:val="white"/>
        </w:rPr>
        <w:t>епредставление (представление не в полном объеме) документов, указанных в объявлении о проведении конкурсного отбора;</w:t>
      </w:r>
    </w:p>
    <w:p w14:paraId="1DDEE0AD" w14:textId="01B86CE2" w:rsidR="00825C0C" w:rsidRDefault="00BA1CFB" w:rsidP="00B00BF6">
      <w:pPr>
        <w:spacing w:after="0" w:line="240" w:lineRule="auto"/>
        <w:ind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29.3.</w:t>
      </w:r>
      <w:r w:rsidR="00825C0C">
        <w:rPr>
          <w:rFonts w:ascii="Times New Roman" w:hAnsi="Times New Roman" w:cs="Times New Roman"/>
          <w:sz w:val="28"/>
          <w:szCs w:val="28"/>
          <w:highlight w:val="white"/>
        </w:rPr>
        <w:t> </w:t>
      </w:r>
      <w:r>
        <w:rPr>
          <w:rFonts w:ascii="Times New Roman" w:hAnsi="Times New Roman" w:cs="Times New Roman"/>
          <w:sz w:val="28"/>
          <w:szCs w:val="28"/>
          <w:highlight w:val="white"/>
        </w:rPr>
        <w:t>Н</w:t>
      </w:r>
      <w:r w:rsidR="00825C0C">
        <w:rPr>
          <w:rFonts w:ascii="Times New Roman" w:hAnsi="Times New Roman" w:cs="Times New Roman"/>
          <w:sz w:val="28"/>
          <w:szCs w:val="28"/>
          <w:highlight w:val="white"/>
        </w:rPr>
        <w:t>есоответствие представленных участником конкурсного отбора заявок и (или) документов требованиям, установленным в объявлении о проведении конкурсного отбора;</w:t>
      </w:r>
    </w:p>
    <w:p w14:paraId="31938C4E" w14:textId="77777777" w:rsidR="00B00BF6" w:rsidRDefault="00BA1CFB" w:rsidP="00B00BF6">
      <w:pPr>
        <w:spacing w:after="0" w:line="240" w:lineRule="auto"/>
        <w:ind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29.4.</w:t>
      </w:r>
      <w:r w:rsidR="00825C0C">
        <w:rPr>
          <w:rFonts w:ascii="Times New Roman" w:hAnsi="Times New Roman" w:cs="Times New Roman"/>
          <w:sz w:val="28"/>
          <w:szCs w:val="28"/>
          <w:highlight w:val="white"/>
        </w:rPr>
        <w:t> </w:t>
      </w:r>
      <w:r>
        <w:rPr>
          <w:rFonts w:ascii="Times New Roman" w:hAnsi="Times New Roman" w:cs="Times New Roman"/>
          <w:sz w:val="28"/>
          <w:szCs w:val="28"/>
          <w:highlight w:val="white"/>
        </w:rPr>
        <w:t>Н</w:t>
      </w:r>
      <w:r w:rsidR="00825C0C">
        <w:rPr>
          <w:rFonts w:ascii="Times New Roman" w:hAnsi="Times New Roman" w:cs="Times New Roman"/>
          <w:sz w:val="28"/>
          <w:szCs w:val="28"/>
          <w:highlight w:val="white"/>
        </w:rPr>
        <w:t>едостоверность информации, содержащейся в документах, представленных участником конкурсного отбора в целях подтверждения соответствия установленным настоящим Порядком требованиям;</w:t>
      </w:r>
    </w:p>
    <w:p w14:paraId="54DA4F54" w14:textId="58EA5A35" w:rsidR="00825C0C" w:rsidRDefault="00BA1CFB" w:rsidP="00B00BF6">
      <w:pPr>
        <w:spacing w:after="0" w:line="240" w:lineRule="auto"/>
        <w:ind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29.5.</w:t>
      </w:r>
      <w:r w:rsidR="00825C0C">
        <w:rPr>
          <w:rFonts w:ascii="Times New Roman" w:hAnsi="Times New Roman" w:cs="Times New Roman"/>
          <w:sz w:val="28"/>
          <w:szCs w:val="28"/>
          <w:highlight w:val="white"/>
        </w:rPr>
        <w:t> </w:t>
      </w:r>
      <w:r>
        <w:rPr>
          <w:rFonts w:ascii="Times New Roman" w:hAnsi="Times New Roman" w:cs="Times New Roman"/>
          <w:sz w:val="28"/>
          <w:szCs w:val="28"/>
          <w:highlight w:val="white"/>
        </w:rPr>
        <w:t>П</w:t>
      </w:r>
      <w:r w:rsidR="00825C0C">
        <w:rPr>
          <w:rFonts w:ascii="Times New Roman" w:hAnsi="Times New Roman" w:cs="Times New Roman"/>
          <w:sz w:val="28"/>
          <w:szCs w:val="28"/>
          <w:highlight w:val="white"/>
        </w:rPr>
        <w:t xml:space="preserve">одача участником конкурсного отбора заявки после даты и (или) времени, определенных для подачи заявок. </w:t>
      </w:r>
    </w:p>
    <w:p w14:paraId="56223B68" w14:textId="64BA7485" w:rsidR="00825C0C" w:rsidRDefault="00825C0C" w:rsidP="00825C0C">
      <w:pPr>
        <w:pStyle w:val="af3"/>
        <w:spacing w:before="0" w:beforeAutospacing="0" w:after="0" w:afterAutospacing="0"/>
        <w:ind w:firstLine="708"/>
        <w:jc w:val="both"/>
        <w:rPr>
          <w:sz w:val="28"/>
          <w:szCs w:val="28"/>
        </w:rPr>
      </w:pPr>
      <w:r>
        <w:rPr>
          <w:sz w:val="28"/>
          <w:szCs w:val="28"/>
        </w:rPr>
        <w:t>30</w:t>
      </w:r>
      <w:r>
        <w:rPr>
          <w:sz w:val="28"/>
          <w:szCs w:val="28"/>
          <w:highlight w:val="white"/>
        </w:rPr>
        <w:t>.</w:t>
      </w:r>
      <w:r w:rsidR="00B00BF6">
        <w:rPr>
          <w:sz w:val="28"/>
          <w:szCs w:val="28"/>
          <w:highlight w:val="white"/>
        </w:rPr>
        <w:tab/>
      </w:r>
      <w:r>
        <w:rPr>
          <w:sz w:val="28"/>
          <w:szCs w:val="28"/>
          <w:highlight w:val="white"/>
        </w:rPr>
        <w:t>Конкурсный отбор может быть отм</w:t>
      </w:r>
      <w:r>
        <w:rPr>
          <w:color w:val="000000" w:themeColor="text1"/>
          <w:sz w:val="28"/>
          <w:szCs w:val="28"/>
          <w:highlight w:val="white"/>
        </w:rPr>
        <w:t>енен</w:t>
      </w:r>
      <w:r>
        <w:rPr>
          <w:color w:val="000000" w:themeColor="text1"/>
          <w:sz w:val="28"/>
          <w:szCs w:val="28"/>
        </w:rPr>
        <w:t xml:space="preserve"> </w:t>
      </w:r>
      <w:r>
        <w:rPr>
          <w:color w:val="000000" w:themeColor="text1"/>
          <w:sz w:val="28"/>
          <w:szCs w:val="28"/>
          <w:highlight w:val="white"/>
        </w:rPr>
        <w:t>в случае принятия администрацией решения об отмене проведения конкурсного отбора</w:t>
      </w:r>
      <w:r>
        <w:rPr>
          <w:color w:val="000000" w:themeColor="text1"/>
          <w:sz w:val="28"/>
          <w:szCs w:val="28"/>
        </w:rPr>
        <w:t>. Р</w:t>
      </w:r>
      <w:r>
        <w:rPr>
          <w:color w:val="000000" w:themeColor="text1"/>
          <w:sz w:val="28"/>
          <w:szCs w:val="28"/>
          <w:highlight w:val="white"/>
        </w:rPr>
        <w:t>аспоряжение администрации об отмене проведения конкурсного отбора</w:t>
      </w:r>
      <w:r>
        <w:rPr>
          <w:color w:val="000000" w:themeColor="text1"/>
          <w:sz w:val="28"/>
          <w:szCs w:val="28"/>
        </w:rPr>
        <w:t xml:space="preserve"> издается </w:t>
      </w:r>
      <w:r>
        <w:rPr>
          <w:color w:val="000000" w:themeColor="text1"/>
          <w:sz w:val="28"/>
          <w:szCs w:val="28"/>
          <w:highlight w:val="white"/>
        </w:rPr>
        <w:t xml:space="preserve">не позднее чем за один рабочий день до даты окончания срока подачи заявок. </w:t>
      </w:r>
      <w:r>
        <w:rPr>
          <w:color w:val="000000" w:themeColor="text1"/>
          <w:sz w:val="28"/>
          <w:szCs w:val="28"/>
          <w:highlight w:val="white"/>
        </w:rPr>
        <w:lastRenderedPageBreak/>
        <w:t>Информация об отмене проведения конкурсного отбора пу</w:t>
      </w:r>
      <w:r>
        <w:rPr>
          <w:sz w:val="28"/>
          <w:szCs w:val="28"/>
          <w:highlight w:val="white"/>
        </w:rPr>
        <w:t>бликуется на едином портале и на сайте администрации.</w:t>
      </w:r>
    </w:p>
    <w:p w14:paraId="7A4DE237"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Объявление об отмене проведения конкурсного отбора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проведения конкурсного отбора. </w:t>
      </w:r>
    </w:p>
    <w:p w14:paraId="18EC453B"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 xml:space="preserve">Участники конкурсного отбора, подавшие заявки, информируются об отмене проведения конкурсного отбора в системе «Электронный бюджет». </w:t>
      </w:r>
    </w:p>
    <w:p w14:paraId="3B28959E"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Конкурсный отбор считается отмененным со дня размещения объявления об отмене проведения конкурсного отбора на едином портале и на сайте администрации.</w:t>
      </w:r>
    </w:p>
    <w:p w14:paraId="1F00962F" w14:textId="3501DCC0"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31.</w:t>
      </w:r>
      <w:r w:rsidR="00B00BF6">
        <w:rPr>
          <w:sz w:val="28"/>
          <w:szCs w:val="28"/>
          <w:highlight w:val="white"/>
        </w:rPr>
        <w:tab/>
      </w:r>
      <w:r>
        <w:rPr>
          <w:sz w:val="28"/>
          <w:szCs w:val="28"/>
          <w:highlight w:val="white"/>
        </w:rPr>
        <w:t xml:space="preserve">По результатам рассмотрения заявок на едином портале автоматически формируется протокол рассмотрения заявок на основании результатов рассмотрения заявок и подписывается усиленной квалифицированной электронной подписью Главы </w:t>
      </w:r>
      <w:r w:rsidR="0069450C">
        <w:rPr>
          <w:sz w:val="28"/>
          <w:szCs w:val="28"/>
          <w:highlight w:val="white"/>
        </w:rPr>
        <w:t>города Оби Новосибирской области</w:t>
      </w:r>
      <w:r>
        <w:rPr>
          <w:sz w:val="28"/>
          <w:szCs w:val="28"/>
          <w:highlight w:val="white"/>
        </w:rPr>
        <w:t xml:space="preserve"> (уполномоченного им лица) в системе «Электронный бюджет». Указанный протокол размещается на едином портале и на сайте администрации не позднее одного рабочего дня, следующего за днем его подписания. </w:t>
      </w:r>
    </w:p>
    <w:p w14:paraId="748E3CFF" w14:textId="44994140" w:rsidR="00825C0C" w:rsidRDefault="00825C0C" w:rsidP="00825C0C">
      <w:pPr>
        <w:pStyle w:val="af3"/>
        <w:spacing w:before="0" w:beforeAutospacing="0" w:after="0" w:afterAutospacing="0"/>
        <w:ind w:firstLine="708"/>
        <w:jc w:val="both"/>
        <w:rPr>
          <w:sz w:val="28"/>
          <w:szCs w:val="28"/>
        </w:rPr>
      </w:pPr>
      <w:r>
        <w:rPr>
          <w:sz w:val="28"/>
          <w:szCs w:val="28"/>
          <w:highlight w:val="white"/>
        </w:rPr>
        <w:t>32.</w:t>
      </w:r>
      <w:r w:rsidR="00B00BF6">
        <w:rPr>
          <w:sz w:val="28"/>
          <w:szCs w:val="28"/>
          <w:highlight w:val="white"/>
        </w:rPr>
        <w:tab/>
      </w:r>
      <w:r>
        <w:rPr>
          <w:sz w:val="28"/>
          <w:szCs w:val="28"/>
          <w:highlight w:val="white"/>
        </w:rPr>
        <w:t xml:space="preserve">Конкурсная </w:t>
      </w:r>
      <w:r w:rsidR="0085296C">
        <w:rPr>
          <w:sz w:val="28"/>
          <w:szCs w:val="28"/>
          <w:highlight w:val="white"/>
        </w:rPr>
        <w:t>комиссия при</w:t>
      </w:r>
      <w:r>
        <w:rPr>
          <w:sz w:val="28"/>
          <w:szCs w:val="28"/>
          <w:highlight w:val="white"/>
        </w:rPr>
        <w:t xml:space="preserve"> наличии технической возможности</w:t>
      </w:r>
      <w:r>
        <w:rPr>
          <w:sz w:val="28"/>
          <w:szCs w:val="28"/>
        </w:rPr>
        <w:t xml:space="preserve"> </w:t>
      </w:r>
      <w:r>
        <w:rPr>
          <w:sz w:val="28"/>
          <w:szCs w:val="28"/>
          <w:highlight w:val="white"/>
        </w:rPr>
        <w:t xml:space="preserve">осуществляет проверку участника конкурсного отбора требованиям, установленным пунктом 13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w:t>
      </w:r>
    </w:p>
    <w:p w14:paraId="0FC6FE1F" w14:textId="452952BB"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33.</w:t>
      </w:r>
      <w:r w:rsidR="00B00BF6">
        <w:rPr>
          <w:sz w:val="28"/>
          <w:szCs w:val="28"/>
          <w:highlight w:val="white"/>
        </w:rPr>
        <w:tab/>
      </w:r>
      <w:r>
        <w:rPr>
          <w:sz w:val="28"/>
          <w:szCs w:val="28"/>
          <w:highlight w:val="white"/>
        </w:rPr>
        <w:t xml:space="preserve">Конкурсная комиссия в течение 10 рабочих дней со дня, следующего за днем окончания срока подачи заявок, рассматривает заявку и документы с учетом оснований для отказа в предоставлении субсидии, предусмотренных пунктом 37 Порядка. </w:t>
      </w:r>
    </w:p>
    <w:p w14:paraId="4A70C819" w14:textId="0441A353" w:rsidR="00CA179F" w:rsidRDefault="00825C0C" w:rsidP="00825C0C">
      <w:pPr>
        <w:spacing w:after="0" w:line="240" w:lineRule="auto"/>
        <w:ind w:firstLine="709"/>
        <w:jc w:val="both"/>
        <w:rPr>
          <w:rFonts w:ascii="Times New Roman" w:hAnsi="Times New Roman" w:cs="Times New Roman"/>
          <w:sz w:val="28"/>
          <w:szCs w:val="28"/>
        </w:rPr>
      </w:pPr>
      <w:r w:rsidRPr="00BE2D0B">
        <w:rPr>
          <w:rFonts w:ascii="Times New Roman" w:eastAsia="Times New Roman" w:hAnsi="Times New Roman" w:cs="Times New Roman"/>
          <w:sz w:val="28"/>
          <w:szCs w:val="28"/>
          <w:highlight w:val="white"/>
        </w:rPr>
        <w:t>34.</w:t>
      </w:r>
      <w:r w:rsidR="00B00BF6">
        <w:rPr>
          <w:rFonts w:ascii="Times New Roman" w:eastAsia="Times New Roman" w:hAnsi="Times New Roman" w:cs="Times New Roman"/>
          <w:sz w:val="28"/>
          <w:szCs w:val="28"/>
          <w:highlight w:val="white"/>
        </w:rPr>
        <w:tab/>
      </w:r>
      <w:r w:rsidRPr="00BE2D0B">
        <w:rPr>
          <w:rFonts w:ascii="Times New Roman" w:eastAsia="Times New Roman" w:hAnsi="Times New Roman" w:cs="Times New Roman"/>
          <w:sz w:val="28"/>
          <w:szCs w:val="28"/>
          <w:highlight w:val="white"/>
        </w:rPr>
        <w:t>Для определения победителя конкурса заявления и документы оцениваются конкурсной к</w:t>
      </w:r>
      <w:r w:rsidRPr="00BE2D0B">
        <w:rPr>
          <w:rFonts w:ascii="Times New Roman" w:hAnsi="Times New Roman" w:cs="Times New Roman"/>
          <w:sz w:val="28"/>
          <w:szCs w:val="28"/>
          <w:highlight w:val="white"/>
        </w:rPr>
        <w:t>омиссией по следующим критериям:</w:t>
      </w:r>
    </w:p>
    <w:p w14:paraId="5C3306CA" w14:textId="77777777" w:rsidR="00396378" w:rsidRPr="00BE2D0B" w:rsidRDefault="00396378" w:rsidP="00825C0C">
      <w:pPr>
        <w:spacing w:after="0" w:line="240" w:lineRule="auto"/>
        <w:ind w:firstLine="709"/>
        <w:jc w:val="both"/>
        <w:rPr>
          <w:rFonts w:ascii="Times New Roman" w:hAnsi="Times New Roman" w:cs="Times New Roman"/>
          <w:sz w:val="28"/>
          <w:szCs w:val="28"/>
        </w:rPr>
      </w:pPr>
    </w:p>
    <w:tbl>
      <w:tblPr>
        <w:tblW w:w="10069" w:type="dxa"/>
        <w:tblLayout w:type="fixed"/>
        <w:tblCellMar>
          <w:top w:w="102" w:type="dxa"/>
          <w:left w:w="62" w:type="dxa"/>
          <w:bottom w:w="102" w:type="dxa"/>
          <w:right w:w="62" w:type="dxa"/>
        </w:tblCellMar>
        <w:tblLook w:val="0000" w:firstRow="0" w:lastRow="0" w:firstColumn="0" w:lastColumn="0" w:noHBand="0" w:noVBand="0"/>
      </w:tblPr>
      <w:tblGrid>
        <w:gridCol w:w="566"/>
        <w:gridCol w:w="3891"/>
        <w:gridCol w:w="1587"/>
        <w:gridCol w:w="4025"/>
      </w:tblGrid>
      <w:tr w:rsidR="00CA179F" w:rsidRPr="0086109F" w14:paraId="34EDF5DA" w14:textId="77777777" w:rsidTr="007C1386">
        <w:tc>
          <w:tcPr>
            <w:tcW w:w="566" w:type="dxa"/>
            <w:tcBorders>
              <w:top w:val="single" w:sz="4" w:space="0" w:color="auto"/>
              <w:left w:val="single" w:sz="4" w:space="0" w:color="auto"/>
              <w:bottom w:val="single" w:sz="4" w:space="0" w:color="auto"/>
              <w:right w:val="single" w:sz="4" w:space="0" w:color="auto"/>
            </w:tcBorders>
          </w:tcPr>
          <w:p w14:paraId="63B93AED"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N п/п</w:t>
            </w:r>
          </w:p>
        </w:tc>
        <w:tc>
          <w:tcPr>
            <w:tcW w:w="3891" w:type="dxa"/>
            <w:tcBorders>
              <w:top w:val="single" w:sz="4" w:space="0" w:color="auto"/>
              <w:left w:val="single" w:sz="4" w:space="0" w:color="auto"/>
              <w:bottom w:val="single" w:sz="4" w:space="0" w:color="auto"/>
              <w:right w:val="single" w:sz="4" w:space="0" w:color="auto"/>
            </w:tcBorders>
          </w:tcPr>
          <w:p w14:paraId="541679C0"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Критерии</w:t>
            </w:r>
          </w:p>
        </w:tc>
        <w:tc>
          <w:tcPr>
            <w:tcW w:w="1587" w:type="dxa"/>
            <w:tcBorders>
              <w:top w:val="single" w:sz="4" w:space="0" w:color="auto"/>
              <w:left w:val="single" w:sz="4" w:space="0" w:color="auto"/>
              <w:bottom w:val="single" w:sz="4" w:space="0" w:color="auto"/>
              <w:right w:val="single" w:sz="4" w:space="0" w:color="auto"/>
            </w:tcBorders>
          </w:tcPr>
          <w:p w14:paraId="7D49AAEA"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Коэффициент значимости</w:t>
            </w:r>
          </w:p>
        </w:tc>
        <w:tc>
          <w:tcPr>
            <w:tcW w:w="4025" w:type="dxa"/>
            <w:tcBorders>
              <w:top w:val="single" w:sz="4" w:space="0" w:color="auto"/>
              <w:left w:val="single" w:sz="4" w:space="0" w:color="auto"/>
              <w:bottom w:val="single" w:sz="4" w:space="0" w:color="auto"/>
              <w:right w:val="single" w:sz="4" w:space="0" w:color="auto"/>
            </w:tcBorders>
          </w:tcPr>
          <w:p w14:paraId="0E2ECFFE"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Оценка</w:t>
            </w:r>
          </w:p>
        </w:tc>
      </w:tr>
      <w:tr w:rsidR="00CA179F" w:rsidRPr="0086109F" w14:paraId="3E067740" w14:textId="77777777" w:rsidTr="007C1386">
        <w:tc>
          <w:tcPr>
            <w:tcW w:w="566" w:type="dxa"/>
            <w:tcBorders>
              <w:top w:val="single" w:sz="4" w:space="0" w:color="auto"/>
              <w:left w:val="single" w:sz="4" w:space="0" w:color="auto"/>
              <w:bottom w:val="single" w:sz="4" w:space="0" w:color="auto"/>
              <w:right w:val="single" w:sz="4" w:space="0" w:color="auto"/>
            </w:tcBorders>
          </w:tcPr>
          <w:p w14:paraId="27FD76FA"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bookmarkStart w:id="3" w:name="Par97"/>
            <w:bookmarkStart w:id="4" w:name="Par103"/>
            <w:bookmarkStart w:id="5" w:name="Par109"/>
            <w:bookmarkStart w:id="6" w:name="Par114"/>
            <w:bookmarkStart w:id="7" w:name="Par120"/>
            <w:bookmarkEnd w:id="3"/>
            <w:bookmarkEnd w:id="4"/>
            <w:bookmarkEnd w:id="5"/>
            <w:bookmarkEnd w:id="6"/>
            <w:bookmarkEnd w:id="7"/>
            <w:r w:rsidRPr="0086109F">
              <w:rPr>
                <w:rFonts w:ascii="Times New Roman" w:hAnsi="Times New Roman" w:cs="Times New Roman"/>
                <w:color w:val="000000" w:themeColor="text1"/>
                <w:sz w:val="28"/>
                <w:szCs w:val="28"/>
              </w:rPr>
              <w:t>1</w:t>
            </w:r>
          </w:p>
        </w:tc>
        <w:tc>
          <w:tcPr>
            <w:tcW w:w="3891" w:type="dxa"/>
            <w:tcBorders>
              <w:top w:val="single" w:sz="4" w:space="0" w:color="auto"/>
              <w:left w:val="single" w:sz="4" w:space="0" w:color="auto"/>
              <w:bottom w:val="single" w:sz="4" w:space="0" w:color="auto"/>
              <w:right w:val="single" w:sz="4" w:space="0" w:color="auto"/>
            </w:tcBorders>
          </w:tcPr>
          <w:p w14:paraId="41CA12F0" w14:textId="302501DA" w:rsidR="00CA179F" w:rsidRPr="0086109F" w:rsidRDefault="00CA179F" w:rsidP="007C1386">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Количество </w:t>
            </w:r>
            <w:r w:rsidR="00BE714B">
              <w:rPr>
                <w:rFonts w:ascii="Times New Roman" w:hAnsi="Times New Roman" w:cs="Times New Roman"/>
                <w:color w:val="000000" w:themeColor="text1"/>
                <w:sz w:val="28"/>
                <w:szCs w:val="28"/>
              </w:rPr>
              <w:t>с</w:t>
            </w:r>
            <w:r w:rsidR="00BE714B" w:rsidRPr="00BE714B">
              <w:rPr>
                <w:rFonts w:ascii="Times New Roman" w:hAnsi="Times New Roman" w:cs="Times New Roman"/>
                <w:color w:val="000000" w:themeColor="text1"/>
                <w:sz w:val="28"/>
                <w:szCs w:val="28"/>
              </w:rPr>
              <w:t>оциально ориентированны</w:t>
            </w:r>
            <w:r w:rsidR="00BE714B">
              <w:rPr>
                <w:rFonts w:ascii="Times New Roman" w:hAnsi="Times New Roman" w:cs="Times New Roman"/>
                <w:color w:val="000000" w:themeColor="text1"/>
                <w:sz w:val="28"/>
                <w:szCs w:val="28"/>
              </w:rPr>
              <w:t>х</w:t>
            </w:r>
            <w:r w:rsidR="00BE714B" w:rsidRPr="00BE714B">
              <w:rPr>
                <w:rFonts w:ascii="Times New Roman" w:hAnsi="Times New Roman" w:cs="Times New Roman"/>
                <w:color w:val="000000" w:themeColor="text1"/>
                <w:sz w:val="28"/>
                <w:szCs w:val="28"/>
              </w:rPr>
              <w:t xml:space="preserve"> некоммерчески</w:t>
            </w:r>
            <w:r w:rsidR="00BE714B">
              <w:rPr>
                <w:rFonts w:ascii="Times New Roman" w:hAnsi="Times New Roman" w:cs="Times New Roman"/>
                <w:color w:val="000000" w:themeColor="text1"/>
                <w:sz w:val="28"/>
                <w:szCs w:val="28"/>
              </w:rPr>
              <w:t>х</w:t>
            </w:r>
            <w:r w:rsidR="00BE714B" w:rsidRPr="00BE714B">
              <w:rPr>
                <w:rFonts w:ascii="Times New Roman" w:hAnsi="Times New Roman" w:cs="Times New Roman"/>
                <w:color w:val="000000" w:themeColor="text1"/>
                <w:sz w:val="28"/>
                <w:szCs w:val="28"/>
              </w:rPr>
              <w:t xml:space="preserve"> организаци</w:t>
            </w:r>
            <w:r w:rsidR="00BE714B">
              <w:rPr>
                <w:rFonts w:ascii="Times New Roman" w:hAnsi="Times New Roman" w:cs="Times New Roman"/>
                <w:color w:val="000000" w:themeColor="text1"/>
                <w:sz w:val="28"/>
                <w:szCs w:val="28"/>
              </w:rPr>
              <w:t>й</w:t>
            </w:r>
            <w:r w:rsidRPr="0086109F">
              <w:rPr>
                <w:rFonts w:ascii="Times New Roman" w:hAnsi="Times New Roman" w:cs="Times New Roman"/>
                <w:color w:val="000000" w:themeColor="text1"/>
                <w:sz w:val="28"/>
                <w:szCs w:val="28"/>
              </w:rPr>
              <w:t>, инициативных групп граждан, пользующихся услугами некоммерческой организации в период подачи заявления</w:t>
            </w:r>
          </w:p>
        </w:tc>
        <w:tc>
          <w:tcPr>
            <w:tcW w:w="1587" w:type="dxa"/>
            <w:tcBorders>
              <w:top w:val="single" w:sz="4" w:space="0" w:color="auto"/>
              <w:left w:val="single" w:sz="4" w:space="0" w:color="auto"/>
              <w:bottom w:val="single" w:sz="4" w:space="0" w:color="auto"/>
              <w:right w:val="single" w:sz="4" w:space="0" w:color="auto"/>
            </w:tcBorders>
          </w:tcPr>
          <w:p w14:paraId="00454AEC"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0,5</w:t>
            </w:r>
          </w:p>
        </w:tc>
        <w:tc>
          <w:tcPr>
            <w:tcW w:w="4025" w:type="dxa"/>
            <w:tcBorders>
              <w:top w:val="single" w:sz="4" w:space="0" w:color="auto"/>
              <w:left w:val="single" w:sz="4" w:space="0" w:color="auto"/>
              <w:bottom w:val="single" w:sz="4" w:space="0" w:color="auto"/>
              <w:right w:val="single" w:sz="4" w:space="0" w:color="auto"/>
            </w:tcBorders>
          </w:tcPr>
          <w:p w14:paraId="7D57E904" w14:textId="77777777" w:rsidR="00CA179F" w:rsidRPr="0086109F" w:rsidRDefault="00CA179F" w:rsidP="007C1386">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от 1 до 4 − 0 баллов;</w:t>
            </w:r>
          </w:p>
          <w:p w14:paraId="309341E1" w14:textId="77777777" w:rsidR="00CA179F" w:rsidRPr="0086109F" w:rsidRDefault="00CA179F" w:rsidP="007C1386">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от 5 до 7 − 1 балл;</w:t>
            </w:r>
          </w:p>
          <w:p w14:paraId="1C532D88" w14:textId="77777777" w:rsidR="00CA179F" w:rsidRPr="0086109F" w:rsidRDefault="00CA179F" w:rsidP="007C1386">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от 8 и более − 2 балла</w:t>
            </w:r>
          </w:p>
        </w:tc>
      </w:tr>
      <w:tr w:rsidR="00CA179F" w:rsidRPr="0086109F" w14:paraId="3B4736B3" w14:textId="77777777" w:rsidTr="007C1386">
        <w:tc>
          <w:tcPr>
            <w:tcW w:w="566" w:type="dxa"/>
            <w:tcBorders>
              <w:top w:val="single" w:sz="4" w:space="0" w:color="auto"/>
              <w:left w:val="single" w:sz="4" w:space="0" w:color="auto"/>
              <w:bottom w:val="single" w:sz="4" w:space="0" w:color="auto"/>
              <w:right w:val="single" w:sz="4" w:space="0" w:color="auto"/>
            </w:tcBorders>
          </w:tcPr>
          <w:p w14:paraId="1919989C"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bookmarkStart w:id="8" w:name="Par126"/>
            <w:bookmarkEnd w:id="8"/>
            <w:r w:rsidRPr="0086109F">
              <w:rPr>
                <w:rFonts w:ascii="Times New Roman" w:hAnsi="Times New Roman" w:cs="Times New Roman"/>
                <w:color w:val="000000" w:themeColor="text1"/>
                <w:sz w:val="28"/>
                <w:szCs w:val="28"/>
              </w:rPr>
              <w:lastRenderedPageBreak/>
              <w:t>2</w:t>
            </w:r>
          </w:p>
        </w:tc>
        <w:tc>
          <w:tcPr>
            <w:tcW w:w="3891" w:type="dxa"/>
            <w:tcBorders>
              <w:top w:val="single" w:sz="4" w:space="0" w:color="auto"/>
              <w:left w:val="single" w:sz="4" w:space="0" w:color="auto"/>
              <w:bottom w:val="single" w:sz="4" w:space="0" w:color="auto"/>
              <w:right w:val="single" w:sz="4" w:space="0" w:color="auto"/>
            </w:tcBorders>
          </w:tcPr>
          <w:p w14:paraId="060061A8" w14:textId="0547F077" w:rsidR="00CA179F" w:rsidRPr="0086109F" w:rsidRDefault="00CA179F" w:rsidP="007C1386">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Собственный вклад некоммерческой организации</w:t>
            </w:r>
            <w:r>
              <w:rPr>
                <w:rFonts w:ascii="Times New Roman" w:hAnsi="Times New Roman" w:cs="Times New Roman"/>
                <w:color w:val="000000" w:themeColor="text1"/>
                <w:sz w:val="28"/>
                <w:szCs w:val="28"/>
              </w:rPr>
              <w:t xml:space="preserve"> </w:t>
            </w:r>
            <w:r w:rsidRPr="0086109F">
              <w:rPr>
                <w:rFonts w:ascii="Times New Roman" w:hAnsi="Times New Roman" w:cs="Times New Roman"/>
                <w:color w:val="000000" w:themeColor="text1"/>
                <w:sz w:val="28"/>
                <w:szCs w:val="28"/>
              </w:rPr>
              <w:t xml:space="preserve">в реализацию проектов </w:t>
            </w:r>
            <w:r w:rsidR="00B2226F" w:rsidRPr="00B2226F">
              <w:rPr>
                <w:rFonts w:ascii="Times New Roman" w:hAnsi="Times New Roman" w:cs="Times New Roman"/>
                <w:color w:val="000000" w:themeColor="text1"/>
                <w:sz w:val="28"/>
                <w:szCs w:val="28"/>
              </w:rPr>
              <w:t>территориальн</w:t>
            </w:r>
            <w:r w:rsidR="00B2226F">
              <w:rPr>
                <w:rFonts w:ascii="Times New Roman" w:hAnsi="Times New Roman" w:cs="Times New Roman"/>
                <w:color w:val="000000" w:themeColor="text1"/>
                <w:sz w:val="28"/>
                <w:szCs w:val="28"/>
              </w:rPr>
              <w:t>ых</w:t>
            </w:r>
            <w:r w:rsidR="00B2226F" w:rsidRPr="00B2226F">
              <w:rPr>
                <w:rFonts w:ascii="Times New Roman" w:hAnsi="Times New Roman" w:cs="Times New Roman"/>
                <w:color w:val="000000" w:themeColor="text1"/>
                <w:sz w:val="28"/>
                <w:szCs w:val="28"/>
              </w:rPr>
              <w:t xml:space="preserve"> общественн</w:t>
            </w:r>
            <w:r w:rsidR="00B2226F">
              <w:rPr>
                <w:rFonts w:ascii="Times New Roman" w:hAnsi="Times New Roman" w:cs="Times New Roman"/>
                <w:color w:val="000000" w:themeColor="text1"/>
                <w:sz w:val="28"/>
                <w:szCs w:val="28"/>
              </w:rPr>
              <w:t>ых</w:t>
            </w:r>
            <w:r w:rsidR="00B2226F" w:rsidRPr="00B2226F">
              <w:rPr>
                <w:rFonts w:ascii="Times New Roman" w:hAnsi="Times New Roman" w:cs="Times New Roman"/>
                <w:color w:val="000000" w:themeColor="text1"/>
                <w:sz w:val="28"/>
                <w:szCs w:val="28"/>
              </w:rPr>
              <w:t xml:space="preserve"> самоуправлени</w:t>
            </w:r>
            <w:r w:rsidR="00B2226F">
              <w:rPr>
                <w:rFonts w:ascii="Times New Roman" w:hAnsi="Times New Roman" w:cs="Times New Roman"/>
                <w:color w:val="000000" w:themeColor="text1"/>
                <w:sz w:val="28"/>
                <w:szCs w:val="28"/>
              </w:rPr>
              <w:t>й</w:t>
            </w:r>
            <w:r w:rsidRPr="0086109F">
              <w:rPr>
                <w:rFonts w:ascii="Times New Roman" w:hAnsi="Times New Roman" w:cs="Times New Roman"/>
                <w:color w:val="000000" w:themeColor="text1"/>
                <w:sz w:val="28"/>
                <w:szCs w:val="28"/>
              </w:rPr>
              <w:t>, на которые запрашивается субсидия, подтвержденные</w:t>
            </w:r>
            <w:r>
              <w:rPr>
                <w:rFonts w:ascii="Times New Roman" w:hAnsi="Times New Roman" w:cs="Times New Roman"/>
                <w:color w:val="000000" w:themeColor="text1"/>
                <w:sz w:val="28"/>
                <w:szCs w:val="28"/>
              </w:rPr>
              <w:t xml:space="preserve"> </w:t>
            </w:r>
            <w:r w:rsidRPr="0086109F">
              <w:rPr>
                <w:rFonts w:ascii="Times New Roman" w:hAnsi="Times New Roman" w:cs="Times New Roman"/>
                <w:color w:val="000000" w:themeColor="text1"/>
                <w:sz w:val="28"/>
                <w:szCs w:val="28"/>
              </w:rPr>
              <w:t>письменным обязательством</w:t>
            </w:r>
          </w:p>
        </w:tc>
        <w:tc>
          <w:tcPr>
            <w:tcW w:w="1587" w:type="dxa"/>
            <w:tcBorders>
              <w:top w:val="single" w:sz="4" w:space="0" w:color="auto"/>
              <w:left w:val="single" w:sz="4" w:space="0" w:color="auto"/>
              <w:bottom w:val="single" w:sz="4" w:space="0" w:color="auto"/>
              <w:right w:val="single" w:sz="4" w:space="0" w:color="auto"/>
            </w:tcBorders>
          </w:tcPr>
          <w:p w14:paraId="57AF1A5C" w14:textId="77777777" w:rsidR="00CA179F" w:rsidRPr="0086109F" w:rsidRDefault="00CA179F" w:rsidP="007C1386">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0,5</w:t>
            </w:r>
          </w:p>
        </w:tc>
        <w:tc>
          <w:tcPr>
            <w:tcW w:w="4025" w:type="dxa"/>
            <w:tcBorders>
              <w:top w:val="single" w:sz="4" w:space="0" w:color="auto"/>
              <w:left w:val="single" w:sz="4" w:space="0" w:color="auto"/>
              <w:bottom w:val="single" w:sz="4" w:space="0" w:color="auto"/>
              <w:right w:val="single" w:sz="4" w:space="0" w:color="auto"/>
            </w:tcBorders>
          </w:tcPr>
          <w:p w14:paraId="73931B54" w14:textId="77777777" w:rsidR="00CA179F" w:rsidRPr="0086109F" w:rsidRDefault="00CA179F" w:rsidP="007C1386">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Собственный вклад в реализацию проектов территориальных общественных самоуправлений, на которые запрашивается субсидия, в форме трудового участия сотрудников некоммерческой организации− 1 балл;</w:t>
            </w:r>
          </w:p>
          <w:p w14:paraId="6D8C5289" w14:textId="77777777" w:rsidR="00CA179F" w:rsidRPr="0086109F" w:rsidRDefault="00CA179F" w:rsidP="007C1386">
            <w:pPr>
              <w:autoSpaceDE w:val="0"/>
              <w:autoSpaceDN w:val="0"/>
              <w:adjustRightInd w:val="0"/>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Собственный вклад в реализацию проектов территориальных общественных самоуправлений, на которые запрашивается субсидия, в форме трудового, материального участия сотрудников некоммерческой организации − 2 балла</w:t>
            </w:r>
          </w:p>
        </w:tc>
      </w:tr>
    </w:tbl>
    <w:p w14:paraId="360A3E48" w14:textId="77777777" w:rsidR="00CA179F" w:rsidRPr="0086109F" w:rsidRDefault="00CA179F" w:rsidP="00CA179F">
      <w:pPr>
        <w:autoSpaceDE w:val="0"/>
        <w:autoSpaceDN w:val="0"/>
        <w:adjustRightInd w:val="0"/>
        <w:ind w:firstLine="540"/>
        <w:jc w:val="both"/>
        <w:rPr>
          <w:rFonts w:ascii="Times New Roman" w:hAnsi="Times New Roman" w:cs="Times New Roman"/>
          <w:color w:val="000000" w:themeColor="text1"/>
          <w:sz w:val="28"/>
          <w:szCs w:val="28"/>
        </w:rPr>
      </w:pPr>
    </w:p>
    <w:p w14:paraId="42040E0C" w14:textId="77777777" w:rsidR="00CA179F" w:rsidRPr="0086109F" w:rsidRDefault="00CA179F" w:rsidP="00CA179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По каждому из критериев, указанных в </w:t>
      </w:r>
      <w:hyperlink w:anchor="Par97" w:history="1">
        <w:r w:rsidRPr="0086109F">
          <w:rPr>
            <w:rFonts w:ascii="Times New Roman" w:hAnsi="Times New Roman" w:cs="Times New Roman"/>
            <w:color w:val="000000" w:themeColor="text1"/>
            <w:sz w:val="28"/>
            <w:szCs w:val="28"/>
          </w:rPr>
          <w:t>пунктах 1</w:t>
        </w:r>
      </w:hyperlink>
      <w:r w:rsidRPr="0086109F">
        <w:rPr>
          <w:rFonts w:ascii="Times New Roman" w:hAnsi="Times New Roman" w:cs="Times New Roman"/>
          <w:color w:val="000000" w:themeColor="text1"/>
          <w:sz w:val="28"/>
          <w:szCs w:val="28"/>
        </w:rPr>
        <w:t xml:space="preserve">, </w:t>
      </w:r>
      <w:hyperlink w:anchor="Par103" w:history="1">
        <w:r w:rsidRPr="0086109F">
          <w:rPr>
            <w:rFonts w:ascii="Times New Roman" w:hAnsi="Times New Roman" w:cs="Times New Roman"/>
            <w:color w:val="000000" w:themeColor="text1"/>
            <w:sz w:val="28"/>
            <w:szCs w:val="28"/>
          </w:rPr>
          <w:t>2</w:t>
        </w:r>
      </w:hyperlink>
      <w:r w:rsidRPr="0086109F">
        <w:rPr>
          <w:rFonts w:ascii="Times New Roman" w:hAnsi="Times New Roman" w:cs="Times New Roman"/>
          <w:color w:val="000000" w:themeColor="text1"/>
          <w:sz w:val="28"/>
          <w:szCs w:val="28"/>
        </w:rPr>
        <w:t xml:space="preserve"> таблицы, каждому заявлению выставляются баллы от 0 до 2.</w:t>
      </w:r>
    </w:p>
    <w:p w14:paraId="309BBD8C" w14:textId="77777777" w:rsidR="00CA179F" w:rsidRPr="0086109F" w:rsidRDefault="00CA179F" w:rsidP="00CA179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По итогам оценки заявлений конкурсная комиссия рассчитывает весовое значение заявления путем сложения баллов, выставленных каждым членом конкурсной комиссии по каждому критерию, умноженное на коэффициент значимости по каждому критерию, по следующей формуле:</w:t>
      </w:r>
    </w:p>
    <w:p w14:paraId="240D69F3" w14:textId="77777777" w:rsidR="00CA179F" w:rsidRPr="0086109F" w:rsidRDefault="00CA179F" w:rsidP="00CA179F">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М = (Б1 + Б2 + ... Бn) x B1 + (Б1 + Б2 + ... Бn) x B2, где:</w:t>
      </w:r>
    </w:p>
    <w:p w14:paraId="57609DFA" w14:textId="77777777" w:rsidR="00CA179F" w:rsidRPr="00DC4535" w:rsidRDefault="00CA179F" w:rsidP="00DC4535">
      <w:pPr>
        <w:pStyle w:val="af1"/>
        <w:ind w:firstLine="709"/>
        <w:rPr>
          <w:rFonts w:ascii="Times New Roman" w:hAnsi="Times New Roman" w:cs="Times New Roman"/>
          <w:sz w:val="28"/>
          <w:szCs w:val="28"/>
        </w:rPr>
      </w:pPr>
      <w:r w:rsidRPr="00DC4535">
        <w:rPr>
          <w:rFonts w:ascii="Times New Roman" w:hAnsi="Times New Roman" w:cs="Times New Roman"/>
          <w:sz w:val="28"/>
          <w:szCs w:val="28"/>
        </w:rPr>
        <w:t>М − весовое значение;</w:t>
      </w:r>
    </w:p>
    <w:p w14:paraId="30995889" w14:textId="77777777" w:rsidR="00CA179F" w:rsidRPr="00DC4535" w:rsidRDefault="00CA179F" w:rsidP="00DC4535">
      <w:pPr>
        <w:pStyle w:val="af1"/>
        <w:ind w:firstLine="709"/>
        <w:rPr>
          <w:rFonts w:ascii="Times New Roman" w:hAnsi="Times New Roman" w:cs="Times New Roman"/>
          <w:sz w:val="28"/>
          <w:szCs w:val="28"/>
        </w:rPr>
      </w:pPr>
      <w:r w:rsidRPr="00DC4535">
        <w:rPr>
          <w:rFonts w:ascii="Times New Roman" w:hAnsi="Times New Roman" w:cs="Times New Roman"/>
          <w:sz w:val="28"/>
          <w:szCs w:val="28"/>
        </w:rPr>
        <w:t>Б1 − балл, выставленный 1-м членом конкурсной комиссии;</w:t>
      </w:r>
    </w:p>
    <w:p w14:paraId="05E65C03" w14:textId="77777777" w:rsidR="00CA179F" w:rsidRPr="00DC4535" w:rsidRDefault="00CA179F" w:rsidP="00DC4535">
      <w:pPr>
        <w:pStyle w:val="af1"/>
        <w:ind w:firstLine="709"/>
        <w:rPr>
          <w:rFonts w:ascii="Times New Roman" w:hAnsi="Times New Roman" w:cs="Times New Roman"/>
          <w:sz w:val="28"/>
          <w:szCs w:val="28"/>
        </w:rPr>
      </w:pPr>
      <w:r w:rsidRPr="00DC4535">
        <w:rPr>
          <w:rFonts w:ascii="Times New Roman" w:hAnsi="Times New Roman" w:cs="Times New Roman"/>
          <w:sz w:val="28"/>
          <w:szCs w:val="28"/>
        </w:rPr>
        <w:t>Б2 − балл, выставленный 2-м членом конкурсной комиссии;</w:t>
      </w:r>
    </w:p>
    <w:p w14:paraId="71648334" w14:textId="77777777" w:rsidR="00CA179F" w:rsidRPr="00DC4535" w:rsidRDefault="00CA179F" w:rsidP="00DC4535">
      <w:pPr>
        <w:pStyle w:val="af1"/>
        <w:ind w:firstLine="709"/>
        <w:rPr>
          <w:rFonts w:ascii="Times New Roman" w:hAnsi="Times New Roman" w:cs="Times New Roman"/>
          <w:sz w:val="28"/>
          <w:szCs w:val="28"/>
        </w:rPr>
      </w:pPr>
      <w:r w:rsidRPr="00DC4535">
        <w:rPr>
          <w:rFonts w:ascii="Times New Roman" w:hAnsi="Times New Roman" w:cs="Times New Roman"/>
          <w:sz w:val="28"/>
          <w:szCs w:val="28"/>
        </w:rPr>
        <w:t>Бn− балл, выставленный n-м членом конкурсной комиссии;</w:t>
      </w:r>
    </w:p>
    <w:p w14:paraId="380A50DC" w14:textId="77777777" w:rsidR="00CA179F" w:rsidRPr="00DC4535" w:rsidRDefault="00CA179F" w:rsidP="00DC4535">
      <w:pPr>
        <w:pStyle w:val="af1"/>
        <w:ind w:firstLine="709"/>
        <w:rPr>
          <w:rFonts w:ascii="Times New Roman" w:hAnsi="Times New Roman" w:cs="Times New Roman"/>
          <w:sz w:val="28"/>
          <w:szCs w:val="28"/>
        </w:rPr>
      </w:pPr>
      <w:r w:rsidRPr="00DC4535">
        <w:rPr>
          <w:rFonts w:ascii="Times New Roman" w:hAnsi="Times New Roman" w:cs="Times New Roman"/>
          <w:sz w:val="28"/>
          <w:szCs w:val="28"/>
        </w:rPr>
        <w:t>В1 − коэффициент значимости 1-го критерия оценки;</w:t>
      </w:r>
    </w:p>
    <w:p w14:paraId="7ECCE235" w14:textId="2E577CC3" w:rsidR="00CA179F" w:rsidRDefault="00CA179F" w:rsidP="00DC4535">
      <w:pPr>
        <w:pStyle w:val="af1"/>
        <w:ind w:firstLine="709"/>
        <w:rPr>
          <w:rFonts w:ascii="Times New Roman" w:hAnsi="Times New Roman" w:cs="Times New Roman"/>
          <w:sz w:val="28"/>
          <w:szCs w:val="28"/>
        </w:rPr>
      </w:pPr>
      <w:r w:rsidRPr="00DC4535">
        <w:rPr>
          <w:rFonts w:ascii="Times New Roman" w:hAnsi="Times New Roman" w:cs="Times New Roman"/>
          <w:sz w:val="28"/>
          <w:szCs w:val="28"/>
        </w:rPr>
        <w:t>В2 − коэффициент значимости 2-го критерия оценки.</w:t>
      </w:r>
    </w:p>
    <w:p w14:paraId="6D5A1E3A" w14:textId="77777777" w:rsidR="00DC4535" w:rsidRPr="00DC4535" w:rsidRDefault="00DC4535" w:rsidP="00DC4535">
      <w:pPr>
        <w:pStyle w:val="af1"/>
        <w:ind w:firstLine="709"/>
        <w:rPr>
          <w:rFonts w:ascii="Times New Roman" w:hAnsi="Times New Roman" w:cs="Times New Roman"/>
          <w:sz w:val="28"/>
          <w:szCs w:val="28"/>
        </w:rPr>
      </w:pPr>
    </w:p>
    <w:p w14:paraId="150F06BD" w14:textId="77777777" w:rsidR="00CA179F" w:rsidRPr="0086109F" w:rsidRDefault="00CA179F" w:rsidP="00CA179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 xml:space="preserve">Конкурсная комиссия присваивает каждому заявлению порядковый номер (в порядке уменьшения его весового значения). Заявлению с самым высоким весовым </w:t>
      </w:r>
      <w:r w:rsidRPr="0086109F">
        <w:rPr>
          <w:rFonts w:ascii="Times New Roman" w:hAnsi="Times New Roman" w:cs="Times New Roman"/>
          <w:color w:val="000000" w:themeColor="text1"/>
          <w:sz w:val="28"/>
          <w:szCs w:val="28"/>
        </w:rPr>
        <w:lastRenderedPageBreak/>
        <w:t>значением присваивается первый номер, последующие порядковые номера присваиваются заявлениям в порядке уменьшения весового значения.</w:t>
      </w:r>
    </w:p>
    <w:p w14:paraId="7C824152" w14:textId="77777777" w:rsidR="00CA179F" w:rsidRPr="0086109F" w:rsidRDefault="00CA179F" w:rsidP="00CA179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В случае наличия заявлений, имеющих одинаковое весовое значение, более высокий порядковый номер присваивается заявлению, поступившему в более раннюю дату, а при совпадении дат − в более раннее время.</w:t>
      </w:r>
    </w:p>
    <w:p w14:paraId="2C10DDA0" w14:textId="77777777" w:rsidR="00CA179F" w:rsidRPr="0086109F" w:rsidRDefault="00CA179F" w:rsidP="00CA179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Конкурсная комиссия устанавливает минимальное значение весового значения заявления, которое определяется по формуле:</w:t>
      </w:r>
    </w:p>
    <w:p w14:paraId="5EC97BB6" w14:textId="77777777" w:rsidR="00CA179F" w:rsidRPr="0086109F" w:rsidRDefault="00CA179F" w:rsidP="00CA179F">
      <w:pPr>
        <w:autoSpaceDE w:val="0"/>
        <w:autoSpaceDN w:val="0"/>
        <w:adjustRightInd w:val="0"/>
        <w:jc w:val="center"/>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Р = ОКБ / N, где:</w:t>
      </w:r>
    </w:p>
    <w:p w14:paraId="5FE08D58" w14:textId="77777777" w:rsidR="00CA179F" w:rsidRPr="00CA179F" w:rsidRDefault="00CA179F" w:rsidP="00CA179F">
      <w:pPr>
        <w:pStyle w:val="af1"/>
        <w:ind w:firstLine="708"/>
        <w:rPr>
          <w:rFonts w:ascii="Times New Roman" w:hAnsi="Times New Roman" w:cs="Times New Roman"/>
          <w:sz w:val="28"/>
          <w:szCs w:val="28"/>
        </w:rPr>
      </w:pPr>
      <w:r w:rsidRPr="00CA179F">
        <w:rPr>
          <w:rFonts w:ascii="Times New Roman" w:hAnsi="Times New Roman" w:cs="Times New Roman"/>
          <w:sz w:val="28"/>
          <w:szCs w:val="28"/>
        </w:rPr>
        <w:t>Р − минимальное весовое значение заявления;</w:t>
      </w:r>
    </w:p>
    <w:p w14:paraId="449B5996" w14:textId="77777777" w:rsidR="00CA179F" w:rsidRPr="00CA179F" w:rsidRDefault="00CA179F" w:rsidP="00CA179F">
      <w:pPr>
        <w:pStyle w:val="af1"/>
        <w:ind w:firstLine="708"/>
        <w:rPr>
          <w:rFonts w:ascii="Times New Roman" w:hAnsi="Times New Roman" w:cs="Times New Roman"/>
          <w:sz w:val="28"/>
          <w:szCs w:val="28"/>
        </w:rPr>
      </w:pPr>
      <w:r w:rsidRPr="00CA179F">
        <w:rPr>
          <w:rFonts w:ascii="Times New Roman" w:hAnsi="Times New Roman" w:cs="Times New Roman"/>
          <w:sz w:val="28"/>
          <w:szCs w:val="28"/>
        </w:rPr>
        <w:t>ОКБ − общее количество баллов, набранных участниками (с учетом коэффициента значимости критериев);</w:t>
      </w:r>
    </w:p>
    <w:p w14:paraId="16C8A98F" w14:textId="77777777" w:rsidR="00CA179F" w:rsidRPr="00CA179F" w:rsidRDefault="00CA179F" w:rsidP="00CA179F">
      <w:pPr>
        <w:pStyle w:val="af1"/>
        <w:ind w:firstLine="708"/>
        <w:rPr>
          <w:rFonts w:ascii="Times New Roman" w:hAnsi="Times New Roman" w:cs="Times New Roman"/>
          <w:sz w:val="28"/>
          <w:szCs w:val="28"/>
        </w:rPr>
      </w:pPr>
      <w:r w:rsidRPr="00CA179F">
        <w:rPr>
          <w:rFonts w:ascii="Times New Roman" w:hAnsi="Times New Roman" w:cs="Times New Roman"/>
          <w:sz w:val="28"/>
          <w:szCs w:val="28"/>
        </w:rPr>
        <w:t>N − количество участников.</w:t>
      </w:r>
    </w:p>
    <w:p w14:paraId="2B1D932A" w14:textId="77777777" w:rsidR="00CA179F" w:rsidRPr="0086109F" w:rsidRDefault="00CA179F" w:rsidP="00CA179F">
      <w:pPr>
        <w:autoSpaceDE w:val="0"/>
        <w:autoSpaceDN w:val="0"/>
        <w:adjustRightInd w:val="0"/>
        <w:ind w:firstLine="709"/>
        <w:jc w:val="both"/>
        <w:rPr>
          <w:rFonts w:ascii="Times New Roman" w:hAnsi="Times New Roman" w:cs="Times New Roman"/>
          <w:color w:val="000000" w:themeColor="text1"/>
          <w:sz w:val="28"/>
          <w:szCs w:val="28"/>
        </w:rPr>
      </w:pPr>
      <w:r w:rsidRPr="0086109F">
        <w:rPr>
          <w:rFonts w:ascii="Times New Roman" w:hAnsi="Times New Roman" w:cs="Times New Roman"/>
          <w:color w:val="000000" w:themeColor="text1"/>
          <w:sz w:val="28"/>
          <w:szCs w:val="28"/>
        </w:rPr>
        <w:t>Победителем конкурса становится некоммерческая организация, весовое значение заявления которого превышает указанное минимальное значение и является наибольшим по сравнению с весовыми значениями других заявлений.</w:t>
      </w:r>
    </w:p>
    <w:p w14:paraId="54437392" w14:textId="2E259937" w:rsidR="00825C0C" w:rsidRDefault="00825C0C" w:rsidP="00825C0C">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35. Конкурсная комиссия в течение 30</w:t>
      </w:r>
      <w:r w:rsidR="00882D0B">
        <w:rPr>
          <w:rFonts w:ascii="Times New Roman" w:hAnsi="Times New Roman" w:cs="Times New Roman"/>
          <w:sz w:val="28"/>
          <w:szCs w:val="28"/>
          <w:highlight w:val="white"/>
        </w:rPr>
        <w:t xml:space="preserve"> календарных</w:t>
      </w:r>
      <w:r>
        <w:rPr>
          <w:rFonts w:ascii="Times New Roman" w:hAnsi="Times New Roman" w:cs="Times New Roman"/>
          <w:sz w:val="28"/>
          <w:szCs w:val="28"/>
          <w:highlight w:val="white"/>
        </w:rPr>
        <w:t xml:space="preserve"> дней со дня признания заявителей участниками отбора:</w:t>
      </w:r>
    </w:p>
    <w:p w14:paraId="3A659B43" w14:textId="77777777" w:rsidR="00B00BF6" w:rsidRDefault="00BA1CFB" w:rsidP="00B00BF6">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35.1.</w:t>
      </w:r>
      <w:r>
        <w:rPr>
          <w:rFonts w:ascii="Times New Roman" w:hAnsi="Times New Roman" w:cs="Times New Roman"/>
          <w:sz w:val="28"/>
          <w:szCs w:val="28"/>
          <w:highlight w:val="white"/>
        </w:rPr>
        <w:tab/>
        <w:t>Н</w:t>
      </w:r>
      <w:r w:rsidR="00825C0C">
        <w:rPr>
          <w:rFonts w:ascii="Times New Roman" w:hAnsi="Times New Roman" w:cs="Times New Roman"/>
          <w:sz w:val="28"/>
          <w:szCs w:val="28"/>
          <w:highlight w:val="white"/>
        </w:rPr>
        <w:t>азначает дату, время и место проведения оценки проектов;</w:t>
      </w:r>
    </w:p>
    <w:p w14:paraId="6A3A4E68" w14:textId="77777777" w:rsidR="00B00BF6" w:rsidRDefault="00BA1CFB" w:rsidP="00B00BF6">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35.2. П</w:t>
      </w:r>
      <w:r w:rsidR="00825C0C">
        <w:rPr>
          <w:rFonts w:ascii="Times New Roman" w:hAnsi="Times New Roman" w:cs="Times New Roman"/>
          <w:sz w:val="28"/>
          <w:szCs w:val="28"/>
          <w:highlight w:val="white"/>
        </w:rPr>
        <w:t>роизводит оценку проектов участников отбора в соответствии с критериями оценки заявок;</w:t>
      </w:r>
    </w:p>
    <w:p w14:paraId="52A702F1" w14:textId="6DBC41EF" w:rsidR="00825C0C" w:rsidRDefault="00BA1CFB" w:rsidP="00B00BF6">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35.3.</w:t>
      </w:r>
      <w:r>
        <w:rPr>
          <w:rFonts w:ascii="Times New Roman" w:hAnsi="Times New Roman" w:cs="Times New Roman"/>
          <w:sz w:val="28"/>
          <w:szCs w:val="28"/>
          <w:highlight w:val="white"/>
        </w:rPr>
        <w:tab/>
        <w:t>П</w:t>
      </w:r>
      <w:r w:rsidR="00825C0C">
        <w:rPr>
          <w:rFonts w:ascii="Times New Roman" w:hAnsi="Times New Roman" w:cs="Times New Roman"/>
          <w:sz w:val="28"/>
          <w:szCs w:val="28"/>
          <w:highlight w:val="white"/>
        </w:rPr>
        <w:t>о результатам оценки формирует единый рейтинг участников конкурсного отбора в отношении всех проектов.</w:t>
      </w:r>
    </w:p>
    <w:p w14:paraId="6C28B582" w14:textId="6E2AB18D" w:rsidR="00825C0C" w:rsidRDefault="00825C0C" w:rsidP="00825C0C">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36. Протокол подведения итогов конкурсного отбора формируется автоматически на едином портале на основании результатов определения победителя (победителей) конкурсного отбора не позднее 20 рабочих дней со дня, следующего за днем окончания срока подачи заявок, и подписывается усиленной квалифицированной электронной подписью Главы </w:t>
      </w:r>
      <w:r w:rsidR="0001385A">
        <w:rPr>
          <w:rFonts w:ascii="Times New Roman" w:hAnsi="Times New Roman" w:cs="Times New Roman"/>
          <w:sz w:val="28"/>
          <w:szCs w:val="28"/>
          <w:highlight w:val="white"/>
        </w:rPr>
        <w:t xml:space="preserve">города Оби  Новосибирской области </w:t>
      </w:r>
      <w:r>
        <w:rPr>
          <w:rFonts w:ascii="Times New Roman" w:hAnsi="Times New Roman" w:cs="Times New Roman"/>
          <w:sz w:val="28"/>
          <w:szCs w:val="28"/>
          <w:highlight w:val="white"/>
        </w:rPr>
        <w:t xml:space="preserve"> (уполномоченного им лица) «Электронный бюджет». Указанный протокол размещается на едином портале и на сайте администрации не позднее одного рабочего дня, следующего за днем его подписания, и включает следующие сведения: </w:t>
      </w:r>
    </w:p>
    <w:p w14:paraId="70C833E2" w14:textId="0EC8680E" w:rsidR="00825C0C" w:rsidRDefault="00BA1CFB" w:rsidP="00825C0C">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36.1.</w:t>
      </w:r>
      <w:r>
        <w:rPr>
          <w:rFonts w:ascii="Times New Roman" w:hAnsi="Times New Roman" w:cs="Times New Roman"/>
          <w:sz w:val="28"/>
          <w:szCs w:val="28"/>
          <w:highlight w:val="white"/>
        </w:rPr>
        <w:tab/>
        <w:t>Д</w:t>
      </w:r>
      <w:r w:rsidR="00825C0C">
        <w:rPr>
          <w:rFonts w:ascii="Times New Roman" w:hAnsi="Times New Roman" w:cs="Times New Roman"/>
          <w:sz w:val="28"/>
          <w:szCs w:val="28"/>
          <w:highlight w:val="white"/>
        </w:rPr>
        <w:t xml:space="preserve">ата, время и место проведения рассмотрения заявок; </w:t>
      </w:r>
    </w:p>
    <w:p w14:paraId="4760B839" w14:textId="77777777" w:rsidR="00B00BF6" w:rsidRDefault="00BA1CFB" w:rsidP="00B00BF6">
      <w:pPr>
        <w:pStyle w:val="af3"/>
        <w:spacing w:before="0" w:beforeAutospacing="0" w:after="0" w:afterAutospacing="0"/>
        <w:ind w:firstLine="708"/>
        <w:jc w:val="both"/>
        <w:rPr>
          <w:sz w:val="28"/>
          <w:szCs w:val="28"/>
          <w:highlight w:val="white"/>
        </w:rPr>
      </w:pPr>
      <w:r>
        <w:rPr>
          <w:sz w:val="28"/>
          <w:szCs w:val="28"/>
          <w:highlight w:val="white"/>
        </w:rPr>
        <w:t>36.2.</w:t>
      </w:r>
      <w:r>
        <w:rPr>
          <w:sz w:val="28"/>
          <w:szCs w:val="28"/>
          <w:highlight w:val="white"/>
        </w:rPr>
        <w:tab/>
        <w:t>Д</w:t>
      </w:r>
      <w:r w:rsidR="00825C0C">
        <w:rPr>
          <w:sz w:val="28"/>
          <w:szCs w:val="28"/>
          <w:highlight w:val="white"/>
        </w:rPr>
        <w:t>ата, время и место оценки заявок;</w:t>
      </w:r>
    </w:p>
    <w:p w14:paraId="33E887B5" w14:textId="77777777" w:rsidR="00B00BF6" w:rsidRDefault="00BA1CFB" w:rsidP="00B00BF6">
      <w:pPr>
        <w:pStyle w:val="af3"/>
        <w:spacing w:before="0" w:beforeAutospacing="0" w:after="0" w:afterAutospacing="0"/>
        <w:ind w:firstLine="708"/>
        <w:jc w:val="both"/>
        <w:rPr>
          <w:sz w:val="28"/>
          <w:szCs w:val="28"/>
          <w:highlight w:val="white"/>
        </w:rPr>
      </w:pPr>
      <w:r>
        <w:rPr>
          <w:sz w:val="28"/>
          <w:szCs w:val="28"/>
          <w:highlight w:val="white"/>
        </w:rPr>
        <w:t>36.3.</w:t>
      </w:r>
      <w:r>
        <w:rPr>
          <w:sz w:val="28"/>
          <w:szCs w:val="28"/>
          <w:highlight w:val="white"/>
        </w:rPr>
        <w:tab/>
        <w:t>И</w:t>
      </w:r>
      <w:r w:rsidR="00825C0C">
        <w:rPr>
          <w:sz w:val="28"/>
          <w:szCs w:val="28"/>
          <w:highlight w:val="white"/>
        </w:rPr>
        <w:t xml:space="preserve">нформация об участниках конкурсного отбора, заявки которых были рассмотрены; </w:t>
      </w:r>
    </w:p>
    <w:p w14:paraId="0C41271B" w14:textId="77777777" w:rsidR="00B00BF6" w:rsidRDefault="00BA1CFB" w:rsidP="00B00BF6">
      <w:pPr>
        <w:pStyle w:val="af3"/>
        <w:spacing w:before="0" w:beforeAutospacing="0" w:after="0" w:afterAutospacing="0"/>
        <w:ind w:firstLine="708"/>
        <w:jc w:val="both"/>
        <w:rPr>
          <w:sz w:val="28"/>
          <w:szCs w:val="28"/>
          <w:highlight w:val="white"/>
        </w:rPr>
      </w:pPr>
      <w:r>
        <w:rPr>
          <w:sz w:val="28"/>
          <w:szCs w:val="28"/>
          <w:highlight w:val="white"/>
        </w:rPr>
        <w:t>36.4.</w:t>
      </w:r>
      <w:r>
        <w:rPr>
          <w:sz w:val="28"/>
          <w:szCs w:val="28"/>
          <w:highlight w:val="white"/>
        </w:rPr>
        <w:tab/>
        <w:t>И</w:t>
      </w:r>
      <w:r w:rsidR="00825C0C">
        <w:rPr>
          <w:sz w:val="28"/>
          <w:szCs w:val="28"/>
          <w:highlight w:val="white"/>
        </w:rPr>
        <w:t>нформация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заявки;</w:t>
      </w:r>
    </w:p>
    <w:p w14:paraId="56D0B888" w14:textId="363AE3C7" w:rsidR="00825C0C" w:rsidRDefault="00BA1CFB" w:rsidP="00B00BF6">
      <w:pPr>
        <w:pStyle w:val="af3"/>
        <w:spacing w:before="0" w:beforeAutospacing="0" w:after="0" w:afterAutospacing="0"/>
        <w:ind w:firstLine="708"/>
        <w:jc w:val="both"/>
        <w:rPr>
          <w:sz w:val="28"/>
          <w:szCs w:val="28"/>
          <w:highlight w:val="white"/>
        </w:rPr>
      </w:pPr>
      <w:r>
        <w:rPr>
          <w:sz w:val="28"/>
          <w:szCs w:val="28"/>
          <w:highlight w:val="white"/>
        </w:rPr>
        <w:t>36.5.</w:t>
      </w:r>
      <w:r>
        <w:rPr>
          <w:sz w:val="28"/>
          <w:szCs w:val="28"/>
          <w:highlight w:val="white"/>
        </w:rPr>
        <w:tab/>
        <w:t>Н</w:t>
      </w:r>
      <w:r w:rsidR="00825C0C">
        <w:rPr>
          <w:sz w:val="28"/>
          <w:szCs w:val="28"/>
          <w:highlight w:val="white"/>
        </w:rPr>
        <w:t xml:space="preserve">аименование получателя (получателей) субсидии, с которым заключается соглашение, и размер предоставляемой ему субсидии. </w:t>
      </w:r>
    </w:p>
    <w:p w14:paraId="20440B15" w14:textId="77777777" w:rsidR="00825C0C" w:rsidRDefault="00825C0C" w:rsidP="00825C0C">
      <w:pPr>
        <w:pStyle w:val="af3"/>
        <w:spacing w:before="0" w:beforeAutospacing="0" w:after="0" w:afterAutospacing="0" w:line="192" w:lineRule="atLeast"/>
        <w:ind w:firstLine="708"/>
        <w:jc w:val="both"/>
        <w:rPr>
          <w:sz w:val="28"/>
          <w:szCs w:val="28"/>
          <w:highlight w:val="white"/>
        </w:rPr>
      </w:pPr>
      <w:r>
        <w:rPr>
          <w:sz w:val="28"/>
          <w:szCs w:val="28"/>
          <w:highlight w:val="white"/>
        </w:rPr>
        <w:lastRenderedPageBreak/>
        <w:t xml:space="preserve">Протокол подведения итогов конкурсного отбора является документом, содержащим решение о предоставлении субсидии участнику конкурсного отбора или об отказе в предоставлении субсидии. </w:t>
      </w:r>
    </w:p>
    <w:p w14:paraId="025E5A20" w14:textId="3140017A" w:rsidR="00B00BF6" w:rsidRDefault="00825C0C" w:rsidP="00B00BF6">
      <w:pPr>
        <w:pStyle w:val="af3"/>
        <w:spacing w:before="0" w:beforeAutospacing="0" w:after="0" w:afterAutospacing="0" w:line="192" w:lineRule="atLeast"/>
        <w:ind w:firstLine="708"/>
        <w:jc w:val="both"/>
        <w:rPr>
          <w:sz w:val="28"/>
          <w:szCs w:val="28"/>
          <w:highlight w:val="white"/>
        </w:rPr>
      </w:pPr>
      <w:r>
        <w:rPr>
          <w:sz w:val="28"/>
          <w:szCs w:val="28"/>
          <w:highlight w:val="white"/>
        </w:rPr>
        <w:t>37.</w:t>
      </w:r>
      <w:r w:rsidR="00B00BF6">
        <w:rPr>
          <w:sz w:val="28"/>
          <w:szCs w:val="28"/>
          <w:highlight w:val="white"/>
        </w:rPr>
        <w:tab/>
      </w:r>
      <w:r>
        <w:rPr>
          <w:sz w:val="28"/>
          <w:szCs w:val="28"/>
          <w:highlight w:val="white"/>
        </w:rPr>
        <w:t>Основаниями для отказа в предоставлении субсидии являются:</w:t>
      </w:r>
    </w:p>
    <w:p w14:paraId="364B950A" w14:textId="77777777" w:rsidR="00B00BF6" w:rsidRDefault="00BA1CFB" w:rsidP="00B00BF6">
      <w:pPr>
        <w:pStyle w:val="af3"/>
        <w:spacing w:before="0" w:beforeAutospacing="0" w:after="0" w:afterAutospacing="0" w:line="192" w:lineRule="atLeast"/>
        <w:ind w:firstLine="708"/>
        <w:jc w:val="both"/>
        <w:rPr>
          <w:sz w:val="28"/>
          <w:szCs w:val="28"/>
          <w:highlight w:val="white"/>
        </w:rPr>
      </w:pPr>
      <w:r>
        <w:rPr>
          <w:sz w:val="28"/>
          <w:szCs w:val="28"/>
          <w:highlight w:val="white"/>
        </w:rPr>
        <w:t>37.1.</w:t>
      </w:r>
      <w:r>
        <w:rPr>
          <w:sz w:val="28"/>
          <w:szCs w:val="28"/>
          <w:highlight w:val="white"/>
        </w:rPr>
        <w:tab/>
        <w:t>Н</w:t>
      </w:r>
      <w:r w:rsidR="00825C0C">
        <w:rPr>
          <w:sz w:val="28"/>
          <w:szCs w:val="28"/>
          <w:highlight w:val="white"/>
        </w:rPr>
        <w:t>есоответствие представленных получателем субсидии документов требованиям пункта 18 Порядка, или непредставление (представление не в полном объеме) указанных документов;</w:t>
      </w:r>
    </w:p>
    <w:p w14:paraId="5B8E20A3" w14:textId="77777777" w:rsidR="00B00BF6" w:rsidRDefault="00BA1CFB" w:rsidP="00B00BF6">
      <w:pPr>
        <w:pStyle w:val="af3"/>
        <w:spacing w:before="0" w:beforeAutospacing="0" w:after="0" w:afterAutospacing="0" w:line="192" w:lineRule="atLeast"/>
        <w:ind w:firstLine="708"/>
        <w:jc w:val="both"/>
        <w:rPr>
          <w:sz w:val="28"/>
          <w:szCs w:val="28"/>
          <w:highlight w:val="white"/>
        </w:rPr>
      </w:pPr>
      <w:r>
        <w:rPr>
          <w:sz w:val="28"/>
          <w:szCs w:val="28"/>
          <w:highlight w:val="white"/>
        </w:rPr>
        <w:t>37.2.</w:t>
      </w:r>
      <w:r>
        <w:rPr>
          <w:sz w:val="28"/>
          <w:szCs w:val="28"/>
          <w:highlight w:val="white"/>
        </w:rPr>
        <w:tab/>
        <w:t>У</w:t>
      </w:r>
      <w:r w:rsidR="00825C0C">
        <w:rPr>
          <w:sz w:val="28"/>
          <w:szCs w:val="28"/>
          <w:highlight w:val="white"/>
        </w:rPr>
        <w:t>становление факта недостоверности представленной получателем субсидии информации;</w:t>
      </w:r>
    </w:p>
    <w:p w14:paraId="788AAAE8" w14:textId="57330686" w:rsidR="00825C0C" w:rsidRDefault="00BA1CFB" w:rsidP="00B00BF6">
      <w:pPr>
        <w:pStyle w:val="af3"/>
        <w:spacing w:before="0" w:beforeAutospacing="0" w:after="0" w:afterAutospacing="0" w:line="192" w:lineRule="atLeast"/>
        <w:ind w:firstLine="708"/>
        <w:jc w:val="both"/>
        <w:rPr>
          <w:sz w:val="28"/>
          <w:szCs w:val="28"/>
          <w:highlight w:val="white"/>
        </w:rPr>
      </w:pPr>
      <w:r>
        <w:rPr>
          <w:sz w:val="28"/>
          <w:szCs w:val="28"/>
          <w:highlight w:val="white"/>
        </w:rPr>
        <w:t>37.3.</w:t>
      </w:r>
      <w:r>
        <w:rPr>
          <w:sz w:val="28"/>
          <w:szCs w:val="28"/>
          <w:highlight w:val="white"/>
        </w:rPr>
        <w:tab/>
        <w:t>У</w:t>
      </w:r>
      <w:r w:rsidR="00825C0C">
        <w:rPr>
          <w:sz w:val="28"/>
          <w:szCs w:val="28"/>
          <w:highlight w:val="white"/>
        </w:rPr>
        <w:t>клонение победителя конкурсного отбора от заключения соглашения в соответствии с пунктом 39 Порядка;</w:t>
      </w:r>
    </w:p>
    <w:p w14:paraId="7ACB8D86" w14:textId="3174CD39" w:rsidR="00825C0C" w:rsidRDefault="00BA1CFB" w:rsidP="00825C0C">
      <w:pPr>
        <w:pStyle w:val="af3"/>
        <w:spacing w:before="0" w:beforeAutospacing="0" w:after="0" w:afterAutospacing="0" w:line="192" w:lineRule="atLeast"/>
        <w:ind w:firstLine="708"/>
        <w:jc w:val="both"/>
        <w:rPr>
          <w:sz w:val="28"/>
          <w:szCs w:val="28"/>
          <w:highlight w:val="white"/>
        </w:rPr>
      </w:pPr>
      <w:r>
        <w:rPr>
          <w:sz w:val="28"/>
          <w:szCs w:val="28"/>
          <w:highlight w:val="white"/>
        </w:rPr>
        <w:t>37.4.</w:t>
      </w:r>
      <w:r>
        <w:rPr>
          <w:sz w:val="28"/>
          <w:szCs w:val="28"/>
          <w:highlight w:val="white"/>
        </w:rPr>
        <w:tab/>
        <w:t>О</w:t>
      </w:r>
      <w:r w:rsidR="00825C0C">
        <w:rPr>
          <w:sz w:val="28"/>
          <w:szCs w:val="28"/>
          <w:highlight w:val="white"/>
        </w:rPr>
        <w:t>тсутствие бюджетных ассигнований.</w:t>
      </w:r>
    </w:p>
    <w:p w14:paraId="6E0148A2" w14:textId="3CFF5BBA" w:rsidR="00825C0C" w:rsidRDefault="00825C0C" w:rsidP="00825C0C">
      <w:pPr>
        <w:pStyle w:val="af3"/>
        <w:spacing w:before="0" w:beforeAutospacing="0" w:after="0" w:afterAutospacing="0"/>
        <w:ind w:firstLine="708"/>
        <w:jc w:val="both"/>
        <w:rPr>
          <w:sz w:val="28"/>
          <w:szCs w:val="28"/>
          <w:highlight w:val="white"/>
        </w:rPr>
      </w:pPr>
      <w:r>
        <w:rPr>
          <w:sz w:val="28"/>
          <w:szCs w:val="28"/>
        </w:rPr>
        <w:t>38</w:t>
      </w:r>
      <w:r>
        <w:rPr>
          <w:sz w:val="28"/>
          <w:szCs w:val="28"/>
          <w:highlight w:val="white"/>
        </w:rPr>
        <w:t>.</w:t>
      </w:r>
      <w:r w:rsidR="00B00BF6">
        <w:rPr>
          <w:sz w:val="28"/>
          <w:szCs w:val="28"/>
          <w:highlight w:val="white"/>
        </w:rPr>
        <w:tab/>
      </w:r>
      <w:r>
        <w:rPr>
          <w:sz w:val="28"/>
          <w:szCs w:val="28"/>
          <w:highlight w:val="white"/>
        </w:rPr>
        <w:t>В случае если по истечении срока подачи заявок подана одна заявка или не подано ни одной заявки на получение субсидии, конкурсный отбор признается несостоявшимся.</w:t>
      </w:r>
    </w:p>
    <w:p w14:paraId="424C71E7" w14:textId="77777777" w:rsidR="00825C0C" w:rsidRDefault="00825C0C" w:rsidP="00825C0C">
      <w:pPr>
        <w:pStyle w:val="af3"/>
        <w:spacing w:before="0" w:beforeAutospacing="0" w:after="0" w:afterAutospacing="0"/>
        <w:ind w:firstLine="708"/>
        <w:jc w:val="both"/>
        <w:rPr>
          <w:sz w:val="28"/>
          <w:szCs w:val="28"/>
          <w:highlight w:val="white"/>
        </w:rPr>
      </w:pPr>
      <w:r>
        <w:rPr>
          <w:sz w:val="28"/>
          <w:szCs w:val="28"/>
          <w:highlight w:val="white"/>
        </w:rPr>
        <w:t>В случае если подана одна заявка, конкурсный отбор признан несостоявшимся, соглашение заключается с единственным участником, соответствующим требованиям Порядка.</w:t>
      </w:r>
    </w:p>
    <w:p w14:paraId="3A8FABE2" w14:textId="77777777" w:rsidR="002C2C1F" w:rsidRDefault="00825C0C" w:rsidP="002C2C1F">
      <w:pPr>
        <w:pStyle w:val="af3"/>
        <w:spacing w:before="0" w:beforeAutospacing="0" w:after="0" w:afterAutospacing="0" w:line="192" w:lineRule="atLeast"/>
        <w:ind w:firstLine="708"/>
        <w:jc w:val="both"/>
        <w:rPr>
          <w:sz w:val="28"/>
          <w:szCs w:val="28"/>
          <w:highlight w:val="white"/>
        </w:rPr>
      </w:pPr>
      <w:r w:rsidRPr="001742F0">
        <w:rPr>
          <w:rFonts w:eastAsia="Calibri"/>
          <w:sz w:val="28"/>
          <w:szCs w:val="28"/>
          <w:highlight w:val="white"/>
        </w:rPr>
        <w:t>39.</w:t>
      </w:r>
      <w:bookmarkStart w:id="9" w:name="Par33"/>
      <w:bookmarkStart w:id="10" w:name="Par41"/>
      <w:bookmarkEnd w:id="9"/>
      <w:bookmarkEnd w:id="10"/>
      <w:r w:rsidR="00B00BF6">
        <w:rPr>
          <w:rFonts w:eastAsia="Calibri"/>
          <w:sz w:val="28"/>
          <w:szCs w:val="28"/>
          <w:highlight w:val="white"/>
        </w:rPr>
        <w:tab/>
      </w:r>
      <w:r w:rsidRPr="001742F0">
        <w:rPr>
          <w:rFonts w:eastAsia="Calibri"/>
          <w:sz w:val="28"/>
          <w:szCs w:val="28"/>
          <w:highlight w:val="white"/>
        </w:rPr>
        <w:t xml:space="preserve">Проект </w:t>
      </w:r>
      <w:r w:rsidRPr="001742F0">
        <w:rPr>
          <w:sz w:val="28"/>
          <w:szCs w:val="28"/>
          <w:highlight w:val="white"/>
        </w:rPr>
        <w:t>соглашения в соответствии с типовой формой</w:t>
      </w:r>
      <w:r w:rsidR="0001385A" w:rsidRPr="001742F0">
        <w:rPr>
          <w:sz w:val="28"/>
          <w:szCs w:val="28"/>
          <w:highlight w:val="white"/>
        </w:rPr>
        <w:t xml:space="preserve"> (приложение)</w:t>
      </w:r>
      <w:r w:rsidRPr="001742F0">
        <w:rPr>
          <w:sz w:val="28"/>
          <w:szCs w:val="28"/>
          <w:highlight w:val="white"/>
        </w:rPr>
        <w:t>, направляется получателю субсидии в течение трех рабочих дней со дня принятия решения о предоставлении субсидии.</w:t>
      </w:r>
    </w:p>
    <w:p w14:paraId="51BDAC95" w14:textId="20C18172" w:rsidR="00825C0C" w:rsidRDefault="00825C0C" w:rsidP="002C2C1F">
      <w:pPr>
        <w:pStyle w:val="af3"/>
        <w:spacing w:before="0" w:beforeAutospacing="0" w:after="0" w:afterAutospacing="0" w:line="192" w:lineRule="atLeast"/>
        <w:ind w:firstLine="708"/>
        <w:jc w:val="both"/>
        <w:rPr>
          <w:sz w:val="28"/>
          <w:szCs w:val="28"/>
          <w:highlight w:val="white"/>
        </w:rPr>
      </w:pPr>
      <w:r w:rsidRPr="001742F0">
        <w:rPr>
          <w:sz w:val="28"/>
          <w:szCs w:val="28"/>
          <w:highlight w:val="white"/>
        </w:rPr>
        <w:t xml:space="preserve">Получатель субсидии обеспечивает подписание проекта соглашения на бумажном носителе в течение </w:t>
      </w:r>
      <w:r>
        <w:rPr>
          <w:sz w:val="28"/>
          <w:szCs w:val="28"/>
          <w:highlight w:val="white"/>
        </w:rPr>
        <w:t>трех рабочих дней со дня его получения. В случае отказа от подписания соглашения в течение указанного срока победитель конкурсного отбора считается уклонившимся от заключения соглашения.</w:t>
      </w:r>
    </w:p>
    <w:p w14:paraId="7492A877" w14:textId="77777777" w:rsidR="00825C0C" w:rsidRDefault="00825C0C"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rPr>
        <w:t>40</w:t>
      </w:r>
      <w:r>
        <w:rPr>
          <w:rFonts w:ascii="Times New Roman" w:eastAsia="Times New Roman" w:hAnsi="Times New Roman" w:cs="Times New Roman"/>
          <w:sz w:val="28"/>
          <w:szCs w:val="28"/>
          <w:highlight w:val="white"/>
        </w:rPr>
        <w:t>. Соглашение должно предусматривать:</w:t>
      </w:r>
    </w:p>
    <w:p w14:paraId="3955E35A" w14:textId="6EF2B0CC" w:rsidR="00825C0C" w:rsidRDefault="00BA1CFB"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40.1.</w:t>
      </w:r>
      <w:r>
        <w:rPr>
          <w:rFonts w:ascii="Times New Roman" w:eastAsia="Times New Roman" w:hAnsi="Times New Roman" w:cs="Times New Roman"/>
          <w:sz w:val="28"/>
          <w:szCs w:val="28"/>
          <w:highlight w:val="white"/>
        </w:rPr>
        <w:tab/>
        <w:t>Ц</w:t>
      </w:r>
      <w:r w:rsidR="00825C0C">
        <w:rPr>
          <w:rFonts w:ascii="Times New Roman" w:eastAsia="Times New Roman" w:hAnsi="Times New Roman" w:cs="Times New Roman"/>
          <w:sz w:val="28"/>
          <w:szCs w:val="28"/>
          <w:highlight w:val="white"/>
        </w:rPr>
        <w:t>елевое назначение субсидии;</w:t>
      </w:r>
    </w:p>
    <w:p w14:paraId="2EFFD2EE" w14:textId="4F5E8B17" w:rsidR="00825C0C" w:rsidRDefault="00BB6D03"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40.2.</w:t>
      </w:r>
      <w:r>
        <w:rPr>
          <w:rFonts w:ascii="Times New Roman" w:eastAsia="Times New Roman" w:hAnsi="Times New Roman" w:cs="Times New Roman"/>
          <w:sz w:val="28"/>
          <w:szCs w:val="28"/>
          <w:highlight w:val="white"/>
        </w:rPr>
        <w:tab/>
        <w:t>С</w:t>
      </w:r>
      <w:r w:rsidR="00825C0C">
        <w:rPr>
          <w:rFonts w:ascii="Times New Roman" w:eastAsia="Times New Roman" w:hAnsi="Times New Roman" w:cs="Times New Roman"/>
          <w:sz w:val="28"/>
          <w:szCs w:val="28"/>
          <w:highlight w:val="white"/>
        </w:rPr>
        <w:t>роки перечисления субсидии;</w:t>
      </w:r>
    </w:p>
    <w:p w14:paraId="274BC922" w14:textId="02307E3A" w:rsidR="00825C0C" w:rsidRDefault="00BB6D03"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40.3.</w:t>
      </w:r>
      <w:r>
        <w:rPr>
          <w:rFonts w:ascii="Times New Roman" w:eastAsia="Times New Roman" w:hAnsi="Times New Roman" w:cs="Times New Roman"/>
          <w:sz w:val="28"/>
          <w:szCs w:val="28"/>
          <w:highlight w:val="white"/>
        </w:rPr>
        <w:tab/>
        <w:t>Р</w:t>
      </w:r>
      <w:r w:rsidR="00825C0C">
        <w:rPr>
          <w:rFonts w:ascii="Times New Roman" w:eastAsia="Times New Roman" w:hAnsi="Times New Roman" w:cs="Times New Roman"/>
          <w:sz w:val="28"/>
          <w:szCs w:val="28"/>
          <w:highlight w:val="white"/>
        </w:rPr>
        <w:t>азмер и порядок перечисления субсидии;</w:t>
      </w:r>
    </w:p>
    <w:p w14:paraId="66D02EF5" w14:textId="77777777" w:rsidR="002C2C1F" w:rsidRDefault="00BB6D03" w:rsidP="002C2C1F">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40.4.</w:t>
      </w:r>
      <w:r>
        <w:rPr>
          <w:rFonts w:ascii="Times New Roman" w:eastAsia="Times New Roman" w:hAnsi="Times New Roman" w:cs="Times New Roman"/>
          <w:sz w:val="28"/>
          <w:szCs w:val="28"/>
          <w:highlight w:val="white"/>
        </w:rPr>
        <w:tab/>
        <w:t>П</w:t>
      </w:r>
      <w:r w:rsidR="00825C0C">
        <w:rPr>
          <w:rFonts w:ascii="Times New Roman" w:eastAsia="Times New Roman" w:hAnsi="Times New Roman" w:cs="Times New Roman"/>
          <w:sz w:val="28"/>
          <w:szCs w:val="28"/>
          <w:highlight w:val="white"/>
        </w:rPr>
        <w:t>рава, обязанности и ответственность сторон;</w:t>
      </w:r>
    </w:p>
    <w:p w14:paraId="7B676850" w14:textId="77777777" w:rsidR="002C2C1F" w:rsidRDefault="00BB6D03" w:rsidP="002C2C1F">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40.5. П</w:t>
      </w:r>
      <w:r w:rsidR="00825C0C">
        <w:rPr>
          <w:rFonts w:ascii="Times New Roman" w:eastAsia="Times New Roman" w:hAnsi="Times New Roman" w:cs="Times New Roman"/>
          <w:sz w:val="28"/>
          <w:szCs w:val="28"/>
          <w:highlight w:val="white"/>
        </w:rPr>
        <w:t>орядок и сроки проверки и принятия главным распорядителем бюджетных средств отчетности, представленной получателем субсидии;</w:t>
      </w:r>
    </w:p>
    <w:p w14:paraId="4EC14D03" w14:textId="77777777" w:rsidR="002C2C1F" w:rsidRDefault="00BB6D03" w:rsidP="002C2C1F">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40.6.</w:t>
      </w:r>
      <w:r>
        <w:rPr>
          <w:rFonts w:ascii="Times New Roman" w:eastAsia="Times New Roman" w:hAnsi="Times New Roman" w:cs="Times New Roman"/>
          <w:sz w:val="28"/>
          <w:szCs w:val="28"/>
          <w:highlight w:val="white"/>
        </w:rPr>
        <w:tab/>
        <w:t>П</w:t>
      </w:r>
      <w:r w:rsidR="00825C0C">
        <w:rPr>
          <w:rFonts w:ascii="Times New Roman" w:eastAsia="Times New Roman" w:hAnsi="Times New Roman" w:cs="Times New Roman"/>
          <w:sz w:val="28"/>
          <w:szCs w:val="28"/>
          <w:highlight w:val="white"/>
        </w:rPr>
        <w:t xml:space="preserve">орядок возврата субсидии в </w:t>
      </w:r>
      <w:r w:rsidR="00825C0C" w:rsidRPr="004566B2">
        <w:rPr>
          <w:rFonts w:ascii="Times New Roman" w:eastAsia="Times New Roman" w:hAnsi="Times New Roman" w:cs="Times New Roman"/>
          <w:sz w:val="28"/>
          <w:szCs w:val="28"/>
          <w:highlight w:val="white"/>
        </w:rPr>
        <w:t>бюджет муниципального образования</w:t>
      </w:r>
      <w:r w:rsidR="0001385A" w:rsidRPr="004566B2">
        <w:rPr>
          <w:rFonts w:ascii="Times New Roman" w:eastAsia="Times New Roman" w:hAnsi="Times New Roman" w:cs="Times New Roman"/>
          <w:sz w:val="28"/>
          <w:szCs w:val="28"/>
          <w:highlight w:val="white"/>
        </w:rPr>
        <w:t xml:space="preserve"> городского округа города Оби Новосибирской области</w:t>
      </w:r>
      <w:r w:rsidR="00825C0C" w:rsidRPr="004566B2">
        <w:rPr>
          <w:rFonts w:ascii="Times New Roman" w:eastAsia="Times New Roman" w:hAnsi="Times New Roman" w:cs="Times New Roman"/>
          <w:sz w:val="28"/>
          <w:szCs w:val="28"/>
          <w:highlight w:val="white"/>
        </w:rPr>
        <w:t xml:space="preserve"> в случае нарушения условий, установленных при ее предоставлении, а также в случае недостижения значений результатов предоставления субсидии;</w:t>
      </w:r>
    </w:p>
    <w:p w14:paraId="13FEAA1A" w14:textId="4A5F8D6C" w:rsidR="00825C0C" w:rsidRDefault="00BB6D03" w:rsidP="002C2C1F">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40.7.</w:t>
      </w:r>
      <w:r>
        <w:rPr>
          <w:rFonts w:ascii="Times New Roman" w:eastAsia="Times New Roman" w:hAnsi="Times New Roman" w:cs="Times New Roman"/>
          <w:sz w:val="28"/>
          <w:szCs w:val="28"/>
          <w:highlight w:val="white"/>
        </w:rPr>
        <w:tab/>
        <w:t>П</w:t>
      </w:r>
      <w:r w:rsidR="00825C0C" w:rsidRPr="004566B2">
        <w:rPr>
          <w:rFonts w:ascii="Times New Roman" w:eastAsia="Times New Roman" w:hAnsi="Times New Roman" w:cs="Times New Roman"/>
          <w:sz w:val="28"/>
          <w:szCs w:val="28"/>
          <w:highlight w:val="white"/>
        </w:rPr>
        <w:t>орядок возврата получателем</w:t>
      </w:r>
      <w:r w:rsidR="00825C0C">
        <w:rPr>
          <w:rFonts w:ascii="Times New Roman" w:eastAsia="Times New Roman" w:hAnsi="Times New Roman" w:cs="Times New Roman"/>
          <w:sz w:val="28"/>
          <w:szCs w:val="28"/>
          <w:highlight w:val="white"/>
        </w:rPr>
        <w:t xml:space="preserve"> субсидии остатков субсидии, не использованных в отчетном финансовом году;</w:t>
      </w:r>
    </w:p>
    <w:p w14:paraId="569F14BD" w14:textId="77777777" w:rsidR="002C2C1F" w:rsidRDefault="00BB6D03" w:rsidP="002C2C1F">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40.8.</w:t>
      </w:r>
      <w:r>
        <w:rPr>
          <w:rFonts w:ascii="Times New Roman" w:eastAsia="Times New Roman" w:hAnsi="Times New Roman" w:cs="Times New Roman"/>
          <w:sz w:val="28"/>
          <w:szCs w:val="28"/>
          <w:highlight w:val="white"/>
        </w:rPr>
        <w:tab/>
        <w:t>Р</w:t>
      </w:r>
      <w:r w:rsidR="00825C0C">
        <w:rPr>
          <w:rFonts w:ascii="Times New Roman" w:eastAsia="Times New Roman" w:hAnsi="Times New Roman" w:cs="Times New Roman"/>
          <w:sz w:val="28"/>
          <w:szCs w:val="28"/>
          <w:highlight w:val="white"/>
        </w:rPr>
        <w:t>езультат предоставления субсидии;</w:t>
      </w:r>
    </w:p>
    <w:p w14:paraId="7741F31B" w14:textId="0C1682A8" w:rsidR="00825C0C" w:rsidRDefault="00BB6D03" w:rsidP="002C2C1F">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40.9.</w:t>
      </w:r>
      <w:r>
        <w:rPr>
          <w:rFonts w:ascii="Times New Roman" w:eastAsia="Times New Roman" w:hAnsi="Times New Roman" w:cs="Times New Roman"/>
          <w:sz w:val="28"/>
          <w:szCs w:val="28"/>
          <w:highlight w:val="white"/>
        </w:rPr>
        <w:tab/>
        <w:t>У</w:t>
      </w:r>
      <w:r w:rsidR="00825C0C">
        <w:rPr>
          <w:rFonts w:ascii="Times New Roman" w:eastAsia="Times New Roman" w:hAnsi="Times New Roman" w:cs="Times New Roman"/>
          <w:sz w:val="28"/>
          <w:szCs w:val="28"/>
          <w:highlight w:val="white"/>
        </w:rPr>
        <w:t>словия и порядок заключения дополнительного соглашения к соглашению, в том числе дополнительного соглашения об изменении, дополнении, расторжении соглашения;</w:t>
      </w:r>
    </w:p>
    <w:p w14:paraId="789825A1" w14:textId="77777777" w:rsidR="002C2C1F" w:rsidRDefault="00BB6D03" w:rsidP="002C2C1F">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40.10.</w:t>
      </w:r>
      <w:r>
        <w:rPr>
          <w:rFonts w:ascii="Times New Roman" w:eastAsia="Times New Roman" w:hAnsi="Times New Roman" w:cs="Times New Roman"/>
          <w:sz w:val="28"/>
          <w:szCs w:val="28"/>
          <w:highlight w:val="white"/>
        </w:rPr>
        <w:tab/>
        <w:t xml:space="preserve">  У</w:t>
      </w:r>
      <w:r w:rsidR="00825C0C">
        <w:rPr>
          <w:rFonts w:ascii="Times New Roman" w:eastAsia="Times New Roman" w:hAnsi="Times New Roman" w:cs="Times New Roman"/>
          <w:sz w:val="28"/>
          <w:szCs w:val="28"/>
          <w:highlight w:val="white"/>
        </w:rPr>
        <w:t>словие о согласовании новых условий соглашения или о расторжении соглашения при недостижении согласия по новым условиям в случае уменьшения управлению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3FCC142B" w14:textId="77777777" w:rsidR="002C2C1F" w:rsidRDefault="00BB6D03" w:rsidP="002C2C1F">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40.11.</w:t>
      </w:r>
      <w:r>
        <w:rPr>
          <w:rFonts w:ascii="Times New Roman" w:eastAsia="Times New Roman" w:hAnsi="Times New Roman" w:cs="Times New Roman"/>
          <w:sz w:val="28"/>
          <w:szCs w:val="28"/>
          <w:highlight w:val="white"/>
        </w:rPr>
        <w:tab/>
        <w:t xml:space="preserve">  З</w:t>
      </w:r>
      <w:r w:rsidR="00825C0C">
        <w:rPr>
          <w:rFonts w:ascii="Times New Roman" w:eastAsia="Times New Roman" w:hAnsi="Times New Roman" w:cs="Times New Roman"/>
          <w:sz w:val="28"/>
          <w:szCs w:val="28"/>
          <w:highlight w:val="white"/>
        </w:rPr>
        <w:t>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019A137" w14:textId="77777777" w:rsidR="002C2C1F" w:rsidRDefault="00BB6D03" w:rsidP="002C2C1F">
      <w:pPr>
        <w:spacing w:after="0"/>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40.12.</w:t>
      </w:r>
      <w:r>
        <w:rPr>
          <w:rFonts w:ascii="Times New Roman" w:eastAsia="Times New Roman" w:hAnsi="Times New Roman" w:cs="Times New Roman"/>
          <w:sz w:val="28"/>
          <w:szCs w:val="28"/>
          <w:highlight w:val="white"/>
        </w:rPr>
        <w:tab/>
        <w:t xml:space="preserve">  П</w:t>
      </w:r>
      <w:r w:rsidR="00825C0C">
        <w:rPr>
          <w:rFonts w:ascii="Times New Roman" w:eastAsia="Times New Roman" w:hAnsi="Times New Roman" w:cs="Times New Roman"/>
          <w:sz w:val="28"/>
          <w:szCs w:val="28"/>
          <w:highlight w:val="white"/>
        </w:rPr>
        <w:t>орядок, сроки и формы представления получателем субсидии отчетности об использовании субсидии;</w:t>
      </w:r>
    </w:p>
    <w:p w14:paraId="55B56BE2" w14:textId="78E6FA34" w:rsidR="00825C0C" w:rsidRDefault="00BB6D03" w:rsidP="002C2C1F">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40.13.  Р</w:t>
      </w:r>
      <w:r w:rsidR="00825C0C">
        <w:rPr>
          <w:rFonts w:ascii="Times New Roman" w:eastAsia="Times New Roman" w:hAnsi="Times New Roman" w:cs="Times New Roman"/>
          <w:sz w:val="28"/>
          <w:szCs w:val="28"/>
          <w:highlight w:val="white"/>
        </w:rPr>
        <w:t>еквизиты расчетного счета или корреспондентского счета, открытого заявителем в учреждении Центрального банка Российской Федерации или кредитной организации, на который предполагается перечисление субсидии;</w:t>
      </w:r>
    </w:p>
    <w:p w14:paraId="2BF8B0DE" w14:textId="02BE9680" w:rsidR="00825C0C" w:rsidRDefault="002C2C1F" w:rsidP="00825C0C">
      <w:pPr>
        <w:spacing w:after="0"/>
        <w:ind w:firstLine="709"/>
        <w:jc w:val="both"/>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40.14.</w:t>
      </w:r>
      <w:r>
        <w:rPr>
          <w:rFonts w:ascii="Times New Roman" w:eastAsia="Times New Roman" w:hAnsi="Times New Roman" w:cs="Times New Roman"/>
          <w:sz w:val="28"/>
          <w:szCs w:val="28"/>
          <w:highlight w:val="white"/>
        </w:rPr>
        <w:tab/>
        <w:t xml:space="preserve"> С</w:t>
      </w:r>
      <w:r w:rsidR="00825C0C">
        <w:rPr>
          <w:rFonts w:ascii="Times New Roman" w:eastAsia="Times New Roman" w:hAnsi="Times New Roman" w:cs="Times New Roman"/>
          <w:sz w:val="28"/>
          <w:szCs w:val="28"/>
          <w:highlight w:val="white"/>
        </w:rPr>
        <w:t>рок действия соглашения, порядок его расторжения и изменения.</w:t>
      </w:r>
    </w:p>
    <w:p w14:paraId="7EA60079" w14:textId="57F6E042" w:rsidR="00825C0C" w:rsidRDefault="00825C0C" w:rsidP="00825C0C">
      <w:pPr>
        <w:pStyle w:val="af3"/>
        <w:spacing w:before="0" w:beforeAutospacing="0" w:after="0" w:afterAutospacing="0" w:line="192" w:lineRule="atLeast"/>
        <w:ind w:firstLine="708"/>
        <w:jc w:val="both"/>
        <w:rPr>
          <w:sz w:val="28"/>
          <w:szCs w:val="28"/>
          <w:highlight w:val="white"/>
        </w:rPr>
      </w:pPr>
      <w:r>
        <w:rPr>
          <w:sz w:val="28"/>
          <w:szCs w:val="28"/>
        </w:rPr>
        <w:t>41</w:t>
      </w:r>
      <w:r>
        <w:rPr>
          <w:sz w:val="28"/>
          <w:szCs w:val="28"/>
          <w:highlight w:val="white"/>
        </w:rPr>
        <w:t>.</w:t>
      </w:r>
      <w:r w:rsidR="002C2C1F">
        <w:rPr>
          <w:sz w:val="28"/>
          <w:szCs w:val="28"/>
          <w:highlight w:val="white"/>
        </w:rPr>
        <w:tab/>
      </w:r>
      <w:r>
        <w:rPr>
          <w:highlight w:val="white"/>
        </w:rPr>
        <w:t>П</w:t>
      </w:r>
      <w:r>
        <w:rPr>
          <w:sz w:val="28"/>
          <w:szCs w:val="28"/>
          <w:highlight w:val="white"/>
        </w:rPr>
        <w:t>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16D1B44" w14:textId="5DFD61DE" w:rsidR="00825C0C" w:rsidRPr="004566B2" w:rsidRDefault="00825C0C" w:rsidP="00825C0C">
      <w:pPr>
        <w:pStyle w:val="af3"/>
        <w:spacing w:before="0" w:beforeAutospacing="0" w:after="0" w:afterAutospacing="0" w:line="192" w:lineRule="atLeast"/>
        <w:ind w:firstLine="708"/>
        <w:jc w:val="both"/>
        <w:rPr>
          <w:sz w:val="28"/>
          <w:szCs w:val="28"/>
          <w:highlight w:val="white"/>
        </w:rPr>
      </w:pPr>
      <w:r>
        <w:rPr>
          <w:sz w:val="28"/>
          <w:szCs w:val="28"/>
        </w:rPr>
        <w:t>42</w:t>
      </w:r>
      <w:r>
        <w:rPr>
          <w:sz w:val="28"/>
          <w:szCs w:val="28"/>
          <w:highlight w:val="white"/>
        </w:rPr>
        <w:t>.</w:t>
      </w:r>
      <w:r w:rsidR="002C2C1F">
        <w:rPr>
          <w:sz w:val="28"/>
          <w:szCs w:val="28"/>
          <w:highlight w:val="white"/>
        </w:rPr>
        <w:tab/>
      </w:r>
      <w:r>
        <w:rPr>
          <w:sz w:val="28"/>
          <w:szCs w:val="28"/>
          <w:highlight w:val="white"/>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w:t>
      </w:r>
      <w:r w:rsidRPr="004566B2">
        <w:rPr>
          <w:sz w:val="28"/>
          <w:szCs w:val="28"/>
          <w:highlight w:val="white"/>
        </w:rPr>
        <w:t>которых является субсидия, и возврате неиспользованного остатка субсидии в бюджет муниципального образования</w:t>
      </w:r>
      <w:r w:rsidR="00056E64" w:rsidRPr="004566B2">
        <w:rPr>
          <w:sz w:val="28"/>
          <w:szCs w:val="28"/>
          <w:highlight w:val="white"/>
        </w:rPr>
        <w:t xml:space="preserve"> городского округа города Оби Новосибирской области</w:t>
      </w:r>
      <w:r w:rsidRPr="004566B2">
        <w:rPr>
          <w:sz w:val="28"/>
          <w:szCs w:val="28"/>
          <w:highlight w:val="white"/>
        </w:rPr>
        <w:t>.</w:t>
      </w:r>
    </w:p>
    <w:p w14:paraId="5F49445F" w14:textId="77777777" w:rsidR="002C2C1F" w:rsidRDefault="00825C0C" w:rsidP="002C2C1F">
      <w:pPr>
        <w:spacing w:after="0" w:line="240" w:lineRule="auto"/>
        <w:jc w:val="both"/>
        <w:rPr>
          <w:rFonts w:ascii="Times New Roman" w:eastAsia="Calibri" w:hAnsi="Times New Roman" w:cs="Times New Roman"/>
          <w:color w:val="000000"/>
          <w:sz w:val="28"/>
          <w:szCs w:val="28"/>
          <w:highlight w:val="white"/>
        </w:rPr>
      </w:pPr>
      <w:r w:rsidRPr="004566B2">
        <w:rPr>
          <w:rFonts w:ascii="Times New Roman" w:eastAsia="Calibri" w:hAnsi="Times New Roman" w:cs="Times New Roman"/>
          <w:sz w:val="28"/>
          <w:szCs w:val="28"/>
          <w:highlight w:val="white"/>
        </w:rPr>
        <w:tab/>
        <w:t>43.</w:t>
      </w:r>
      <w:r w:rsidR="002C2C1F">
        <w:rPr>
          <w:rFonts w:ascii="Times New Roman" w:eastAsia="Calibri" w:hAnsi="Times New Roman" w:cs="Times New Roman"/>
          <w:sz w:val="28"/>
          <w:szCs w:val="28"/>
          <w:highlight w:val="white"/>
        </w:rPr>
        <w:tab/>
      </w:r>
      <w:r w:rsidRPr="004566B2">
        <w:rPr>
          <w:rFonts w:ascii="Times New Roman" w:eastAsia="Calibri" w:hAnsi="Times New Roman" w:cs="Times New Roman"/>
          <w:color w:val="000000"/>
          <w:sz w:val="28"/>
          <w:szCs w:val="28"/>
          <w:highlight w:val="white"/>
        </w:rPr>
        <w:t>Денежные средства в полном объеме</w:t>
      </w:r>
      <w:r>
        <w:rPr>
          <w:rFonts w:ascii="Times New Roman" w:eastAsia="Calibri" w:hAnsi="Times New Roman" w:cs="Times New Roman"/>
          <w:color w:val="000000"/>
          <w:sz w:val="28"/>
          <w:szCs w:val="28"/>
          <w:highlight w:val="white"/>
        </w:rPr>
        <w:t xml:space="preserve"> перечисляются в размере предоставляемой субсидии на расчетный счет получателя субсидии, открытый в кредитной организации с учетом положений, установленных бюджетным законодательством Российской Федерации, в течение 10 рабочих дней с даты заключения </w:t>
      </w:r>
      <w:r>
        <w:rPr>
          <w:rFonts w:ascii="Times New Roman" w:eastAsia="Calibri" w:hAnsi="Times New Roman" w:cs="Times New Roman"/>
          <w:iCs/>
          <w:color w:val="000000"/>
          <w:sz w:val="28"/>
          <w:szCs w:val="28"/>
          <w:highlight w:val="white"/>
        </w:rPr>
        <w:t xml:space="preserve">соглашения </w:t>
      </w:r>
      <w:r>
        <w:rPr>
          <w:rFonts w:ascii="Times New Roman" w:eastAsia="Calibri" w:hAnsi="Times New Roman" w:cs="Times New Roman"/>
          <w:color w:val="000000"/>
          <w:sz w:val="28"/>
          <w:szCs w:val="28"/>
          <w:highlight w:val="white"/>
        </w:rPr>
        <w:t>о предоставлении субсидии.</w:t>
      </w:r>
    </w:p>
    <w:p w14:paraId="6F0875FE" w14:textId="2C311A23" w:rsidR="00825C0C" w:rsidRDefault="002C2C1F" w:rsidP="002C2C1F">
      <w:pPr>
        <w:spacing w:after="0" w:line="240" w:lineRule="auto"/>
        <w:ind w:firstLine="708"/>
        <w:jc w:val="both"/>
        <w:rPr>
          <w:rFonts w:ascii="Times New Roman" w:eastAsia="Calibri" w:hAnsi="Times New Roman" w:cs="Times New Roman"/>
          <w:sz w:val="28"/>
          <w:szCs w:val="28"/>
          <w:highlight w:val="white"/>
        </w:rPr>
      </w:pPr>
      <w:r>
        <w:rPr>
          <w:rFonts w:ascii="Times New Roman" w:eastAsia="Calibri" w:hAnsi="Times New Roman" w:cs="Times New Roman"/>
          <w:color w:val="000000"/>
          <w:sz w:val="28"/>
          <w:szCs w:val="28"/>
          <w:highlight w:val="white"/>
        </w:rPr>
        <w:t>44.</w:t>
      </w:r>
      <w:r>
        <w:rPr>
          <w:rFonts w:ascii="Times New Roman" w:eastAsia="Calibri" w:hAnsi="Times New Roman" w:cs="Times New Roman"/>
          <w:color w:val="000000"/>
          <w:sz w:val="28"/>
          <w:szCs w:val="28"/>
          <w:highlight w:val="white"/>
        </w:rPr>
        <w:tab/>
      </w:r>
      <w:r w:rsidR="00825C0C">
        <w:rPr>
          <w:rFonts w:ascii="Times New Roman" w:eastAsia="Calibri" w:hAnsi="Times New Roman" w:cs="Times New Roman"/>
          <w:color w:val="000000"/>
          <w:sz w:val="28"/>
          <w:szCs w:val="28"/>
          <w:highlight w:val="white"/>
        </w:rPr>
        <w:t>Результатом предоставления субсидии является реализация мероприяти</w:t>
      </w:r>
      <w:r w:rsidR="0066395F">
        <w:rPr>
          <w:rFonts w:ascii="Times New Roman" w:eastAsia="Calibri" w:hAnsi="Times New Roman" w:cs="Times New Roman"/>
          <w:color w:val="000000"/>
          <w:sz w:val="28"/>
          <w:szCs w:val="28"/>
          <w:highlight w:val="white"/>
        </w:rPr>
        <w:t>й</w:t>
      </w:r>
      <w:r w:rsidR="000C2D61">
        <w:rPr>
          <w:rFonts w:ascii="Times New Roman" w:eastAsia="Calibri" w:hAnsi="Times New Roman" w:cs="Times New Roman"/>
          <w:color w:val="000000"/>
          <w:sz w:val="28"/>
          <w:szCs w:val="28"/>
          <w:highlight w:val="white"/>
        </w:rPr>
        <w:t>:</w:t>
      </w:r>
      <w:r w:rsidR="00825C0C">
        <w:rPr>
          <w:rFonts w:ascii="Times New Roman" w:eastAsia="Calibri" w:hAnsi="Times New Roman" w:cs="Times New Roman"/>
          <w:color w:val="000000"/>
          <w:sz w:val="28"/>
          <w:szCs w:val="28"/>
          <w:highlight w:val="white"/>
        </w:rPr>
        <w:t xml:space="preserve"> </w:t>
      </w:r>
      <w:r w:rsidR="00D765C9">
        <w:rPr>
          <w:rFonts w:ascii="Times New Roman" w:eastAsia="Calibri" w:hAnsi="Times New Roman" w:cs="Times New Roman"/>
          <w:color w:val="000000"/>
          <w:sz w:val="28"/>
          <w:szCs w:val="28"/>
          <w:highlight w:val="white"/>
        </w:rPr>
        <w:t xml:space="preserve">«Проведение </w:t>
      </w:r>
      <w:r w:rsidR="00E67AE4">
        <w:rPr>
          <w:rFonts w:ascii="Times New Roman" w:eastAsia="Calibri" w:hAnsi="Times New Roman" w:cs="Times New Roman"/>
          <w:color w:val="000000"/>
          <w:sz w:val="28"/>
          <w:szCs w:val="28"/>
          <w:highlight w:val="white"/>
        </w:rPr>
        <w:t xml:space="preserve">конкурса </w:t>
      </w:r>
      <w:r w:rsidR="000C58C4">
        <w:rPr>
          <w:rFonts w:ascii="Times New Roman" w:eastAsia="Calibri" w:hAnsi="Times New Roman" w:cs="Times New Roman"/>
          <w:color w:val="000000"/>
          <w:sz w:val="28"/>
          <w:szCs w:val="28"/>
          <w:highlight w:val="white"/>
        </w:rPr>
        <w:t>общественных стартапов «Мой город- мой проект</w:t>
      </w:r>
      <w:r w:rsidR="00D765C9">
        <w:rPr>
          <w:rFonts w:ascii="Times New Roman" w:eastAsia="Calibri" w:hAnsi="Times New Roman" w:cs="Times New Roman"/>
          <w:color w:val="000000"/>
          <w:sz w:val="28"/>
          <w:szCs w:val="28"/>
          <w:highlight w:val="white"/>
        </w:rPr>
        <w:t>»</w:t>
      </w:r>
      <w:r w:rsidR="000C58C4">
        <w:rPr>
          <w:rFonts w:ascii="Times New Roman" w:eastAsia="Calibri" w:hAnsi="Times New Roman" w:cs="Times New Roman"/>
          <w:color w:val="000000"/>
          <w:sz w:val="28"/>
          <w:szCs w:val="28"/>
          <w:highlight w:val="white"/>
        </w:rPr>
        <w:t>»</w:t>
      </w:r>
      <w:r w:rsidR="00D765C9">
        <w:rPr>
          <w:rFonts w:ascii="Times New Roman" w:eastAsia="Calibri" w:hAnsi="Times New Roman" w:cs="Times New Roman"/>
          <w:color w:val="000000"/>
          <w:sz w:val="28"/>
          <w:szCs w:val="28"/>
          <w:highlight w:val="white"/>
        </w:rPr>
        <w:t xml:space="preserve"> </w:t>
      </w:r>
      <w:r w:rsidR="00825C0C">
        <w:rPr>
          <w:rFonts w:ascii="Times New Roman" w:eastAsia="Calibri" w:hAnsi="Times New Roman" w:cs="Times New Roman"/>
          <w:color w:val="000000"/>
          <w:sz w:val="28"/>
          <w:szCs w:val="28"/>
          <w:highlight w:val="white"/>
        </w:rPr>
        <w:t xml:space="preserve">муниципальной программы </w:t>
      </w:r>
      <w:r w:rsidR="00D765C9" w:rsidRPr="0005718D">
        <w:rPr>
          <w:rFonts w:ascii="Times New Roman" w:hAnsi="Times New Roman" w:cs="Times New Roman"/>
          <w:sz w:val="28"/>
          <w:szCs w:val="28"/>
        </w:rPr>
        <w:t>«</w:t>
      </w:r>
      <w:r w:rsidR="000C58C4">
        <w:rPr>
          <w:rFonts w:ascii="Times New Roman" w:hAnsi="Times New Roman" w:cs="Times New Roman"/>
          <w:sz w:val="28"/>
          <w:szCs w:val="28"/>
        </w:rPr>
        <w:t>Содействие развитию институтов и инициатив гражданского общества в городе Оби Новосибирской области на 2025-2029 годы»</w:t>
      </w:r>
      <w:r w:rsidR="00D765C9">
        <w:rPr>
          <w:rFonts w:ascii="Times New Roman" w:hAnsi="Times New Roman" w:cs="Times New Roman"/>
          <w:sz w:val="28"/>
          <w:szCs w:val="28"/>
        </w:rPr>
        <w:t xml:space="preserve">, утвержденной </w:t>
      </w:r>
      <w:r w:rsidR="00D765C9" w:rsidRPr="0005718D">
        <w:rPr>
          <w:rFonts w:ascii="Times New Roman" w:hAnsi="Times New Roman" w:cs="Times New Roman"/>
          <w:sz w:val="28"/>
          <w:szCs w:val="28"/>
        </w:rPr>
        <w:t xml:space="preserve">постановлением администрации города Оби Новосибирской области от </w:t>
      </w:r>
      <w:r w:rsidR="000C58C4">
        <w:rPr>
          <w:rFonts w:ascii="Times New Roman" w:hAnsi="Times New Roman" w:cs="Times New Roman"/>
          <w:sz w:val="28"/>
          <w:szCs w:val="28"/>
        </w:rPr>
        <w:t>26.08.2024</w:t>
      </w:r>
      <w:r w:rsidR="00D765C9" w:rsidRPr="0005718D">
        <w:rPr>
          <w:rFonts w:ascii="Times New Roman" w:hAnsi="Times New Roman" w:cs="Times New Roman"/>
          <w:sz w:val="28"/>
          <w:szCs w:val="28"/>
        </w:rPr>
        <w:t xml:space="preserve"> № </w:t>
      </w:r>
      <w:r w:rsidR="000C58C4">
        <w:rPr>
          <w:rFonts w:ascii="Times New Roman" w:hAnsi="Times New Roman" w:cs="Times New Roman"/>
          <w:sz w:val="28"/>
          <w:szCs w:val="28"/>
        </w:rPr>
        <w:t>1097</w:t>
      </w:r>
      <w:r w:rsidR="00825C0C">
        <w:rPr>
          <w:rFonts w:ascii="Times New Roman" w:eastAsia="Times New Roman" w:hAnsi="Times New Roman" w:cs="Times New Roman"/>
          <w:color w:val="000000"/>
          <w:sz w:val="28"/>
          <w:szCs w:val="28"/>
          <w:highlight w:val="white"/>
        </w:rPr>
        <w:t>,</w:t>
      </w:r>
      <w:r w:rsidR="00825C0C">
        <w:rPr>
          <w:rFonts w:ascii="Times New Roman" w:eastAsia="Calibri" w:hAnsi="Times New Roman" w:cs="Times New Roman"/>
          <w:color w:val="000000"/>
          <w:sz w:val="28"/>
          <w:szCs w:val="28"/>
          <w:highlight w:val="white"/>
        </w:rPr>
        <w:t xml:space="preserve"> в целях финансового обеспечения затрат в связи с приобретением товаров, выполнением работ, оказанием услуг, </w:t>
      </w:r>
      <w:r w:rsidR="00825C0C">
        <w:rPr>
          <w:rFonts w:ascii="Times New Roman" w:eastAsia="Calibri" w:hAnsi="Times New Roman" w:cs="Times New Roman"/>
          <w:color w:val="000000"/>
          <w:sz w:val="28"/>
          <w:szCs w:val="28"/>
          <w:highlight w:val="white"/>
        </w:rPr>
        <w:lastRenderedPageBreak/>
        <w:t xml:space="preserve">направленных на </w:t>
      </w:r>
      <w:r w:rsidR="000C58C4">
        <w:rPr>
          <w:rFonts w:ascii="Times New Roman" w:eastAsia="Calibri" w:hAnsi="Times New Roman" w:cs="Times New Roman"/>
          <w:color w:val="000000"/>
          <w:sz w:val="28"/>
          <w:szCs w:val="28"/>
          <w:highlight w:val="white"/>
        </w:rPr>
        <w:t>реализацию социально значимых инициатив (проектов) среди инициативных граждан города Оби Новосибирской области</w:t>
      </w:r>
      <w:r w:rsidR="00825C0C">
        <w:rPr>
          <w:rFonts w:ascii="Times New Roman" w:eastAsia="Calibri" w:hAnsi="Times New Roman" w:cs="Times New Roman"/>
          <w:color w:val="000000"/>
          <w:sz w:val="28"/>
          <w:szCs w:val="28"/>
          <w:highlight w:val="white"/>
        </w:rPr>
        <w:t>.</w:t>
      </w:r>
    </w:p>
    <w:p w14:paraId="32A385A3" w14:textId="77777777" w:rsidR="00825C0C" w:rsidRDefault="00825C0C" w:rsidP="00825C0C">
      <w:pPr>
        <w:spacing w:after="0" w:line="240" w:lineRule="auto"/>
        <w:jc w:val="both"/>
        <w:rPr>
          <w:rFonts w:ascii="Times New Roman" w:eastAsia="Calibri" w:hAnsi="Times New Roman" w:cs="Times New Roman"/>
          <w:bCs/>
          <w:color w:val="000000"/>
          <w:sz w:val="28"/>
          <w:szCs w:val="28"/>
          <w:highlight w:val="white"/>
        </w:rPr>
      </w:pPr>
    </w:p>
    <w:p w14:paraId="464A9B80" w14:textId="77777777" w:rsidR="00825C0C" w:rsidRDefault="00825C0C" w:rsidP="00825C0C">
      <w:pPr>
        <w:spacing w:after="0" w:line="240" w:lineRule="auto"/>
        <w:jc w:val="center"/>
        <w:rPr>
          <w:rFonts w:ascii="Times New Roman" w:eastAsia="Calibri" w:hAnsi="Times New Roman" w:cs="Times New Roman"/>
          <w:bCs/>
          <w:color w:val="000000"/>
          <w:sz w:val="28"/>
          <w:szCs w:val="28"/>
          <w:highlight w:val="white"/>
        </w:rPr>
      </w:pPr>
      <w:r>
        <w:rPr>
          <w:rFonts w:ascii="Times New Roman" w:eastAsia="Calibri" w:hAnsi="Times New Roman" w:cs="Times New Roman"/>
          <w:bCs/>
          <w:color w:val="000000"/>
          <w:sz w:val="28"/>
          <w:szCs w:val="28"/>
          <w:highlight w:val="white"/>
          <w:lang w:val="en-US"/>
        </w:rPr>
        <w:t>IV</w:t>
      </w:r>
      <w:r>
        <w:rPr>
          <w:rFonts w:ascii="Times New Roman" w:eastAsia="Calibri" w:hAnsi="Times New Roman" w:cs="Times New Roman"/>
          <w:bCs/>
          <w:color w:val="000000"/>
          <w:sz w:val="28"/>
          <w:szCs w:val="28"/>
          <w:highlight w:val="white"/>
        </w:rPr>
        <w:t>. Требования к отчетности</w:t>
      </w:r>
    </w:p>
    <w:p w14:paraId="373C5CCF" w14:textId="77777777" w:rsidR="00825C0C" w:rsidRDefault="00825C0C" w:rsidP="00825C0C">
      <w:pPr>
        <w:spacing w:after="0" w:line="240" w:lineRule="auto"/>
        <w:jc w:val="both"/>
        <w:rPr>
          <w:rFonts w:ascii="Times New Roman" w:eastAsia="Calibri" w:hAnsi="Times New Roman" w:cs="Times New Roman"/>
          <w:color w:val="000000"/>
          <w:sz w:val="28"/>
          <w:szCs w:val="28"/>
          <w:highlight w:val="white"/>
        </w:rPr>
      </w:pPr>
    </w:p>
    <w:p w14:paraId="21C14CD7" w14:textId="794245F3" w:rsidR="00825C0C" w:rsidRDefault="00825C0C" w:rsidP="00825C0C">
      <w:pPr>
        <w:spacing w:after="0" w:line="240" w:lineRule="auto"/>
        <w:ind w:firstLine="708"/>
        <w:jc w:val="both"/>
        <w:rPr>
          <w:rFonts w:ascii="Times New Roman" w:eastAsia="Calibri" w:hAnsi="Times New Roman" w:cs="Times New Roman"/>
          <w:i/>
          <w:color w:val="000000"/>
          <w:sz w:val="28"/>
          <w:szCs w:val="28"/>
          <w:highlight w:val="white"/>
        </w:rPr>
      </w:pPr>
      <w:r>
        <w:rPr>
          <w:rFonts w:ascii="Times New Roman" w:eastAsia="Calibri" w:hAnsi="Times New Roman" w:cs="Times New Roman"/>
          <w:color w:val="000000"/>
          <w:sz w:val="28"/>
          <w:szCs w:val="28"/>
          <w:highlight w:val="white"/>
        </w:rPr>
        <w:t>45.</w:t>
      </w:r>
      <w:r w:rsidR="002C2C1F">
        <w:rPr>
          <w:rFonts w:ascii="Times New Roman" w:eastAsia="Calibri" w:hAnsi="Times New Roman" w:cs="Times New Roman"/>
          <w:color w:val="000000"/>
          <w:sz w:val="28"/>
          <w:szCs w:val="28"/>
          <w:highlight w:val="white"/>
        </w:rPr>
        <w:tab/>
      </w:r>
      <w:r>
        <w:rPr>
          <w:rFonts w:ascii="Times New Roman" w:eastAsia="Calibri" w:hAnsi="Times New Roman" w:cs="Times New Roman"/>
          <w:color w:val="000000"/>
          <w:sz w:val="28"/>
          <w:szCs w:val="28"/>
          <w:highlight w:val="white"/>
        </w:rPr>
        <w:t>По итогам реализации мероприятий, указанных в пункте 44 настоящего Порядка, за первый, второй, третий кварталы до 1 числа месяца, следующего за отчетным кварталом, за четвертый квартал не позднее 20 декабря текущего финансового года получатель субсидии представляет в администрацию</w:t>
      </w:r>
      <w:r>
        <w:rPr>
          <w:rFonts w:ascii="Times New Roman" w:eastAsia="Calibri" w:hAnsi="Times New Roman" w:cs="Times New Roman"/>
          <w:i/>
          <w:color w:val="000000"/>
          <w:sz w:val="28"/>
          <w:szCs w:val="28"/>
          <w:highlight w:val="white"/>
        </w:rPr>
        <w:t>:</w:t>
      </w:r>
    </w:p>
    <w:p w14:paraId="0FAD8D34" w14:textId="32D5199A" w:rsidR="00825C0C" w:rsidRDefault="002C2C1F" w:rsidP="00825C0C">
      <w:pPr>
        <w:spacing w:after="0" w:line="240" w:lineRule="auto"/>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45.1.</w:t>
      </w:r>
      <w:r>
        <w:rPr>
          <w:rFonts w:ascii="Times New Roman" w:eastAsia="Calibri" w:hAnsi="Times New Roman" w:cs="Times New Roman"/>
          <w:color w:val="000000"/>
          <w:sz w:val="28"/>
          <w:szCs w:val="28"/>
          <w:highlight w:val="white"/>
        </w:rPr>
        <w:tab/>
        <w:t>О</w:t>
      </w:r>
      <w:r w:rsidR="00825C0C">
        <w:rPr>
          <w:rFonts w:ascii="Times New Roman" w:eastAsia="Calibri" w:hAnsi="Times New Roman" w:cs="Times New Roman"/>
          <w:color w:val="000000"/>
          <w:sz w:val="28"/>
          <w:szCs w:val="28"/>
          <w:highlight w:val="white"/>
        </w:rPr>
        <w:t>тчет о достижении значений результатов предоставления субсидии;</w:t>
      </w:r>
    </w:p>
    <w:p w14:paraId="100EC71B" w14:textId="199D51FB" w:rsidR="00825C0C" w:rsidRDefault="002C2C1F" w:rsidP="00825C0C">
      <w:pPr>
        <w:spacing w:after="0" w:line="240" w:lineRule="auto"/>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45.2.</w:t>
      </w:r>
      <w:r>
        <w:rPr>
          <w:rFonts w:ascii="Times New Roman" w:eastAsia="Calibri" w:hAnsi="Times New Roman" w:cs="Times New Roman"/>
          <w:color w:val="000000"/>
          <w:sz w:val="28"/>
          <w:szCs w:val="28"/>
          <w:highlight w:val="white"/>
        </w:rPr>
        <w:tab/>
        <w:t>О</w:t>
      </w:r>
      <w:r w:rsidR="00825C0C">
        <w:rPr>
          <w:rFonts w:ascii="Times New Roman" w:eastAsia="Calibri" w:hAnsi="Times New Roman" w:cs="Times New Roman"/>
          <w:color w:val="000000"/>
          <w:sz w:val="28"/>
          <w:szCs w:val="28"/>
          <w:highlight w:val="white"/>
        </w:rPr>
        <w:t>тчет об осуществлении расходов, источником финансового обеспечения которых является субсидия (далее − отчет об осуществлении расходов), в соответствии с соглашением.</w:t>
      </w:r>
    </w:p>
    <w:p w14:paraId="21F907AA" w14:textId="7105BCC7" w:rsidR="00825C0C" w:rsidRDefault="00825C0C" w:rsidP="00825C0C">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highlight w:val="white"/>
        </w:rPr>
        <w:t>46.</w:t>
      </w:r>
      <w:r w:rsidR="002C2C1F">
        <w:rPr>
          <w:rFonts w:ascii="Times New Roman" w:eastAsia="Calibri" w:hAnsi="Times New Roman" w:cs="Times New Roman"/>
          <w:color w:val="000000"/>
          <w:sz w:val="28"/>
          <w:szCs w:val="28"/>
          <w:highlight w:val="white"/>
        </w:rPr>
        <w:tab/>
      </w:r>
      <w:r>
        <w:rPr>
          <w:rFonts w:ascii="Times New Roman" w:eastAsia="Calibri" w:hAnsi="Times New Roman" w:cs="Times New Roman"/>
          <w:color w:val="000000"/>
          <w:sz w:val="28"/>
          <w:szCs w:val="28"/>
          <w:highlight w:val="white"/>
        </w:rPr>
        <w:t>К отчету об осуществлении расходов прилагаются заверенные получателем субсидии копии всех первичных документов (договоров, счетов-фактур, товарных накладных, платежных поручений, актов приема-сдачи работ и др.), подтверждающих произведенные расходы за счет средств субсидии, а также собственных и (или) привлеченных средств.</w:t>
      </w:r>
    </w:p>
    <w:p w14:paraId="69A7C8B7" w14:textId="3CE8EF2D" w:rsidR="00825C0C" w:rsidRDefault="00825C0C" w:rsidP="00825C0C">
      <w:pPr>
        <w:spacing w:after="0" w:line="240" w:lineRule="auto"/>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47.</w:t>
      </w:r>
      <w:r w:rsidR="002C2C1F">
        <w:rPr>
          <w:rFonts w:ascii="Times New Roman" w:eastAsia="Calibri" w:hAnsi="Times New Roman" w:cs="Times New Roman"/>
          <w:color w:val="000000"/>
          <w:sz w:val="28"/>
          <w:szCs w:val="28"/>
          <w:highlight w:val="white"/>
        </w:rPr>
        <w:tab/>
      </w:r>
      <w:r>
        <w:rPr>
          <w:rFonts w:ascii="Times New Roman" w:eastAsia="Calibri" w:hAnsi="Times New Roman" w:cs="Times New Roman"/>
          <w:color w:val="000000"/>
          <w:sz w:val="28"/>
          <w:szCs w:val="28"/>
          <w:highlight w:val="white"/>
        </w:rPr>
        <w:t>Оформление и осуществление расходов на реализацию мероприятий, указанных в пункте 44 настоящего Порядка</w:t>
      </w:r>
      <w:r>
        <w:rPr>
          <w:rFonts w:ascii="Times New Roman" w:eastAsia="Calibri" w:hAnsi="Times New Roman" w:cs="Times New Roman"/>
          <w:iCs/>
          <w:color w:val="000000"/>
          <w:sz w:val="28"/>
          <w:szCs w:val="28"/>
          <w:highlight w:val="white"/>
        </w:rPr>
        <w:t xml:space="preserve">, </w:t>
      </w:r>
      <w:r>
        <w:rPr>
          <w:rFonts w:ascii="Times New Roman" w:eastAsia="Calibri" w:hAnsi="Times New Roman" w:cs="Times New Roman"/>
          <w:color w:val="000000"/>
          <w:sz w:val="28"/>
          <w:szCs w:val="28"/>
          <w:highlight w:val="white"/>
        </w:rPr>
        <w:t>должно соответствовать требованиям по ведению бухгалтерского учета в соответствии с действующим законодательством Российской Федерации.</w:t>
      </w:r>
    </w:p>
    <w:p w14:paraId="61BFC812" w14:textId="77777777" w:rsidR="002C2C1F" w:rsidRDefault="00825C0C" w:rsidP="002C2C1F">
      <w:pPr>
        <w:spacing w:after="0" w:line="240" w:lineRule="auto"/>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48.</w:t>
      </w:r>
      <w:r w:rsidR="002C2C1F">
        <w:rPr>
          <w:rFonts w:ascii="Times New Roman" w:eastAsia="Calibri" w:hAnsi="Times New Roman" w:cs="Times New Roman"/>
          <w:color w:val="000000"/>
          <w:sz w:val="28"/>
          <w:szCs w:val="28"/>
          <w:highlight w:val="white"/>
        </w:rPr>
        <w:tab/>
      </w:r>
      <w:r>
        <w:rPr>
          <w:rFonts w:ascii="Times New Roman" w:eastAsia="Calibri" w:hAnsi="Times New Roman" w:cs="Times New Roman"/>
          <w:color w:val="000000"/>
          <w:sz w:val="28"/>
          <w:szCs w:val="28"/>
          <w:highlight w:val="white"/>
        </w:rPr>
        <w:t>Администрация имеет право:</w:t>
      </w:r>
    </w:p>
    <w:p w14:paraId="4DA6DA4A" w14:textId="77777777" w:rsidR="002C2C1F" w:rsidRDefault="00BB6D03" w:rsidP="002C2C1F">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highlight w:val="white"/>
        </w:rPr>
        <w:t>48.1.</w:t>
      </w:r>
      <w:r w:rsidR="002C2C1F">
        <w:rPr>
          <w:rFonts w:ascii="Times New Roman" w:eastAsia="Calibri" w:hAnsi="Times New Roman" w:cs="Times New Roman"/>
          <w:color w:val="000000"/>
          <w:sz w:val="28"/>
          <w:szCs w:val="28"/>
          <w:highlight w:val="white"/>
        </w:rPr>
        <w:tab/>
      </w:r>
      <w:r>
        <w:rPr>
          <w:rFonts w:ascii="Times New Roman" w:eastAsia="Calibri" w:hAnsi="Times New Roman" w:cs="Times New Roman"/>
          <w:color w:val="000000"/>
          <w:sz w:val="28"/>
          <w:szCs w:val="28"/>
          <w:highlight w:val="white"/>
        </w:rPr>
        <w:t>Н</w:t>
      </w:r>
      <w:r w:rsidR="00825C0C">
        <w:rPr>
          <w:rFonts w:ascii="Times New Roman" w:eastAsia="Calibri" w:hAnsi="Times New Roman" w:cs="Times New Roman"/>
          <w:color w:val="000000"/>
          <w:sz w:val="28"/>
          <w:szCs w:val="28"/>
          <w:highlight w:val="white"/>
        </w:rPr>
        <w:t>а получение информации о ходе реализации мероприятий, указанных в пункте 44 настоящего Порядка, на любой стадии;</w:t>
      </w:r>
    </w:p>
    <w:p w14:paraId="6D6BA161" w14:textId="4E632C49" w:rsidR="00825C0C" w:rsidRDefault="00BB6D03" w:rsidP="002C2C1F">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48.2.</w:t>
      </w:r>
      <w:r>
        <w:rPr>
          <w:rFonts w:ascii="Times New Roman" w:eastAsia="Times New Roman" w:hAnsi="Times New Roman"/>
          <w:sz w:val="28"/>
          <w:szCs w:val="28"/>
          <w:lang w:eastAsia="ru-RU"/>
        </w:rPr>
        <w:tab/>
        <w:t>З</w:t>
      </w:r>
      <w:r w:rsidR="00825C0C">
        <w:rPr>
          <w:rFonts w:ascii="Times New Roman" w:eastAsia="Times New Roman" w:hAnsi="Times New Roman"/>
          <w:sz w:val="28"/>
          <w:szCs w:val="28"/>
          <w:lang w:eastAsia="ru-RU"/>
        </w:rPr>
        <w:t>апрашивать документы и материалы, необходимые для реализации соглашения, а также для осуществления мониторинга соблюдения</w:t>
      </w:r>
      <w:r w:rsidR="00825C0C">
        <w:rPr>
          <w:rFonts w:ascii="Times New Roman" w:eastAsia="Times New Roman" w:hAnsi="Times New Roman"/>
          <w:color w:val="000000"/>
          <w:sz w:val="28"/>
          <w:szCs w:val="28"/>
          <w:lang w:eastAsia="ru-RU"/>
        </w:rPr>
        <w:t xml:space="preserve"> Порядка</w:t>
      </w:r>
      <w:r w:rsidR="00825C0C">
        <w:rPr>
          <w:rFonts w:ascii="Times New Roman" w:eastAsia="Times New Roman" w:hAnsi="Times New Roman"/>
          <w:sz w:val="28"/>
          <w:szCs w:val="28"/>
          <w:lang w:eastAsia="ru-RU"/>
        </w:rPr>
        <w:t>, оценки эффективности использования субсидии, в том числе данные бухгалтерского учета и первичную документацию, связанные с расходованием субсидии, фотоотчет о реализации мероприятий муниципальной программы.</w:t>
      </w:r>
    </w:p>
    <w:p w14:paraId="551AF0DD" w14:textId="77777777" w:rsidR="00825C0C" w:rsidRDefault="00825C0C" w:rsidP="00825C0C">
      <w:pPr>
        <w:spacing w:after="0" w:line="240" w:lineRule="auto"/>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49. Мониторинг достижения результата предоставления Субсидии проводится исходя из достижения значений результатов предоставления Субсидии, определенных в соглашении,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5972AFA" w14:textId="77777777" w:rsidR="00825C0C" w:rsidRDefault="00825C0C" w:rsidP="00825C0C">
      <w:pPr>
        <w:spacing w:after="0" w:line="240" w:lineRule="auto"/>
        <w:ind w:firstLine="708"/>
        <w:jc w:val="both"/>
        <w:rPr>
          <w:rFonts w:ascii="Times New Roman" w:eastAsia="Calibri" w:hAnsi="Times New Roman" w:cs="Times New Roman"/>
          <w:color w:val="000000"/>
          <w:sz w:val="28"/>
          <w:szCs w:val="28"/>
          <w:highlight w:val="white"/>
        </w:rPr>
      </w:pPr>
    </w:p>
    <w:p w14:paraId="407665D8" w14:textId="1D414EB0" w:rsidR="00825C0C" w:rsidRDefault="00825C0C" w:rsidP="00226834">
      <w:pPr>
        <w:spacing w:after="0" w:line="240" w:lineRule="auto"/>
        <w:ind w:firstLine="708"/>
        <w:jc w:val="center"/>
        <w:rPr>
          <w:rFonts w:ascii="Times New Roman" w:eastAsia="Calibri" w:hAnsi="Times New Roman" w:cs="Times New Roman"/>
          <w:color w:val="000000"/>
          <w:sz w:val="28"/>
          <w:szCs w:val="28"/>
          <w:highlight w:val="white"/>
        </w:rPr>
      </w:pPr>
      <w:r>
        <w:rPr>
          <w:rFonts w:ascii="Times New Roman" w:eastAsia="Calibri" w:hAnsi="Times New Roman" w:cs="Times New Roman"/>
          <w:bCs/>
          <w:color w:val="000000"/>
          <w:sz w:val="28"/>
          <w:szCs w:val="28"/>
          <w:highlight w:val="white"/>
          <w:lang w:val="en-US"/>
        </w:rPr>
        <w:t>V</w:t>
      </w:r>
      <w:r>
        <w:rPr>
          <w:rFonts w:ascii="Times New Roman" w:eastAsia="Calibri" w:hAnsi="Times New Roman" w:cs="Times New Roman"/>
          <w:bCs/>
          <w:color w:val="000000"/>
          <w:sz w:val="28"/>
          <w:szCs w:val="28"/>
          <w:highlight w:val="white"/>
        </w:rPr>
        <w:t>. К</w:t>
      </w:r>
      <w:r>
        <w:rPr>
          <w:rFonts w:ascii="Times New Roman" w:eastAsia="Calibri" w:hAnsi="Times New Roman" w:cs="Times New Roman"/>
          <w:color w:val="000000"/>
          <w:sz w:val="28"/>
          <w:szCs w:val="28"/>
          <w:highlight w:val="white"/>
        </w:rPr>
        <w:t>онтроль за соблюдением условий и порядка предоставления субсидий</w:t>
      </w:r>
    </w:p>
    <w:p w14:paraId="192DEBEF" w14:textId="77777777" w:rsidR="00825C0C" w:rsidRDefault="00825C0C" w:rsidP="00825C0C">
      <w:pPr>
        <w:spacing w:after="0" w:line="240" w:lineRule="auto"/>
        <w:jc w:val="center"/>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и ответственности за их нарушение</w:t>
      </w:r>
    </w:p>
    <w:p w14:paraId="11C0E8D9" w14:textId="77777777" w:rsidR="00825C0C" w:rsidRDefault="00825C0C" w:rsidP="00825C0C">
      <w:pPr>
        <w:spacing w:after="0" w:line="240" w:lineRule="auto"/>
        <w:jc w:val="both"/>
        <w:rPr>
          <w:rFonts w:ascii="Times New Roman" w:eastAsia="Calibri" w:hAnsi="Times New Roman" w:cs="Times New Roman"/>
          <w:sz w:val="28"/>
          <w:szCs w:val="28"/>
          <w:highlight w:val="white"/>
        </w:rPr>
      </w:pPr>
    </w:p>
    <w:p w14:paraId="30B18913" w14:textId="77777777" w:rsidR="00825C0C" w:rsidRDefault="00825C0C" w:rsidP="00825C0C">
      <w:pPr>
        <w:spacing w:after="0" w:line="240" w:lineRule="auto"/>
        <w:ind w:firstLine="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rPr>
        <w:t>50</w:t>
      </w:r>
      <w:r>
        <w:rPr>
          <w:rFonts w:ascii="Times New Roman" w:eastAsia="Calibri" w:hAnsi="Times New Roman" w:cs="Times New Roman"/>
          <w:sz w:val="28"/>
          <w:szCs w:val="28"/>
          <w:highlight w:val="white"/>
        </w:rPr>
        <w:t>. Администрация осуществляет проверку соблюдения условий и порядка предоставления субсидий получателями субсидий, в том числе в части достижения результатов предоставления субсидии, в порядке и сроки, предусмотренные законодательством Российской Федерации и муниципальными правовыми актами.</w:t>
      </w:r>
    </w:p>
    <w:p w14:paraId="25E4793E" w14:textId="77777777" w:rsidR="00825C0C" w:rsidRDefault="00825C0C" w:rsidP="00825C0C">
      <w:pPr>
        <w:spacing w:after="0" w:line="240" w:lineRule="auto"/>
        <w:ind w:firstLine="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highlight w:val="white"/>
        </w:rPr>
        <w:lastRenderedPageBreak/>
        <w:t xml:space="preserve">Органы муниципального финансового контроля осуществляют проверку в соответствии со </w:t>
      </w:r>
      <w:hyperlink r:id="rId15" w:tooltip="consultantplus://offline/ref=28BC2ED7212486CD5CBB3F04FDAF80874E8830B4A9C6EC6A9899E2B2C0BB947061AAFDAC82030A2A0295FEB4CE421728387637F25CEFh9LDI" w:history="1">
        <w:r>
          <w:rPr>
            <w:rFonts w:ascii="Times New Roman" w:eastAsia="Calibri" w:hAnsi="Times New Roman" w:cs="Times New Roman"/>
            <w:color w:val="000000"/>
            <w:sz w:val="28"/>
            <w:szCs w:val="28"/>
            <w:highlight w:val="white"/>
          </w:rPr>
          <w:t>статьями 268.1</w:t>
        </w:r>
      </w:hyperlink>
      <w:r>
        <w:rPr>
          <w:rFonts w:ascii="Times New Roman" w:eastAsia="Calibri" w:hAnsi="Times New Roman" w:cs="Times New Roman"/>
          <w:color w:val="000000"/>
          <w:sz w:val="28"/>
          <w:szCs w:val="28"/>
          <w:highlight w:val="white"/>
        </w:rPr>
        <w:t xml:space="preserve"> и </w:t>
      </w:r>
      <w:hyperlink r:id="rId16" w:tooltip="consultantplus://offline/ref=28BC2ED7212486CD5CBB3F04FDAF80874E8830B4A9C6EC6A9899E2B2C0BB947061AAFDAC82010C2A0295FEB4CE421728387637F25CEFh9LDI" w:history="1">
        <w:r>
          <w:rPr>
            <w:rFonts w:ascii="Times New Roman" w:eastAsia="Calibri" w:hAnsi="Times New Roman" w:cs="Times New Roman"/>
            <w:color w:val="000000"/>
            <w:sz w:val="28"/>
            <w:szCs w:val="28"/>
            <w:highlight w:val="white"/>
          </w:rPr>
          <w:t>269.2</w:t>
        </w:r>
      </w:hyperlink>
      <w:r>
        <w:rPr>
          <w:rFonts w:ascii="Times New Roman" w:eastAsia="Calibri" w:hAnsi="Times New Roman" w:cs="Times New Roman"/>
          <w:color w:val="000000"/>
          <w:sz w:val="28"/>
          <w:szCs w:val="28"/>
          <w:highlight w:val="white"/>
        </w:rPr>
        <w:t xml:space="preserve"> </w:t>
      </w:r>
      <w:r>
        <w:rPr>
          <w:rFonts w:ascii="Times New Roman" w:eastAsia="Calibri" w:hAnsi="Times New Roman" w:cs="Times New Roman"/>
          <w:sz w:val="28"/>
          <w:szCs w:val="28"/>
          <w:highlight w:val="white"/>
        </w:rPr>
        <w:t>Бюджетного кодекса Российской Федерации.</w:t>
      </w:r>
    </w:p>
    <w:p w14:paraId="490C031C" w14:textId="79DFB7FA" w:rsidR="00825C0C" w:rsidRDefault="00825C0C" w:rsidP="00825C0C">
      <w:pPr>
        <w:spacing w:after="0" w:line="240" w:lineRule="auto"/>
        <w:ind w:firstLine="708"/>
        <w:jc w:val="both"/>
        <w:rPr>
          <w:rFonts w:ascii="Times New Roman" w:eastAsia="Calibri" w:hAnsi="Times New Roman" w:cs="Times New Roman"/>
          <w:sz w:val="28"/>
          <w:szCs w:val="28"/>
          <w:highlight w:val="white"/>
        </w:rPr>
      </w:pPr>
      <w:r>
        <w:rPr>
          <w:rFonts w:ascii="Times New Roman" w:eastAsia="Calibri" w:hAnsi="Times New Roman" w:cs="Times New Roman"/>
          <w:sz w:val="28"/>
          <w:szCs w:val="28"/>
        </w:rPr>
        <w:t>51</w:t>
      </w:r>
      <w:r>
        <w:rPr>
          <w:rFonts w:ascii="Times New Roman" w:eastAsia="Calibri" w:hAnsi="Times New Roman" w:cs="Times New Roman"/>
          <w:sz w:val="28"/>
          <w:szCs w:val="28"/>
          <w:highlight w:val="white"/>
        </w:rPr>
        <w:t>.</w:t>
      </w:r>
      <w:r w:rsidR="002C2C1F">
        <w:rPr>
          <w:rFonts w:ascii="Times New Roman" w:eastAsia="Calibri" w:hAnsi="Times New Roman" w:cs="Times New Roman"/>
          <w:sz w:val="28"/>
          <w:szCs w:val="28"/>
          <w:highlight w:val="white"/>
        </w:rPr>
        <w:tab/>
      </w:r>
      <w:r>
        <w:rPr>
          <w:rFonts w:ascii="Times New Roman" w:eastAsia="Calibri" w:hAnsi="Times New Roman" w:cs="Times New Roman"/>
          <w:sz w:val="28"/>
          <w:szCs w:val="28"/>
          <w:highlight w:val="white"/>
        </w:rPr>
        <w:t xml:space="preserve">Субсидия подлежит возврату в бюджет в случае нарушения получателем субсидии условий ее предоставления, предусмотренных </w:t>
      </w:r>
      <w:r>
        <w:rPr>
          <w:rFonts w:ascii="Times New Roman" w:hAnsi="Times New Roman" w:cs="Times New Roman"/>
          <w:sz w:val="28"/>
          <w:szCs w:val="28"/>
          <w:highlight w:val="white"/>
        </w:rPr>
        <w:t>настоящим</w:t>
      </w:r>
      <w:r>
        <w:rPr>
          <w:highlight w:val="white"/>
        </w:rPr>
        <w:t xml:space="preserve"> </w:t>
      </w:r>
      <w:r>
        <w:rPr>
          <w:rFonts w:ascii="Times New Roman" w:eastAsia="Calibri" w:hAnsi="Times New Roman" w:cs="Times New Roman"/>
          <w:sz w:val="28"/>
          <w:szCs w:val="28"/>
          <w:highlight w:val="white"/>
        </w:rPr>
        <w:t xml:space="preserve">Порядком, выявленного по фактам проверок, проведенных администрацией и органом муниципального финансового контроля, а также в случае недостижения значений результатов предоставления субсидии, предусмотренных </w:t>
      </w:r>
      <w:r w:rsidR="00EB55BE">
        <w:rPr>
          <w:rFonts w:ascii="Times New Roman" w:eastAsia="Calibri" w:hAnsi="Times New Roman" w:cs="Times New Roman"/>
          <w:sz w:val="28"/>
          <w:szCs w:val="28"/>
          <w:highlight w:val="white"/>
        </w:rPr>
        <w:t xml:space="preserve">пунктом </w:t>
      </w:r>
      <w:r>
        <w:rPr>
          <w:rFonts w:ascii="Times New Roman" w:eastAsia="Calibri" w:hAnsi="Times New Roman" w:cs="Times New Roman"/>
          <w:sz w:val="28"/>
          <w:szCs w:val="28"/>
          <w:highlight w:val="white"/>
        </w:rPr>
        <w:t>44 настоящего Порядка, выявленных по фактам проверок, проведенных администрацией и органом муниципального финансового контроля.</w:t>
      </w:r>
    </w:p>
    <w:p w14:paraId="6CE01CDD" w14:textId="5E613B67" w:rsidR="00825C0C" w:rsidRPr="00EB55BE" w:rsidRDefault="00825C0C" w:rsidP="002C2C1F">
      <w:pPr>
        <w:spacing w:after="0" w:line="240" w:lineRule="auto"/>
        <w:ind w:firstLine="709"/>
        <w:jc w:val="both"/>
        <w:rPr>
          <w:rFonts w:ascii="Times New Roman" w:eastAsia="Calibri" w:hAnsi="Times New Roman" w:cs="Times New Roman"/>
          <w:color w:val="000000"/>
          <w:sz w:val="28"/>
          <w:szCs w:val="28"/>
          <w:highlight w:val="white"/>
        </w:rPr>
      </w:pPr>
      <w:r>
        <w:rPr>
          <w:rFonts w:ascii="Times New Roman" w:eastAsia="Calibri" w:hAnsi="Times New Roman" w:cs="Times New Roman"/>
          <w:sz w:val="28"/>
          <w:szCs w:val="28"/>
        </w:rPr>
        <w:t>52</w:t>
      </w:r>
      <w:r>
        <w:rPr>
          <w:rFonts w:ascii="Times New Roman" w:eastAsia="Calibri" w:hAnsi="Times New Roman" w:cs="Times New Roman"/>
          <w:sz w:val="28"/>
          <w:szCs w:val="28"/>
          <w:highlight w:val="white"/>
        </w:rPr>
        <w:t>.</w:t>
      </w:r>
      <w:r w:rsidR="002C2C1F">
        <w:rPr>
          <w:rFonts w:ascii="Times New Roman" w:eastAsia="Calibri" w:hAnsi="Times New Roman" w:cs="Times New Roman"/>
          <w:sz w:val="28"/>
          <w:szCs w:val="28"/>
          <w:highlight w:val="white"/>
        </w:rPr>
        <w:tab/>
      </w:r>
      <w:r>
        <w:rPr>
          <w:rFonts w:ascii="Times New Roman" w:eastAsia="Calibri" w:hAnsi="Times New Roman" w:cs="Times New Roman"/>
          <w:sz w:val="28"/>
          <w:szCs w:val="28"/>
          <w:highlight w:val="white"/>
        </w:rPr>
        <w:t xml:space="preserve">При выявлении обстоятельств, указанных </w:t>
      </w:r>
      <w:r w:rsidR="00EB55BE">
        <w:rPr>
          <w:rFonts w:ascii="Times New Roman" w:eastAsia="Calibri" w:hAnsi="Times New Roman" w:cs="Times New Roman"/>
          <w:sz w:val="28"/>
          <w:szCs w:val="28"/>
          <w:highlight w:val="white"/>
        </w:rPr>
        <w:t>пунктом</w:t>
      </w:r>
      <w:r>
        <w:rPr>
          <w:rFonts w:ascii="Times New Roman" w:eastAsia="Calibri" w:hAnsi="Times New Roman" w:cs="Times New Roman"/>
          <w:sz w:val="28"/>
          <w:szCs w:val="28"/>
          <w:highlight w:val="white"/>
        </w:rPr>
        <w:t xml:space="preserve"> </w:t>
      </w:r>
      <w:r>
        <w:rPr>
          <w:rFonts w:ascii="Times New Roman" w:eastAsia="Calibri" w:hAnsi="Times New Roman" w:cs="Times New Roman"/>
          <w:sz w:val="28"/>
          <w:szCs w:val="28"/>
        </w:rPr>
        <w:t>51</w:t>
      </w:r>
      <w:r>
        <w:rPr>
          <w:highlight w:val="white"/>
        </w:rPr>
        <w:t xml:space="preserve"> </w:t>
      </w:r>
      <w:r>
        <w:rPr>
          <w:rFonts w:ascii="Times New Roman" w:hAnsi="Times New Roman" w:cs="Times New Roman"/>
          <w:sz w:val="28"/>
          <w:szCs w:val="28"/>
          <w:highlight w:val="white"/>
        </w:rPr>
        <w:t>настоящего</w:t>
      </w:r>
      <w:r>
        <w:rPr>
          <w:rFonts w:ascii="Times New Roman" w:eastAsia="Calibri" w:hAnsi="Times New Roman" w:cs="Times New Roman"/>
          <w:color w:val="000000"/>
          <w:sz w:val="28"/>
          <w:szCs w:val="28"/>
          <w:highlight w:val="white"/>
        </w:rPr>
        <w:t xml:space="preserve"> Порядка, администрация в течение 30 дней со дня их выявления направляет получателю субсидии требование о возврате субсидии в бюджет </w:t>
      </w:r>
      <w:r w:rsidRPr="00EB55BE">
        <w:rPr>
          <w:rFonts w:ascii="Times New Roman" w:eastAsia="Calibri" w:hAnsi="Times New Roman" w:cs="Times New Roman"/>
          <w:color w:val="000000"/>
          <w:sz w:val="28"/>
          <w:szCs w:val="28"/>
          <w:highlight w:val="white"/>
        </w:rPr>
        <w:t>муниципального образования</w:t>
      </w:r>
      <w:r w:rsidR="007817ED" w:rsidRPr="00EB55BE">
        <w:rPr>
          <w:rFonts w:ascii="Times New Roman" w:eastAsia="Calibri" w:hAnsi="Times New Roman" w:cs="Times New Roman"/>
          <w:color w:val="000000"/>
          <w:sz w:val="28"/>
          <w:szCs w:val="28"/>
          <w:highlight w:val="white"/>
        </w:rPr>
        <w:t xml:space="preserve"> городского округа города Оби Новосибирской области </w:t>
      </w:r>
      <w:r w:rsidRPr="00EB55BE">
        <w:rPr>
          <w:rFonts w:ascii="Times New Roman" w:eastAsia="Calibri" w:hAnsi="Times New Roman" w:cs="Times New Roman"/>
          <w:color w:val="000000"/>
          <w:sz w:val="28"/>
          <w:szCs w:val="28"/>
          <w:highlight w:val="white"/>
        </w:rPr>
        <w:t>(далее – бюджет) с указанием суммы возврата (далее − требование).</w:t>
      </w:r>
    </w:p>
    <w:p w14:paraId="6CC0465D" w14:textId="141E73D8" w:rsidR="00825C0C" w:rsidRPr="00EB55BE" w:rsidRDefault="00825C0C" w:rsidP="00825C0C">
      <w:pPr>
        <w:spacing w:after="0" w:line="240" w:lineRule="auto"/>
        <w:ind w:firstLine="708"/>
        <w:jc w:val="both"/>
        <w:rPr>
          <w:rFonts w:ascii="Times New Roman" w:eastAsia="Calibri" w:hAnsi="Times New Roman" w:cs="Times New Roman"/>
          <w:color w:val="000000"/>
          <w:sz w:val="28"/>
          <w:szCs w:val="28"/>
          <w:highlight w:val="white"/>
        </w:rPr>
      </w:pPr>
      <w:bookmarkStart w:id="11" w:name="undefined"/>
      <w:r w:rsidRPr="00EB55BE">
        <w:rPr>
          <w:rFonts w:ascii="Times New Roman" w:eastAsia="Calibri" w:hAnsi="Times New Roman" w:cs="Times New Roman"/>
          <w:color w:val="000000"/>
          <w:sz w:val="28"/>
          <w:szCs w:val="28"/>
        </w:rPr>
        <w:t>53</w:t>
      </w:r>
      <w:r w:rsidRPr="00EB55BE">
        <w:rPr>
          <w:rFonts w:ascii="Times New Roman" w:eastAsia="Calibri" w:hAnsi="Times New Roman" w:cs="Times New Roman"/>
          <w:color w:val="000000"/>
          <w:sz w:val="28"/>
          <w:szCs w:val="28"/>
          <w:highlight w:val="white"/>
        </w:rPr>
        <w:t>.</w:t>
      </w:r>
      <w:r w:rsidR="002C2C1F">
        <w:rPr>
          <w:rFonts w:ascii="Times New Roman" w:eastAsia="Calibri" w:hAnsi="Times New Roman" w:cs="Times New Roman"/>
          <w:color w:val="000000"/>
          <w:sz w:val="28"/>
          <w:szCs w:val="28"/>
          <w:highlight w:val="white"/>
        </w:rPr>
        <w:tab/>
      </w:r>
      <w:r w:rsidRPr="00EB55BE">
        <w:rPr>
          <w:rFonts w:ascii="Times New Roman" w:eastAsia="Calibri" w:hAnsi="Times New Roman" w:cs="Times New Roman"/>
          <w:color w:val="000000"/>
          <w:sz w:val="28"/>
          <w:szCs w:val="28"/>
          <w:highlight w:val="white"/>
        </w:rPr>
        <w:t>Получатель субсидии в течение 10 дней со дня получения требования обязан вернуть сумму, указанную в требовании, в бюджет.</w:t>
      </w:r>
      <w:bookmarkEnd w:id="11"/>
    </w:p>
    <w:p w14:paraId="27585632" w14:textId="7C76E9A6" w:rsidR="00825C0C" w:rsidRDefault="00825C0C" w:rsidP="00825C0C">
      <w:pPr>
        <w:spacing w:after="0" w:line="240" w:lineRule="auto"/>
        <w:ind w:firstLine="708"/>
        <w:jc w:val="both"/>
        <w:rPr>
          <w:rFonts w:ascii="Times New Roman" w:eastAsia="Calibri" w:hAnsi="Times New Roman" w:cs="Times New Roman"/>
          <w:color w:val="000000"/>
          <w:sz w:val="28"/>
          <w:szCs w:val="28"/>
          <w:highlight w:val="white"/>
        </w:rPr>
      </w:pPr>
      <w:r>
        <w:rPr>
          <w:rFonts w:ascii="Times New Roman" w:eastAsia="Calibri" w:hAnsi="Times New Roman" w:cs="Times New Roman"/>
          <w:color w:val="000000"/>
          <w:sz w:val="28"/>
          <w:szCs w:val="28"/>
          <w:highlight w:val="white"/>
        </w:rPr>
        <w:t>54.</w:t>
      </w:r>
      <w:r w:rsidR="002C2C1F">
        <w:rPr>
          <w:rFonts w:ascii="Times New Roman" w:eastAsia="Calibri" w:hAnsi="Times New Roman" w:cs="Times New Roman"/>
          <w:color w:val="000000"/>
          <w:sz w:val="28"/>
          <w:szCs w:val="28"/>
          <w:highlight w:val="white"/>
        </w:rPr>
        <w:tab/>
      </w:r>
      <w:r>
        <w:rPr>
          <w:rFonts w:ascii="Times New Roman" w:eastAsia="Calibri" w:hAnsi="Times New Roman" w:cs="Times New Roman"/>
          <w:color w:val="000000"/>
          <w:sz w:val="28"/>
          <w:szCs w:val="28"/>
          <w:highlight w:val="white"/>
        </w:rPr>
        <w:t>Не использованные в текущем финансовом году остатки субсидии подлежат возврату в бюджет в порядке и сроки, установленные соглашением, но не позднее 10 января года, следующего за отчетным.</w:t>
      </w:r>
    </w:p>
    <w:p w14:paraId="68837025" w14:textId="6F8A2FAA" w:rsidR="00825C0C" w:rsidRDefault="00825C0C" w:rsidP="00CB19BE">
      <w:pPr>
        <w:spacing w:line="240" w:lineRule="auto"/>
        <w:ind w:firstLine="708"/>
        <w:contextualSpacing/>
        <w:jc w:val="both"/>
        <w:rPr>
          <w:rFonts w:ascii="Times New Roman" w:hAnsi="Times New Roman" w:cs="Times New Roman"/>
          <w:b/>
          <w:sz w:val="28"/>
          <w:szCs w:val="28"/>
        </w:rPr>
      </w:pPr>
      <w:r>
        <w:rPr>
          <w:rFonts w:ascii="Times New Roman" w:eastAsia="Calibri" w:hAnsi="Times New Roman" w:cs="Times New Roman"/>
          <w:color w:val="000000"/>
          <w:sz w:val="28"/>
          <w:szCs w:val="28"/>
          <w:highlight w:val="white"/>
        </w:rPr>
        <w:t>55.</w:t>
      </w:r>
      <w:r w:rsidR="002C2C1F">
        <w:rPr>
          <w:rFonts w:ascii="Times New Roman" w:eastAsia="Calibri" w:hAnsi="Times New Roman" w:cs="Times New Roman"/>
          <w:color w:val="000000"/>
          <w:sz w:val="28"/>
          <w:szCs w:val="28"/>
          <w:highlight w:val="white"/>
        </w:rPr>
        <w:tab/>
      </w:r>
      <w:r>
        <w:rPr>
          <w:rFonts w:ascii="Times New Roman" w:eastAsia="Calibri" w:hAnsi="Times New Roman" w:cs="Times New Roman"/>
          <w:color w:val="000000"/>
          <w:sz w:val="28"/>
          <w:szCs w:val="28"/>
          <w:highlight w:val="white"/>
        </w:rPr>
        <w:t xml:space="preserve">В случае отказа получателя субсидии от добровольного возврата субсидии в бюджет, а также невозврата субсидии по истечении сроков, указанных в </w:t>
      </w:r>
      <w:hyperlink w:anchor="Par2" w:tooltip="#Par2" w:history="1">
        <w:r>
          <w:rPr>
            <w:rFonts w:ascii="Times New Roman" w:eastAsia="Calibri" w:hAnsi="Times New Roman" w:cs="Times New Roman"/>
            <w:color w:val="000000"/>
            <w:sz w:val="28"/>
            <w:szCs w:val="28"/>
            <w:highlight w:val="white"/>
          </w:rPr>
          <w:t xml:space="preserve">пунктах </w:t>
        </w:r>
        <w:r>
          <w:rPr>
            <w:rFonts w:ascii="Times New Roman" w:eastAsia="Calibri" w:hAnsi="Times New Roman" w:cs="Times New Roman"/>
            <w:color w:val="000000"/>
            <w:sz w:val="28"/>
            <w:szCs w:val="28"/>
          </w:rPr>
          <w:t>53, 5</w:t>
        </w:r>
      </w:hyperlink>
      <w:r>
        <w:rPr>
          <w:rFonts w:ascii="Times New Roman" w:eastAsia="Calibri" w:hAnsi="Times New Roman" w:cs="Times New Roman"/>
          <w:color w:val="000000"/>
          <w:sz w:val="28"/>
          <w:szCs w:val="28"/>
          <w:highlight w:val="white"/>
        </w:rPr>
        <w:t>4</w:t>
      </w:r>
      <w:r>
        <w:rPr>
          <w:highlight w:val="white"/>
        </w:rPr>
        <w:t xml:space="preserve"> </w:t>
      </w:r>
      <w:r>
        <w:rPr>
          <w:rFonts w:ascii="Times New Roman" w:hAnsi="Times New Roman" w:cs="Times New Roman"/>
          <w:sz w:val="28"/>
          <w:szCs w:val="28"/>
          <w:highlight w:val="white"/>
        </w:rPr>
        <w:t>настоящего</w:t>
      </w:r>
      <w:r>
        <w:rPr>
          <w:rFonts w:ascii="Times New Roman" w:eastAsia="Calibri" w:hAnsi="Times New Roman" w:cs="Times New Roman"/>
          <w:color w:val="000000"/>
          <w:sz w:val="28"/>
          <w:szCs w:val="28"/>
          <w:highlight w:val="white"/>
        </w:rPr>
        <w:t xml:space="preserve"> Порядка, субсидия истребуется в судебном порядке в соответствии с законодательством Российской Федерации</w:t>
      </w:r>
      <w:r w:rsidR="00CB19BE">
        <w:rPr>
          <w:rFonts w:ascii="Times New Roman" w:eastAsia="Calibri" w:hAnsi="Times New Roman" w:cs="Times New Roman"/>
          <w:color w:val="000000"/>
          <w:sz w:val="28"/>
          <w:szCs w:val="28"/>
        </w:rPr>
        <w:t>.</w:t>
      </w:r>
    </w:p>
    <w:p w14:paraId="56D7C39C" w14:textId="77777777" w:rsidR="00825C0C" w:rsidRDefault="00825C0C" w:rsidP="00CB19BE">
      <w:pPr>
        <w:spacing w:line="240" w:lineRule="auto"/>
        <w:contextualSpacing/>
        <w:jc w:val="both"/>
        <w:rPr>
          <w:rFonts w:ascii="Times New Roman" w:hAnsi="Times New Roman" w:cs="Times New Roman"/>
          <w:b/>
          <w:sz w:val="28"/>
          <w:szCs w:val="28"/>
        </w:rPr>
      </w:pPr>
    </w:p>
    <w:p w14:paraId="4F80FD8C" w14:textId="77777777" w:rsidR="00825C0C" w:rsidRDefault="00825C0C" w:rsidP="00CB19BE">
      <w:pPr>
        <w:spacing w:line="240" w:lineRule="auto"/>
        <w:contextualSpacing/>
        <w:jc w:val="both"/>
        <w:rPr>
          <w:rFonts w:ascii="Times New Roman" w:hAnsi="Times New Roman" w:cs="Times New Roman"/>
          <w:b/>
          <w:sz w:val="28"/>
          <w:szCs w:val="28"/>
        </w:rPr>
      </w:pPr>
    </w:p>
    <w:p w14:paraId="646F7F6A" w14:textId="77777777" w:rsidR="00825C0C" w:rsidRDefault="00825C0C" w:rsidP="00795A4A">
      <w:pPr>
        <w:spacing w:line="240" w:lineRule="auto"/>
        <w:contextualSpacing/>
        <w:jc w:val="center"/>
        <w:rPr>
          <w:rFonts w:ascii="Times New Roman" w:hAnsi="Times New Roman" w:cs="Times New Roman"/>
          <w:b/>
          <w:sz w:val="28"/>
          <w:szCs w:val="28"/>
        </w:rPr>
      </w:pPr>
    </w:p>
    <w:p w14:paraId="01C85166" w14:textId="49C18EB3" w:rsidR="00795A4A" w:rsidRDefault="00795A4A" w:rsidP="00795A4A">
      <w:pPr>
        <w:spacing w:line="240" w:lineRule="auto"/>
        <w:ind w:firstLine="708"/>
        <w:contextualSpacing/>
        <w:jc w:val="center"/>
        <w:rPr>
          <w:rFonts w:ascii="Times New Roman" w:hAnsi="Times New Roman" w:cs="Times New Roman"/>
          <w:sz w:val="28"/>
          <w:szCs w:val="28"/>
        </w:rPr>
      </w:pPr>
      <w:r>
        <w:rPr>
          <w:rFonts w:ascii="Times New Roman" w:hAnsi="Times New Roman" w:cs="Times New Roman"/>
          <w:sz w:val="28"/>
          <w:szCs w:val="28"/>
        </w:rPr>
        <w:t>_____________</w:t>
      </w:r>
    </w:p>
    <w:p w14:paraId="218C3335" w14:textId="1B944EE5" w:rsidR="00795A4A" w:rsidRDefault="00795A4A" w:rsidP="00795A4A">
      <w:pPr>
        <w:spacing w:line="240" w:lineRule="auto"/>
        <w:ind w:firstLine="708"/>
        <w:contextualSpacing/>
        <w:jc w:val="center"/>
        <w:rPr>
          <w:rFonts w:ascii="Times New Roman" w:hAnsi="Times New Roman" w:cs="Times New Roman"/>
          <w:sz w:val="28"/>
          <w:szCs w:val="28"/>
        </w:rPr>
      </w:pPr>
    </w:p>
    <w:p w14:paraId="23A35DAB" w14:textId="48AE9075" w:rsidR="00795A4A" w:rsidRDefault="00795A4A" w:rsidP="00795A4A">
      <w:pPr>
        <w:spacing w:line="240" w:lineRule="auto"/>
        <w:ind w:firstLine="708"/>
        <w:contextualSpacing/>
        <w:jc w:val="center"/>
        <w:rPr>
          <w:rFonts w:ascii="Times New Roman" w:hAnsi="Times New Roman" w:cs="Times New Roman"/>
          <w:sz w:val="28"/>
          <w:szCs w:val="28"/>
        </w:rPr>
      </w:pPr>
    </w:p>
    <w:p w14:paraId="6BE8B2B7" w14:textId="591D0AFE" w:rsidR="00B329F5" w:rsidRDefault="00B329F5" w:rsidP="00795A4A">
      <w:pPr>
        <w:spacing w:line="240" w:lineRule="auto"/>
        <w:ind w:firstLine="708"/>
        <w:contextualSpacing/>
        <w:jc w:val="center"/>
        <w:rPr>
          <w:rFonts w:ascii="Times New Roman" w:hAnsi="Times New Roman" w:cs="Times New Roman"/>
          <w:sz w:val="28"/>
          <w:szCs w:val="28"/>
        </w:rPr>
      </w:pPr>
    </w:p>
    <w:p w14:paraId="4A3B9D7F" w14:textId="6C15E833" w:rsidR="00B329F5" w:rsidRDefault="00B329F5" w:rsidP="00795A4A">
      <w:pPr>
        <w:spacing w:line="240" w:lineRule="auto"/>
        <w:ind w:firstLine="708"/>
        <w:contextualSpacing/>
        <w:jc w:val="center"/>
        <w:rPr>
          <w:rFonts w:ascii="Times New Roman" w:hAnsi="Times New Roman" w:cs="Times New Roman"/>
          <w:sz w:val="28"/>
          <w:szCs w:val="28"/>
        </w:rPr>
      </w:pPr>
    </w:p>
    <w:p w14:paraId="1F79EF48" w14:textId="23DD4F49" w:rsidR="00B329F5" w:rsidRDefault="00B329F5" w:rsidP="00795A4A">
      <w:pPr>
        <w:spacing w:line="240" w:lineRule="auto"/>
        <w:ind w:firstLine="708"/>
        <w:contextualSpacing/>
        <w:jc w:val="center"/>
        <w:rPr>
          <w:rFonts w:ascii="Times New Roman" w:hAnsi="Times New Roman" w:cs="Times New Roman"/>
          <w:sz w:val="28"/>
          <w:szCs w:val="28"/>
        </w:rPr>
      </w:pPr>
    </w:p>
    <w:p w14:paraId="7C376AD9" w14:textId="750B0409" w:rsidR="00B329F5" w:rsidRDefault="00B329F5" w:rsidP="00795A4A">
      <w:pPr>
        <w:spacing w:line="240" w:lineRule="auto"/>
        <w:ind w:firstLine="708"/>
        <w:contextualSpacing/>
        <w:jc w:val="center"/>
        <w:rPr>
          <w:rFonts w:ascii="Times New Roman" w:hAnsi="Times New Roman" w:cs="Times New Roman"/>
          <w:sz w:val="28"/>
          <w:szCs w:val="28"/>
        </w:rPr>
      </w:pPr>
    </w:p>
    <w:p w14:paraId="42A6BB31" w14:textId="42D4BAE1" w:rsidR="00B329F5" w:rsidRDefault="00B329F5" w:rsidP="00795A4A">
      <w:pPr>
        <w:spacing w:line="240" w:lineRule="auto"/>
        <w:ind w:firstLine="708"/>
        <w:contextualSpacing/>
        <w:jc w:val="center"/>
        <w:rPr>
          <w:rFonts w:ascii="Times New Roman" w:hAnsi="Times New Roman" w:cs="Times New Roman"/>
          <w:sz w:val="28"/>
          <w:szCs w:val="28"/>
        </w:rPr>
      </w:pPr>
    </w:p>
    <w:p w14:paraId="7612139D" w14:textId="2E8771FC" w:rsidR="005C2FF5" w:rsidRDefault="005C2FF5" w:rsidP="00795A4A">
      <w:pPr>
        <w:spacing w:line="240" w:lineRule="auto"/>
        <w:ind w:firstLine="708"/>
        <w:contextualSpacing/>
        <w:jc w:val="center"/>
        <w:rPr>
          <w:rFonts w:ascii="Times New Roman" w:hAnsi="Times New Roman" w:cs="Times New Roman"/>
          <w:sz w:val="28"/>
          <w:szCs w:val="28"/>
        </w:rPr>
      </w:pPr>
    </w:p>
    <w:p w14:paraId="1D2CA571" w14:textId="54D3B22C" w:rsidR="005C2FF5" w:rsidRDefault="005C2FF5" w:rsidP="00795A4A">
      <w:pPr>
        <w:spacing w:line="240" w:lineRule="auto"/>
        <w:ind w:firstLine="708"/>
        <w:contextualSpacing/>
        <w:jc w:val="center"/>
        <w:rPr>
          <w:rFonts w:ascii="Times New Roman" w:hAnsi="Times New Roman" w:cs="Times New Roman"/>
          <w:sz w:val="28"/>
          <w:szCs w:val="28"/>
        </w:rPr>
      </w:pPr>
    </w:p>
    <w:p w14:paraId="58671ED2" w14:textId="07163A28" w:rsidR="005C2FF5" w:rsidRDefault="005C2FF5" w:rsidP="00795A4A">
      <w:pPr>
        <w:spacing w:line="240" w:lineRule="auto"/>
        <w:ind w:firstLine="708"/>
        <w:contextualSpacing/>
        <w:jc w:val="center"/>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4991"/>
      </w:tblGrid>
      <w:tr w:rsidR="00795A4A" w14:paraId="47D0C801" w14:textId="77777777" w:rsidTr="00E67AE4">
        <w:tc>
          <w:tcPr>
            <w:tcW w:w="4930" w:type="dxa"/>
          </w:tcPr>
          <w:p w14:paraId="40ED09E7" w14:textId="77777777" w:rsidR="00795A4A" w:rsidRDefault="00795A4A" w:rsidP="00EA04B4">
            <w:pPr>
              <w:pStyle w:val="ConsPlusTitle"/>
              <w:jc w:val="center"/>
              <w:outlineLvl w:val="0"/>
              <w:rPr>
                <w:rFonts w:ascii="Times New Roman" w:hAnsi="Times New Roman" w:cs="Times New Roman"/>
                <w:color w:val="000000"/>
                <w:sz w:val="28"/>
                <w:szCs w:val="28"/>
              </w:rPr>
            </w:pPr>
          </w:p>
        </w:tc>
        <w:tc>
          <w:tcPr>
            <w:tcW w:w="4991" w:type="dxa"/>
          </w:tcPr>
          <w:p w14:paraId="583C1DF2" w14:textId="77777777" w:rsidR="0084094A" w:rsidRDefault="0084094A" w:rsidP="00EA04B4">
            <w:pPr>
              <w:pStyle w:val="ConsPlusTitle"/>
              <w:jc w:val="center"/>
              <w:outlineLvl w:val="0"/>
              <w:rPr>
                <w:rFonts w:ascii="Times New Roman" w:hAnsi="Times New Roman" w:cs="Times New Roman"/>
                <w:b w:val="0"/>
                <w:bCs/>
                <w:color w:val="000000"/>
                <w:sz w:val="28"/>
                <w:szCs w:val="28"/>
              </w:rPr>
            </w:pPr>
          </w:p>
          <w:p w14:paraId="13079EFC" w14:textId="77777777" w:rsidR="0084094A" w:rsidRDefault="0084094A" w:rsidP="00EA04B4">
            <w:pPr>
              <w:pStyle w:val="ConsPlusTitle"/>
              <w:jc w:val="center"/>
              <w:outlineLvl w:val="0"/>
              <w:rPr>
                <w:rFonts w:ascii="Times New Roman" w:hAnsi="Times New Roman" w:cs="Times New Roman"/>
                <w:b w:val="0"/>
                <w:bCs/>
                <w:color w:val="000000"/>
                <w:sz w:val="28"/>
                <w:szCs w:val="28"/>
              </w:rPr>
            </w:pPr>
          </w:p>
          <w:p w14:paraId="6EB64971" w14:textId="77777777" w:rsidR="0084094A" w:rsidRDefault="0084094A" w:rsidP="00EA04B4">
            <w:pPr>
              <w:pStyle w:val="ConsPlusTitle"/>
              <w:jc w:val="center"/>
              <w:outlineLvl w:val="0"/>
              <w:rPr>
                <w:rFonts w:ascii="Times New Roman" w:hAnsi="Times New Roman" w:cs="Times New Roman"/>
                <w:b w:val="0"/>
                <w:bCs/>
                <w:color w:val="000000"/>
                <w:sz w:val="28"/>
                <w:szCs w:val="28"/>
              </w:rPr>
            </w:pPr>
          </w:p>
          <w:p w14:paraId="5BD6F191" w14:textId="77777777" w:rsidR="0084094A" w:rsidRDefault="0084094A" w:rsidP="00EA04B4">
            <w:pPr>
              <w:pStyle w:val="ConsPlusTitle"/>
              <w:jc w:val="center"/>
              <w:outlineLvl w:val="0"/>
              <w:rPr>
                <w:rFonts w:ascii="Times New Roman" w:hAnsi="Times New Roman" w:cs="Times New Roman"/>
                <w:b w:val="0"/>
                <w:bCs/>
                <w:color w:val="000000"/>
                <w:sz w:val="28"/>
                <w:szCs w:val="28"/>
              </w:rPr>
            </w:pPr>
          </w:p>
          <w:p w14:paraId="35891D68" w14:textId="77777777" w:rsidR="0084094A" w:rsidRDefault="0084094A" w:rsidP="00EA04B4">
            <w:pPr>
              <w:pStyle w:val="ConsPlusTitle"/>
              <w:jc w:val="center"/>
              <w:outlineLvl w:val="0"/>
              <w:rPr>
                <w:rFonts w:ascii="Times New Roman" w:hAnsi="Times New Roman" w:cs="Times New Roman"/>
                <w:b w:val="0"/>
                <w:bCs/>
                <w:color w:val="000000"/>
                <w:sz w:val="28"/>
                <w:szCs w:val="28"/>
              </w:rPr>
            </w:pPr>
          </w:p>
          <w:p w14:paraId="13401AB9" w14:textId="77777777" w:rsidR="0084094A" w:rsidRDefault="0084094A" w:rsidP="00EA04B4">
            <w:pPr>
              <w:pStyle w:val="ConsPlusTitle"/>
              <w:jc w:val="center"/>
              <w:outlineLvl w:val="0"/>
              <w:rPr>
                <w:rFonts w:ascii="Times New Roman" w:hAnsi="Times New Roman" w:cs="Times New Roman"/>
                <w:b w:val="0"/>
                <w:bCs/>
                <w:color w:val="000000"/>
                <w:sz w:val="28"/>
                <w:szCs w:val="28"/>
              </w:rPr>
            </w:pPr>
          </w:p>
          <w:p w14:paraId="472CD1BC" w14:textId="77777777" w:rsidR="0084094A" w:rsidRDefault="0084094A" w:rsidP="00EA04B4">
            <w:pPr>
              <w:pStyle w:val="ConsPlusTitle"/>
              <w:jc w:val="center"/>
              <w:outlineLvl w:val="0"/>
              <w:rPr>
                <w:rFonts w:ascii="Times New Roman" w:hAnsi="Times New Roman" w:cs="Times New Roman"/>
                <w:b w:val="0"/>
                <w:bCs/>
                <w:color w:val="000000"/>
                <w:sz w:val="28"/>
                <w:szCs w:val="28"/>
              </w:rPr>
            </w:pPr>
          </w:p>
          <w:p w14:paraId="60A1B975" w14:textId="7F9D0DF1" w:rsidR="00795A4A" w:rsidRPr="00D94075" w:rsidRDefault="00795A4A" w:rsidP="00EA04B4">
            <w:pPr>
              <w:pStyle w:val="ConsPlusTitle"/>
              <w:jc w:val="center"/>
              <w:outlineLvl w:val="0"/>
              <w:rPr>
                <w:rFonts w:ascii="Times New Roman" w:hAnsi="Times New Roman" w:cs="Times New Roman"/>
                <w:b w:val="0"/>
                <w:bCs/>
                <w:color w:val="000000"/>
                <w:sz w:val="28"/>
                <w:szCs w:val="28"/>
              </w:rPr>
            </w:pPr>
            <w:r w:rsidRPr="00D94075">
              <w:rPr>
                <w:rFonts w:ascii="Times New Roman" w:hAnsi="Times New Roman" w:cs="Times New Roman"/>
                <w:b w:val="0"/>
                <w:bCs/>
                <w:color w:val="000000"/>
                <w:sz w:val="28"/>
                <w:szCs w:val="28"/>
              </w:rPr>
              <w:t xml:space="preserve">Приложение </w:t>
            </w:r>
          </w:p>
          <w:p w14:paraId="66FE74AA" w14:textId="1EE4CA27" w:rsidR="00B2226F" w:rsidRDefault="000C5665" w:rsidP="00B2226F">
            <w:pPr>
              <w:jc w:val="center"/>
              <w:rPr>
                <w:rFonts w:ascii="Times New Roman" w:hAnsi="Times New Roman" w:cs="Times New Roman"/>
                <w:color w:val="000000"/>
                <w:sz w:val="28"/>
                <w:szCs w:val="28"/>
              </w:rPr>
            </w:pPr>
            <w:r w:rsidRPr="00D94075">
              <w:rPr>
                <w:rFonts w:ascii="Times New Roman" w:hAnsi="Times New Roman" w:cs="Times New Roman"/>
                <w:b/>
                <w:color w:val="000000"/>
                <w:sz w:val="28"/>
                <w:szCs w:val="28"/>
              </w:rPr>
              <w:t xml:space="preserve">к Порядку </w:t>
            </w:r>
          </w:p>
          <w:p w14:paraId="3754B5D7" w14:textId="33E0A826" w:rsidR="00795A4A" w:rsidRDefault="00795A4A" w:rsidP="000C5665">
            <w:pPr>
              <w:pStyle w:val="ConsPlusTitle"/>
              <w:jc w:val="center"/>
              <w:outlineLvl w:val="0"/>
              <w:rPr>
                <w:rFonts w:ascii="Times New Roman" w:hAnsi="Times New Roman" w:cs="Times New Roman"/>
                <w:color w:val="000000"/>
                <w:sz w:val="28"/>
                <w:szCs w:val="28"/>
              </w:rPr>
            </w:pPr>
          </w:p>
        </w:tc>
      </w:tr>
    </w:tbl>
    <w:p w14:paraId="24C1FBFE" w14:textId="77777777" w:rsidR="00795A4A" w:rsidRDefault="00795A4A" w:rsidP="00AD01C2">
      <w:pPr>
        <w:pStyle w:val="ConsPlusTitle"/>
        <w:jc w:val="center"/>
        <w:outlineLvl w:val="0"/>
        <w:rPr>
          <w:rFonts w:ascii="Times New Roman" w:hAnsi="Times New Roman" w:cs="Times New Roman"/>
          <w:color w:val="000000"/>
          <w:sz w:val="28"/>
          <w:szCs w:val="28"/>
        </w:rPr>
      </w:pPr>
    </w:p>
    <w:p w14:paraId="1F423BC0" w14:textId="50745F76" w:rsidR="00024400" w:rsidRDefault="00024400" w:rsidP="00AD01C2">
      <w:pPr>
        <w:pStyle w:val="ConsPlusTitle"/>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ФОРМА</w:t>
      </w:r>
    </w:p>
    <w:p w14:paraId="30DB1293" w14:textId="76115B3C" w:rsidR="00AD01C2" w:rsidRPr="00AD01C2" w:rsidRDefault="00AD01C2" w:rsidP="00AD01C2">
      <w:pPr>
        <w:pStyle w:val="ConsPlusTitle"/>
        <w:jc w:val="center"/>
        <w:outlineLvl w:val="0"/>
        <w:rPr>
          <w:rFonts w:ascii="Times New Roman" w:hAnsi="Times New Roman" w:cs="Times New Roman"/>
          <w:color w:val="000000"/>
          <w:sz w:val="28"/>
          <w:szCs w:val="28"/>
        </w:rPr>
      </w:pPr>
      <w:r w:rsidRPr="00AD01C2">
        <w:rPr>
          <w:rFonts w:ascii="Times New Roman" w:hAnsi="Times New Roman" w:cs="Times New Roman"/>
          <w:color w:val="000000"/>
          <w:sz w:val="28"/>
          <w:szCs w:val="28"/>
        </w:rPr>
        <w:t>Соглашение</w:t>
      </w:r>
    </w:p>
    <w:p w14:paraId="5F646851" w14:textId="77777777" w:rsidR="00AD01C2" w:rsidRPr="00AD01C2" w:rsidRDefault="00AD01C2" w:rsidP="00AD01C2">
      <w:pPr>
        <w:pStyle w:val="ConsPlusTitle"/>
        <w:jc w:val="center"/>
        <w:rPr>
          <w:rFonts w:ascii="Times New Roman" w:hAnsi="Times New Roman" w:cs="Times New Roman"/>
          <w:color w:val="000000"/>
          <w:sz w:val="28"/>
          <w:szCs w:val="28"/>
        </w:rPr>
      </w:pPr>
      <w:r w:rsidRPr="00AD01C2">
        <w:rPr>
          <w:rFonts w:ascii="Times New Roman" w:hAnsi="Times New Roman" w:cs="Times New Roman"/>
          <w:color w:val="000000"/>
          <w:sz w:val="28"/>
          <w:szCs w:val="28"/>
        </w:rPr>
        <w:t>о предоставлении из бюджета города Оби Новосибирской области</w:t>
      </w:r>
    </w:p>
    <w:p w14:paraId="3CB4FEED" w14:textId="172677DE" w:rsidR="00AD01C2" w:rsidRDefault="000E166B" w:rsidP="000F7AE9">
      <w:pPr>
        <w:pStyle w:val="ConsPlusNormal"/>
        <w:ind w:firstLine="567"/>
        <w:jc w:val="center"/>
        <w:rPr>
          <w:rFonts w:ascii="Times New Roman" w:hAnsi="Times New Roman" w:cs="Times New Roman"/>
          <w:color w:val="000000"/>
          <w:sz w:val="28"/>
          <w:szCs w:val="28"/>
        </w:rPr>
      </w:pPr>
      <w:r>
        <w:rPr>
          <w:rFonts w:ascii="Times New Roman" w:hAnsi="Times New Roman" w:cs="Times New Roman"/>
          <w:b/>
          <w:color w:val="000000"/>
          <w:sz w:val="28"/>
          <w:szCs w:val="28"/>
        </w:rPr>
        <w:t xml:space="preserve">субсидии </w:t>
      </w:r>
      <w:r w:rsidR="00630CE3">
        <w:rPr>
          <w:rFonts w:ascii="Times New Roman" w:hAnsi="Times New Roman" w:cs="Times New Roman"/>
          <w:b/>
          <w:color w:val="000000"/>
          <w:sz w:val="28"/>
          <w:szCs w:val="28"/>
        </w:rPr>
        <w:t>(</w:t>
      </w:r>
      <w:r w:rsidR="000F7AE9" w:rsidRPr="000F7AE9">
        <w:rPr>
          <w:rFonts w:ascii="Times New Roman" w:hAnsi="Times New Roman" w:cs="Times New Roman"/>
          <w:bCs/>
          <w:color w:val="000000"/>
          <w:sz w:val="28"/>
          <w:szCs w:val="28"/>
        </w:rPr>
        <w:t>наименование получателя субсидии, который прошел конкурсный отбор)</w:t>
      </w:r>
      <w:r w:rsidR="00AD01C2" w:rsidRPr="00AD01C2">
        <w:rPr>
          <w:rFonts w:ascii="Times New Roman" w:hAnsi="Times New Roman" w:cs="Times New Roman"/>
          <w:b/>
          <w:color w:val="000000"/>
          <w:sz w:val="28"/>
          <w:szCs w:val="28"/>
        </w:rPr>
        <w:t xml:space="preserve"> в целях реализации в 20</w:t>
      </w:r>
      <w:r w:rsidR="003B78B1">
        <w:rPr>
          <w:rFonts w:ascii="Times New Roman" w:hAnsi="Times New Roman" w:cs="Times New Roman"/>
          <w:b/>
          <w:color w:val="000000"/>
          <w:sz w:val="28"/>
          <w:szCs w:val="28"/>
        </w:rPr>
        <w:t>2</w:t>
      </w:r>
      <w:r w:rsidR="00276325">
        <w:rPr>
          <w:rFonts w:ascii="Times New Roman" w:hAnsi="Times New Roman" w:cs="Times New Roman"/>
          <w:b/>
          <w:color w:val="000000"/>
          <w:sz w:val="28"/>
          <w:szCs w:val="28"/>
        </w:rPr>
        <w:t>___</w:t>
      </w:r>
      <w:r w:rsidR="00AD01C2" w:rsidRPr="00AD01C2">
        <w:rPr>
          <w:rFonts w:ascii="Times New Roman" w:hAnsi="Times New Roman" w:cs="Times New Roman"/>
          <w:b/>
          <w:color w:val="000000"/>
          <w:sz w:val="28"/>
          <w:szCs w:val="28"/>
        </w:rPr>
        <w:t xml:space="preserve"> году мероприятия муниципальной программы «</w:t>
      </w:r>
      <w:r w:rsidR="000C5665">
        <w:rPr>
          <w:rFonts w:ascii="Times New Roman" w:hAnsi="Times New Roman" w:cs="Times New Roman"/>
          <w:b/>
          <w:color w:val="000000"/>
          <w:sz w:val="28"/>
          <w:szCs w:val="28"/>
        </w:rPr>
        <w:t>Содействие развитию институтов и инициатив гражданского общества в городе Оби Новосибирской области на 2025-2029 годы»</w:t>
      </w:r>
      <w:r w:rsidR="00AD01C2" w:rsidRPr="00AD01C2">
        <w:rPr>
          <w:rFonts w:ascii="Times New Roman" w:hAnsi="Times New Roman" w:cs="Times New Roman"/>
          <w:b/>
          <w:color w:val="000000"/>
          <w:sz w:val="28"/>
          <w:szCs w:val="28"/>
        </w:rPr>
        <w:t xml:space="preserve"> - </w:t>
      </w:r>
      <w:r w:rsidRPr="000E166B">
        <w:rPr>
          <w:rFonts w:ascii="Times New Roman" w:hAnsi="Times New Roman" w:cs="Times New Roman"/>
          <w:b/>
          <w:color w:val="000000"/>
          <w:sz w:val="28"/>
          <w:szCs w:val="28"/>
        </w:rPr>
        <w:t>«Проведение конкурса общественных стартапов «Мой город- мой проект»</w:t>
      </w:r>
    </w:p>
    <w:p w14:paraId="10445A75" w14:textId="77777777" w:rsidR="00276325" w:rsidRPr="00AD01C2" w:rsidRDefault="00276325" w:rsidP="00276325">
      <w:pPr>
        <w:pStyle w:val="ConsPlusTitle"/>
        <w:ind w:firstLine="567"/>
        <w:jc w:val="center"/>
        <w:rPr>
          <w:rFonts w:ascii="Times New Roman" w:hAnsi="Times New Roman" w:cs="Times New Roman"/>
          <w:b w:val="0"/>
          <w:bCs/>
          <w:color w:val="000000"/>
          <w:sz w:val="28"/>
          <w:szCs w:val="28"/>
        </w:rPr>
      </w:pPr>
    </w:p>
    <w:p w14:paraId="06A4940E" w14:textId="7DC64F0C" w:rsidR="00AD01C2" w:rsidRPr="00AD01C2" w:rsidRDefault="00AD01C2" w:rsidP="00AD01C2">
      <w:pPr>
        <w:pStyle w:val="ConsPlusNonformat"/>
        <w:jc w:val="both"/>
        <w:rPr>
          <w:rFonts w:ascii="Times New Roman" w:hAnsi="Times New Roman" w:cs="Times New Roman"/>
          <w:color w:val="000000"/>
          <w:sz w:val="28"/>
          <w:szCs w:val="28"/>
        </w:rPr>
      </w:pPr>
      <w:r w:rsidRPr="00AD01C2">
        <w:rPr>
          <w:rFonts w:ascii="Times New Roman" w:hAnsi="Times New Roman" w:cs="Times New Roman"/>
          <w:color w:val="000000"/>
          <w:sz w:val="28"/>
          <w:szCs w:val="28"/>
        </w:rPr>
        <w:t xml:space="preserve">____________                        </w:t>
      </w:r>
      <w:r w:rsidR="001933B4">
        <w:rPr>
          <w:rFonts w:ascii="Times New Roman" w:hAnsi="Times New Roman" w:cs="Times New Roman"/>
          <w:color w:val="000000"/>
          <w:sz w:val="28"/>
          <w:szCs w:val="28"/>
        </w:rPr>
        <w:t xml:space="preserve">         </w:t>
      </w:r>
      <w:r w:rsidRPr="00AD01C2">
        <w:rPr>
          <w:rFonts w:ascii="Times New Roman" w:hAnsi="Times New Roman" w:cs="Times New Roman"/>
          <w:color w:val="000000"/>
          <w:sz w:val="28"/>
          <w:szCs w:val="28"/>
        </w:rPr>
        <w:t xml:space="preserve">                              </w:t>
      </w:r>
      <w:r w:rsidR="008A5A93">
        <w:rPr>
          <w:rFonts w:ascii="Times New Roman" w:hAnsi="Times New Roman" w:cs="Times New Roman"/>
          <w:color w:val="000000"/>
          <w:sz w:val="28"/>
          <w:szCs w:val="28"/>
        </w:rPr>
        <w:t xml:space="preserve"> </w:t>
      </w:r>
      <w:r w:rsidRPr="00AD01C2">
        <w:rPr>
          <w:rFonts w:ascii="Times New Roman" w:hAnsi="Times New Roman" w:cs="Times New Roman"/>
          <w:color w:val="000000"/>
          <w:sz w:val="28"/>
          <w:szCs w:val="28"/>
        </w:rPr>
        <w:t>«___» ____________ 20</w:t>
      </w:r>
      <w:r w:rsidR="00A91CAE">
        <w:rPr>
          <w:rFonts w:ascii="Times New Roman" w:hAnsi="Times New Roman" w:cs="Times New Roman"/>
          <w:color w:val="000000"/>
          <w:sz w:val="28"/>
          <w:szCs w:val="28"/>
        </w:rPr>
        <w:t>__</w:t>
      </w:r>
      <w:r w:rsidRPr="00AD01C2">
        <w:rPr>
          <w:rFonts w:ascii="Times New Roman" w:hAnsi="Times New Roman" w:cs="Times New Roman"/>
          <w:color w:val="000000"/>
          <w:sz w:val="28"/>
          <w:szCs w:val="28"/>
        </w:rPr>
        <w:t xml:space="preserve"> год</w:t>
      </w:r>
    </w:p>
    <w:p w14:paraId="72D09B46" w14:textId="77777777" w:rsidR="00AD01C2" w:rsidRPr="00AD01C2" w:rsidRDefault="00AD01C2" w:rsidP="00AD01C2">
      <w:pPr>
        <w:pStyle w:val="ConsPlusNonformat"/>
        <w:jc w:val="both"/>
        <w:rPr>
          <w:rFonts w:ascii="Times New Roman" w:hAnsi="Times New Roman" w:cs="Times New Roman"/>
          <w:color w:val="000000"/>
          <w:sz w:val="28"/>
          <w:szCs w:val="28"/>
        </w:rPr>
      </w:pPr>
    </w:p>
    <w:p w14:paraId="47E1C37E" w14:textId="4E903C81" w:rsidR="00AD01C2" w:rsidRPr="00AD01C2" w:rsidRDefault="00AD01C2" w:rsidP="00307971">
      <w:pPr>
        <w:pStyle w:val="ConsPlusNonformat"/>
        <w:ind w:firstLine="709"/>
        <w:jc w:val="both"/>
        <w:rPr>
          <w:rFonts w:ascii="Times New Roman" w:hAnsi="Times New Roman" w:cs="Times New Roman"/>
          <w:color w:val="000000"/>
          <w:sz w:val="28"/>
          <w:szCs w:val="28"/>
        </w:rPr>
      </w:pPr>
      <w:r w:rsidRPr="00AD01C2">
        <w:rPr>
          <w:rFonts w:ascii="Times New Roman" w:hAnsi="Times New Roman" w:cs="Times New Roman"/>
          <w:color w:val="000000"/>
          <w:sz w:val="28"/>
          <w:szCs w:val="28"/>
        </w:rPr>
        <w:t xml:space="preserve">Администрация города Оби Новосибирской области, именуемая в дальнейшем «Администрация», в лице Главы города </w:t>
      </w:r>
      <w:r w:rsidR="00A91CAE">
        <w:rPr>
          <w:rFonts w:ascii="Times New Roman" w:hAnsi="Times New Roman" w:cs="Times New Roman"/>
          <w:color w:val="000000"/>
          <w:sz w:val="28"/>
          <w:szCs w:val="28"/>
        </w:rPr>
        <w:t>______________________________________________________________________</w:t>
      </w:r>
      <w:r w:rsidRPr="00AD01C2">
        <w:rPr>
          <w:rFonts w:ascii="Times New Roman" w:hAnsi="Times New Roman" w:cs="Times New Roman"/>
          <w:color w:val="000000"/>
          <w:sz w:val="28"/>
          <w:szCs w:val="28"/>
        </w:rPr>
        <w:t>, действующего на основании Устава муниципального образования</w:t>
      </w:r>
      <w:r>
        <w:rPr>
          <w:rFonts w:ascii="Times New Roman" w:hAnsi="Times New Roman" w:cs="Times New Roman"/>
          <w:color w:val="000000"/>
          <w:sz w:val="28"/>
          <w:szCs w:val="28"/>
        </w:rPr>
        <w:t xml:space="preserve"> </w:t>
      </w:r>
      <w:r w:rsidR="00F22F69">
        <w:rPr>
          <w:rFonts w:ascii="Times New Roman" w:hAnsi="Times New Roman" w:cs="Times New Roman"/>
          <w:color w:val="000000"/>
          <w:sz w:val="28"/>
          <w:szCs w:val="28"/>
        </w:rPr>
        <w:t xml:space="preserve">городского округа </w:t>
      </w:r>
      <w:r>
        <w:rPr>
          <w:rFonts w:ascii="Times New Roman" w:hAnsi="Times New Roman" w:cs="Times New Roman"/>
          <w:color w:val="000000"/>
          <w:sz w:val="28"/>
          <w:szCs w:val="28"/>
        </w:rPr>
        <w:t>города Оби Новосибирской области</w:t>
      </w:r>
      <w:r w:rsidRPr="00AD01C2">
        <w:rPr>
          <w:rFonts w:ascii="Times New Roman" w:hAnsi="Times New Roman" w:cs="Times New Roman"/>
          <w:color w:val="000000"/>
          <w:sz w:val="28"/>
          <w:szCs w:val="28"/>
        </w:rPr>
        <w:t xml:space="preserve">, с одной стороны, и </w:t>
      </w:r>
      <w:r w:rsidR="00A91CAE" w:rsidRPr="000122A0">
        <w:rPr>
          <w:rFonts w:ascii="Times New Roman" w:hAnsi="Times New Roman" w:cs="Times New Roman"/>
          <w:i/>
          <w:iCs/>
          <w:sz w:val="28"/>
          <w:szCs w:val="28"/>
        </w:rPr>
        <w:t>(</w:t>
      </w:r>
      <w:r w:rsidR="004B7737">
        <w:rPr>
          <w:rFonts w:ascii="Times New Roman" w:hAnsi="Times New Roman" w:cs="Times New Roman"/>
          <w:i/>
          <w:iCs/>
          <w:sz w:val="28"/>
          <w:szCs w:val="28"/>
        </w:rPr>
        <w:t>наименование</w:t>
      </w:r>
      <w:r w:rsidR="00190394">
        <w:rPr>
          <w:rFonts w:ascii="Times New Roman" w:hAnsi="Times New Roman" w:cs="Times New Roman"/>
          <w:i/>
          <w:iCs/>
          <w:sz w:val="28"/>
          <w:szCs w:val="28"/>
        </w:rPr>
        <w:t xml:space="preserve"> получателя субсидии, который прошел конкурсный отбор</w:t>
      </w:r>
      <w:r w:rsidR="00A91CAE" w:rsidRPr="000122A0">
        <w:rPr>
          <w:rFonts w:ascii="Times New Roman" w:hAnsi="Times New Roman" w:cs="Times New Roman"/>
          <w:i/>
          <w:iCs/>
          <w:sz w:val="28"/>
          <w:szCs w:val="28"/>
        </w:rPr>
        <w:t>)</w:t>
      </w:r>
      <w:r w:rsidR="007B5FB0">
        <w:rPr>
          <w:rFonts w:ascii="Times New Roman" w:hAnsi="Times New Roman" w:cs="Times New Roman"/>
          <w:color w:val="000000"/>
          <w:sz w:val="28"/>
          <w:szCs w:val="28"/>
        </w:rPr>
        <w:t>, именуемая в дальнейшем «</w:t>
      </w:r>
      <w:r w:rsidRPr="00AD01C2">
        <w:rPr>
          <w:rFonts w:ascii="Times New Roman" w:hAnsi="Times New Roman" w:cs="Times New Roman"/>
          <w:color w:val="000000"/>
          <w:sz w:val="28"/>
          <w:szCs w:val="28"/>
        </w:rPr>
        <w:t>Организация</w:t>
      </w:r>
      <w:r w:rsidR="007B5FB0">
        <w:rPr>
          <w:rFonts w:ascii="Times New Roman" w:hAnsi="Times New Roman" w:cs="Times New Roman"/>
          <w:color w:val="000000"/>
          <w:sz w:val="28"/>
          <w:szCs w:val="28"/>
        </w:rPr>
        <w:t xml:space="preserve">», </w:t>
      </w:r>
      <w:r w:rsidRPr="00AD01C2">
        <w:rPr>
          <w:rFonts w:ascii="Times New Roman" w:hAnsi="Times New Roman" w:cs="Times New Roman"/>
          <w:color w:val="000000"/>
          <w:sz w:val="28"/>
          <w:szCs w:val="28"/>
        </w:rPr>
        <w:t>в лице председателя</w:t>
      </w:r>
      <w:r w:rsidR="00190394">
        <w:rPr>
          <w:rFonts w:ascii="Times New Roman" w:hAnsi="Times New Roman" w:cs="Times New Roman"/>
          <w:color w:val="000000"/>
          <w:sz w:val="28"/>
          <w:szCs w:val="28"/>
        </w:rPr>
        <w:t xml:space="preserve"> (директор</w:t>
      </w:r>
      <w:r w:rsidR="00E9495A">
        <w:rPr>
          <w:rFonts w:ascii="Times New Roman" w:hAnsi="Times New Roman" w:cs="Times New Roman"/>
          <w:color w:val="000000"/>
          <w:sz w:val="28"/>
          <w:szCs w:val="28"/>
        </w:rPr>
        <w:t>а</w:t>
      </w:r>
      <w:r w:rsidR="00190394">
        <w:rPr>
          <w:rFonts w:ascii="Times New Roman" w:hAnsi="Times New Roman" w:cs="Times New Roman"/>
          <w:color w:val="000000"/>
          <w:sz w:val="28"/>
          <w:szCs w:val="28"/>
        </w:rPr>
        <w:t>)</w:t>
      </w:r>
      <w:r w:rsidR="00A91CAE">
        <w:rPr>
          <w:rFonts w:ascii="Times New Roman" w:hAnsi="Times New Roman" w:cs="Times New Roman"/>
          <w:color w:val="000000"/>
          <w:sz w:val="28"/>
          <w:szCs w:val="28"/>
        </w:rPr>
        <w:t>___________________________________________________________</w:t>
      </w:r>
      <w:r w:rsidRPr="00AD01C2">
        <w:rPr>
          <w:rFonts w:ascii="Times New Roman" w:hAnsi="Times New Roman" w:cs="Times New Roman"/>
          <w:sz w:val="28"/>
          <w:szCs w:val="28"/>
        </w:rPr>
        <w:t>,</w:t>
      </w:r>
      <w:r w:rsidR="00A91CAE">
        <w:rPr>
          <w:rFonts w:ascii="Times New Roman" w:hAnsi="Times New Roman" w:cs="Times New Roman"/>
          <w:sz w:val="28"/>
          <w:szCs w:val="28"/>
        </w:rPr>
        <w:t xml:space="preserve"> </w:t>
      </w:r>
      <w:r w:rsidRPr="00AD01C2">
        <w:rPr>
          <w:rFonts w:ascii="Times New Roman" w:hAnsi="Times New Roman" w:cs="Times New Roman"/>
          <w:sz w:val="28"/>
          <w:szCs w:val="28"/>
        </w:rPr>
        <w:t>действующего</w:t>
      </w:r>
      <w:r w:rsidRPr="00AD01C2">
        <w:rPr>
          <w:rFonts w:ascii="Times New Roman" w:hAnsi="Times New Roman" w:cs="Times New Roman"/>
          <w:color w:val="000000"/>
          <w:sz w:val="28"/>
          <w:szCs w:val="28"/>
        </w:rPr>
        <w:t xml:space="preserve"> на основании Устава, с другой стороны, вместе именуемые Стороны, заключили настоящее Соглашение о нижеследующем.</w:t>
      </w:r>
    </w:p>
    <w:p w14:paraId="3B158460" w14:textId="77777777" w:rsidR="00AD01C2" w:rsidRPr="006275A8" w:rsidRDefault="00AD01C2" w:rsidP="00307971">
      <w:pPr>
        <w:autoSpaceDE w:val="0"/>
        <w:autoSpaceDN w:val="0"/>
        <w:adjustRightInd w:val="0"/>
        <w:spacing w:after="0" w:line="240" w:lineRule="auto"/>
        <w:jc w:val="center"/>
        <w:outlineLvl w:val="1"/>
        <w:rPr>
          <w:rFonts w:ascii="Times New Roman" w:hAnsi="Times New Roman" w:cs="Times New Roman"/>
          <w:bCs/>
          <w:color w:val="000000"/>
          <w:sz w:val="28"/>
          <w:szCs w:val="28"/>
        </w:rPr>
      </w:pPr>
    </w:p>
    <w:p w14:paraId="43843B47" w14:textId="4A9FD4A1" w:rsidR="00AD01C2" w:rsidRPr="00BD4DA4" w:rsidRDefault="00AD01C2" w:rsidP="00BD4DA4">
      <w:pPr>
        <w:pStyle w:val="a4"/>
        <w:numPr>
          <w:ilvl w:val="0"/>
          <w:numId w:val="5"/>
        </w:numPr>
        <w:autoSpaceDE w:val="0"/>
        <w:autoSpaceDN w:val="0"/>
        <w:adjustRightInd w:val="0"/>
        <w:spacing w:after="0" w:line="240" w:lineRule="auto"/>
        <w:jc w:val="center"/>
        <w:outlineLvl w:val="1"/>
        <w:rPr>
          <w:rFonts w:ascii="Times New Roman" w:hAnsi="Times New Roman" w:cs="Times New Roman"/>
          <w:b/>
          <w:bCs/>
          <w:color w:val="000000"/>
          <w:sz w:val="28"/>
          <w:szCs w:val="28"/>
        </w:rPr>
      </w:pPr>
      <w:r w:rsidRPr="00BD4DA4">
        <w:rPr>
          <w:rFonts w:ascii="Times New Roman" w:hAnsi="Times New Roman" w:cs="Times New Roman"/>
          <w:b/>
          <w:bCs/>
          <w:color w:val="000000"/>
          <w:sz w:val="28"/>
          <w:szCs w:val="28"/>
        </w:rPr>
        <w:t>Предмет Соглашения</w:t>
      </w:r>
    </w:p>
    <w:p w14:paraId="42E2FBEB" w14:textId="77777777" w:rsidR="00AD01C2" w:rsidRPr="006275A8" w:rsidRDefault="00AD01C2" w:rsidP="00307971">
      <w:pPr>
        <w:autoSpaceDE w:val="0"/>
        <w:autoSpaceDN w:val="0"/>
        <w:adjustRightInd w:val="0"/>
        <w:spacing w:after="0" w:line="240" w:lineRule="auto"/>
        <w:jc w:val="center"/>
        <w:outlineLvl w:val="1"/>
        <w:rPr>
          <w:rFonts w:ascii="Times New Roman" w:hAnsi="Times New Roman" w:cs="Times New Roman"/>
          <w:bCs/>
          <w:color w:val="000000"/>
          <w:sz w:val="28"/>
          <w:szCs w:val="28"/>
        </w:rPr>
      </w:pPr>
    </w:p>
    <w:p w14:paraId="18E73A25" w14:textId="31789847" w:rsidR="00AD01C2" w:rsidRPr="00AD01C2" w:rsidRDefault="00AD01C2" w:rsidP="00307971">
      <w:pPr>
        <w:pStyle w:val="ConsPlusNormal"/>
        <w:tabs>
          <w:tab w:val="left" w:pos="0"/>
        </w:tabs>
        <w:ind w:firstLine="709"/>
        <w:jc w:val="both"/>
        <w:rPr>
          <w:rFonts w:ascii="Times New Roman" w:hAnsi="Times New Roman" w:cs="Times New Roman"/>
          <w:bCs/>
          <w:color w:val="000000"/>
          <w:sz w:val="28"/>
          <w:szCs w:val="28"/>
        </w:rPr>
      </w:pPr>
      <w:r w:rsidRPr="00AD01C2">
        <w:rPr>
          <w:rFonts w:ascii="Times New Roman" w:hAnsi="Times New Roman" w:cs="Times New Roman"/>
          <w:bCs/>
          <w:color w:val="000000"/>
          <w:sz w:val="28"/>
          <w:szCs w:val="28"/>
        </w:rPr>
        <w:t>1.1.</w:t>
      </w:r>
      <w:r w:rsidR="001933B4">
        <w:rPr>
          <w:rFonts w:ascii="Times New Roman" w:hAnsi="Times New Roman" w:cs="Times New Roman"/>
          <w:bCs/>
          <w:color w:val="000000"/>
          <w:sz w:val="28"/>
          <w:szCs w:val="28"/>
        </w:rPr>
        <w:t xml:space="preserve"> </w:t>
      </w:r>
      <w:r w:rsidRPr="00AD01C2">
        <w:rPr>
          <w:rFonts w:ascii="Times New Roman" w:hAnsi="Times New Roman" w:cs="Times New Roman"/>
          <w:bCs/>
          <w:color w:val="000000"/>
          <w:sz w:val="28"/>
          <w:szCs w:val="28"/>
        </w:rPr>
        <w:t xml:space="preserve">Предметом настоящего Соглашения является </w:t>
      </w:r>
      <w:r w:rsidRPr="00AD01C2">
        <w:rPr>
          <w:rFonts w:ascii="Times New Roman" w:hAnsi="Times New Roman" w:cs="Times New Roman"/>
          <w:color w:val="000000"/>
          <w:sz w:val="28"/>
          <w:szCs w:val="28"/>
        </w:rPr>
        <w:t>предоставление из бюджета города Оби Новосибирской области</w:t>
      </w:r>
      <w:r w:rsidR="004B2D8B">
        <w:rPr>
          <w:rFonts w:ascii="Times New Roman" w:hAnsi="Times New Roman" w:cs="Times New Roman"/>
          <w:color w:val="000000"/>
          <w:sz w:val="28"/>
          <w:szCs w:val="28"/>
        </w:rPr>
        <w:t xml:space="preserve"> в 20___ году </w:t>
      </w:r>
      <w:r w:rsidR="004B2D8B" w:rsidRPr="00AD01C2">
        <w:rPr>
          <w:rFonts w:ascii="Times New Roman" w:hAnsi="Times New Roman" w:cs="Times New Roman"/>
          <w:color w:val="000000"/>
          <w:sz w:val="28"/>
          <w:szCs w:val="28"/>
        </w:rPr>
        <w:t>Организации</w:t>
      </w:r>
      <w:r w:rsidR="004B2D8B">
        <w:rPr>
          <w:rFonts w:ascii="Times New Roman" w:hAnsi="Times New Roman" w:cs="Times New Roman"/>
          <w:color w:val="000000"/>
          <w:sz w:val="28"/>
          <w:szCs w:val="28"/>
        </w:rPr>
        <w:t xml:space="preserve"> субсидии на финансирование мероприятий муниципальной программы </w:t>
      </w:r>
      <w:r w:rsidR="004B2D8B" w:rsidRPr="00AD01C2">
        <w:rPr>
          <w:rFonts w:ascii="Times New Roman" w:hAnsi="Times New Roman" w:cs="Times New Roman"/>
          <w:color w:val="000000"/>
          <w:sz w:val="28"/>
          <w:szCs w:val="28"/>
        </w:rPr>
        <w:t>«</w:t>
      </w:r>
      <w:r w:rsidR="00837442">
        <w:rPr>
          <w:rFonts w:ascii="Times New Roman" w:hAnsi="Times New Roman" w:cs="Times New Roman"/>
          <w:color w:val="000000"/>
          <w:sz w:val="28"/>
          <w:szCs w:val="28"/>
        </w:rPr>
        <w:t>Содействие развитию институтов и инициатив гражданского общества в городе Оби Новосибирской области на 2025-2029 годы</w:t>
      </w:r>
      <w:r w:rsidR="004B2D8B" w:rsidRPr="00AD01C2">
        <w:rPr>
          <w:rFonts w:ascii="Times New Roman" w:hAnsi="Times New Roman" w:cs="Times New Roman"/>
          <w:color w:val="000000"/>
          <w:sz w:val="28"/>
          <w:szCs w:val="28"/>
        </w:rPr>
        <w:t xml:space="preserve">», утвержденной постановлением администрации города Оби от </w:t>
      </w:r>
      <w:r w:rsidR="00837442">
        <w:rPr>
          <w:rFonts w:ascii="Times New Roman" w:hAnsi="Times New Roman" w:cs="Times New Roman"/>
          <w:color w:val="000000"/>
          <w:sz w:val="28"/>
          <w:szCs w:val="28"/>
        </w:rPr>
        <w:t>26.08.2024</w:t>
      </w:r>
      <w:r w:rsidR="004B2D8B" w:rsidRPr="00AD01C2">
        <w:rPr>
          <w:rFonts w:ascii="Times New Roman" w:hAnsi="Times New Roman" w:cs="Times New Roman"/>
          <w:color w:val="000000"/>
          <w:sz w:val="28"/>
          <w:szCs w:val="28"/>
        </w:rPr>
        <w:t xml:space="preserve"> года №</w:t>
      </w:r>
      <w:r w:rsidR="004B2D8B">
        <w:rPr>
          <w:rFonts w:ascii="Times New Roman" w:hAnsi="Times New Roman" w:cs="Times New Roman"/>
          <w:color w:val="000000"/>
          <w:sz w:val="28"/>
          <w:szCs w:val="28"/>
        </w:rPr>
        <w:t xml:space="preserve"> </w:t>
      </w:r>
      <w:r w:rsidR="00837442">
        <w:rPr>
          <w:rFonts w:ascii="Times New Roman" w:hAnsi="Times New Roman" w:cs="Times New Roman"/>
          <w:color w:val="000000"/>
          <w:sz w:val="28"/>
          <w:szCs w:val="28"/>
        </w:rPr>
        <w:t>1097</w:t>
      </w:r>
      <w:r w:rsidR="004B2D8B">
        <w:rPr>
          <w:rFonts w:ascii="Times New Roman" w:hAnsi="Times New Roman" w:cs="Times New Roman"/>
          <w:color w:val="000000"/>
          <w:sz w:val="28"/>
          <w:szCs w:val="28"/>
        </w:rPr>
        <w:t xml:space="preserve"> (далее- муниципальная программа), и расходование </w:t>
      </w:r>
      <w:r w:rsidR="004B2D8B" w:rsidRPr="004B2D8B">
        <w:rPr>
          <w:rFonts w:ascii="Times New Roman" w:hAnsi="Times New Roman" w:cs="Times New Roman"/>
          <w:b/>
          <w:bCs/>
          <w:color w:val="000000"/>
          <w:sz w:val="28"/>
          <w:szCs w:val="28"/>
        </w:rPr>
        <w:t>(наименование получателя субсидии)</w:t>
      </w:r>
      <w:r w:rsidR="004B2D8B">
        <w:rPr>
          <w:rFonts w:ascii="Times New Roman" w:hAnsi="Times New Roman" w:cs="Times New Roman"/>
          <w:b/>
          <w:bCs/>
          <w:color w:val="000000"/>
          <w:sz w:val="28"/>
          <w:szCs w:val="28"/>
        </w:rPr>
        <w:t xml:space="preserve"> </w:t>
      </w:r>
      <w:r w:rsidR="004B2D8B" w:rsidRPr="004B2D8B">
        <w:rPr>
          <w:rFonts w:ascii="Times New Roman" w:hAnsi="Times New Roman" w:cs="Times New Roman"/>
          <w:color w:val="000000"/>
          <w:sz w:val="28"/>
          <w:szCs w:val="28"/>
        </w:rPr>
        <w:t>в соответствии с настоящим соглашением</w:t>
      </w:r>
      <w:r w:rsidRPr="00AD01C2">
        <w:rPr>
          <w:rFonts w:ascii="Times New Roman" w:hAnsi="Times New Roman" w:cs="Times New Roman"/>
          <w:bCs/>
          <w:color w:val="000000"/>
          <w:sz w:val="28"/>
          <w:szCs w:val="28"/>
        </w:rPr>
        <w:t>.</w:t>
      </w:r>
      <w:r w:rsidRPr="00AD01C2">
        <w:rPr>
          <w:rFonts w:ascii="Times New Roman" w:hAnsi="Times New Roman" w:cs="Times New Roman"/>
          <w:color w:val="000000"/>
          <w:sz w:val="28"/>
          <w:szCs w:val="28"/>
        </w:rPr>
        <w:t xml:space="preserve"> </w:t>
      </w:r>
    </w:p>
    <w:p w14:paraId="1B53E830" w14:textId="7EF7ABE1" w:rsidR="005F1ED6" w:rsidRPr="00341966" w:rsidRDefault="00AE2353" w:rsidP="00341966">
      <w:pPr>
        <w:spacing w:after="0" w:line="240" w:lineRule="auto"/>
        <w:ind w:firstLine="708"/>
        <w:jc w:val="both"/>
        <w:rPr>
          <w:rFonts w:ascii="Times New Roman" w:eastAsia="Calibri" w:hAnsi="Times New Roman" w:cs="Times New Roman"/>
          <w:bCs/>
          <w:color w:val="000000"/>
          <w:sz w:val="28"/>
          <w:szCs w:val="28"/>
          <w:highlight w:val="white"/>
        </w:rPr>
      </w:pPr>
      <w:r>
        <w:rPr>
          <w:rFonts w:ascii="Times New Roman" w:hAnsi="Times New Roman" w:cs="Times New Roman"/>
          <w:color w:val="000000"/>
          <w:sz w:val="28"/>
          <w:szCs w:val="28"/>
        </w:rPr>
        <w:t>1.2.</w:t>
      </w:r>
      <w:r w:rsidR="001933B4">
        <w:rPr>
          <w:rFonts w:ascii="Times New Roman" w:hAnsi="Times New Roman" w:cs="Times New Roman"/>
          <w:color w:val="000000"/>
          <w:sz w:val="28"/>
          <w:szCs w:val="28"/>
        </w:rPr>
        <w:t xml:space="preserve"> </w:t>
      </w:r>
      <w:r w:rsidR="006D58FB" w:rsidRPr="00FF755C">
        <w:rPr>
          <w:rFonts w:ascii="Times New Roman" w:hAnsi="Times New Roman" w:cs="Times New Roman"/>
          <w:bCs/>
          <w:color w:val="000000"/>
          <w:sz w:val="28"/>
          <w:szCs w:val="28"/>
        </w:rPr>
        <w:t>Целевое назначение (направление расходов) Субсидии – финансирование расходных обязательств (</w:t>
      </w:r>
      <w:r w:rsidR="006D58FB" w:rsidRPr="00FF755C">
        <w:rPr>
          <w:rFonts w:ascii="Times New Roman" w:hAnsi="Times New Roman" w:cs="Times New Roman"/>
          <w:b/>
          <w:color w:val="000000"/>
          <w:sz w:val="28"/>
          <w:szCs w:val="28"/>
        </w:rPr>
        <w:t>наименование получателя субсидии</w:t>
      </w:r>
      <w:r w:rsidR="006D58FB" w:rsidRPr="00FF755C">
        <w:rPr>
          <w:rFonts w:ascii="Times New Roman" w:hAnsi="Times New Roman" w:cs="Times New Roman"/>
          <w:bCs/>
          <w:color w:val="000000"/>
          <w:sz w:val="28"/>
          <w:szCs w:val="28"/>
        </w:rPr>
        <w:t>)</w:t>
      </w:r>
      <w:r w:rsidR="005F33F1" w:rsidRPr="00FF755C">
        <w:rPr>
          <w:rFonts w:ascii="Times New Roman" w:hAnsi="Times New Roman" w:cs="Times New Roman"/>
          <w:bCs/>
          <w:color w:val="000000"/>
          <w:sz w:val="28"/>
          <w:szCs w:val="28"/>
        </w:rPr>
        <w:t>, возникающих при реализации мероприятия («</w:t>
      </w:r>
      <w:r w:rsidR="005F33F1" w:rsidRPr="00FF755C">
        <w:rPr>
          <w:rFonts w:ascii="Times New Roman" w:hAnsi="Times New Roman" w:cs="Times New Roman"/>
          <w:b/>
          <w:color w:val="000000"/>
          <w:sz w:val="28"/>
          <w:szCs w:val="28"/>
        </w:rPr>
        <w:t>наименования мероприятия по которому проходи</w:t>
      </w:r>
      <w:r w:rsidR="005F1ED6" w:rsidRPr="00FF755C">
        <w:rPr>
          <w:rFonts w:ascii="Times New Roman" w:hAnsi="Times New Roman" w:cs="Times New Roman"/>
          <w:b/>
          <w:color w:val="000000"/>
          <w:sz w:val="28"/>
          <w:szCs w:val="28"/>
        </w:rPr>
        <w:t>л конкурсный</w:t>
      </w:r>
      <w:r w:rsidR="005F33F1" w:rsidRPr="00FF755C">
        <w:rPr>
          <w:rFonts w:ascii="Times New Roman" w:hAnsi="Times New Roman" w:cs="Times New Roman"/>
          <w:b/>
          <w:color w:val="000000"/>
          <w:sz w:val="28"/>
          <w:szCs w:val="28"/>
        </w:rPr>
        <w:t xml:space="preserve"> отбор» </w:t>
      </w:r>
      <w:r w:rsidR="005F33F1" w:rsidRPr="00FF755C">
        <w:rPr>
          <w:rFonts w:ascii="Times New Roman" w:hAnsi="Times New Roman" w:cs="Times New Roman"/>
          <w:bCs/>
          <w:color w:val="000000"/>
          <w:sz w:val="28"/>
          <w:szCs w:val="28"/>
        </w:rPr>
        <w:t xml:space="preserve">) муниципальной программы </w:t>
      </w:r>
      <w:r w:rsidR="00AD01C2" w:rsidRPr="00FF755C">
        <w:rPr>
          <w:rFonts w:ascii="Times New Roman" w:hAnsi="Times New Roman" w:cs="Times New Roman"/>
          <w:bCs/>
          <w:color w:val="000000"/>
          <w:sz w:val="28"/>
          <w:szCs w:val="28"/>
        </w:rPr>
        <w:t>«</w:t>
      </w:r>
      <w:r w:rsidR="00837442">
        <w:rPr>
          <w:rFonts w:ascii="Times New Roman" w:hAnsi="Times New Roman" w:cs="Times New Roman"/>
          <w:bCs/>
          <w:color w:val="000000"/>
          <w:sz w:val="28"/>
          <w:szCs w:val="28"/>
        </w:rPr>
        <w:t>Содействие развитию институтов и инициатив гражданского общества в городе Оби Новосибирской области на 2025-2029 годы</w:t>
      </w:r>
      <w:r w:rsidR="00AD01C2" w:rsidRPr="00AD01C2">
        <w:rPr>
          <w:rFonts w:ascii="Times New Roman" w:hAnsi="Times New Roman" w:cs="Times New Roman"/>
          <w:color w:val="000000"/>
          <w:sz w:val="28"/>
          <w:szCs w:val="28"/>
        </w:rPr>
        <w:t xml:space="preserve">», утвержденной постановлением администрации города Оби от </w:t>
      </w:r>
      <w:r w:rsidR="00837442">
        <w:rPr>
          <w:rFonts w:ascii="Times New Roman" w:hAnsi="Times New Roman" w:cs="Times New Roman"/>
          <w:color w:val="000000"/>
          <w:sz w:val="28"/>
          <w:szCs w:val="28"/>
        </w:rPr>
        <w:t>26.08.2024</w:t>
      </w:r>
      <w:r w:rsidR="00AD01C2" w:rsidRPr="00AD01C2">
        <w:rPr>
          <w:rFonts w:ascii="Times New Roman" w:hAnsi="Times New Roman" w:cs="Times New Roman"/>
          <w:color w:val="000000"/>
          <w:sz w:val="28"/>
          <w:szCs w:val="28"/>
        </w:rPr>
        <w:t xml:space="preserve"> года №</w:t>
      </w:r>
      <w:r w:rsidR="001933B4">
        <w:rPr>
          <w:rFonts w:ascii="Times New Roman" w:hAnsi="Times New Roman" w:cs="Times New Roman"/>
          <w:color w:val="000000"/>
          <w:sz w:val="28"/>
          <w:szCs w:val="28"/>
        </w:rPr>
        <w:t xml:space="preserve"> </w:t>
      </w:r>
      <w:r w:rsidR="00837442">
        <w:rPr>
          <w:rFonts w:ascii="Times New Roman" w:hAnsi="Times New Roman" w:cs="Times New Roman"/>
          <w:color w:val="000000"/>
          <w:sz w:val="28"/>
          <w:szCs w:val="28"/>
        </w:rPr>
        <w:t>1097</w:t>
      </w:r>
      <w:r w:rsidR="000D5F02">
        <w:rPr>
          <w:rFonts w:ascii="Times New Roman" w:hAnsi="Times New Roman" w:cs="Times New Roman"/>
          <w:color w:val="000000"/>
          <w:sz w:val="28"/>
          <w:szCs w:val="28"/>
        </w:rPr>
        <w:t xml:space="preserve"> (далее- </w:t>
      </w:r>
      <w:r w:rsidR="00905AD4">
        <w:rPr>
          <w:rFonts w:ascii="Times New Roman" w:hAnsi="Times New Roman" w:cs="Times New Roman"/>
          <w:color w:val="000000"/>
          <w:sz w:val="28"/>
          <w:szCs w:val="28"/>
        </w:rPr>
        <w:t>м</w:t>
      </w:r>
      <w:r w:rsidR="000D5F02">
        <w:rPr>
          <w:rFonts w:ascii="Times New Roman" w:hAnsi="Times New Roman" w:cs="Times New Roman"/>
          <w:color w:val="000000"/>
          <w:sz w:val="28"/>
          <w:szCs w:val="28"/>
        </w:rPr>
        <w:t>униципальная программа)</w:t>
      </w:r>
      <w:r w:rsidR="005F1ED6">
        <w:rPr>
          <w:rFonts w:ascii="Times New Roman" w:hAnsi="Times New Roman" w:cs="Times New Roman"/>
          <w:b/>
          <w:color w:val="000000"/>
          <w:sz w:val="28"/>
          <w:szCs w:val="28"/>
        </w:rPr>
        <w:t xml:space="preserve">, в соответствии с Порядком </w:t>
      </w:r>
      <w:r w:rsidR="00341966" w:rsidRPr="00341966">
        <w:rPr>
          <w:rFonts w:ascii="Times New Roman" w:hAnsi="Times New Roman" w:cs="Times New Roman"/>
          <w:bCs/>
          <w:color w:val="000000"/>
          <w:sz w:val="28"/>
          <w:szCs w:val="28"/>
        </w:rPr>
        <w:t xml:space="preserve">предоставления из бюджета </w:t>
      </w:r>
      <w:r w:rsidR="00341966" w:rsidRPr="00341966">
        <w:rPr>
          <w:rFonts w:ascii="Times New Roman" w:hAnsi="Times New Roman" w:cs="Times New Roman"/>
          <w:bCs/>
          <w:color w:val="000000"/>
          <w:sz w:val="28"/>
          <w:szCs w:val="28"/>
        </w:rPr>
        <w:lastRenderedPageBreak/>
        <w:t>муниципального образования городского округа города Оби Новосибирской области субсидии на реализацию мероприятий муниципальной программы в целях финансового обеспечения затрат в связи с приобретением товаров, выполнением работ, оказанием услуг, направленных на реализацию социально значимых инициатив (проектов) среди инициативных граждан города Оби Новосибирской области</w:t>
      </w:r>
      <w:r w:rsidR="00341966" w:rsidRPr="00341966">
        <w:rPr>
          <w:rFonts w:ascii="Times New Roman" w:eastAsia="Calibri" w:hAnsi="Times New Roman" w:cs="Times New Roman"/>
          <w:bCs/>
          <w:color w:val="000000" w:themeColor="text1"/>
          <w:sz w:val="28"/>
          <w:szCs w:val="28"/>
          <w:highlight w:val="white"/>
        </w:rPr>
        <w:t xml:space="preserve"> </w:t>
      </w:r>
      <w:r w:rsidR="005F1ED6" w:rsidRPr="00341966">
        <w:rPr>
          <w:rFonts w:ascii="Times New Roman" w:eastAsia="Calibri" w:hAnsi="Times New Roman" w:cs="Times New Roman"/>
          <w:bCs/>
          <w:color w:val="000000"/>
          <w:sz w:val="28"/>
          <w:szCs w:val="28"/>
          <w:highlight w:val="white"/>
        </w:rPr>
        <w:t xml:space="preserve"> «___»_____ 20___ № _____</w:t>
      </w:r>
      <w:r w:rsidR="00A71451" w:rsidRPr="00341966">
        <w:rPr>
          <w:rFonts w:ascii="Times New Roman" w:eastAsia="Calibri" w:hAnsi="Times New Roman" w:cs="Times New Roman"/>
          <w:bCs/>
          <w:color w:val="000000"/>
          <w:sz w:val="28"/>
          <w:szCs w:val="28"/>
          <w:highlight w:val="white"/>
        </w:rPr>
        <w:t xml:space="preserve"> (далее Порядок предоставления </w:t>
      </w:r>
      <w:r w:rsidR="00A1103C" w:rsidRPr="00341966">
        <w:rPr>
          <w:rFonts w:ascii="Times New Roman" w:eastAsia="Calibri" w:hAnsi="Times New Roman" w:cs="Times New Roman"/>
          <w:bCs/>
          <w:color w:val="000000"/>
          <w:sz w:val="28"/>
          <w:szCs w:val="28"/>
          <w:highlight w:val="white"/>
        </w:rPr>
        <w:t>с</w:t>
      </w:r>
      <w:r w:rsidR="00A71451" w:rsidRPr="00341966">
        <w:rPr>
          <w:rFonts w:ascii="Times New Roman" w:eastAsia="Calibri" w:hAnsi="Times New Roman" w:cs="Times New Roman"/>
          <w:bCs/>
          <w:color w:val="000000"/>
          <w:sz w:val="28"/>
          <w:szCs w:val="28"/>
          <w:highlight w:val="white"/>
        </w:rPr>
        <w:t>убсидии)</w:t>
      </w:r>
      <w:r w:rsidR="005F1ED6" w:rsidRPr="00341966">
        <w:rPr>
          <w:rFonts w:ascii="Times New Roman" w:eastAsia="Calibri" w:hAnsi="Times New Roman" w:cs="Times New Roman"/>
          <w:bCs/>
          <w:color w:val="000000"/>
          <w:sz w:val="28"/>
          <w:szCs w:val="28"/>
          <w:highlight w:val="white"/>
        </w:rPr>
        <w:t>.</w:t>
      </w:r>
    </w:p>
    <w:p w14:paraId="30F2E394" w14:textId="7CFF3B86" w:rsidR="00F30F96" w:rsidRPr="00ED6FB0" w:rsidRDefault="005F33F1" w:rsidP="00337D24">
      <w:pPr>
        <w:pStyle w:val="ConsPlusTitle"/>
        <w:ind w:firstLine="709"/>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 </w:t>
      </w:r>
    </w:p>
    <w:p w14:paraId="2F3D6E5B" w14:textId="77777777" w:rsidR="00AD6243" w:rsidRDefault="00AD6243" w:rsidP="00337D24">
      <w:pPr>
        <w:pStyle w:val="ConsPlusTitle"/>
        <w:ind w:firstLine="709"/>
        <w:jc w:val="center"/>
        <w:rPr>
          <w:rFonts w:ascii="Times New Roman" w:hAnsi="Times New Roman" w:cs="Times New Roman"/>
          <w:bCs/>
          <w:color w:val="000000"/>
          <w:sz w:val="28"/>
          <w:szCs w:val="28"/>
        </w:rPr>
      </w:pPr>
    </w:p>
    <w:p w14:paraId="374A7DED" w14:textId="5EAD08F4" w:rsidR="00337D24" w:rsidRDefault="00337D24" w:rsidP="00337D24">
      <w:pPr>
        <w:pStyle w:val="ConsPlusTitle"/>
        <w:ind w:firstLine="709"/>
        <w:jc w:val="center"/>
        <w:rPr>
          <w:rFonts w:ascii="Times New Roman" w:hAnsi="Times New Roman" w:cs="Times New Roman"/>
          <w:bCs/>
          <w:color w:val="000000"/>
          <w:sz w:val="28"/>
          <w:szCs w:val="28"/>
        </w:rPr>
      </w:pPr>
      <w:r w:rsidRPr="00337D24">
        <w:rPr>
          <w:rFonts w:ascii="Times New Roman" w:hAnsi="Times New Roman" w:cs="Times New Roman"/>
          <w:bCs/>
          <w:color w:val="000000"/>
          <w:sz w:val="28"/>
          <w:szCs w:val="28"/>
        </w:rPr>
        <w:t>2. Основные параметры Субсидии</w:t>
      </w:r>
    </w:p>
    <w:p w14:paraId="195DB9BD" w14:textId="77777777" w:rsidR="00337D24" w:rsidRPr="00337D24" w:rsidRDefault="00337D24" w:rsidP="00337D24">
      <w:pPr>
        <w:pStyle w:val="ConsPlusTitle"/>
        <w:ind w:firstLine="709"/>
        <w:jc w:val="center"/>
        <w:rPr>
          <w:rFonts w:ascii="Times New Roman" w:hAnsi="Times New Roman"/>
          <w:bCs/>
          <w:sz w:val="28"/>
          <w:szCs w:val="28"/>
        </w:rPr>
      </w:pPr>
    </w:p>
    <w:p w14:paraId="71116101" w14:textId="4BFEA70D" w:rsidR="00F30F96" w:rsidRPr="00AD01C2" w:rsidRDefault="00F30F96" w:rsidP="00EB18D4">
      <w:pPr>
        <w:pStyle w:val="ConsPlusNonformat"/>
        <w:ind w:firstLine="709"/>
        <w:jc w:val="both"/>
        <w:rPr>
          <w:rFonts w:ascii="Times New Roman" w:hAnsi="Times New Roman" w:cs="Times New Roman"/>
          <w:color w:val="000000"/>
          <w:sz w:val="28"/>
          <w:szCs w:val="28"/>
        </w:rPr>
      </w:pPr>
      <w:r w:rsidRPr="00AD01C2">
        <w:rPr>
          <w:rFonts w:ascii="Times New Roman" w:hAnsi="Times New Roman" w:cs="Times New Roman"/>
          <w:color w:val="000000"/>
          <w:sz w:val="28"/>
          <w:szCs w:val="28"/>
        </w:rPr>
        <w:t>2.</w:t>
      </w:r>
      <w:r w:rsidR="00294A3B">
        <w:rPr>
          <w:rFonts w:ascii="Times New Roman" w:hAnsi="Times New Roman" w:cs="Times New Roman"/>
          <w:color w:val="000000"/>
          <w:sz w:val="28"/>
          <w:szCs w:val="28"/>
        </w:rPr>
        <w:t>1.</w:t>
      </w:r>
      <w:r w:rsidR="000A2265">
        <w:rPr>
          <w:rFonts w:ascii="Times New Roman" w:hAnsi="Times New Roman" w:cs="Times New Roman"/>
          <w:color w:val="000000"/>
          <w:sz w:val="28"/>
          <w:szCs w:val="28"/>
        </w:rPr>
        <w:t xml:space="preserve"> </w:t>
      </w:r>
      <w:r w:rsidRPr="00AD01C2">
        <w:rPr>
          <w:rFonts w:ascii="Times New Roman" w:hAnsi="Times New Roman" w:cs="Times New Roman"/>
          <w:color w:val="000000"/>
          <w:sz w:val="28"/>
          <w:szCs w:val="28"/>
        </w:rPr>
        <w:t xml:space="preserve">Размер </w:t>
      </w:r>
      <w:r w:rsidR="00C15F54">
        <w:rPr>
          <w:rFonts w:ascii="Times New Roman" w:hAnsi="Times New Roman" w:cs="Times New Roman"/>
          <w:color w:val="000000"/>
          <w:sz w:val="28"/>
          <w:szCs w:val="28"/>
        </w:rPr>
        <w:t>Су</w:t>
      </w:r>
      <w:r w:rsidRPr="00AD01C2">
        <w:rPr>
          <w:rFonts w:ascii="Times New Roman" w:hAnsi="Times New Roman" w:cs="Times New Roman"/>
          <w:color w:val="000000"/>
          <w:sz w:val="28"/>
          <w:szCs w:val="28"/>
        </w:rPr>
        <w:t>бсидии, предоставляемой из бюджета города Оби Новосибирской области Организации по настоящему Соглашению, составляет на 20</w:t>
      </w:r>
      <w:r w:rsidR="00684BEC">
        <w:rPr>
          <w:rFonts w:ascii="Times New Roman" w:hAnsi="Times New Roman" w:cs="Times New Roman"/>
          <w:color w:val="000000"/>
          <w:sz w:val="28"/>
          <w:szCs w:val="28"/>
        </w:rPr>
        <w:t>_____</w:t>
      </w:r>
      <w:r w:rsidRPr="00AD01C2">
        <w:rPr>
          <w:rFonts w:ascii="Times New Roman" w:hAnsi="Times New Roman" w:cs="Times New Roman"/>
          <w:color w:val="000000"/>
          <w:sz w:val="28"/>
          <w:szCs w:val="28"/>
        </w:rPr>
        <w:t xml:space="preserve"> год</w:t>
      </w:r>
      <w:r w:rsidR="002F1C5C">
        <w:rPr>
          <w:rFonts w:ascii="Times New Roman" w:hAnsi="Times New Roman" w:cs="Times New Roman"/>
          <w:color w:val="000000"/>
          <w:sz w:val="28"/>
          <w:szCs w:val="28"/>
        </w:rPr>
        <w:t xml:space="preserve">, </w:t>
      </w:r>
      <w:r w:rsidR="00C15F54">
        <w:rPr>
          <w:rFonts w:ascii="Times New Roman" w:hAnsi="Times New Roman" w:cs="Times New Roman"/>
          <w:color w:val="000000"/>
          <w:sz w:val="28"/>
          <w:szCs w:val="28"/>
        </w:rPr>
        <w:t xml:space="preserve">составляет </w:t>
      </w:r>
      <w:r w:rsidR="00D75FC5">
        <w:rPr>
          <w:rFonts w:ascii="Times New Roman" w:hAnsi="Times New Roman" w:cs="Times New Roman"/>
          <w:color w:val="000000"/>
          <w:sz w:val="28"/>
          <w:szCs w:val="28"/>
        </w:rPr>
        <w:t xml:space="preserve">___________ рублей </w:t>
      </w:r>
      <w:r w:rsidR="002F1C5C">
        <w:rPr>
          <w:rFonts w:ascii="Times New Roman" w:hAnsi="Times New Roman" w:cs="Times New Roman"/>
          <w:color w:val="000000"/>
          <w:sz w:val="28"/>
          <w:szCs w:val="28"/>
        </w:rPr>
        <w:t>(сумма прописью)</w:t>
      </w:r>
      <w:r w:rsidR="00EB18D4">
        <w:rPr>
          <w:rFonts w:ascii="Times New Roman" w:hAnsi="Times New Roman" w:cs="Times New Roman"/>
          <w:color w:val="000000"/>
          <w:sz w:val="28"/>
          <w:szCs w:val="28"/>
        </w:rPr>
        <w:t xml:space="preserve">. </w:t>
      </w:r>
    </w:p>
    <w:p w14:paraId="0B2AC940" w14:textId="506A81AE" w:rsidR="00294A3B" w:rsidRDefault="00294A3B" w:rsidP="00C94E2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sz w:val="28"/>
          <w:szCs w:val="28"/>
        </w:rPr>
        <w:t>2.2. Объем бюджетных ассигнований, предусматриваемых в местном бюджете на финансово</w:t>
      </w:r>
      <w:r w:rsidR="00137013">
        <w:rPr>
          <w:rFonts w:ascii="Times New Roman" w:eastAsia="Calibri" w:hAnsi="Times New Roman"/>
          <w:sz w:val="28"/>
          <w:szCs w:val="28"/>
        </w:rPr>
        <w:t>е</w:t>
      </w:r>
      <w:r>
        <w:rPr>
          <w:rFonts w:ascii="Times New Roman" w:eastAsia="Calibri" w:hAnsi="Times New Roman"/>
          <w:sz w:val="28"/>
          <w:szCs w:val="28"/>
        </w:rPr>
        <w:t xml:space="preserve"> обеспечение расходных обязательств </w:t>
      </w:r>
      <w:r w:rsidR="00D42332">
        <w:rPr>
          <w:rFonts w:ascii="Times New Roman" w:eastAsia="Calibri" w:hAnsi="Times New Roman"/>
          <w:sz w:val="28"/>
          <w:szCs w:val="28"/>
        </w:rPr>
        <w:t>Организации</w:t>
      </w:r>
      <w:r w:rsidR="00B96F4C">
        <w:rPr>
          <w:rFonts w:ascii="Times New Roman" w:eastAsia="Calibri" w:hAnsi="Times New Roman"/>
          <w:sz w:val="28"/>
          <w:szCs w:val="28"/>
        </w:rPr>
        <w:t>, в целях финансирования которых предоставляется Субсидия, за счет средств местного бюджета, в 20</w:t>
      </w:r>
      <w:r w:rsidR="004A7641">
        <w:rPr>
          <w:rFonts w:ascii="Times New Roman" w:eastAsia="Calibri" w:hAnsi="Times New Roman"/>
          <w:sz w:val="28"/>
          <w:szCs w:val="28"/>
        </w:rPr>
        <w:t>____</w:t>
      </w:r>
      <w:r w:rsidR="00B96F4C">
        <w:rPr>
          <w:rFonts w:ascii="Times New Roman" w:eastAsia="Calibri" w:hAnsi="Times New Roman"/>
          <w:sz w:val="28"/>
          <w:szCs w:val="28"/>
        </w:rPr>
        <w:t xml:space="preserve"> году составляет </w:t>
      </w:r>
      <w:r w:rsidR="004A7641">
        <w:rPr>
          <w:rFonts w:ascii="Times New Roman" w:eastAsia="Calibri" w:hAnsi="Times New Roman"/>
          <w:sz w:val="28"/>
          <w:szCs w:val="28"/>
        </w:rPr>
        <w:t>__________</w:t>
      </w:r>
      <w:r w:rsidR="00B96F4C">
        <w:rPr>
          <w:rFonts w:ascii="Times New Roman" w:eastAsia="Calibri" w:hAnsi="Times New Roman"/>
          <w:sz w:val="28"/>
          <w:szCs w:val="28"/>
        </w:rPr>
        <w:t xml:space="preserve"> </w:t>
      </w:r>
      <w:r w:rsidR="004A7641">
        <w:rPr>
          <w:rFonts w:ascii="Times New Roman" w:eastAsia="Calibri" w:hAnsi="Times New Roman"/>
          <w:sz w:val="28"/>
          <w:szCs w:val="28"/>
        </w:rPr>
        <w:t xml:space="preserve">рублей </w:t>
      </w:r>
      <w:r w:rsidR="00B96F4C">
        <w:rPr>
          <w:rFonts w:ascii="Times New Roman" w:eastAsia="Calibri" w:hAnsi="Times New Roman"/>
          <w:sz w:val="28"/>
          <w:szCs w:val="28"/>
        </w:rPr>
        <w:t>(</w:t>
      </w:r>
      <w:r w:rsidR="004A7641">
        <w:rPr>
          <w:rFonts w:ascii="Times New Roman" w:eastAsia="Calibri" w:hAnsi="Times New Roman"/>
          <w:sz w:val="28"/>
          <w:szCs w:val="28"/>
        </w:rPr>
        <w:t>сумма прописью</w:t>
      </w:r>
      <w:r w:rsidR="00B96F4C">
        <w:rPr>
          <w:rFonts w:ascii="Times New Roman" w:eastAsia="Calibri" w:hAnsi="Times New Roman"/>
          <w:sz w:val="28"/>
          <w:szCs w:val="28"/>
        </w:rPr>
        <w:t xml:space="preserve">), по КБК: </w:t>
      </w:r>
      <w:r w:rsidR="004A7641">
        <w:rPr>
          <w:rFonts w:ascii="Times New Roman" w:eastAsia="Calibri" w:hAnsi="Times New Roman"/>
          <w:sz w:val="28"/>
          <w:szCs w:val="28"/>
        </w:rPr>
        <w:t>____________________________</w:t>
      </w:r>
      <w:r w:rsidR="00F52A5B">
        <w:rPr>
          <w:rFonts w:ascii="Times New Roman" w:hAnsi="Times New Roman" w:cs="Times New Roman"/>
          <w:sz w:val="28"/>
          <w:szCs w:val="28"/>
        </w:rPr>
        <w:t>.</w:t>
      </w:r>
    </w:p>
    <w:p w14:paraId="3C1CBB31" w14:textId="77777777" w:rsidR="000E1E6B" w:rsidRDefault="000E1E6B" w:rsidP="000E1E6B">
      <w:pPr>
        <w:widowControl w:val="0"/>
        <w:autoSpaceDE w:val="0"/>
        <w:autoSpaceDN w:val="0"/>
        <w:adjustRightInd w:val="0"/>
        <w:spacing w:after="0" w:line="240" w:lineRule="auto"/>
        <w:ind w:firstLine="709"/>
        <w:jc w:val="center"/>
        <w:rPr>
          <w:rFonts w:ascii="Times New Roman" w:hAnsi="Times New Roman" w:cs="Times New Roman"/>
          <w:sz w:val="28"/>
          <w:szCs w:val="28"/>
        </w:rPr>
      </w:pPr>
    </w:p>
    <w:p w14:paraId="06BD918A" w14:textId="35460F2F" w:rsidR="000E1E6B" w:rsidRDefault="000E1E6B" w:rsidP="000E1E6B">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0E1E6B">
        <w:rPr>
          <w:rFonts w:ascii="Times New Roman" w:hAnsi="Times New Roman" w:cs="Times New Roman"/>
          <w:b/>
          <w:bCs/>
          <w:sz w:val="28"/>
          <w:szCs w:val="28"/>
        </w:rPr>
        <w:t>3. Порядок и условия предоставления и расходования Субсидии</w:t>
      </w:r>
    </w:p>
    <w:p w14:paraId="30F6AF3E" w14:textId="77777777" w:rsidR="00B61F14" w:rsidRDefault="00B61F14" w:rsidP="00264A9A">
      <w:pPr>
        <w:widowControl w:val="0"/>
        <w:autoSpaceDE w:val="0"/>
        <w:autoSpaceDN w:val="0"/>
        <w:adjustRightInd w:val="0"/>
        <w:spacing w:after="0" w:line="240" w:lineRule="auto"/>
        <w:ind w:firstLine="708"/>
        <w:rPr>
          <w:rFonts w:ascii="Times New Roman" w:eastAsia="Calibri" w:hAnsi="Times New Roman"/>
          <w:sz w:val="28"/>
          <w:szCs w:val="28"/>
        </w:rPr>
      </w:pPr>
    </w:p>
    <w:p w14:paraId="2C50B1BA" w14:textId="52DB4EDE" w:rsidR="000E1E6B" w:rsidRDefault="000E1E6B" w:rsidP="00FB48AC">
      <w:pPr>
        <w:widowControl w:val="0"/>
        <w:autoSpaceDE w:val="0"/>
        <w:autoSpaceDN w:val="0"/>
        <w:adjustRightInd w:val="0"/>
        <w:spacing w:after="0" w:line="240" w:lineRule="auto"/>
        <w:ind w:firstLine="708"/>
        <w:jc w:val="both"/>
        <w:rPr>
          <w:rFonts w:ascii="Times New Roman" w:eastAsia="Calibri" w:hAnsi="Times New Roman"/>
          <w:sz w:val="28"/>
          <w:szCs w:val="28"/>
        </w:rPr>
      </w:pPr>
      <w:r w:rsidRPr="00264A9A">
        <w:rPr>
          <w:rFonts w:ascii="Times New Roman" w:eastAsia="Calibri" w:hAnsi="Times New Roman"/>
          <w:sz w:val="28"/>
          <w:szCs w:val="28"/>
        </w:rPr>
        <w:t>3.</w:t>
      </w:r>
      <w:r w:rsidR="00264A9A" w:rsidRPr="00264A9A">
        <w:rPr>
          <w:rFonts w:ascii="Times New Roman" w:eastAsia="Calibri" w:hAnsi="Times New Roman"/>
          <w:sz w:val="28"/>
          <w:szCs w:val="28"/>
        </w:rPr>
        <w:t>1.</w:t>
      </w:r>
      <w:r w:rsidR="00264A9A">
        <w:rPr>
          <w:rFonts w:ascii="Times New Roman" w:eastAsia="Calibri" w:hAnsi="Times New Roman"/>
          <w:sz w:val="28"/>
          <w:szCs w:val="28"/>
        </w:rPr>
        <w:t xml:space="preserve"> </w:t>
      </w:r>
      <w:r w:rsidR="00B61F14">
        <w:rPr>
          <w:rFonts w:ascii="Times New Roman" w:eastAsia="Calibri" w:hAnsi="Times New Roman"/>
          <w:sz w:val="28"/>
          <w:szCs w:val="28"/>
        </w:rPr>
        <w:t>Субсидия предоставляется на цели, установленные пунктом 1.2.</w:t>
      </w:r>
      <w:r w:rsidR="00FB48AC">
        <w:rPr>
          <w:rFonts w:ascii="Times New Roman" w:eastAsia="Calibri" w:hAnsi="Times New Roman"/>
          <w:sz w:val="28"/>
          <w:szCs w:val="28"/>
        </w:rPr>
        <w:t xml:space="preserve"> </w:t>
      </w:r>
      <w:r w:rsidR="00B61F14">
        <w:rPr>
          <w:rFonts w:ascii="Times New Roman" w:eastAsia="Calibri" w:hAnsi="Times New Roman"/>
          <w:sz w:val="28"/>
          <w:szCs w:val="28"/>
        </w:rPr>
        <w:t xml:space="preserve">настоящего Соглашения, в пределах </w:t>
      </w:r>
      <w:r w:rsidR="00FB48AC">
        <w:rPr>
          <w:rFonts w:ascii="Times New Roman" w:eastAsia="Calibri" w:hAnsi="Times New Roman"/>
          <w:sz w:val="28"/>
          <w:szCs w:val="28"/>
        </w:rPr>
        <w:t>бюджетных ассигнований, предусмотренных на 20</w:t>
      </w:r>
      <w:r w:rsidR="006429B6">
        <w:rPr>
          <w:rFonts w:ascii="Times New Roman" w:eastAsia="Calibri" w:hAnsi="Times New Roman"/>
          <w:sz w:val="28"/>
          <w:szCs w:val="28"/>
        </w:rPr>
        <w:t>_____</w:t>
      </w:r>
      <w:r w:rsidR="00FB48AC">
        <w:rPr>
          <w:rFonts w:ascii="Times New Roman" w:eastAsia="Calibri" w:hAnsi="Times New Roman"/>
          <w:sz w:val="28"/>
          <w:szCs w:val="28"/>
        </w:rPr>
        <w:t xml:space="preserve"> год.</w:t>
      </w:r>
    </w:p>
    <w:p w14:paraId="30C5DCE0" w14:textId="56C7665C" w:rsidR="00D77CB9" w:rsidRDefault="00D77CB9" w:rsidP="00FB48AC">
      <w:pPr>
        <w:widowControl w:val="0"/>
        <w:autoSpaceDE w:val="0"/>
        <w:autoSpaceDN w:val="0"/>
        <w:adjustRightInd w:val="0"/>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 xml:space="preserve">3.2. Средства Субсидии носят целевой характер и не могут быть использованы на цели, не предусмотренные при ее предоставлении. </w:t>
      </w:r>
    </w:p>
    <w:p w14:paraId="3AAEC5DE" w14:textId="6BCA1E3F" w:rsidR="00D77CB9" w:rsidRDefault="00D77CB9" w:rsidP="00FB48AC">
      <w:pPr>
        <w:widowControl w:val="0"/>
        <w:autoSpaceDE w:val="0"/>
        <w:autoSpaceDN w:val="0"/>
        <w:adjustRightInd w:val="0"/>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3.3. Субсидия предоставляется однократным перечислением на расчетны</w:t>
      </w:r>
      <w:r w:rsidR="000653CC">
        <w:rPr>
          <w:rFonts w:ascii="Times New Roman" w:eastAsia="Calibri" w:hAnsi="Times New Roman"/>
          <w:sz w:val="28"/>
          <w:szCs w:val="28"/>
        </w:rPr>
        <w:t>й</w:t>
      </w:r>
      <w:r>
        <w:rPr>
          <w:rFonts w:ascii="Times New Roman" w:eastAsia="Calibri" w:hAnsi="Times New Roman"/>
          <w:sz w:val="28"/>
          <w:szCs w:val="28"/>
        </w:rPr>
        <w:t xml:space="preserve"> счет Организации</w:t>
      </w:r>
      <w:r w:rsidR="00867A26">
        <w:rPr>
          <w:rFonts w:ascii="Times New Roman" w:eastAsia="Calibri" w:hAnsi="Times New Roman"/>
          <w:sz w:val="28"/>
          <w:szCs w:val="28"/>
        </w:rPr>
        <w:t xml:space="preserve"> </w:t>
      </w:r>
      <w:r w:rsidR="006429B6">
        <w:rPr>
          <w:rFonts w:ascii="Times New Roman" w:hAnsi="Times New Roman" w:cs="Times New Roman"/>
          <w:bCs/>
          <w:color w:val="000000"/>
          <w:sz w:val="28"/>
          <w:szCs w:val="28"/>
        </w:rPr>
        <w:t>(указать все реквизиты Организации)</w:t>
      </w:r>
      <w:r w:rsidR="00867A26" w:rsidRPr="00AD01C2">
        <w:rPr>
          <w:rFonts w:ascii="Times New Roman" w:hAnsi="Times New Roman" w:cs="Times New Roman"/>
          <w:bCs/>
          <w:color w:val="000000"/>
          <w:sz w:val="28"/>
          <w:szCs w:val="28"/>
        </w:rPr>
        <w:t xml:space="preserve"> </w:t>
      </w:r>
      <w:r>
        <w:rPr>
          <w:rFonts w:ascii="Times New Roman" w:eastAsia="Calibri" w:hAnsi="Times New Roman"/>
          <w:sz w:val="28"/>
          <w:szCs w:val="28"/>
        </w:rPr>
        <w:t>в течени</w:t>
      </w:r>
      <w:r w:rsidR="00B2226F">
        <w:rPr>
          <w:rFonts w:ascii="Times New Roman" w:eastAsia="Calibri" w:hAnsi="Times New Roman"/>
          <w:sz w:val="28"/>
          <w:szCs w:val="28"/>
        </w:rPr>
        <w:t>е</w:t>
      </w:r>
      <w:r>
        <w:rPr>
          <w:rFonts w:ascii="Times New Roman" w:eastAsia="Calibri" w:hAnsi="Times New Roman"/>
          <w:sz w:val="28"/>
          <w:szCs w:val="28"/>
        </w:rPr>
        <w:t xml:space="preserve"> </w:t>
      </w:r>
      <w:r w:rsidR="00B72EAD">
        <w:rPr>
          <w:rFonts w:ascii="Times New Roman" w:eastAsia="Calibri" w:hAnsi="Times New Roman"/>
          <w:sz w:val="28"/>
          <w:szCs w:val="28"/>
        </w:rPr>
        <w:t>1</w:t>
      </w:r>
      <w:r>
        <w:rPr>
          <w:rFonts w:ascii="Times New Roman" w:eastAsia="Calibri" w:hAnsi="Times New Roman"/>
          <w:sz w:val="28"/>
          <w:szCs w:val="28"/>
        </w:rPr>
        <w:t xml:space="preserve">0 рабочих дней со дня заключения Соглашения. </w:t>
      </w:r>
    </w:p>
    <w:p w14:paraId="61C3112A" w14:textId="0804F8F1" w:rsidR="007611CE" w:rsidRPr="00264A9A" w:rsidRDefault="007611CE" w:rsidP="00FB48AC">
      <w:pPr>
        <w:widowControl w:val="0"/>
        <w:autoSpaceDE w:val="0"/>
        <w:autoSpaceDN w:val="0"/>
        <w:adjustRightInd w:val="0"/>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 xml:space="preserve">3.4. Главным распределителем бюджетных средств </w:t>
      </w:r>
      <w:r w:rsidR="00946999">
        <w:rPr>
          <w:rFonts w:ascii="Times New Roman" w:eastAsia="Calibri" w:hAnsi="Times New Roman"/>
          <w:sz w:val="28"/>
          <w:szCs w:val="28"/>
        </w:rPr>
        <w:t xml:space="preserve">города Оби Новосибирской области </w:t>
      </w:r>
      <w:r>
        <w:rPr>
          <w:rFonts w:ascii="Times New Roman" w:eastAsia="Calibri" w:hAnsi="Times New Roman"/>
          <w:sz w:val="28"/>
          <w:szCs w:val="28"/>
        </w:rPr>
        <w:t>и органами муниципального финансового контроля</w:t>
      </w:r>
      <w:r w:rsidR="004D1793">
        <w:rPr>
          <w:rFonts w:ascii="Times New Roman" w:eastAsia="Calibri" w:hAnsi="Times New Roman"/>
          <w:sz w:val="28"/>
          <w:szCs w:val="28"/>
        </w:rPr>
        <w:t xml:space="preserve"> города Оби</w:t>
      </w:r>
      <w:r w:rsidR="00946999">
        <w:rPr>
          <w:rFonts w:ascii="Times New Roman" w:eastAsia="Calibri" w:hAnsi="Times New Roman"/>
          <w:sz w:val="28"/>
          <w:szCs w:val="28"/>
        </w:rPr>
        <w:t xml:space="preserve"> Новосибирской области</w:t>
      </w:r>
      <w:r>
        <w:rPr>
          <w:rFonts w:ascii="Times New Roman" w:eastAsia="Calibri" w:hAnsi="Times New Roman"/>
          <w:sz w:val="28"/>
          <w:szCs w:val="28"/>
        </w:rPr>
        <w:t xml:space="preserve"> в соответствии с бюджетным законодательством Российской Федерации и нормативными правовыми актами, регулирующими бюджетные правоотношения, осуществляется контроль за соблюдением </w:t>
      </w:r>
      <w:r w:rsidR="00A00682">
        <w:rPr>
          <w:rFonts w:ascii="Times New Roman" w:eastAsia="Calibri" w:hAnsi="Times New Roman"/>
          <w:sz w:val="28"/>
          <w:szCs w:val="28"/>
        </w:rPr>
        <w:t xml:space="preserve">Организацией условий предоставления Субсидии, </w:t>
      </w:r>
      <w:r w:rsidR="00190394">
        <w:rPr>
          <w:rFonts w:ascii="Times New Roman" w:eastAsia="Calibri" w:hAnsi="Times New Roman"/>
          <w:sz w:val="28"/>
          <w:szCs w:val="28"/>
        </w:rPr>
        <w:t>предусмотренных</w:t>
      </w:r>
      <w:r w:rsidR="00341966">
        <w:rPr>
          <w:rFonts w:ascii="Times New Roman" w:eastAsia="Calibri" w:hAnsi="Times New Roman"/>
          <w:sz w:val="28"/>
          <w:szCs w:val="28"/>
        </w:rPr>
        <w:t xml:space="preserve"> </w:t>
      </w:r>
      <w:r w:rsidR="00190394">
        <w:rPr>
          <w:rFonts w:ascii="Times New Roman" w:eastAsia="Calibri" w:hAnsi="Times New Roman"/>
          <w:sz w:val="28"/>
          <w:szCs w:val="28"/>
        </w:rPr>
        <w:t>Порядком</w:t>
      </w:r>
      <w:r w:rsidR="00A00682">
        <w:rPr>
          <w:rFonts w:ascii="Times New Roman" w:eastAsia="Calibri" w:hAnsi="Times New Roman"/>
          <w:sz w:val="28"/>
          <w:szCs w:val="28"/>
        </w:rPr>
        <w:t xml:space="preserve"> предоставления </w:t>
      </w:r>
      <w:r w:rsidR="0045755F">
        <w:rPr>
          <w:rFonts w:ascii="Times New Roman" w:eastAsia="Calibri" w:hAnsi="Times New Roman"/>
          <w:sz w:val="28"/>
          <w:szCs w:val="28"/>
        </w:rPr>
        <w:t>с</w:t>
      </w:r>
      <w:r w:rsidR="00A00682">
        <w:rPr>
          <w:rFonts w:ascii="Times New Roman" w:eastAsia="Calibri" w:hAnsi="Times New Roman"/>
          <w:sz w:val="28"/>
          <w:szCs w:val="28"/>
        </w:rPr>
        <w:t xml:space="preserve">убсидии и настоящим Соглашением. </w:t>
      </w:r>
    </w:p>
    <w:p w14:paraId="46042260" w14:textId="77777777" w:rsidR="00586FED" w:rsidRDefault="00586FED" w:rsidP="00DD531A">
      <w:pPr>
        <w:widowControl w:val="0"/>
        <w:autoSpaceDE w:val="0"/>
        <w:autoSpaceDN w:val="0"/>
        <w:adjustRightInd w:val="0"/>
        <w:spacing w:after="0" w:line="240" w:lineRule="auto"/>
        <w:ind w:firstLine="709"/>
        <w:jc w:val="both"/>
        <w:rPr>
          <w:rFonts w:ascii="Times New Roman" w:hAnsi="Times New Roman" w:cs="Times New Roman"/>
          <w:b/>
          <w:bCs/>
          <w:color w:val="000000"/>
          <w:sz w:val="28"/>
          <w:szCs w:val="28"/>
        </w:rPr>
      </w:pPr>
    </w:p>
    <w:p w14:paraId="196512A9" w14:textId="7C33BDAA" w:rsidR="00AD01C2" w:rsidRPr="00577217" w:rsidRDefault="00BE54D7" w:rsidP="00BE54D7">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577217">
        <w:rPr>
          <w:rFonts w:ascii="Times New Roman" w:hAnsi="Times New Roman" w:cs="Times New Roman"/>
          <w:b/>
          <w:bCs/>
          <w:sz w:val="28"/>
          <w:szCs w:val="28"/>
        </w:rPr>
        <w:t>4</w:t>
      </w:r>
      <w:r w:rsidR="00AD01C2" w:rsidRPr="00577217">
        <w:rPr>
          <w:rFonts w:ascii="Times New Roman" w:hAnsi="Times New Roman" w:cs="Times New Roman"/>
          <w:b/>
          <w:bCs/>
          <w:sz w:val="28"/>
          <w:szCs w:val="28"/>
        </w:rPr>
        <w:t>.</w:t>
      </w:r>
      <w:r w:rsidR="009E6E35" w:rsidRPr="00577217">
        <w:rPr>
          <w:rFonts w:ascii="Times New Roman" w:hAnsi="Times New Roman" w:cs="Times New Roman"/>
          <w:b/>
          <w:bCs/>
          <w:sz w:val="28"/>
          <w:szCs w:val="28"/>
        </w:rPr>
        <w:t xml:space="preserve"> </w:t>
      </w:r>
      <w:r w:rsidR="00AD01C2" w:rsidRPr="00577217">
        <w:rPr>
          <w:rFonts w:ascii="Times New Roman" w:hAnsi="Times New Roman" w:cs="Times New Roman"/>
          <w:b/>
          <w:bCs/>
          <w:sz w:val="28"/>
          <w:szCs w:val="28"/>
        </w:rPr>
        <w:t>Права и обязанности Сторон</w:t>
      </w:r>
    </w:p>
    <w:p w14:paraId="5589AFBD" w14:textId="77777777" w:rsidR="00AD01C2" w:rsidRPr="00F30F96" w:rsidRDefault="00AD01C2" w:rsidP="00307971">
      <w:pPr>
        <w:autoSpaceDE w:val="0"/>
        <w:autoSpaceDN w:val="0"/>
        <w:adjustRightInd w:val="0"/>
        <w:spacing w:after="0" w:line="240" w:lineRule="auto"/>
        <w:ind w:firstLine="540"/>
        <w:jc w:val="center"/>
        <w:outlineLvl w:val="1"/>
        <w:rPr>
          <w:rFonts w:ascii="Times New Roman" w:hAnsi="Times New Roman" w:cs="Times New Roman"/>
          <w:bCs/>
          <w:color w:val="000000"/>
          <w:sz w:val="28"/>
          <w:szCs w:val="28"/>
        </w:rPr>
      </w:pPr>
    </w:p>
    <w:p w14:paraId="281EBED7" w14:textId="2AD349A1" w:rsidR="00AA5701" w:rsidRDefault="009643C3" w:rsidP="00AD01C2">
      <w:pPr>
        <w:pStyle w:val="ConsPlusNonforma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AD01C2" w:rsidRPr="00AD01C2">
        <w:rPr>
          <w:rFonts w:ascii="Times New Roman" w:hAnsi="Times New Roman" w:cs="Times New Roman"/>
          <w:color w:val="000000"/>
          <w:sz w:val="28"/>
          <w:szCs w:val="28"/>
        </w:rPr>
        <w:t>.1.</w:t>
      </w:r>
      <w:r w:rsidR="0084094A">
        <w:rPr>
          <w:rFonts w:ascii="Times New Roman" w:hAnsi="Times New Roman" w:cs="Times New Roman"/>
          <w:color w:val="000000"/>
          <w:sz w:val="28"/>
          <w:szCs w:val="28"/>
        </w:rPr>
        <w:tab/>
      </w:r>
      <w:r w:rsidR="00AD01C2" w:rsidRPr="00AD01C2">
        <w:rPr>
          <w:rFonts w:ascii="Times New Roman" w:hAnsi="Times New Roman" w:cs="Times New Roman"/>
          <w:color w:val="000000"/>
          <w:sz w:val="28"/>
          <w:szCs w:val="28"/>
        </w:rPr>
        <w:t>Администрация обязуется</w:t>
      </w:r>
      <w:r w:rsidR="00AA5701">
        <w:rPr>
          <w:rFonts w:ascii="Times New Roman" w:hAnsi="Times New Roman" w:cs="Times New Roman"/>
          <w:color w:val="000000"/>
          <w:sz w:val="28"/>
          <w:szCs w:val="28"/>
        </w:rPr>
        <w:t>:</w:t>
      </w:r>
    </w:p>
    <w:p w14:paraId="0B2723BF" w14:textId="060F067B" w:rsidR="00AA5701" w:rsidRDefault="00AA5701" w:rsidP="00AD01C2">
      <w:pPr>
        <w:pStyle w:val="ConsPlusNonformat"/>
        <w:ind w:firstLine="709"/>
        <w:jc w:val="both"/>
        <w:rPr>
          <w:rFonts w:ascii="Times New Roman" w:hAnsi="Times New Roman" w:cs="Times New Roman"/>
          <w:sz w:val="28"/>
          <w:szCs w:val="28"/>
        </w:rPr>
      </w:pPr>
      <w:r>
        <w:rPr>
          <w:rFonts w:ascii="Times New Roman" w:hAnsi="Times New Roman" w:cs="Times New Roman"/>
          <w:color w:val="000000"/>
          <w:sz w:val="28"/>
          <w:szCs w:val="28"/>
        </w:rPr>
        <w:t>4.1.1.</w:t>
      </w:r>
      <w:r w:rsidR="0084094A">
        <w:rPr>
          <w:rFonts w:ascii="Times New Roman" w:hAnsi="Times New Roman" w:cs="Times New Roman"/>
          <w:color w:val="000000"/>
          <w:sz w:val="28"/>
          <w:szCs w:val="28"/>
        </w:rPr>
        <w:tab/>
      </w:r>
      <w:r>
        <w:rPr>
          <w:rFonts w:ascii="Times New Roman" w:hAnsi="Times New Roman" w:cs="Times New Roman"/>
          <w:color w:val="000000"/>
          <w:sz w:val="28"/>
          <w:szCs w:val="28"/>
        </w:rPr>
        <w:t>П</w:t>
      </w:r>
      <w:r w:rsidR="00AD01C2" w:rsidRPr="00AD01C2">
        <w:rPr>
          <w:rFonts w:ascii="Times New Roman" w:hAnsi="Times New Roman" w:cs="Times New Roman"/>
          <w:sz w:val="28"/>
          <w:szCs w:val="28"/>
        </w:rPr>
        <w:t>редоставить в 20</w:t>
      </w:r>
      <w:r w:rsidR="00B936B1">
        <w:rPr>
          <w:rFonts w:ascii="Times New Roman" w:hAnsi="Times New Roman" w:cs="Times New Roman"/>
          <w:sz w:val="28"/>
          <w:szCs w:val="28"/>
        </w:rPr>
        <w:t>____</w:t>
      </w:r>
      <w:r w:rsidR="00AD01C2" w:rsidRPr="00AD01C2">
        <w:rPr>
          <w:rFonts w:ascii="Times New Roman" w:hAnsi="Times New Roman" w:cs="Times New Roman"/>
          <w:sz w:val="28"/>
          <w:szCs w:val="28"/>
        </w:rPr>
        <w:t xml:space="preserve"> году Организации</w:t>
      </w:r>
      <w:r w:rsidR="002F14C3">
        <w:rPr>
          <w:rFonts w:ascii="Times New Roman" w:hAnsi="Times New Roman" w:cs="Times New Roman"/>
          <w:sz w:val="28"/>
          <w:szCs w:val="28"/>
        </w:rPr>
        <w:t xml:space="preserve"> </w:t>
      </w:r>
      <w:r w:rsidR="00341966">
        <w:rPr>
          <w:rFonts w:ascii="Times New Roman" w:hAnsi="Times New Roman" w:cs="Times New Roman"/>
          <w:sz w:val="28"/>
          <w:szCs w:val="28"/>
        </w:rPr>
        <w:t>С</w:t>
      </w:r>
      <w:r w:rsidR="00AD01C2" w:rsidRPr="00AD01C2">
        <w:rPr>
          <w:rFonts w:ascii="Times New Roman" w:hAnsi="Times New Roman" w:cs="Times New Roman"/>
          <w:sz w:val="28"/>
          <w:szCs w:val="28"/>
        </w:rPr>
        <w:t>убсиди</w:t>
      </w:r>
      <w:r w:rsidR="00341966">
        <w:rPr>
          <w:rFonts w:ascii="Times New Roman" w:hAnsi="Times New Roman" w:cs="Times New Roman"/>
          <w:sz w:val="28"/>
          <w:szCs w:val="28"/>
        </w:rPr>
        <w:t>ю</w:t>
      </w:r>
      <w:r w:rsidR="009643C3">
        <w:rPr>
          <w:rFonts w:ascii="Times New Roman" w:hAnsi="Times New Roman" w:cs="Times New Roman"/>
          <w:sz w:val="28"/>
          <w:szCs w:val="28"/>
        </w:rPr>
        <w:t xml:space="preserve"> в размере, сроки и на условиях, определенных настоящим Соглашением.</w:t>
      </w:r>
    </w:p>
    <w:p w14:paraId="21179D39" w14:textId="65AB3D74" w:rsidR="00046B92" w:rsidRDefault="00046B92" w:rsidP="00AD01C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4.1.2.</w:t>
      </w:r>
      <w:r w:rsidR="0084094A">
        <w:rPr>
          <w:rFonts w:ascii="Times New Roman" w:hAnsi="Times New Roman" w:cs="Times New Roman"/>
          <w:sz w:val="28"/>
          <w:szCs w:val="28"/>
        </w:rPr>
        <w:tab/>
      </w:r>
      <w:r>
        <w:rPr>
          <w:rFonts w:ascii="Times New Roman" w:hAnsi="Times New Roman" w:cs="Times New Roman"/>
          <w:sz w:val="28"/>
          <w:szCs w:val="28"/>
        </w:rPr>
        <w:t xml:space="preserve">Осуществлять оценку эффективности использования Субсидии, а также взаимодействие с Организацией по результатам такой оценки в соответствии с разделом 5 настоящего Соглашения. </w:t>
      </w:r>
    </w:p>
    <w:p w14:paraId="4359C89C" w14:textId="3A2E6083" w:rsidR="00046B92" w:rsidRDefault="00046B92" w:rsidP="00AD01C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4.1.3.</w:t>
      </w:r>
      <w:r w:rsidR="0084094A">
        <w:rPr>
          <w:rFonts w:ascii="Times New Roman" w:hAnsi="Times New Roman" w:cs="Times New Roman"/>
          <w:sz w:val="28"/>
          <w:szCs w:val="28"/>
        </w:rPr>
        <w:tab/>
      </w:r>
      <w:r>
        <w:rPr>
          <w:rFonts w:ascii="Times New Roman" w:hAnsi="Times New Roman" w:cs="Times New Roman"/>
          <w:sz w:val="28"/>
          <w:szCs w:val="28"/>
        </w:rPr>
        <w:t xml:space="preserve">Осуществлять сбор и анализ информации в целях проведения мониторинга соблюдения Организацией порядка, целей и условий использования Субсидии в соответствии с Порядком предоставления Субсидии. </w:t>
      </w:r>
    </w:p>
    <w:p w14:paraId="20C28FE9" w14:textId="52C8E464" w:rsidR="00005EE2" w:rsidRDefault="00046B92" w:rsidP="00AD01C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4.1.4.</w:t>
      </w:r>
      <w:r w:rsidR="0084094A">
        <w:rPr>
          <w:rFonts w:ascii="Times New Roman" w:hAnsi="Times New Roman" w:cs="Times New Roman"/>
          <w:sz w:val="28"/>
          <w:szCs w:val="28"/>
        </w:rPr>
        <w:tab/>
      </w:r>
      <w:r>
        <w:rPr>
          <w:rFonts w:ascii="Times New Roman" w:hAnsi="Times New Roman" w:cs="Times New Roman"/>
          <w:sz w:val="28"/>
          <w:szCs w:val="28"/>
        </w:rPr>
        <w:t>Осуществлять подготовку документов, связанных с возвратом Субсидии, урегулированным разделом 8 настоящего Соглашения</w:t>
      </w:r>
      <w:r w:rsidR="00005EE2">
        <w:rPr>
          <w:rFonts w:ascii="Times New Roman" w:hAnsi="Times New Roman" w:cs="Times New Roman"/>
          <w:sz w:val="28"/>
          <w:szCs w:val="28"/>
        </w:rPr>
        <w:t xml:space="preserve">, осуществлять взаимодействие с Организацией по вопросам возврата Субсидии. </w:t>
      </w:r>
    </w:p>
    <w:p w14:paraId="29475D36" w14:textId="04812896" w:rsidR="0010415F" w:rsidRDefault="0010415F" w:rsidP="00AD01C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4.1.5.</w:t>
      </w:r>
      <w:r w:rsidR="0084094A">
        <w:rPr>
          <w:rFonts w:ascii="Times New Roman" w:hAnsi="Times New Roman" w:cs="Times New Roman"/>
          <w:sz w:val="28"/>
          <w:szCs w:val="28"/>
        </w:rPr>
        <w:tab/>
      </w:r>
      <w:r>
        <w:rPr>
          <w:rFonts w:ascii="Times New Roman" w:hAnsi="Times New Roman" w:cs="Times New Roman"/>
          <w:sz w:val="28"/>
          <w:szCs w:val="28"/>
        </w:rPr>
        <w:t xml:space="preserve">Осуществлять консультирование Организации по вопросам предоставления и расходования Субсидии. </w:t>
      </w:r>
    </w:p>
    <w:p w14:paraId="6132DAD5" w14:textId="6C66B374" w:rsidR="00AA5701" w:rsidRDefault="00571A76" w:rsidP="00AD01C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4.1.6.</w:t>
      </w:r>
      <w:r w:rsidR="0084094A">
        <w:rPr>
          <w:rFonts w:ascii="Times New Roman" w:hAnsi="Times New Roman" w:cs="Times New Roman"/>
          <w:sz w:val="28"/>
          <w:szCs w:val="28"/>
        </w:rPr>
        <w:tab/>
      </w:r>
      <w:r w:rsidR="009F7CBC">
        <w:rPr>
          <w:rFonts w:ascii="Times New Roman" w:hAnsi="Times New Roman" w:cs="Times New Roman"/>
          <w:sz w:val="28"/>
          <w:szCs w:val="28"/>
        </w:rPr>
        <w:t xml:space="preserve">Выполнять иные обязательства, предусмотренные бюджетным законодательством Российской Федерации и нормативными правовыми актами, регулирующими бюджетные правоотношения.  </w:t>
      </w:r>
    </w:p>
    <w:p w14:paraId="13FE925F" w14:textId="77777777" w:rsidR="0084094A" w:rsidRDefault="0084094A" w:rsidP="00AD01C2">
      <w:pPr>
        <w:pStyle w:val="ConsPlusNonformat"/>
        <w:ind w:firstLine="709"/>
        <w:jc w:val="both"/>
        <w:rPr>
          <w:rFonts w:ascii="Times New Roman" w:hAnsi="Times New Roman" w:cs="Times New Roman"/>
          <w:sz w:val="28"/>
          <w:szCs w:val="28"/>
        </w:rPr>
      </w:pPr>
    </w:p>
    <w:p w14:paraId="5E4F7DDA" w14:textId="6F2F181E" w:rsidR="00577217" w:rsidRPr="00AD01C2" w:rsidRDefault="00577217" w:rsidP="00577217">
      <w:pPr>
        <w:pStyle w:val="ConsPlusNonforma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Pr="00AD01C2">
        <w:rPr>
          <w:rFonts w:ascii="Times New Roman" w:hAnsi="Times New Roman" w:cs="Times New Roman"/>
          <w:bCs/>
          <w:color w:val="000000"/>
          <w:sz w:val="28"/>
          <w:szCs w:val="28"/>
        </w:rPr>
        <w:t>.</w:t>
      </w:r>
      <w:r>
        <w:rPr>
          <w:rFonts w:ascii="Times New Roman" w:hAnsi="Times New Roman" w:cs="Times New Roman"/>
          <w:bCs/>
          <w:color w:val="000000"/>
          <w:sz w:val="28"/>
          <w:szCs w:val="28"/>
        </w:rPr>
        <w:t>2</w:t>
      </w:r>
      <w:r w:rsidRPr="00AD01C2">
        <w:rPr>
          <w:rFonts w:ascii="Times New Roman" w:hAnsi="Times New Roman" w:cs="Times New Roman"/>
          <w:bCs/>
          <w:color w:val="000000"/>
          <w:sz w:val="28"/>
          <w:szCs w:val="28"/>
        </w:rPr>
        <w:t>.</w:t>
      </w:r>
      <w:r w:rsidR="0084094A">
        <w:rPr>
          <w:rFonts w:ascii="Times New Roman" w:hAnsi="Times New Roman" w:cs="Times New Roman"/>
          <w:bCs/>
          <w:color w:val="000000"/>
          <w:sz w:val="28"/>
          <w:szCs w:val="28"/>
        </w:rPr>
        <w:tab/>
      </w:r>
      <w:r w:rsidRPr="00AD01C2">
        <w:rPr>
          <w:rFonts w:ascii="Times New Roman" w:hAnsi="Times New Roman" w:cs="Times New Roman"/>
          <w:bCs/>
          <w:color w:val="000000"/>
          <w:sz w:val="28"/>
          <w:szCs w:val="28"/>
        </w:rPr>
        <w:t>Организация обязуется:</w:t>
      </w:r>
    </w:p>
    <w:p w14:paraId="2A9BF946" w14:textId="7D65C6C0" w:rsidR="00577217" w:rsidRPr="00AD01C2" w:rsidRDefault="00577217" w:rsidP="00577217">
      <w:pPr>
        <w:tabs>
          <w:tab w:val="left" w:pos="540"/>
        </w:tabs>
        <w:autoSpaceDE w:val="0"/>
        <w:autoSpaceDN w:val="0"/>
        <w:adjustRightInd w:val="0"/>
        <w:spacing w:after="0" w:line="240" w:lineRule="auto"/>
        <w:ind w:firstLine="709"/>
        <w:jc w:val="both"/>
        <w:outlineLvl w:val="0"/>
        <w:rPr>
          <w:rFonts w:ascii="Times New Roman" w:hAnsi="Times New Roman" w:cs="Times New Roman"/>
          <w:color w:val="000000"/>
          <w:sz w:val="28"/>
          <w:szCs w:val="28"/>
        </w:rPr>
      </w:pPr>
      <w:r>
        <w:rPr>
          <w:rFonts w:ascii="Times New Roman" w:hAnsi="Times New Roman" w:cs="Times New Roman"/>
          <w:bCs/>
          <w:color w:val="000000"/>
          <w:sz w:val="28"/>
          <w:szCs w:val="28"/>
        </w:rPr>
        <w:t>4</w:t>
      </w:r>
      <w:r w:rsidRPr="00AD01C2">
        <w:rPr>
          <w:rFonts w:ascii="Times New Roman" w:hAnsi="Times New Roman" w:cs="Times New Roman"/>
          <w:bCs/>
          <w:color w:val="000000"/>
          <w:sz w:val="28"/>
          <w:szCs w:val="28"/>
        </w:rPr>
        <w:t>.</w:t>
      </w:r>
      <w:r>
        <w:rPr>
          <w:rFonts w:ascii="Times New Roman" w:hAnsi="Times New Roman" w:cs="Times New Roman"/>
          <w:bCs/>
          <w:color w:val="000000"/>
          <w:sz w:val="28"/>
          <w:szCs w:val="28"/>
        </w:rPr>
        <w:t>2</w:t>
      </w:r>
      <w:r w:rsidRPr="00AD01C2">
        <w:rPr>
          <w:rFonts w:ascii="Times New Roman" w:hAnsi="Times New Roman" w:cs="Times New Roman"/>
          <w:bCs/>
          <w:color w:val="000000"/>
          <w:sz w:val="28"/>
          <w:szCs w:val="28"/>
        </w:rPr>
        <w:t>.1.</w:t>
      </w:r>
      <w:r w:rsidR="0084094A">
        <w:rPr>
          <w:rFonts w:ascii="Times New Roman" w:hAnsi="Times New Roman" w:cs="Times New Roman"/>
          <w:bCs/>
          <w:color w:val="000000"/>
          <w:sz w:val="28"/>
          <w:szCs w:val="28"/>
        </w:rPr>
        <w:tab/>
      </w:r>
      <w:r w:rsidRPr="00AD01C2">
        <w:rPr>
          <w:rFonts w:ascii="Times New Roman" w:hAnsi="Times New Roman" w:cs="Times New Roman"/>
          <w:bCs/>
          <w:color w:val="000000"/>
          <w:sz w:val="28"/>
          <w:szCs w:val="28"/>
        </w:rPr>
        <w:t xml:space="preserve">Осуществлять использование </w:t>
      </w:r>
      <w:r w:rsidR="00AE6A8C">
        <w:rPr>
          <w:rFonts w:ascii="Times New Roman" w:hAnsi="Times New Roman" w:cs="Times New Roman"/>
          <w:bCs/>
          <w:color w:val="000000"/>
          <w:sz w:val="28"/>
          <w:szCs w:val="28"/>
        </w:rPr>
        <w:t>С</w:t>
      </w:r>
      <w:r>
        <w:rPr>
          <w:rFonts w:ascii="Times New Roman" w:hAnsi="Times New Roman" w:cs="Times New Roman"/>
          <w:bCs/>
          <w:color w:val="000000"/>
          <w:sz w:val="28"/>
          <w:szCs w:val="28"/>
        </w:rPr>
        <w:t>у</w:t>
      </w:r>
      <w:r w:rsidRPr="00AD01C2">
        <w:rPr>
          <w:rFonts w:ascii="Times New Roman" w:hAnsi="Times New Roman" w:cs="Times New Roman"/>
          <w:bCs/>
          <w:color w:val="000000"/>
          <w:sz w:val="28"/>
          <w:szCs w:val="28"/>
        </w:rPr>
        <w:t xml:space="preserve">бсидии на </w:t>
      </w:r>
      <w:r>
        <w:rPr>
          <w:rFonts w:ascii="Times New Roman" w:hAnsi="Times New Roman" w:cs="Times New Roman"/>
          <w:bCs/>
          <w:color w:val="000000"/>
          <w:sz w:val="28"/>
          <w:szCs w:val="28"/>
        </w:rPr>
        <w:t>финансовое обеспечение</w:t>
      </w:r>
      <w:r w:rsidR="00AE6A8C">
        <w:rPr>
          <w:rFonts w:ascii="Times New Roman" w:hAnsi="Times New Roman" w:cs="Times New Roman"/>
          <w:bCs/>
          <w:color w:val="000000"/>
          <w:sz w:val="28"/>
          <w:szCs w:val="28"/>
        </w:rPr>
        <w:t xml:space="preserve"> затрат в связи с приобретением товаров, выполнением работ, оказанием услуг, направленных на осуществление проектов территориальных общественных самоуправлений города Оби Новосибирской области.</w:t>
      </w:r>
      <w:r w:rsidRPr="00AD01C2">
        <w:rPr>
          <w:rFonts w:ascii="Times New Roman" w:hAnsi="Times New Roman" w:cs="Times New Roman"/>
          <w:color w:val="000000"/>
          <w:sz w:val="28"/>
          <w:szCs w:val="28"/>
        </w:rPr>
        <w:t xml:space="preserve"> </w:t>
      </w:r>
    </w:p>
    <w:p w14:paraId="3CB6CD8B" w14:textId="7D08FC86" w:rsidR="00577217" w:rsidRPr="00AD01C2" w:rsidRDefault="001F54FB" w:rsidP="00577217">
      <w:pPr>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Pr>
          <w:rFonts w:ascii="Times New Roman" w:hAnsi="Times New Roman" w:cs="Times New Roman"/>
          <w:bCs/>
          <w:color w:val="000000"/>
          <w:sz w:val="28"/>
          <w:szCs w:val="28"/>
        </w:rPr>
        <w:t>4</w:t>
      </w:r>
      <w:r w:rsidR="00577217" w:rsidRPr="00AD01C2">
        <w:rPr>
          <w:rFonts w:ascii="Times New Roman" w:hAnsi="Times New Roman" w:cs="Times New Roman"/>
          <w:bCs/>
          <w:color w:val="000000"/>
          <w:sz w:val="28"/>
          <w:szCs w:val="28"/>
        </w:rPr>
        <w:t>.</w:t>
      </w:r>
      <w:r>
        <w:rPr>
          <w:rFonts w:ascii="Times New Roman" w:hAnsi="Times New Roman" w:cs="Times New Roman"/>
          <w:bCs/>
          <w:color w:val="000000"/>
          <w:sz w:val="28"/>
          <w:szCs w:val="28"/>
        </w:rPr>
        <w:t>2</w:t>
      </w:r>
      <w:r w:rsidR="00577217" w:rsidRPr="00AD01C2">
        <w:rPr>
          <w:rFonts w:ascii="Times New Roman" w:hAnsi="Times New Roman" w:cs="Times New Roman"/>
          <w:bCs/>
          <w:color w:val="000000"/>
          <w:sz w:val="28"/>
          <w:szCs w:val="28"/>
        </w:rPr>
        <w:t>.2.</w:t>
      </w:r>
      <w:r w:rsidR="0084094A">
        <w:rPr>
          <w:rFonts w:ascii="Times New Roman" w:hAnsi="Times New Roman" w:cs="Times New Roman"/>
          <w:bCs/>
          <w:color w:val="000000"/>
          <w:sz w:val="28"/>
          <w:szCs w:val="28"/>
        </w:rPr>
        <w:tab/>
      </w:r>
      <w:r w:rsidR="00577217" w:rsidRPr="00AD01C2">
        <w:rPr>
          <w:rFonts w:ascii="Times New Roman" w:hAnsi="Times New Roman" w:cs="Times New Roman"/>
          <w:color w:val="000000"/>
          <w:sz w:val="28"/>
          <w:szCs w:val="28"/>
        </w:rPr>
        <w:t xml:space="preserve">Соблюдать условия, установленные </w:t>
      </w:r>
      <w:r w:rsidR="009E3F0E">
        <w:rPr>
          <w:rFonts w:ascii="Times New Roman" w:hAnsi="Times New Roman" w:cs="Times New Roman"/>
          <w:color w:val="000000"/>
          <w:sz w:val="28"/>
          <w:szCs w:val="28"/>
        </w:rPr>
        <w:t>Порядк</w:t>
      </w:r>
      <w:r w:rsidR="00AD6243">
        <w:rPr>
          <w:rFonts w:ascii="Times New Roman" w:hAnsi="Times New Roman" w:cs="Times New Roman"/>
          <w:color w:val="000000"/>
          <w:sz w:val="28"/>
          <w:szCs w:val="28"/>
        </w:rPr>
        <w:t>ом</w:t>
      </w:r>
      <w:r w:rsidR="009E3F0E">
        <w:rPr>
          <w:rFonts w:ascii="Times New Roman" w:hAnsi="Times New Roman" w:cs="Times New Roman"/>
          <w:color w:val="000000"/>
          <w:sz w:val="28"/>
          <w:szCs w:val="28"/>
        </w:rPr>
        <w:t xml:space="preserve"> предоставления субсидий</w:t>
      </w:r>
      <w:r w:rsidR="00AD6243">
        <w:rPr>
          <w:rFonts w:ascii="Times New Roman" w:eastAsia="Times New Roman" w:hAnsi="Times New Roman" w:cs="Times New Roman"/>
          <w:sz w:val="28"/>
          <w:szCs w:val="28"/>
          <w:lang w:eastAsia="ru-RU"/>
        </w:rPr>
        <w:t xml:space="preserve"> Организации</w:t>
      </w:r>
      <w:r w:rsidR="00577217" w:rsidRPr="00AD01C2">
        <w:rPr>
          <w:rFonts w:ascii="Times New Roman" w:hAnsi="Times New Roman" w:cs="Times New Roman"/>
          <w:i/>
          <w:color w:val="000000"/>
          <w:sz w:val="28"/>
          <w:szCs w:val="28"/>
        </w:rPr>
        <w:t>,</w:t>
      </w:r>
      <w:r w:rsidR="00577217" w:rsidRPr="00AD01C2">
        <w:rPr>
          <w:rFonts w:ascii="Times New Roman" w:hAnsi="Times New Roman" w:cs="Times New Roman"/>
          <w:color w:val="000000"/>
          <w:sz w:val="28"/>
          <w:szCs w:val="28"/>
        </w:rPr>
        <w:t xml:space="preserve"> в целях реализации в 20</w:t>
      </w:r>
      <w:r w:rsidR="00B936B1">
        <w:rPr>
          <w:rFonts w:ascii="Times New Roman" w:hAnsi="Times New Roman" w:cs="Times New Roman"/>
          <w:color w:val="000000"/>
          <w:sz w:val="28"/>
          <w:szCs w:val="28"/>
        </w:rPr>
        <w:t>______</w:t>
      </w:r>
      <w:r w:rsidR="00577217" w:rsidRPr="00AD01C2">
        <w:rPr>
          <w:rFonts w:ascii="Times New Roman" w:hAnsi="Times New Roman" w:cs="Times New Roman"/>
          <w:color w:val="000000"/>
          <w:sz w:val="28"/>
          <w:szCs w:val="28"/>
        </w:rPr>
        <w:t xml:space="preserve"> году меро</w:t>
      </w:r>
      <w:r w:rsidR="00577217">
        <w:rPr>
          <w:rFonts w:ascii="Times New Roman" w:hAnsi="Times New Roman" w:cs="Times New Roman"/>
          <w:color w:val="000000"/>
          <w:sz w:val="28"/>
          <w:szCs w:val="28"/>
        </w:rPr>
        <w:t>приятия муниципальной программы</w:t>
      </w:r>
      <w:r w:rsidR="00577217" w:rsidRPr="00AD01C2">
        <w:rPr>
          <w:rFonts w:ascii="Times New Roman" w:hAnsi="Times New Roman" w:cs="Times New Roman"/>
          <w:color w:val="000000"/>
          <w:sz w:val="28"/>
          <w:szCs w:val="28"/>
        </w:rPr>
        <w:t xml:space="preserve"> </w:t>
      </w:r>
      <w:r w:rsidR="00577217">
        <w:rPr>
          <w:rFonts w:ascii="Times New Roman" w:hAnsi="Times New Roman" w:cs="Times New Roman"/>
          <w:color w:val="000000"/>
          <w:sz w:val="28"/>
          <w:szCs w:val="28"/>
        </w:rPr>
        <w:t>–</w:t>
      </w:r>
      <w:r w:rsidR="00577217" w:rsidRPr="00AD01C2">
        <w:rPr>
          <w:rFonts w:ascii="Times New Roman" w:hAnsi="Times New Roman" w:cs="Times New Roman"/>
          <w:color w:val="000000"/>
          <w:sz w:val="28"/>
          <w:szCs w:val="28"/>
        </w:rPr>
        <w:t xml:space="preserve"> </w:t>
      </w:r>
      <w:r w:rsidR="007A6B14">
        <w:rPr>
          <w:rFonts w:ascii="Times New Roman" w:hAnsi="Times New Roman" w:cs="Times New Roman"/>
          <w:color w:val="000000"/>
          <w:sz w:val="28"/>
          <w:szCs w:val="28"/>
        </w:rPr>
        <w:t>(</w:t>
      </w:r>
      <w:r w:rsidR="0067641C">
        <w:rPr>
          <w:rFonts w:ascii="Times New Roman" w:hAnsi="Times New Roman" w:cs="Times New Roman"/>
          <w:color w:val="000000"/>
          <w:sz w:val="28"/>
          <w:szCs w:val="28"/>
        </w:rPr>
        <w:t>наименование мероприятия муниципальной программы,</w:t>
      </w:r>
      <w:r w:rsidR="007A6B14">
        <w:rPr>
          <w:rFonts w:ascii="Times New Roman" w:hAnsi="Times New Roman" w:cs="Times New Roman"/>
          <w:color w:val="000000"/>
          <w:sz w:val="28"/>
          <w:szCs w:val="28"/>
        </w:rPr>
        <w:t xml:space="preserve"> по которой проходил конкурсный отбор)</w:t>
      </w:r>
      <w:r w:rsidR="00577217" w:rsidRPr="00AD01C2">
        <w:rPr>
          <w:rFonts w:ascii="Times New Roman" w:hAnsi="Times New Roman" w:cs="Times New Roman"/>
          <w:color w:val="000000"/>
          <w:sz w:val="28"/>
          <w:szCs w:val="28"/>
        </w:rPr>
        <w:t>, а также Соглашением.</w:t>
      </w:r>
    </w:p>
    <w:p w14:paraId="4BF8228A" w14:textId="31A96B66" w:rsidR="00577217" w:rsidRPr="00AA25D7" w:rsidRDefault="001F54FB" w:rsidP="00577217">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color w:val="000000"/>
          <w:sz w:val="28"/>
          <w:szCs w:val="28"/>
        </w:rPr>
        <w:t>4</w:t>
      </w:r>
      <w:r w:rsidR="00577217" w:rsidRPr="00AD01C2">
        <w:rPr>
          <w:rFonts w:ascii="Times New Roman" w:hAnsi="Times New Roman" w:cs="Times New Roman"/>
          <w:color w:val="000000"/>
          <w:sz w:val="28"/>
          <w:szCs w:val="28"/>
        </w:rPr>
        <w:t>.</w:t>
      </w:r>
      <w:r>
        <w:rPr>
          <w:rFonts w:ascii="Times New Roman" w:hAnsi="Times New Roman" w:cs="Times New Roman"/>
          <w:color w:val="000000"/>
          <w:sz w:val="28"/>
          <w:szCs w:val="28"/>
        </w:rPr>
        <w:t>2</w:t>
      </w:r>
      <w:r w:rsidR="00577217" w:rsidRPr="00AD01C2">
        <w:rPr>
          <w:rFonts w:ascii="Times New Roman" w:hAnsi="Times New Roman" w:cs="Times New Roman"/>
          <w:color w:val="000000"/>
          <w:sz w:val="28"/>
          <w:szCs w:val="28"/>
        </w:rPr>
        <w:t>.3.</w:t>
      </w:r>
      <w:r w:rsidR="0084094A">
        <w:rPr>
          <w:rFonts w:ascii="Times New Roman" w:hAnsi="Times New Roman" w:cs="Times New Roman"/>
          <w:color w:val="000000"/>
          <w:sz w:val="28"/>
          <w:szCs w:val="28"/>
        </w:rPr>
        <w:tab/>
      </w:r>
      <w:r w:rsidR="00577217" w:rsidRPr="00AD01C2">
        <w:rPr>
          <w:rFonts w:ascii="Times New Roman" w:hAnsi="Times New Roman" w:cs="Times New Roman"/>
          <w:bCs/>
          <w:color w:val="000000"/>
          <w:sz w:val="28"/>
          <w:szCs w:val="28"/>
        </w:rPr>
        <w:t xml:space="preserve">Представить в Администрацию </w:t>
      </w:r>
      <w:r w:rsidR="00390C63">
        <w:rPr>
          <w:rFonts w:ascii="Times New Roman" w:hAnsi="Times New Roman" w:cs="Times New Roman"/>
          <w:bCs/>
          <w:color w:val="000000"/>
          <w:sz w:val="28"/>
          <w:szCs w:val="28"/>
        </w:rPr>
        <w:t>отчет</w:t>
      </w:r>
      <w:r w:rsidR="00577217" w:rsidRPr="00AD01C2">
        <w:rPr>
          <w:rFonts w:ascii="Times New Roman" w:hAnsi="Times New Roman" w:cs="Times New Roman"/>
          <w:bCs/>
          <w:color w:val="000000"/>
          <w:sz w:val="28"/>
          <w:szCs w:val="28"/>
        </w:rPr>
        <w:t xml:space="preserve"> о целевом использовании средств субсидии </w:t>
      </w:r>
      <w:r w:rsidR="00577217" w:rsidRPr="00AD01C2">
        <w:rPr>
          <w:rFonts w:ascii="Times New Roman" w:hAnsi="Times New Roman" w:cs="Times New Roman"/>
          <w:color w:val="000000"/>
          <w:sz w:val="28"/>
          <w:szCs w:val="28"/>
        </w:rPr>
        <w:t xml:space="preserve">не позднее </w:t>
      </w:r>
      <w:r w:rsidR="00B9576E">
        <w:rPr>
          <w:rFonts w:ascii="Times New Roman" w:hAnsi="Times New Roman" w:cs="Times New Roman"/>
          <w:color w:val="000000"/>
          <w:sz w:val="28"/>
          <w:szCs w:val="28"/>
        </w:rPr>
        <w:t>2</w:t>
      </w:r>
      <w:r>
        <w:rPr>
          <w:rFonts w:ascii="Times New Roman" w:hAnsi="Times New Roman" w:cs="Times New Roman"/>
          <w:color w:val="000000"/>
          <w:sz w:val="28"/>
          <w:szCs w:val="28"/>
        </w:rPr>
        <w:t>0</w:t>
      </w:r>
      <w:r w:rsidR="00577217" w:rsidRPr="00AD01C2">
        <w:rPr>
          <w:rFonts w:ascii="Times New Roman" w:hAnsi="Times New Roman" w:cs="Times New Roman"/>
          <w:color w:val="000000"/>
          <w:sz w:val="28"/>
          <w:szCs w:val="28"/>
        </w:rPr>
        <w:t xml:space="preserve"> </w:t>
      </w:r>
      <w:r w:rsidR="00B9576E">
        <w:rPr>
          <w:rFonts w:ascii="Times New Roman" w:hAnsi="Times New Roman" w:cs="Times New Roman"/>
          <w:color w:val="000000"/>
          <w:sz w:val="28"/>
          <w:szCs w:val="28"/>
        </w:rPr>
        <w:t>декабря</w:t>
      </w:r>
      <w:r w:rsidR="00577217" w:rsidRPr="00AD01C2">
        <w:rPr>
          <w:rFonts w:ascii="Times New Roman" w:hAnsi="Times New Roman" w:cs="Times New Roman"/>
          <w:color w:val="000000"/>
          <w:sz w:val="28"/>
          <w:szCs w:val="28"/>
        </w:rPr>
        <w:t xml:space="preserve"> текущего года</w:t>
      </w:r>
      <w:r w:rsidR="00390C63">
        <w:rPr>
          <w:rFonts w:ascii="Times New Roman" w:hAnsi="Times New Roman" w:cs="Times New Roman"/>
          <w:color w:val="000000"/>
          <w:sz w:val="28"/>
          <w:szCs w:val="28"/>
        </w:rPr>
        <w:t xml:space="preserve">, по форме </w:t>
      </w:r>
      <w:r w:rsidR="00390C63" w:rsidRPr="00AA25D7">
        <w:rPr>
          <w:rFonts w:ascii="Times New Roman" w:hAnsi="Times New Roman" w:cs="Times New Roman"/>
          <w:sz w:val="28"/>
          <w:szCs w:val="28"/>
        </w:rPr>
        <w:t>приложение 2</w:t>
      </w:r>
      <w:r w:rsidR="00F146C9" w:rsidRPr="00AA25D7">
        <w:rPr>
          <w:rFonts w:ascii="Times New Roman" w:hAnsi="Times New Roman" w:cs="Times New Roman"/>
          <w:sz w:val="28"/>
          <w:szCs w:val="28"/>
        </w:rPr>
        <w:t xml:space="preserve"> к настоящему Соглашению</w:t>
      </w:r>
      <w:r w:rsidR="00577217" w:rsidRPr="00AA25D7">
        <w:rPr>
          <w:rFonts w:ascii="Times New Roman" w:hAnsi="Times New Roman" w:cs="Times New Roman"/>
          <w:sz w:val="28"/>
          <w:szCs w:val="28"/>
        </w:rPr>
        <w:t xml:space="preserve">. </w:t>
      </w:r>
    </w:p>
    <w:p w14:paraId="0951E832" w14:textId="061EBAE5" w:rsidR="00577217" w:rsidRPr="00AD01C2" w:rsidRDefault="00936E9E" w:rsidP="00577217">
      <w:pPr>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4</w:t>
      </w:r>
      <w:r w:rsidR="00577217" w:rsidRPr="00AD01C2">
        <w:rPr>
          <w:rFonts w:ascii="Times New Roman" w:hAnsi="Times New Roman" w:cs="Times New Roman"/>
          <w:color w:val="000000"/>
          <w:sz w:val="28"/>
          <w:szCs w:val="28"/>
        </w:rPr>
        <w:t>.</w:t>
      </w:r>
      <w:r>
        <w:rPr>
          <w:rFonts w:ascii="Times New Roman" w:hAnsi="Times New Roman" w:cs="Times New Roman"/>
          <w:color w:val="000000"/>
          <w:sz w:val="28"/>
          <w:szCs w:val="28"/>
        </w:rPr>
        <w:t>2</w:t>
      </w:r>
      <w:r w:rsidR="00577217" w:rsidRPr="00AD01C2">
        <w:rPr>
          <w:rFonts w:ascii="Times New Roman" w:hAnsi="Times New Roman" w:cs="Times New Roman"/>
          <w:color w:val="000000"/>
          <w:sz w:val="28"/>
          <w:szCs w:val="28"/>
        </w:rPr>
        <w:t>.4.</w:t>
      </w:r>
      <w:r w:rsidR="0084094A">
        <w:rPr>
          <w:rFonts w:ascii="Times New Roman" w:hAnsi="Times New Roman" w:cs="Times New Roman"/>
          <w:color w:val="000000"/>
          <w:sz w:val="28"/>
          <w:szCs w:val="28"/>
        </w:rPr>
        <w:tab/>
      </w:r>
      <w:r w:rsidR="00577217" w:rsidRPr="00AD01C2">
        <w:rPr>
          <w:rFonts w:ascii="Times New Roman" w:hAnsi="Times New Roman" w:cs="Times New Roman"/>
          <w:color w:val="000000"/>
          <w:sz w:val="28"/>
          <w:szCs w:val="28"/>
        </w:rPr>
        <w:t xml:space="preserve">Осуществить возврат </w:t>
      </w:r>
      <w:r w:rsidR="0057629C">
        <w:rPr>
          <w:rFonts w:ascii="Times New Roman" w:hAnsi="Times New Roman" w:cs="Times New Roman"/>
          <w:color w:val="000000"/>
          <w:sz w:val="28"/>
          <w:szCs w:val="28"/>
        </w:rPr>
        <w:t>с</w:t>
      </w:r>
      <w:r w:rsidR="00577217" w:rsidRPr="00AD01C2">
        <w:rPr>
          <w:rFonts w:ascii="Times New Roman" w:hAnsi="Times New Roman" w:cs="Times New Roman"/>
          <w:color w:val="000000"/>
          <w:sz w:val="28"/>
          <w:szCs w:val="28"/>
        </w:rPr>
        <w:t>убсидии, при условии установления Администрацией факта ее нецелевого использования.</w:t>
      </w:r>
    </w:p>
    <w:p w14:paraId="657067E5" w14:textId="2A1C8639" w:rsidR="003823AD" w:rsidRDefault="00936E9E" w:rsidP="00577217">
      <w:pPr>
        <w:pStyle w:val="ConsPlusNonforma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77217" w:rsidRPr="00AD01C2">
        <w:rPr>
          <w:rFonts w:ascii="Times New Roman" w:hAnsi="Times New Roman" w:cs="Times New Roman"/>
          <w:color w:val="000000"/>
          <w:sz w:val="28"/>
          <w:szCs w:val="28"/>
        </w:rPr>
        <w:t>.</w:t>
      </w:r>
      <w:r>
        <w:rPr>
          <w:rFonts w:ascii="Times New Roman" w:hAnsi="Times New Roman" w:cs="Times New Roman"/>
          <w:color w:val="000000"/>
          <w:sz w:val="28"/>
          <w:szCs w:val="28"/>
        </w:rPr>
        <w:t>2</w:t>
      </w:r>
      <w:r w:rsidR="00577217" w:rsidRPr="00AD01C2">
        <w:rPr>
          <w:rFonts w:ascii="Times New Roman" w:hAnsi="Times New Roman" w:cs="Times New Roman"/>
          <w:color w:val="000000"/>
          <w:sz w:val="28"/>
          <w:szCs w:val="28"/>
        </w:rPr>
        <w:t>.5.</w:t>
      </w:r>
      <w:r w:rsidR="0084094A">
        <w:rPr>
          <w:rFonts w:ascii="Times New Roman" w:hAnsi="Times New Roman" w:cs="Times New Roman"/>
          <w:color w:val="000000"/>
          <w:sz w:val="28"/>
          <w:szCs w:val="28"/>
        </w:rPr>
        <w:tab/>
      </w:r>
      <w:r w:rsidR="00577217" w:rsidRPr="00AD01C2">
        <w:rPr>
          <w:rFonts w:ascii="Times New Roman" w:hAnsi="Times New Roman" w:cs="Times New Roman"/>
          <w:color w:val="000000"/>
          <w:sz w:val="28"/>
          <w:szCs w:val="28"/>
        </w:rPr>
        <w:t>Не препятствовать проведению Администрацией и органами муниципального финансового контроля</w:t>
      </w:r>
      <w:r>
        <w:rPr>
          <w:rFonts w:ascii="Times New Roman" w:hAnsi="Times New Roman" w:cs="Times New Roman"/>
          <w:color w:val="000000"/>
          <w:sz w:val="28"/>
          <w:szCs w:val="28"/>
        </w:rPr>
        <w:t xml:space="preserve"> города Оби Новосибирской области</w:t>
      </w:r>
      <w:r w:rsidR="00577217" w:rsidRPr="00AD01C2">
        <w:rPr>
          <w:rFonts w:ascii="Times New Roman" w:hAnsi="Times New Roman" w:cs="Times New Roman"/>
          <w:color w:val="000000"/>
          <w:sz w:val="28"/>
          <w:szCs w:val="28"/>
        </w:rPr>
        <w:t xml:space="preserve"> проверок соблюдения условий, установленных </w:t>
      </w:r>
      <w:r w:rsidR="00816B09">
        <w:rPr>
          <w:rFonts w:ascii="Times New Roman" w:hAnsi="Times New Roman" w:cs="Times New Roman"/>
          <w:color w:val="000000"/>
          <w:sz w:val="28"/>
          <w:szCs w:val="28"/>
        </w:rPr>
        <w:t>Порядк</w:t>
      </w:r>
      <w:r w:rsidR="000F13A0">
        <w:rPr>
          <w:rFonts w:ascii="Times New Roman" w:hAnsi="Times New Roman" w:cs="Times New Roman"/>
          <w:color w:val="000000"/>
          <w:sz w:val="28"/>
          <w:szCs w:val="28"/>
        </w:rPr>
        <w:t>ом</w:t>
      </w:r>
      <w:r w:rsidR="00816B09">
        <w:rPr>
          <w:rFonts w:ascii="Times New Roman" w:hAnsi="Times New Roman" w:cs="Times New Roman"/>
          <w:color w:val="000000"/>
          <w:sz w:val="28"/>
          <w:szCs w:val="28"/>
        </w:rPr>
        <w:t xml:space="preserve"> предоставления субсидий</w:t>
      </w:r>
      <w:r w:rsidR="00816B09">
        <w:rPr>
          <w:rFonts w:ascii="Times New Roman" w:hAnsi="Times New Roman" w:cs="Times New Roman"/>
          <w:sz w:val="28"/>
          <w:szCs w:val="28"/>
        </w:rPr>
        <w:t xml:space="preserve"> </w:t>
      </w:r>
      <w:r w:rsidR="000F13A0">
        <w:rPr>
          <w:rFonts w:ascii="Times New Roman" w:hAnsi="Times New Roman" w:cs="Times New Roman"/>
          <w:color w:val="000000"/>
          <w:sz w:val="28"/>
          <w:szCs w:val="28"/>
        </w:rPr>
        <w:t>Организации</w:t>
      </w:r>
      <w:r w:rsidR="0084094A">
        <w:rPr>
          <w:rFonts w:ascii="Times New Roman" w:hAnsi="Times New Roman" w:cs="Times New Roman"/>
          <w:color w:val="000000"/>
          <w:sz w:val="28"/>
          <w:szCs w:val="28"/>
        </w:rPr>
        <w:t>,</w:t>
      </w:r>
      <w:r w:rsidR="00577217" w:rsidRPr="00AD01C2">
        <w:rPr>
          <w:rFonts w:ascii="Times New Roman" w:hAnsi="Times New Roman" w:cs="Times New Roman"/>
          <w:color w:val="000000"/>
          <w:sz w:val="28"/>
          <w:szCs w:val="28"/>
        </w:rPr>
        <w:t xml:space="preserve"> в целях реализации в 20</w:t>
      </w:r>
      <w:r w:rsidR="00B6269C">
        <w:rPr>
          <w:rFonts w:ascii="Times New Roman" w:hAnsi="Times New Roman" w:cs="Times New Roman"/>
          <w:color w:val="000000"/>
          <w:sz w:val="28"/>
          <w:szCs w:val="28"/>
        </w:rPr>
        <w:t>______</w:t>
      </w:r>
      <w:r w:rsidR="00577217" w:rsidRPr="00AD01C2">
        <w:rPr>
          <w:rFonts w:ascii="Times New Roman" w:hAnsi="Times New Roman" w:cs="Times New Roman"/>
          <w:color w:val="000000"/>
          <w:sz w:val="28"/>
          <w:szCs w:val="28"/>
        </w:rPr>
        <w:t xml:space="preserve"> году мероприятия муниципальной программы</w:t>
      </w:r>
      <w:r w:rsidR="00816B09">
        <w:rPr>
          <w:rFonts w:ascii="Times New Roman" w:hAnsi="Times New Roman" w:cs="Times New Roman"/>
          <w:color w:val="000000"/>
          <w:sz w:val="28"/>
          <w:szCs w:val="28"/>
        </w:rPr>
        <w:t xml:space="preserve"> </w:t>
      </w:r>
      <w:r w:rsidR="00577217" w:rsidRPr="00AD01C2">
        <w:rPr>
          <w:rFonts w:ascii="Times New Roman" w:hAnsi="Times New Roman" w:cs="Times New Roman"/>
          <w:color w:val="000000"/>
          <w:sz w:val="28"/>
          <w:szCs w:val="28"/>
        </w:rPr>
        <w:t xml:space="preserve">- </w:t>
      </w:r>
      <w:r w:rsidR="003823AD">
        <w:rPr>
          <w:rFonts w:ascii="Times New Roman" w:hAnsi="Times New Roman" w:cs="Times New Roman"/>
          <w:color w:val="000000"/>
          <w:sz w:val="28"/>
          <w:szCs w:val="28"/>
        </w:rPr>
        <w:t>(наименование мероприятия муниципальной программы, по которой проходил конкурсный отбор)</w:t>
      </w:r>
      <w:r w:rsidR="003823AD" w:rsidRPr="00AD01C2">
        <w:rPr>
          <w:rFonts w:ascii="Times New Roman" w:hAnsi="Times New Roman" w:cs="Times New Roman"/>
          <w:color w:val="000000"/>
          <w:sz w:val="28"/>
          <w:szCs w:val="28"/>
        </w:rPr>
        <w:t>, а также Соглашением.</w:t>
      </w:r>
    </w:p>
    <w:p w14:paraId="24A9E97B" w14:textId="36C9D2FD" w:rsidR="008D7517" w:rsidRPr="0088570A" w:rsidRDefault="008D7517" w:rsidP="00577217">
      <w:pPr>
        <w:pStyle w:val="ConsPlusNonformat"/>
        <w:ind w:firstLine="709"/>
        <w:jc w:val="both"/>
        <w:rPr>
          <w:rFonts w:ascii="Times New Roman" w:hAnsi="Times New Roman" w:cs="Times New Roman"/>
          <w:sz w:val="28"/>
          <w:szCs w:val="28"/>
        </w:rPr>
      </w:pPr>
      <w:r>
        <w:rPr>
          <w:rFonts w:ascii="Times New Roman" w:hAnsi="Times New Roman" w:cs="Times New Roman"/>
          <w:color w:val="000000"/>
          <w:sz w:val="28"/>
          <w:szCs w:val="28"/>
        </w:rPr>
        <w:t>4.2.6.</w:t>
      </w:r>
      <w:r w:rsidR="0084094A">
        <w:rPr>
          <w:rFonts w:ascii="Times New Roman" w:hAnsi="Times New Roman" w:cs="Times New Roman"/>
          <w:color w:val="000000"/>
          <w:sz w:val="28"/>
          <w:szCs w:val="28"/>
        </w:rPr>
        <w:tab/>
      </w:r>
      <w:r>
        <w:rPr>
          <w:rFonts w:ascii="Times New Roman" w:hAnsi="Times New Roman" w:cs="Times New Roman"/>
          <w:color w:val="000000"/>
          <w:sz w:val="28"/>
          <w:szCs w:val="28"/>
        </w:rPr>
        <w:t xml:space="preserve">Обеспечить достижение результатов использования Субсидии в соответствии с показателями, определенными </w:t>
      </w:r>
      <w:r w:rsidRPr="0088570A">
        <w:rPr>
          <w:rFonts w:ascii="Times New Roman" w:hAnsi="Times New Roman" w:cs="Times New Roman"/>
          <w:sz w:val="28"/>
          <w:szCs w:val="28"/>
        </w:rPr>
        <w:t xml:space="preserve">приложением 1 к настоящему Соглашению. </w:t>
      </w:r>
    </w:p>
    <w:p w14:paraId="518F234D" w14:textId="38348E9D" w:rsidR="00577217" w:rsidRDefault="002F3497" w:rsidP="00577217">
      <w:pPr>
        <w:pStyle w:val="ConsPlusNonforma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77217" w:rsidRPr="00AD01C2">
        <w:rPr>
          <w:rFonts w:ascii="Times New Roman" w:hAnsi="Times New Roman" w:cs="Times New Roman"/>
          <w:color w:val="000000"/>
          <w:sz w:val="28"/>
          <w:szCs w:val="28"/>
        </w:rPr>
        <w:t>.</w:t>
      </w:r>
      <w:r>
        <w:rPr>
          <w:rFonts w:ascii="Times New Roman" w:hAnsi="Times New Roman" w:cs="Times New Roman"/>
          <w:color w:val="000000"/>
          <w:sz w:val="28"/>
          <w:szCs w:val="28"/>
        </w:rPr>
        <w:t>2</w:t>
      </w:r>
      <w:r w:rsidR="00577217" w:rsidRPr="00AD01C2">
        <w:rPr>
          <w:rFonts w:ascii="Times New Roman" w:hAnsi="Times New Roman" w:cs="Times New Roman"/>
          <w:color w:val="000000"/>
          <w:sz w:val="28"/>
          <w:szCs w:val="28"/>
        </w:rPr>
        <w:t>.</w:t>
      </w:r>
      <w:r>
        <w:rPr>
          <w:rFonts w:ascii="Times New Roman" w:hAnsi="Times New Roman" w:cs="Times New Roman"/>
          <w:color w:val="000000"/>
          <w:sz w:val="28"/>
          <w:szCs w:val="28"/>
        </w:rPr>
        <w:t>7</w:t>
      </w:r>
      <w:r w:rsidR="00577217" w:rsidRPr="00AD01C2">
        <w:rPr>
          <w:rFonts w:ascii="Times New Roman" w:hAnsi="Times New Roman" w:cs="Times New Roman"/>
          <w:color w:val="000000"/>
          <w:sz w:val="28"/>
          <w:szCs w:val="28"/>
        </w:rPr>
        <w:t>.</w:t>
      </w:r>
      <w:r w:rsidR="0084094A">
        <w:rPr>
          <w:rFonts w:ascii="Times New Roman" w:hAnsi="Times New Roman" w:cs="Times New Roman"/>
          <w:color w:val="000000"/>
          <w:sz w:val="28"/>
          <w:szCs w:val="28"/>
        </w:rPr>
        <w:tab/>
      </w:r>
      <w:r w:rsidR="00577217" w:rsidRPr="00AD01C2">
        <w:rPr>
          <w:rFonts w:ascii="Times New Roman" w:hAnsi="Times New Roman" w:cs="Times New Roman"/>
          <w:color w:val="000000"/>
          <w:sz w:val="28"/>
          <w:szCs w:val="28"/>
        </w:rPr>
        <w:t xml:space="preserve">Не приобретать за счет средств </w:t>
      </w:r>
      <w:r w:rsidR="0057629C">
        <w:rPr>
          <w:rFonts w:ascii="Times New Roman" w:hAnsi="Times New Roman" w:cs="Times New Roman"/>
          <w:color w:val="000000"/>
          <w:sz w:val="28"/>
          <w:szCs w:val="28"/>
        </w:rPr>
        <w:t>С</w:t>
      </w:r>
      <w:r w:rsidR="00577217" w:rsidRPr="00AD01C2">
        <w:rPr>
          <w:rFonts w:ascii="Times New Roman" w:hAnsi="Times New Roman" w:cs="Times New Roman"/>
          <w:color w:val="000000"/>
          <w:sz w:val="28"/>
          <w:szCs w:val="28"/>
        </w:rPr>
        <w:t>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соответствующих субсидий.</w:t>
      </w:r>
    </w:p>
    <w:p w14:paraId="2033DB16" w14:textId="77777777" w:rsidR="003637CB" w:rsidRPr="00AE7823" w:rsidRDefault="003637CB" w:rsidP="00AD01C2">
      <w:pPr>
        <w:pStyle w:val="ConsPlusNonformat"/>
        <w:ind w:firstLine="709"/>
        <w:jc w:val="both"/>
        <w:rPr>
          <w:rFonts w:ascii="Times New Roman" w:hAnsi="Times New Roman" w:cs="Times New Roman"/>
          <w:sz w:val="28"/>
          <w:szCs w:val="28"/>
        </w:rPr>
      </w:pPr>
    </w:p>
    <w:p w14:paraId="7042F512" w14:textId="3AC7E331" w:rsidR="00015BAC" w:rsidRPr="00AE7823" w:rsidRDefault="007D4077" w:rsidP="00015BAC">
      <w:pPr>
        <w:pStyle w:val="ConsPlusNonformat"/>
        <w:ind w:firstLine="709"/>
        <w:jc w:val="both"/>
        <w:rPr>
          <w:rFonts w:ascii="Times New Roman" w:hAnsi="Times New Roman" w:cs="Times New Roman"/>
          <w:sz w:val="28"/>
          <w:szCs w:val="28"/>
        </w:rPr>
      </w:pPr>
      <w:r w:rsidRPr="00AE7823">
        <w:rPr>
          <w:rFonts w:ascii="Times New Roman" w:hAnsi="Times New Roman" w:cs="Times New Roman"/>
          <w:sz w:val="28"/>
          <w:szCs w:val="28"/>
        </w:rPr>
        <w:t>4</w:t>
      </w:r>
      <w:r w:rsidR="00AD01C2" w:rsidRPr="00AE7823">
        <w:rPr>
          <w:rFonts w:ascii="Times New Roman" w:hAnsi="Times New Roman" w:cs="Times New Roman"/>
          <w:sz w:val="28"/>
          <w:szCs w:val="28"/>
        </w:rPr>
        <w:t>.</w:t>
      </w:r>
      <w:r w:rsidRPr="00AE7823">
        <w:rPr>
          <w:rFonts w:ascii="Times New Roman" w:hAnsi="Times New Roman" w:cs="Times New Roman"/>
          <w:sz w:val="28"/>
          <w:szCs w:val="28"/>
        </w:rPr>
        <w:t>3</w:t>
      </w:r>
      <w:r w:rsidR="00AD01C2" w:rsidRPr="00AE7823">
        <w:rPr>
          <w:rFonts w:ascii="Times New Roman" w:hAnsi="Times New Roman" w:cs="Times New Roman"/>
          <w:sz w:val="28"/>
          <w:szCs w:val="28"/>
        </w:rPr>
        <w:t>.</w:t>
      </w:r>
      <w:r w:rsidR="0084094A">
        <w:rPr>
          <w:rFonts w:ascii="Times New Roman" w:hAnsi="Times New Roman" w:cs="Times New Roman"/>
          <w:sz w:val="28"/>
          <w:szCs w:val="28"/>
        </w:rPr>
        <w:tab/>
      </w:r>
      <w:r w:rsidR="00AD01C2" w:rsidRPr="00AE7823">
        <w:rPr>
          <w:rFonts w:ascii="Times New Roman" w:hAnsi="Times New Roman" w:cs="Times New Roman"/>
          <w:sz w:val="28"/>
          <w:szCs w:val="28"/>
        </w:rPr>
        <w:t>Администрация вправе:</w:t>
      </w:r>
      <w:r w:rsidR="00E30DB5" w:rsidRPr="00AE7823">
        <w:rPr>
          <w:rFonts w:ascii="Times New Roman" w:hAnsi="Times New Roman" w:cs="Times New Roman"/>
          <w:sz w:val="28"/>
          <w:szCs w:val="28"/>
        </w:rPr>
        <w:t xml:space="preserve"> </w:t>
      </w:r>
    </w:p>
    <w:p w14:paraId="3ADAF36D" w14:textId="03895873" w:rsidR="00141DB8" w:rsidRDefault="007D4077" w:rsidP="00015BAC">
      <w:pPr>
        <w:pStyle w:val="ConsPlusNonforma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r w:rsidR="00AD01C2" w:rsidRPr="00AD01C2">
        <w:rPr>
          <w:rFonts w:ascii="Times New Roman" w:hAnsi="Times New Roman" w:cs="Times New Roman"/>
          <w:color w:val="000000"/>
          <w:sz w:val="28"/>
          <w:szCs w:val="28"/>
        </w:rPr>
        <w:t>.</w:t>
      </w:r>
      <w:r>
        <w:rPr>
          <w:rFonts w:ascii="Times New Roman" w:hAnsi="Times New Roman" w:cs="Times New Roman"/>
          <w:color w:val="000000"/>
          <w:sz w:val="28"/>
          <w:szCs w:val="28"/>
        </w:rPr>
        <w:t>3</w:t>
      </w:r>
      <w:r w:rsidR="00AD01C2" w:rsidRPr="00AD01C2">
        <w:rPr>
          <w:rFonts w:ascii="Times New Roman" w:hAnsi="Times New Roman" w:cs="Times New Roman"/>
          <w:color w:val="000000"/>
          <w:sz w:val="28"/>
          <w:szCs w:val="28"/>
        </w:rPr>
        <w:t>.1.</w:t>
      </w:r>
      <w:r w:rsidR="0084094A">
        <w:rPr>
          <w:rFonts w:ascii="Times New Roman" w:hAnsi="Times New Roman" w:cs="Times New Roman"/>
          <w:color w:val="000000"/>
          <w:sz w:val="28"/>
          <w:szCs w:val="28"/>
        </w:rPr>
        <w:tab/>
      </w:r>
      <w:r w:rsidR="00141DB8">
        <w:rPr>
          <w:rFonts w:ascii="Times New Roman" w:hAnsi="Times New Roman" w:cs="Times New Roman"/>
          <w:color w:val="000000"/>
          <w:sz w:val="28"/>
          <w:szCs w:val="28"/>
        </w:rPr>
        <w:t xml:space="preserve">Запрашивать у Организации документы и материалы, необходимые для реализации настоящего Соглашения, а также для осуществления мониторинга </w:t>
      </w:r>
      <w:r w:rsidR="001A660F">
        <w:rPr>
          <w:rFonts w:ascii="Times New Roman" w:hAnsi="Times New Roman" w:cs="Times New Roman"/>
          <w:color w:val="000000"/>
          <w:sz w:val="28"/>
          <w:szCs w:val="28"/>
        </w:rPr>
        <w:t>соблюдения Порядка предоставления субсидий, оценки эффективности использования Субсидии, в том числе данные бухгалтерского учета и первичную документацию, связанные с расходованием Субсидии</w:t>
      </w:r>
      <w:r w:rsidR="001B5110">
        <w:rPr>
          <w:rFonts w:ascii="Times New Roman" w:hAnsi="Times New Roman" w:cs="Times New Roman"/>
          <w:color w:val="000000"/>
          <w:sz w:val="28"/>
          <w:szCs w:val="28"/>
        </w:rPr>
        <w:t>.</w:t>
      </w:r>
    </w:p>
    <w:p w14:paraId="713281AB" w14:textId="3A7B0314" w:rsidR="00141DB8" w:rsidRDefault="00EA1787" w:rsidP="00603CC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4.3.2.</w:t>
      </w:r>
      <w:r w:rsidR="0084094A">
        <w:rPr>
          <w:rFonts w:ascii="Times New Roman" w:hAnsi="Times New Roman" w:cs="Times New Roman"/>
          <w:color w:val="000000"/>
          <w:sz w:val="28"/>
          <w:szCs w:val="28"/>
        </w:rPr>
        <w:tab/>
      </w:r>
      <w:r>
        <w:rPr>
          <w:rFonts w:ascii="Times New Roman" w:hAnsi="Times New Roman" w:cs="Times New Roman"/>
          <w:color w:val="000000"/>
          <w:sz w:val="28"/>
          <w:szCs w:val="28"/>
        </w:rPr>
        <w:t xml:space="preserve">Осуществлять иные правомочия, предусмотренные бюджетным законодательством Российской Федерации и нормативными </w:t>
      </w:r>
      <w:r w:rsidR="003E7D3A">
        <w:rPr>
          <w:rFonts w:ascii="Times New Roman" w:hAnsi="Times New Roman" w:cs="Times New Roman"/>
          <w:color w:val="000000"/>
          <w:sz w:val="28"/>
          <w:szCs w:val="28"/>
        </w:rPr>
        <w:t>правовыми актами, регулирующими бюджетные правоотношения.</w:t>
      </w:r>
      <w:r>
        <w:rPr>
          <w:rFonts w:ascii="Times New Roman" w:hAnsi="Times New Roman" w:cs="Times New Roman"/>
          <w:color w:val="000000"/>
          <w:sz w:val="28"/>
          <w:szCs w:val="28"/>
        </w:rPr>
        <w:t xml:space="preserve"> </w:t>
      </w:r>
    </w:p>
    <w:p w14:paraId="1B333D02" w14:textId="77777777" w:rsidR="00141DB8" w:rsidRDefault="00141DB8" w:rsidP="00603CC9">
      <w:pPr>
        <w:pStyle w:val="ConsPlusNormal"/>
        <w:ind w:firstLine="709"/>
        <w:jc w:val="both"/>
        <w:rPr>
          <w:rFonts w:ascii="Times New Roman" w:hAnsi="Times New Roman" w:cs="Times New Roman"/>
          <w:color w:val="000000"/>
          <w:sz w:val="28"/>
          <w:szCs w:val="28"/>
        </w:rPr>
      </w:pPr>
    </w:p>
    <w:p w14:paraId="5C88AFFA" w14:textId="44843A15" w:rsidR="00A23C59" w:rsidRPr="001C2623" w:rsidRDefault="00DD4511" w:rsidP="00252948">
      <w:pPr>
        <w:autoSpaceDE w:val="0"/>
        <w:autoSpaceDN w:val="0"/>
        <w:adjustRightInd w:val="0"/>
        <w:spacing w:after="0" w:line="240" w:lineRule="auto"/>
        <w:jc w:val="both"/>
        <w:outlineLvl w:val="1"/>
        <w:rPr>
          <w:rFonts w:ascii="Times New Roman" w:hAnsi="Times New Roman" w:cs="Times New Roman"/>
          <w:sz w:val="28"/>
          <w:szCs w:val="28"/>
        </w:rPr>
      </w:pPr>
      <w:r w:rsidRPr="001C2623">
        <w:rPr>
          <w:rFonts w:ascii="Times New Roman" w:hAnsi="Times New Roman" w:cs="Times New Roman"/>
          <w:sz w:val="28"/>
          <w:szCs w:val="28"/>
        </w:rPr>
        <w:t>4.4.</w:t>
      </w:r>
      <w:r w:rsidR="0084094A">
        <w:rPr>
          <w:rFonts w:ascii="Times New Roman" w:hAnsi="Times New Roman" w:cs="Times New Roman"/>
          <w:sz w:val="28"/>
          <w:szCs w:val="28"/>
        </w:rPr>
        <w:tab/>
      </w:r>
      <w:r w:rsidRPr="001C2623">
        <w:rPr>
          <w:rFonts w:ascii="Times New Roman" w:hAnsi="Times New Roman" w:cs="Times New Roman"/>
          <w:sz w:val="28"/>
          <w:szCs w:val="28"/>
        </w:rPr>
        <w:t>Организация вправе:</w:t>
      </w:r>
    </w:p>
    <w:p w14:paraId="64FD691F" w14:textId="7FB4028A" w:rsidR="00DD4511" w:rsidRPr="001C2623" w:rsidRDefault="00DD4511" w:rsidP="00252948">
      <w:pPr>
        <w:autoSpaceDE w:val="0"/>
        <w:autoSpaceDN w:val="0"/>
        <w:adjustRightInd w:val="0"/>
        <w:spacing w:after="0" w:line="240" w:lineRule="auto"/>
        <w:jc w:val="both"/>
        <w:outlineLvl w:val="1"/>
        <w:rPr>
          <w:rFonts w:ascii="Times New Roman" w:hAnsi="Times New Roman" w:cs="Times New Roman"/>
          <w:sz w:val="28"/>
          <w:szCs w:val="28"/>
        </w:rPr>
      </w:pPr>
      <w:r w:rsidRPr="001C2623">
        <w:rPr>
          <w:rFonts w:ascii="Times New Roman" w:hAnsi="Times New Roman" w:cs="Times New Roman"/>
          <w:sz w:val="28"/>
          <w:szCs w:val="28"/>
        </w:rPr>
        <w:t>4.4.1.</w:t>
      </w:r>
      <w:r w:rsidR="0084094A">
        <w:rPr>
          <w:rFonts w:ascii="Times New Roman" w:hAnsi="Times New Roman" w:cs="Times New Roman"/>
          <w:sz w:val="28"/>
          <w:szCs w:val="28"/>
        </w:rPr>
        <w:tab/>
      </w:r>
      <w:r w:rsidR="00271C3C" w:rsidRPr="001C2623">
        <w:rPr>
          <w:rFonts w:ascii="Times New Roman" w:hAnsi="Times New Roman" w:cs="Times New Roman"/>
          <w:sz w:val="28"/>
          <w:szCs w:val="28"/>
        </w:rPr>
        <w:t>Обращаться к Администрации по во</w:t>
      </w:r>
      <w:r w:rsidR="00C33A75" w:rsidRPr="001C2623">
        <w:rPr>
          <w:rFonts w:ascii="Times New Roman" w:hAnsi="Times New Roman" w:cs="Times New Roman"/>
          <w:sz w:val="28"/>
          <w:szCs w:val="28"/>
        </w:rPr>
        <w:t>п</w:t>
      </w:r>
      <w:r w:rsidR="00271C3C" w:rsidRPr="001C2623">
        <w:rPr>
          <w:rFonts w:ascii="Times New Roman" w:hAnsi="Times New Roman" w:cs="Times New Roman"/>
          <w:sz w:val="28"/>
          <w:szCs w:val="28"/>
        </w:rPr>
        <w:t xml:space="preserve">росам, связанным с предоставлением и расходованием Субсидии. </w:t>
      </w:r>
    </w:p>
    <w:p w14:paraId="67BAF6AB" w14:textId="1D30460B" w:rsidR="0070785A" w:rsidRPr="001C2623" w:rsidRDefault="00E801A3" w:rsidP="00252948">
      <w:pPr>
        <w:autoSpaceDE w:val="0"/>
        <w:autoSpaceDN w:val="0"/>
        <w:adjustRightInd w:val="0"/>
        <w:spacing w:after="0" w:line="240" w:lineRule="auto"/>
        <w:jc w:val="both"/>
        <w:outlineLvl w:val="1"/>
        <w:rPr>
          <w:rFonts w:ascii="Times New Roman" w:hAnsi="Times New Roman" w:cs="Times New Roman"/>
          <w:sz w:val="28"/>
          <w:szCs w:val="28"/>
        </w:rPr>
      </w:pPr>
      <w:r w:rsidRPr="001C2623">
        <w:rPr>
          <w:rFonts w:ascii="Times New Roman" w:hAnsi="Times New Roman" w:cs="Times New Roman"/>
          <w:sz w:val="28"/>
          <w:szCs w:val="28"/>
        </w:rPr>
        <w:t>4.4.2.</w:t>
      </w:r>
      <w:r w:rsidR="0084094A">
        <w:rPr>
          <w:rFonts w:ascii="Times New Roman" w:hAnsi="Times New Roman" w:cs="Times New Roman"/>
          <w:sz w:val="28"/>
          <w:szCs w:val="28"/>
        </w:rPr>
        <w:tab/>
      </w:r>
      <w:r w:rsidR="001C2623" w:rsidRPr="001C2623">
        <w:rPr>
          <w:rFonts w:ascii="Times New Roman" w:hAnsi="Times New Roman" w:cs="Times New Roman"/>
          <w:sz w:val="28"/>
          <w:szCs w:val="28"/>
        </w:rPr>
        <w:t>Направлять в Администрацию мотивированное ходатайство об освобождении от применения предусмотренных настоящим Соглашением мер ответственности в связи с наличием обстоятельств, препятствующих исполнению соответствующих обязательств, по основаниям, установленным П</w:t>
      </w:r>
      <w:r w:rsidR="003007C8">
        <w:rPr>
          <w:rFonts w:ascii="Times New Roman" w:hAnsi="Times New Roman" w:cs="Times New Roman"/>
          <w:sz w:val="28"/>
          <w:szCs w:val="28"/>
        </w:rPr>
        <w:t>орядком</w:t>
      </w:r>
      <w:r w:rsidR="001C2623" w:rsidRPr="001C2623">
        <w:rPr>
          <w:rFonts w:ascii="Times New Roman" w:hAnsi="Times New Roman" w:cs="Times New Roman"/>
          <w:sz w:val="28"/>
          <w:szCs w:val="28"/>
        </w:rPr>
        <w:t xml:space="preserve"> предоставления субсидий. </w:t>
      </w:r>
    </w:p>
    <w:p w14:paraId="21A38313" w14:textId="5D16F0FA" w:rsidR="00E801A3" w:rsidRDefault="00E801A3" w:rsidP="00E801A3">
      <w:pPr>
        <w:pStyle w:val="ConsPlusNormal"/>
        <w:jc w:val="both"/>
        <w:rPr>
          <w:rFonts w:ascii="Times New Roman" w:hAnsi="Times New Roman" w:cs="Times New Roman"/>
          <w:color w:val="000000"/>
          <w:sz w:val="28"/>
          <w:szCs w:val="28"/>
        </w:rPr>
      </w:pPr>
      <w:r w:rsidRPr="001C2623">
        <w:rPr>
          <w:rFonts w:ascii="Times New Roman" w:hAnsi="Times New Roman" w:cs="Times New Roman"/>
          <w:sz w:val="28"/>
          <w:szCs w:val="28"/>
        </w:rPr>
        <w:t>4.4.3.</w:t>
      </w:r>
      <w:r w:rsidR="0084094A">
        <w:rPr>
          <w:rFonts w:ascii="Times New Roman" w:hAnsi="Times New Roman" w:cs="Times New Roman"/>
          <w:sz w:val="28"/>
          <w:szCs w:val="28"/>
        </w:rPr>
        <w:tab/>
      </w:r>
      <w:r w:rsidRPr="001C2623">
        <w:rPr>
          <w:rFonts w:ascii="Times New Roman" w:hAnsi="Times New Roman" w:cs="Times New Roman"/>
          <w:sz w:val="28"/>
          <w:szCs w:val="28"/>
        </w:rPr>
        <w:t xml:space="preserve">Осуществлять иные правомочия, предусмотренные бюджетным законодательством Российской Федерации </w:t>
      </w:r>
      <w:r>
        <w:rPr>
          <w:rFonts w:ascii="Times New Roman" w:hAnsi="Times New Roman" w:cs="Times New Roman"/>
          <w:color w:val="000000"/>
          <w:sz w:val="28"/>
          <w:szCs w:val="28"/>
        </w:rPr>
        <w:t xml:space="preserve">и нормативными правовыми актами, регулирующими бюджетные правоотношения. </w:t>
      </w:r>
    </w:p>
    <w:p w14:paraId="0E4FED87" w14:textId="77777777" w:rsidR="00B37B7A" w:rsidRDefault="00B37B7A" w:rsidP="00E801A3">
      <w:pPr>
        <w:pStyle w:val="ConsPlusNormal"/>
        <w:jc w:val="both"/>
        <w:rPr>
          <w:rFonts w:ascii="Times New Roman" w:hAnsi="Times New Roman" w:cs="Times New Roman"/>
          <w:color w:val="000000"/>
          <w:sz w:val="28"/>
          <w:szCs w:val="28"/>
        </w:rPr>
      </w:pPr>
    </w:p>
    <w:p w14:paraId="792A30CD" w14:textId="3B6B30BA" w:rsidR="00B37B7A" w:rsidRPr="00D308FB" w:rsidRDefault="000A6A23" w:rsidP="000A6A23">
      <w:pPr>
        <w:autoSpaceDE w:val="0"/>
        <w:autoSpaceDN w:val="0"/>
        <w:adjustRightInd w:val="0"/>
        <w:spacing w:after="0" w:line="240" w:lineRule="auto"/>
        <w:jc w:val="center"/>
        <w:outlineLvl w:val="1"/>
        <w:rPr>
          <w:rFonts w:ascii="Times New Roman" w:hAnsi="Times New Roman" w:cs="Times New Roman"/>
          <w:b/>
          <w:bCs/>
          <w:sz w:val="28"/>
          <w:szCs w:val="28"/>
        </w:rPr>
      </w:pPr>
      <w:r w:rsidRPr="00D308FB">
        <w:rPr>
          <w:rFonts w:ascii="Times New Roman" w:hAnsi="Times New Roman" w:cs="Times New Roman"/>
          <w:b/>
          <w:bCs/>
          <w:sz w:val="28"/>
          <w:szCs w:val="28"/>
        </w:rPr>
        <w:t xml:space="preserve">5. </w:t>
      </w:r>
      <w:r w:rsidR="00B37B7A" w:rsidRPr="00D308FB">
        <w:rPr>
          <w:rFonts w:ascii="Times New Roman" w:hAnsi="Times New Roman" w:cs="Times New Roman"/>
          <w:b/>
          <w:bCs/>
          <w:sz w:val="28"/>
          <w:szCs w:val="28"/>
        </w:rPr>
        <w:t>Оценка эффективности использования Субсидии</w:t>
      </w:r>
    </w:p>
    <w:p w14:paraId="168D45CA" w14:textId="77777777" w:rsidR="00B37B7A" w:rsidRPr="00D308FB" w:rsidRDefault="00B37B7A" w:rsidP="000A6A23">
      <w:pPr>
        <w:autoSpaceDE w:val="0"/>
        <w:autoSpaceDN w:val="0"/>
        <w:adjustRightInd w:val="0"/>
        <w:spacing w:after="0" w:line="240" w:lineRule="auto"/>
        <w:jc w:val="center"/>
        <w:outlineLvl w:val="1"/>
        <w:rPr>
          <w:rFonts w:ascii="Times New Roman" w:hAnsi="Times New Roman" w:cs="Times New Roman"/>
          <w:sz w:val="28"/>
          <w:szCs w:val="28"/>
        </w:rPr>
      </w:pPr>
    </w:p>
    <w:p w14:paraId="5D2D0068" w14:textId="0AE4408B" w:rsidR="00E801A3" w:rsidRPr="00AA25D7" w:rsidRDefault="00B37B7A" w:rsidP="00B37B7A">
      <w:pPr>
        <w:autoSpaceDE w:val="0"/>
        <w:autoSpaceDN w:val="0"/>
        <w:adjustRightInd w:val="0"/>
        <w:spacing w:after="0" w:line="240" w:lineRule="auto"/>
        <w:jc w:val="both"/>
        <w:outlineLvl w:val="1"/>
        <w:rPr>
          <w:rFonts w:ascii="Times New Roman" w:hAnsi="Times New Roman" w:cs="Times New Roman"/>
          <w:sz w:val="28"/>
          <w:szCs w:val="28"/>
        </w:rPr>
      </w:pPr>
      <w:r w:rsidRPr="00D308FB">
        <w:rPr>
          <w:rFonts w:ascii="Times New Roman" w:hAnsi="Times New Roman" w:cs="Times New Roman"/>
          <w:sz w:val="28"/>
          <w:szCs w:val="28"/>
        </w:rPr>
        <w:t>5.1.</w:t>
      </w:r>
      <w:r w:rsidR="0084094A">
        <w:rPr>
          <w:rFonts w:ascii="Times New Roman" w:hAnsi="Times New Roman" w:cs="Times New Roman"/>
          <w:sz w:val="28"/>
          <w:szCs w:val="28"/>
        </w:rPr>
        <w:tab/>
      </w:r>
      <w:r w:rsidRPr="00D308FB">
        <w:rPr>
          <w:rFonts w:ascii="Times New Roman" w:hAnsi="Times New Roman" w:cs="Times New Roman"/>
          <w:sz w:val="28"/>
          <w:szCs w:val="28"/>
        </w:rPr>
        <w:t xml:space="preserve">Оценка эффективности использования Субсидии осуществляется по показателям результатов использования Субсидии, определенным </w:t>
      </w:r>
      <w:r w:rsidRPr="00AA25D7">
        <w:rPr>
          <w:rFonts w:ascii="Times New Roman" w:hAnsi="Times New Roman" w:cs="Times New Roman"/>
          <w:sz w:val="28"/>
          <w:szCs w:val="28"/>
        </w:rPr>
        <w:t xml:space="preserve">приложением 1 к настоящему Соглашению.  </w:t>
      </w:r>
    </w:p>
    <w:p w14:paraId="13E72812" w14:textId="4230BDFF" w:rsidR="00D21D9C" w:rsidRPr="00D308FB" w:rsidRDefault="002F26E0" w:rsidP="00B37B7A">
      <w:pPr>
        <w:autoSpaceDE w:val="0"/>
        <w:autoSpaceDN w:val="0"/>
        <w:adjustRightInd w:val="0"/>
        <w:spacing w:after="0" w:line="240" w:lineRule="auto"/>
        <w:jc w:val="both"/>
        <w:outlineLvl w:val="1"/>
        <w:rPr>
          <w:rFonts w:ascii="Times New Roman" w:hAnsi="Times New Roman" w:cs="Times New Roman"/>
          <w:sz w:val="28"/>
          <w:szCs w:val="28"/>
        </w:rPr>
      </w:pPr>
      <w:r w:rsidRPr="00D308FB">
        <w:rPr>
          <w:rFonts w:ascii="Times New Roman" w:hAnsi="Times New Roman" w:cs="Times New Roman"/>
          <w:sz w:val="28"/>
          <w:szCs w:val="28"/>
        </w:rPr>
        <w:t>5.2.</w:t>
      </w:r>
      <w:r w:rsidR="0084094A">
        <w:rPr>
          <w:rFonts w:ascii="Times New Roman" w:hAnsi="Times New Roman" w:cs="Times New Roman"/>
          <w:sz w:val="28"/>
          <w:szCs w:val="28"/>
        </w:rPr>
        <w:tab/>
      </w:r>
      <w:r w:rsidRPr="00D308FB">
        <w:rPr>
          <w:rFonts w:ascii="Times New Roman" w:hAnsi="Times New Roman" w:cs="Times New Roman"/>
          <w:sz w:val="28"/>
          <w:szCs w:val="28"/>
        </w:rPr>
        <w:t xml:space="preserve">Оценка эффективности </w:t>
      </w:r>
      <w:r w:rsidR="006E39AE" w:rsidRPr="00D308FB">
        <w:rPr>
          <w:rFonts w:ascii="Times New Roman" w:hAnsi="Times New Roman" w:cs="Times New Roman"/>
          <w:sz w:val="28"/>
          <w:szCs w:val="28"/>
        </w:rPr>
        <w:t xml:space="preserve">использования Субсидии осуществляется Администрацией по итогам предоставления отчета – не позднее </w:t>
      </w:r>
      <w:r w:rsidR="006048D3">
        <w:rPr>
          <w:rFonts w:ascii="Times New Roman" w:hAnsi="Times New Roman" w:cs="Times New Roman"/>
          <w:sz w:val="28"/>
          <w:szCs w:val="28"/>
        </w:rPr>
        <w:t>2</w:t>
      </w:r>
      <w:r w:rsidR="006E39AE" w:rsidRPr="00D308FB">
        <w:rPr>
          <w:rFonts w:ascii="Times New Roman" w:hAnsi="Times New Roman" w:cs="Times New Roman"/>
          <w:sz w:val="28"/>
          <w:szCs w:val="28"/>
        </w:rPr>
        <w:t xml:space="preserve">0 </w:t>
      </w:r>
      <w:r w:rsidR="006048D3">
        <w:rPr>
          <w:rFonts w:ascii="Times New Roman" w:hAnsi="Times New Roman" w:cs="Times New Roman"/>
          <w:sz w:val="28"/>
          <w:szCs w:val="28"/>
        </w:rPr>
        <w:t>декабря</w:t>
      </w:r>
      <w:r w:rsidR="006E39AE" w:rsidRPr="00D308FB">
        <w:rPr>
          <w:rFonts w:ascii="Times New Roman" w:hAnsi="Times New Roman" w:cs="Times New Roman"/>
          <w:sz w:val="28"/>
          <w:szCs w:val="28"/>
        </w:rPr>
        <w:t xml:space="preserve"> 20</w:t>
      </w:r>
      <w:r w:rsidR="00B6269C">
        <w:rPr>
          <w:rFonts w:ascii="Times New Roman" w:hAnsi="Times New Roman" w:cs="Times New Roman"/>
          <w:sz w:val="28"/>
          <w:szCs w:val="28"/>
        </w:rPr>
        <w:t>______</w:t>
      </w:r>
      <w:r w:rsidR="006E39AE" w:rsidRPr="00D308FB">
        <w:rPr>
          <w:rFonts w:ascii="Times New Roman" w:hAnsi="Times New Roman" w:cs="Times New Roman"/>
          <w:sz w:val="28"/>
          <w:szCs w:val="28"/>
        </w:rPr>
        <w:t xml:space="preserve"> года. </w:t>
      </w:r>
    </w:p>
    <w:p w14:paraId="0AD97357" w14:textId="0A463310" w:rsidR="002F26E0" w:rsidRPr="00D308FB" w:rsidRDefault="00D21D9C" w:rsidP="00B37B7A">
      <w:pPr>
        <w:autoSpaceDE w:val="0"/>
        <w:autoSpaceDN w:val="0"/>
        <w:adjustRightInd w:val="0"/>
        <w:spacing w:after="0" w:line="240" w:lineRule="auto"/>
        <w:jc w:val="both"/>
        <w:outlineLvl w:val="1"/>
        <w:rPr>
          <w:rFonts w:ascii="Times New Roman" w:hAnsi="Times New Roman" w:cs="Times New Roman"/>
          <w:sz w:val="28"/>
          <w:szCs w:val="28"/>
        </w:rPr>
      </w:pPr>
      <w:r w:rsidRPr="00D308FB">
        <w:rPr>
          <w:rFonts w:ascii="Times New Roman" w:hAnsi="Times New Roman" w:cs="Times New Roman"/>
          <w:sz w:val="28"/>
          <w:szCs w:val="28"/>
        </w:rPr>
        <w:t>5.3.</w:t>
      </w:r>
      <w:r w:rsidR="0084094A">
        <w:rPr>
          <w:rFonts w:ascii="Times New Roman" w:hAnsi="Times New Roman" w:cs="Times New Roman"/>
          <w:sz w:val="28"/>
          <w:szCs w:val="28"/>
        </w:rPr>
        <w:tab/>
      </w:r>
      <w:r w:rsidRPr="00D308FB">
        <w:rPr>
          <w:rFonts w:ascii="Times New Roman" w:hAnsi="Times New Roman" w:cs="Times New Roman"/>
          <w:sz w:val="28"/>
          <w:szCs w:val="28"/>
        </w:rPr>
        <w:t xml:space="preserve">Оценка эффективности использования Субсидии осуществляется на основании данных отчетности о расходовании Субсидии, представляемой в соответствии с разделом 6 настоящего Соглашения. </w:t>
      </w:r>
      <w:r w:rsidR="006E39AE" w:rsidRPr="00D308FB">
        <w:rPr>
          <w:rFonts w:ascii="Times New Roman" w:hAnsi="Times New Roman" w:cs="Times New Roman"/>
          <w:sz w:val="28"/>
          <w:szCs w:val="28"/>
        </w:rPr>
        <w:t xml:space="preserve"> </w:t>
      </w:r>
    </w:p>
    <w:p w14:paraId="36C64DC6" w14:textId="70A27C12" w:rsidR="0070785A" w:rsidRDefault="0070785A" w:rsidP="00252948">
      <w:pPr>
        <w:autoSpaceDE w:val="0"/>
        <w:autoSpaceDN w:val="0"/>
        <w:adjustRightInd w:val="0"/>
        <w:spacing w:after="0" w:line="240" w:lineRule="auto"/>
        <w:jc w:val="both"/>
        <w:outlineLvl w:val="1"/>
        <w:rPr>
          <w:rFonts w:ascii="Times New Roman" w:hAnsi="Times New Roman" w:cs="Times New Roman"/>
          <w:color w:val="000000"/>
          <w:sz w:val="28"/>
          <w:szCs w:val="28"/>
        </w:rPr>
      </w:pPr>
    </w:p>
    <w:p w14:paraId="247EA1E5" w14:textId="7A62D65B" w:rsidR="0070785A" w:rsidRDefault="00471D50" w:rsidP="00FC100A">
      <w:pPr>
        <w:autoSpaceDE w:val="0"/>
        <w:autoSpaceDN w:val="0"/>
        <w:adjustRightInd w:val="0"/>
        <w:spacing w:after="0" w:line="240" w:lineRule="auto"/>
        <w:jc w:val="center"/>
        <w:outlineLvl w:val="1"/>
        <w:rPr>
          <w:rFonts w:ascii="Times New Roman" w:hAnsi="Times New Roman" w:cs="Times New Roman"/>
          <w:b/>
          <w:bCs/>
          <w:color w:val="000000"/>
          <w:sz w:val="28"/>
          <w:szCs w:val="28"/>
        </w:rPr>
      </w:pPr>
      <w:r w:rsidRPr="00471D50">
        <w:rPr>
          <w:rFonts w:ascii="Times New Roman" w:hAnsi="Times New Roman" w:cs="Times New Roman"/>
          <w:b/>
          <w:bCs/>
          <w:color w:val="000000"/>
          <w:sz w:val="28"/>
          <w:szCs w:val="28"/>
        </w:rPr>
        <w:t>6. Порядок предоставления отчетности о расходовании Субсидии</w:t>
      </w:r>
    </w:p>
    <w:p w14:paraId="3CC6513A" w14:textId="77777777" w:rsidR="001778CF" w:rsidRPr="00471D50" w:rsidRDefault="001778CF" w:rsidP="00FC100A">
      <w:pPr>
        <w:autoSpaceDE w:val="0"/>
        <w:autoSpaceDN w:val="0"/>
        <w:adjustRightInd w:val="0"/>
        <w:spacing w:after="0" w:line="240" w:lineRule="auto"/>
        <w:jc w:val="center"/>
        <w:outlineLvl w:val="1"/>
        <w:rPr>
          <w:rFonts w:ascii="Times New Roman" w:hAnsi="Times New Roman" w:cs="Times New Roman"/>
          <w:b/>
          <w:bCs/>
          <w:color w:val="000000"/>
          <w:sz w:val="28"/>
          <w:szCs w:val="28"/>
        </w:rPr>
      </w:pPr>
    </w:p>
    <w:p w14:paraId="514497DD" w14:textId="1DD2D6C8" w:rsidR="001F622B" w:rsidRDefault="001F622B" w:rsidP="001F622B">
      <w:pPr>
        <w:widowControl w:val="0"/>
        <w:spacing w:after="0" w:line="235" w:lineRule="auto"/>
        <w:ind w:firstLine="709"/>
        <w:jc w:val="both"/>
        <w:rPr>
          <w:rFonts w:ascii="Times New Roman" w:hAnsi="Times New Roman"/>
          <w:sz w:val="28"/>
          <w:szCs w:val="28"/>
          <w:highlight w:val="white"/>
        </w:rPr>
      </w:pPr>
      <w:r>
        <w:rPr>
          <w:rFonts w:ascii="Times New Roman" w:eastAsia="Times New Roman" w:hAnsi="Times New Roman"/>
          <w:sz w:val="28"/>
          <w:szCs w:val="28"/>
          <w:lang w:eastAsia="ru-RU"/>
        </w:rPr>
        <w:t>6.1.</w:t>
      </w:r>
      <w:r w:rsidR="0084094A">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Отчеты о расходовании Субсидии представляется </w:t>
      </w:r>
      <w:r w:rsidR="001F5DC0">
        <w:rPr>
          <w:rFonts w:ascii="Times New Roman" w:eastAsia="Times New Roman" w:hAnsi="Times New Roman"/>
          <w:sz w:val="28"/>
          <w:szCs w:val="28"/>
          <w:lang w:eastAsia="ru-RU"/>
        </w:rPr>
        <w:t xml:space="preserve">Организацией </w:t>
      </w:r>
      <w:r>
        <w:rPr>
          <w:rFonts w:ascii="Times New Roman" w:eastAsia="Times New Roman" w:hAnsi="Times New Roman"/>
          <w:sz w:val="28"/>
          <w:szCs w:val="28"/>
          <w:lang w:eastAsia="ru-RU"/>
        </w:rPr>
        <w:t>Администраци</w:t>
      </w:r>
      <w:r w:rsidR="001F5DC0">
        <w:rPr>
          <w:rFonts w:ascii="Times New Roman" w:eastAsia="Times New Roman" w:hAnsi="Times New Roman"/>
          <w:sz w:val="28"/>
          <w:szCs w:val="28"/>
          <w:lang w:eastAsia="ru-RU"/>
        </w:rPr>
        <w:t>и</w:t>
      </w:r>
      <w:r>
        <w:rPr>
          <w:rFonts w:ascii="Times New Roman" w:eastAsia="Times New Roman" w:hAnsi="Times New Roman"/>
          <w:color w:val="000000"/>
          <w:sz w:val="28"/>
          <w:szCs w:val="28"/>
          <w:lang w:eastAsia="ru-RU"/>
        </w:rPr>
        <w:t xml:space="preserve"> по форме, установленной </w:t>
      </w:r>
      <w:r w:rsidRPr="003020BC">
        <w:rPr>
          <w:rFonts w:ascii="Times New Roman" w:eastAsia="Times New Roman" w:hAnsi="Times New Roman"/>
          <w:sz w:val="28"/>
          <w:szCs w:val="28"/>
          <w:lang w:eastAsia="ru-RU"/>
        </w:rPr>
        <w:t xml:space="preserve">приложением 2 к </w:t>
      </w:r>
      <w:r>
        <w:rPr>
          <w:rFonts w:ascii="Times New Roman" w:eastAsia="Times New Roman" w:hAnsi="Times New Roman"/>
          <w:sz w:val="28"/>
          <w:szCs w:val="28"/>
          <w:lang w:eastAsia="ru-RU"/>
        </w:rPr>
        <w:t xml:space="preserve">настоящему Соглашению, </w:t>
      </w:r>
      <w:r w:rsidR="00785717">
        <w:rPr>
          <w:rFonts w:ascii="Times New Roman" w:eastAsia="Times New Roman" w:hAnsi="Times New Roman"/>
          <w:sz w:val="28"/>
          <w:szCs w:val="28"/>
          <w:lang w:eastAsia="ru-RU"/>
        </w:rPr>
        <w:t xml:space="preserve">поквартально, </w:t>
      </w:r>
      <w:r>
        <w:rPr>
          <w:rFonts w:ascii="Times New Roman" w:eastAsia="Times New Roman" w:hAnsi="Times New Roman"/>
          <w:sz w:val="28"/>
          <w:szCs w:val="28"/>
          <w:lang w:eastAsia="ru-RU"/>
        </w:rPr>
        <w:t xml:space="preserve">до 4 числа месяца, следующего за отчетным кварталом, за четвертый квартал до </w:t>
      </w:r>
      <w:r w:rsidR="009675E1">
        <w:rPr>
          <w:rFonts w:ascii="Times New Roman" w:eastAsia="Times New Roman" w:hAnsi="Times New Roman"/>
          <w:sz w:val="28"/>
          <w:szCs w:val="28"/>
          <w:lang w:eastAsia="ru-RU"/>
        </w:rPr>
        <w:t>2</w:t>
      </w:r>
      <w:r>
        <w:rPr>
          <w:rFonts w:ascii="Times New Roman" w:eastAsia="Times New Roman" w:hAnsi="Times New Roman"/>
          <w:sz w:val="28"/>
          <w:szCs w:val="28"/>
          <w:lang w:eastAsia="ru-RU"/>
        </w:rPr>
        <w:t>0</w:t>
      </w:r>
      <w:r w:rsidR="009675E1">
        <w:rPr>
          <w:rFonts w:ascii="Times New Roman" w:eastAsia="Times New Roman" w:hAnsi="Times New Roman"/>
          <w:sz w:val="28"/>
          <w:szCs w:val="28"/>
          <w:lang w:eastAsia="ru-RU"/>
        </w:rPr>
        <w:t xml:space="preserve"> декабря на 1 </w:t>
      </w:r>
      <w:r>
        <w:rPr>
          <w:rFonts w:ascii="Times New Roman" w:eastAsia="Times New Roman" w:hAnsi="Times New Roman"/>
          <w:sz w:val="28"/>
          <w:szCs w:val="28"/>
          <w:lang w:eastAsia="ru-RU"/>
        </w:rPr>
        <w:t>числ</w:t>
      </w:r>
      <w:r w:rsidR="009675E1">
        <w:rPr>
          <w:rFonts w:ascii="Times New Roman" w:eastAsia="Times New Roman" w:hAnsi="Times New Roman"/>
          <w:sz w:val="28"/>
          <w:szCs w:val="28"/>
          <w:lang w:eastAsia="ru-RU"/>
        </w:rPr>
        <w:t>о</w:t>
      </w:r>
      <w:r>
        <w:rPr>
          <w:rFonts w:ascii="Times New Roman" w:eastAsia="Times New Roman" w:hAnsi="Times New Roman"/>
          <w:sz w:val="28"/>
          <w:szCs w:val="28"/>
          <w:lang w:eastAsia="ru-RU"/>
        </w:rPr>
        <w:t xml:space="preserve"> </w:t>
      </w:r>
      <w:r w:rsidR="009675E1">
        <w:rPr>
          <w:rFonts w:ascii="Times New Roman" w:eastAsia="Times New Roman" w:hAnsi="Times New Roman"/>
          <w:sz w:val="28"/>
          <w:szCs w:val="28"/>
          <w:lang w:eastAsia="ru-RU"/>
        </w:rPr>
        <w:t xml:space="preserve">января, следующего текущего года, </w:t>
      </w:r>
      <w:r>
        <w:rPr>
          <w:rFonts w:ascii="Times New Roman" w:eastAsia="Times New Roman" w:hAnsi="Times New Roman"/>
          <w:sz w:val="28"/>
          <w:szCs w:val="28"/>
          <w:lang w:eastAsia="ru-RU"/>
        </w:rPr>
        <w:t xml:space="preserve">и по итогам отчетного финансового года в срок до 20 </w:t>
      </w:r>
      <w:r w:rsidR="001F5DC0">
        <w:rPr>
          <w:rFonts w:ascii="Times New Roman" w:eastAsia="Times New Roman" w:hAnsi="Times New Roman"/>
          <w:sz w:val="28"/>
          <w:szCs w:val="28"/>
          <w:lang w:eastAsia="ru-RU"/>
        </w:rPr>
        <w:t>декабря</w:t>
      </w:r>
      <w:r>
        <w:rPr>
          <w:rFonts w:ascii="Times New Roman" w:eastAsia="Times New Roman" w:hAnsi="Times New Roman"/>
          <w:sz w:val="28"/>
          <w:szCs w:val="28"/>
          <w:highlight w:val="white"/>
          <w:lang w:eastAsia="ru-RU"/>
        </w:rPr>
        <w:t xml:space="preserve"> текущего финансового года.</w:t>
      </w:r>
    </w:p>
    <w:p w14:paraId="3E0D15E4" w14:textId="77777777" w:rsidR="0070785A" w:rsidRPr="00DD4511" w:rsidRDefault="0070785A" w:rsidP="00252948">
      <w:pPr>
        <w:autoSpaceDE w:val="0"/>
        <w:autoSpaceDN w:val="0"/>
        <w:adjustRightInd w:val="0"/>
        <w:spacing w:after="0" w:line="240" w:lineRule="auto"/>
        <w:jc w:val="both"/>
        <w:outlineLvl w:val="1"/>
        <w:rPr>
          <w:rFonts w:ascii="Times New Roman" w:hAnsi="Times New Roman" w:cs="Times New Roman"/>
          <w:color w:val="000000"/>
          <w:sz w:val="28"/>
          <w:szCs w:val="28"/>
        </w:rPr>
      </w:pPr>
    </w:p>
    <w:p w14:paraId="02D3E383" w14:textId="6F414975" w:rsidR="00AD01C2" w:rsidRDefault="006F419B" w:rsidP="002118BC">
      <w:pPr>
        <w:autoSpaceDE w:val="0"/>
        <w:autoSpaceDN w:val="0"/>
        <w:adjustRightInd w:val="0"/>
        <w:spacing w:after="0" w:line="240" w:lineRule="auto"/>
        <w:jc w:val="center"/>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00AD01C2" w:rsidRPr="00AD01C2">
        <w:rPr>
          <w:rFonts w:ascii="Times New Roman" w:hAnsi="Times New Roman" w:cs="Times New Roman"/>
          <w:b/>
          <w:bCs/>
          <w:color w:val="000000"/>
          <w:sz w:val="28"/>
          <w:szCs w:val="28"/>
        </w:rPr>
        <w:t>. Ответственность Сторон</w:t>
      </w:r>
    </w:p>
    <w:p w14:paraId="36ABF01C" w14:textId="77777777" w:rsidR="0030566C" w:rsidRDefault="0030566C" w:rsidP="002118BC">
      <w:pPr>
        <w:autoSpaceDE w:val="0"/>
        <w:autoSpaceDN w:val="0"/>
        <w:adjustRightInd w:val="0"/>
        <w:spacing w:after="0" w:line="240" w:lineRule="auto"/>
        <w:jc w:val="center"/>
        <w:outlineLvl w:val="1"/>
        <w:rPr>
          <w:rFonts w:ascii="Times New Roman" w:hAnsi="Times New Roman" w:cs="Times New Roman"/>
          <w:b/>
          <w:bCs/>
          <w:color w:val="000000"/>
          <w:sz w:val="28"/>
          <w:szCs w:val="28"/>
        </w:rPr>
      </w:pPr>
    </w:p>
    <w:p w14:paraId="51013506" w14:textId="1042B6BF" w:rsidR="008569CF" w:rsidRDefault="008569CF" w:rsidP="008569CF">
      <w:pPr>
        <w:widowControl w:val="0"/>
        <w:spacing w:after="0" w:line="240" w:lineRule="auto"/>
        <w:ind w:right="-4" w:firstLine="708"/>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7.1.</w:t>
      </w:r>
      <w:r w:rsidR="0084094A">
        <w:rPr>
          <w:rFonts w:ascii="Times New Roman" w:eastAsia="Times New Roman" w:hAnsi="Times New Roman"/>
          <w:color w:val="000000" w:themeColor="text1"/>
          <w:sz w:val="28"/>
          <w:szCs w:val="28"/>
          <w:lang w:eastAsia="ru-RU"/>
        </w:rPr>
        <w:tab/>
      </w:r>
      <w:r>
        <w:rPr>
          <w:rFonts w:ascii="Times New Roman" w:eastAsia="Times New Roman" w:hAnsi="Times New Roman"/>
          <w:color w:val="000000" w:themeColor="text1"/>
          <w:sz w:val="28"/>
          <w:szCs w:val="28"/>
          <w:lang w:eastAsia="ru-RU"/>
        </w:rPr>
        <w:t xml:space="preserve">Стороны несут ответственность за неисполнение или ненадлежащее </w:t>
      </w:r>
      <w:r>
        <w:rPr>
          <w:rFonts w:ascii="Times New Roman" w:eastAsia="Times New Roman" w:hAnsi="Times New Roman"/>
          <w:color w:val="000000" w:themeColor="text1"/>
          <w:sz w:val="28"/>
          <w:szCs w:val="28"/>
          <w:lang w:eastAsia="ru-RU"/>
        </w:rPr>
        <w:lastRenderedPageBreak/>
        <w:t>исполнение обязательств по настоящему Соглашению в соответствии с действующим законодательством Российской Федерации.</w:t>
      </w:r>
    </w:p>
    <w:p w14:paraId="5241B6FE" w14:textId="688EF1CD" w:rsidR="008569CF" w:rsidRDefault="008569CF" w:rsidP="008569CF">
      <w:pPr>
        <w:widowControl w:val="0"/>
        <w:spacing w:after="0" w:line="240" w:lineRule="auto"/>
        <w:ind w:right="-4" w:firstLine="708"/>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7.</w:t>
      </w:r>
      <w:r w:rsidR="00F32BA8">
        <w:rPr>
          <w:rFonts w:ascii="Times New Roman" w:eastAsia="Times New Roman" w:hAnsi="Times New Roman"/>
          <w:color w:val="000000" w:themeColor="text1"/>
          <w:sz w:val="28"/>
          <w:szCs w:val="28"/>
          <w:lang w:eastAsia="ru-RU"/>
        </w:rPr>
        <w:t>2</w:t>
      </w:r>
      <w:r>
        <w:rPr>
          <w:rFonts w:ascii="Times New Roman" w:eastAsia="Times New Roman" w:hAnsi="Times New Roman"/>
          <w:color w:val="000000" w:themeColor="text1"/>
          <w:sz w:val="28"/>
          <w:szCs w:val="28"/>
          <w:lang w:eastAsia="ru-RU"/>
        </w:rPr>
        <w:t>.</w:t>
      </w:r>
      <w:r w:rsidR="0084094A">
        <w:rPr>
          <w:rFonts w:ascii="Times New Roman" w:eastAsia="Times New Roman" w:hAnsi="Times New Roman"/>
          <w:color w:val="000000" w:themeColor="text1"/>
          <w:sz w:val="28"/>
          <w:szCs w:val="28"/>
          <w:lang w:eastAsia="ru-RU"/>
        </w:rPr>
        <w:tab/>
      </w:r>
      <w:r>
        <w:rPr>
          <w:rFonts w:ascii="Times New Roman" w:eastAsia="Times New Roman" w:hAnsi="Times New Roman"/>
          <w:color w:val="000000" w:themeColor="text1"/>
          <w:sz w:val="28"/>
          <w:szCs w:val="28"/>
          <w:lang w:eastAsia="ru-RU"/>
        </w:rPr>
        <w:t xml:space="preserve">В случае если </w:t>
      </w:r>
      <w:r w:rsidR="00F32BA8">
        <w:rPr>
          <w:rFonts w:ascii="Times New Roman" w:eastAsia="Times New Roman" w:hAnsi="Times New Roman"/>
          <w:color w:val="000000" w:themeColor="text1"/>
          <w:sz w:val="28"/>
          <w:szCs w:val="28"/>
          <w:lang w:eastAsia="ru-RU"/>
        </w:rPr>
        <w:t>Организацией</w:t>
      </w:r>
      <w:r>
        <w:rPr>
          <w:rFonts w:ascii="Times New Roman" w:eastAsia="Times New Roman" w:hAnsi="Times New Roman"/>
          <w:color w:val="000000" w:themeColor="text1"/>
          <w:sz w:val="28"/>
          <w:szCs w:val="28"/>
          <w:lang w:eastAsia="ru-RU"/>
        </w:rPr>
        <w:t xml:space="preserve"> допущены нарушения обязательств по целевому использованию Субсидии, средства Субсидии подлежат возврату в </w:t>
      </w:r>
      <w:r w:rsidR="00F32BA8">
        <w:rPr>
          <w:rFonts w:ascii="Times New Roman" w:eastAsia="Times New Roman" w:hAnsi="Times New Roman"/>
          <w:color w:val="000000" w:themeColor="text1"/>
          <w:sz w:val="28"/>
          <w:szCs w:val="28"/>
          <w:lang w:eastAsia="ru-RU"/>
        </w:rPr>
        <w:t>бюджет города Оби Новосибирской области</w:t>
      </w:r>
      <w:r>
        <w:rPr>
          <w:rFonts w:ascii="Times New Roman" w:eastAsia="Times New Roman" w:hAnsi="Times New Roman"/>
          <w:color w:val="000000" w:themeColor="text1"/>
          <w:sz w:val="28"/>
          <w:szCs w:val="28"/>
          <w:lang w:eastAsia="ru-RU"/>
        </w:rPr>
        <w:t xml:space="preserve"> в сумме средств, использованных не по целевому назначению.</w:t>
      </w:r>
    </w:p>
    <w:p w14:paraId="3E15FE99" w14:textId="656CDBEF" w:rsidR="008569CF" w:rsidRDefault="008569CF" w:rsidP="008569CF">
      <w:pPr>
        <w:widowControl w:val="0"/>
        <w:spacing w:after="0" w:line="240" w:lineRule="auto"/>
        <w:ind w:right="-4" w:firstLine="708"/>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7.</w:t>
      </w:r>
      <w:r w:rsidR="00F32BA8">
        <w:rPr>
          <w:rFonts w:ascii="Times New Roman" w:eastAsia="Times New Roman" w:hAnsi="Times New Roman"/>
          <w:color w:val="000000" w:themeColor="text1"/>
          <w:sz w:val="28"/>
          <w:szCs w:val="28"/>
          <w:lang w:eastAsia="ru-RU"/>
        </w:rPr>
        <w:t>3</w:t>
      </w:r>
      <w:r>
        <w:rPr>
          <w:rFonts w:ascii="Times New Roman" w:eastAsia="Times New Roman" w:hAnsi="Times New Roman"/>
          <w:color w:val="000000" w:themeColor="text1"/>
          <w:sz w:val="28"/>
          <w:szCs w:val="28"/>
          <w:lang w:eastAsia="ru-RU"/>
        </w:rPr>
        <w:t>.</w:t>
      </w:r>
      <w:r w:rsidR="0084094A">
        <w:rPr>
          <w:rFonts w:ascii="Times New Roman" w:eastAsia="Times New Roman" w:hAnsi="Times New Roman"/>
          <w:color w:val="000000" w:themeColor="text1"/>
          <w:sz w:val="28"/>
          <w:szCs w:val="28"/>
          <w:lang w:eastAsia="ru-RU"/>
        </w:rPr>
        <w:tab/>
      </w:r>
      <w:r>
        <w:rPr>
          <w:rFonts w:ascii="Times New Roman" w:eastAsia="Times New Roman" w:hAnsi="Times New Roman"/>
          <w:color w:val="000000" w:themeColor="text1"/>
          <w:sz w:val="28"/>
          <w:szCs w:val="28"/>
          <w:lang w:eastAsia="ru-RU"/>
        </w:rPr>
        <w:t xml:space="preserve">В случае невыполнения </w:t>
      </w:r>
      <w:r w:rsidR="00F32BA8">
        <w:rPr>
          <w:rFonts w:ascii="Times New Roman" w:eastAsia="Times New Roman" w:hAnsi="Times New Roman"/>
          <w:color w:val="000000" w:themeColor="text1"/>
          <w:sz w:val="28"/>
          <w:szCs w:val="28"/>
          <w:lang w:eastAsia="ru-RU"/>
        </w:rPr>
        <w:t xml:space="preserve">Организацией </w:t>
      </w:r>
      <w:r>
        <w:rPr>
          <w:rFonts w:ascii="Times New Roman" w:eastAsia="Times New Roman" w:hAnsi="Times New Roman"/>
          <w:color w:val="000000" w:themeColor="text1"/>
          <w:sz w:val="28"/>
          <w:szCs w:val="28"/>
          <w:lang w:eastAsia="ru-RU"/>
        </w:rPr>
        <w:t>требований пункта 7.</w:t>
      </w:r>
      <w:r w:rsidR="00F32BA8">
        <w:rPr>
          <w:rFonts w:ascii="Times New Roman" w:eastAsia="Times New Roman" w:hAnsi="Times New Roman"/>
          <w:color w:val="000000" w:themeColor="text1"/>
          <w:sz w:val="28"/>
          <w:szCs w:val="28"/>
          <w:lang w:eastAsia="ru-RU"/>
        </w:rPr>
        <w:t>2</w:t>
      </w:r>
      <w:r>
        <w:rPr>
          <w:rFonts w:ascii="Times New Roman" w:eastAsia="Times New Roman" w:hAnsi="Times New Roman"/>
          <w:color w:val="000000" w:themeColor="text1"/>
          <w:sz w:val="28"/>
          <w:szCs w:val="28"/>
          <w:lang w:eastAsia="ru-RU"/>
        </w:rPr>
        <w:t xml:space="preserve"> к </w:t>
      </w:r>
      <w:r w:rsidR="00F32BA8">
        <w:rPr>
          <w:rFonts w:ascii="Times New Roman" w:eastAsia="Times New Roman" w:hAnsi="Times New Roman"/>
          <w:color w:val="000000" w:themeColor="text1"/>
          <w:sz w:val="28"/>
          <w:szCs w:val="28"/>
          <w:lang w:eastAsia="ru-RU"/>
        </w:rPr>
        <w:t xml:space="preserve">Организации </w:t>
      </w:r>
      <w:r>
        <w:rPr>
          <w:rFonts w:ascii="Times New Roman" w:eastAsia="Times New Roman" w:hAnsi="Times New Roman"/>
          <w:color w:val="000000" w:themeColor="text1"/>
          <w:sz w:val="28"/>
          <w:szCs w:val="28"/>
          <w:lang w:eastAsia="ru-RU"/>
        </w:rPr>
        <w:t>применяются бюджетные меры принуждения в порядке, предусмотренном бюджетным законодательством Российской Федерации и нормативными правовыми актами, регулирующими бюджетные правоотношения.</w:t>
      </w:r>
    </w:p>
    <w:p w14:paraId="42D2CC88" w14:textId="1BF1AC84" w:rsidR="008569CF" w:rsidRDefault="008569CF" w:rsidP="008569CF">
      <w:pPr>
        <w:widowControl w:val="0"/>
        <w:spacing w:after="0" w:line="240" w:lineRule="auto"/>
        <w:ind w:right="-4"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F32BA8">
        <w:rPr>
          <w:rFonts w:ascii="Times New Roman" w:hAnsi="Times New Roman"/>
          <w:color w:val="000000" w:themeColor="text1"/>
          <w:sz w:val="28"/>
          <w:szCs w:val="28"/>
        </w:rPr>
        <w:t>4</w:t>
      </w:r>
      <w:r>
        <w:rPr>
          <w:rFonts w:ascii="Times New Roman" w:hAnsi="Times New Roman"/>
          <w:color w:val="000000" w:themeColor="text1"/>
          <w:sz w:val="28"/>
          <w:szCs w:val="28"/>
        </w:rPr>
        <w:t>.</w:t>
      </w:r>
      <w:r w:rsidR="0084094A">
        <w:rPr>
          <w:rFonts w:ascii="Times New Roman" w:hAnsi="Times New Roman"/>
          <w:color w:val="000000" w:themeColor="text1"/>
          <w:sz w:val="28"/>
          <w:szCs w:val="28"/>
        </w:rPr>
        <w:tab/>
      </w:r>
      <w:r>
        <w:rPr>
          <w:rFonts w:ascii="Times New Roman" w:hAnsi="Times New Roman"/>
          <w:color w:val="000000" w:themeColor="text1"/>
          <w:sz w:val="28"/>
          <w:szCs w:val="28"/>
        </w:rPr>
        <w:t>Все споры и разногласия, которые могут возникнуть между Сторонами, разрешаются путем взаимных переговоров. В случае если споры и разногласия не будут урегулированы путем переговоров, они подлежат разрешению в порядке, установленном действующим законодательством Российской Федерации.</w:t>
      </w:r>
    </w:p>
    <w:p w14:paraId="14E44288" w14:textId="77777777" w:rsidR="00E40AD3" w:rsidRDefault="00E40AD3" w:rsidP="00FE5F91">
      <w:pPr>
        <w:tabs>
          <w:tab w:val="left" w:pos="0"/>
        </w:tabs>
        <w:autoSpaceDE w:val="0"/>
        <w:autoSpaceDN w:val="0"/>
        <w:adjustRightInd w:val="0"/>
        <w:spacing w:after="0" w:line="240" w:lineRule="auto"/>
        <w:jc w:val="center"/>
        <w:outlineLvl w:val="1"/>
        <w:rPr>
          <w:rFonts w:ascii="Times New Roman" w:hAnsi="Times New Roman" w:cs="Times New Roman"/>
          <w:b/>
          <w:bCs/>
          <w:color w:val="000000"/>
          <w:sz w:val="28"/>
          <w:szCs w:val="28"/>
        </w:rPr>
      </w:pPr>
    </w:p>
    <w:p w14:paraId="47BAF43B" w14:textId="13D9194D" w:rsidR="00AD01C2" w:rsidRDefault="00BF4E7E" w:rsidP="00FE5F91">
      <w:pPr>
        <w:tabs>
          <w:tab w:val="left" w:pos="0"/>
        </w:tabs>
        <w:autoSpaceDE w:val="0"/>
        <w:autoSpaceDN w:val="0"/>
        <w:adjustRightInd w:val="0"/>
        <w:spacing w:after="0" w:line="240" w:lineRule="auto"/>
        <w:jc w:val="center"/>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8</w:t>
      </w:r>
      <w:r w:rsidR="00AD01C2" w:rsidRPr="002118B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Порядок возврата средств Субсидии</w:t>
      </w:r>
    </w:p>
    <w:p w14:paraId="0AAC53CD" w14:textId="77777777" w:rsidR="00E40AD3" w:rsidRDefault="00E40AD3" w:rsidP="00FE5F91">
      <w:pPr>
        <w:tabs>
          <w:tab w:val="left" w:pos="0"/>
        </w:tabs>
        <w:autoSpaceDE w:val="0"/>
        <w:autoSpaceDN w:val="0"/>
        <w:adjustRightInd w:val="0"/>
        <w:spacing w:after="0" w:line="240" w:lineRule="auto"/>
        <w:jc w:val="center"/>
        <w:outlineLvl w:val="1"/>
        <w:rPr>
          <w:rFonts w:ascii="Times New Roman" w:hAnsi="Times New Roman" w:cs="Times New Roman"/>
          <w:b/>
          <w:bCs/>
          <w:color w:val="000000"/>
          <w:sz w:val="28"/>
          <w:szCs w:val="28"/>
        </w:rPr>
      </w:pPr>
    </w:p>
    <w:p w14:paraId="74E4BDF7" w14:textId="7B776B25" w:rsidR="00BF4E7E" w:rsidRDefault="00BF4E7E" w:rsidP="00BF4E7E">
      <w:pPr>
        <w:widowControl w:val="0"/>
        <w:spacing w:after="0" w:line="228" w:lineRule="auto"/>
        <w:ind w:right="-4" w:firstLine="708"/>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8.1.</w:t>
      </w:r>
      <w:r w:rsidR="0084094A">
        <w:rPr>
          <w:rFonts w:ascii="Times New Roman" w:eastAsia="Times New Roman" w:hAnsi="Times New Roman"/>
          <w:color w:val="000000" w:themeColor="text1"/>
          <w:sz w:val="28"/>
          <w:szCs w:val="28"/>
          <w:lang w:eastAsia="ru-RU"/>
        </w:rPr>
        <w:tab/>
      </w:r>
      <w:r>
        <w:rPr>
          <w:rFonts w:ascii="Times New Roman" w:eastAsia="Times New Roman" w:hAnsi="Times New Roman"/>
          <w:color w:val="000000" w:themeColor="text1"/>
          <w:sz w:val="28"/>
          <w:szCs w:val="28"/>
          <w:lang w:eastAsia="ru-RU"/>
        </w:rPr>
        <w:t xml:space="preserve">Не использованный по состоянию на </w:t>
      </w:r>
      <w:r w:rsidR="008662CB">
        <w:rPr>
          <w:rFonts w:ascii="Times New Roman" w:eastAsia="Times New Roman" w:hAnsi="Times New Roman"/>
          <w:color w:val="000000" w:themeColor="text1"/>
          <w:sz w:val="28"/>
          <w:szCs w:val="28"/>
          <w:lang w:eastAsia="ru-RU"/>
        </w:rPr>
        <w:t>20</w:t>
      </w:r>
      <w:r>
        <w:rPr>
          <w:rFonts w:ascii="Times New Roman" w:eastAsia="Times New Roman" w:hAnsi="Times New Roman"/>
          <w:color w:val="000000" w:themeColor="text1"/>
          <w:sz w:val="28"/>
          <w:szCs w:val="28"/>
          <w:lang w:eastAsia="ru-RU"/>
        </w:rPr>
        <w:t xml:space="preserve"> </w:t>
      </w:r>
      <w:r w:rsidR="008662CB">
        <w:rPr>
          <w:rFonts w:ascii="Times New Roman" w:eastAsia="Times New Roman" w:hAnsi="Times New Roman"/>
          <w:color w:val="000000" w:themeColor="text1"/>
          <w:sz w:val="28"/>
          <w:szCs w:val="28"/>
          <w:lang w:eastAsia="ru-RU"/>
        </w:rPr>
        <w:t>декабря</w:t>
      </w:r>
      <w:r w:rsidR="000F5530">
        <w:rPr>
          <w:rFonts w:ascii="Times New Roman" w:eastAsia="Times New Roman" w:hAnsi="Times New Roman"/>
          <w:color w:val="000000" w:themeColor="text1"/>
          <w:sz w:val="28"/>
          <w:szCs w:val="28"/>
          <w:lang w:eastAsia="ru-RU"/>
        </w:rPr>
        <w:t xml:space="preserve"> 20</w:t>
      </w:r>
      <w:r w:rsidR="00E64213">
        <w:rPr>
          <w:rFonts w:ascii="Times New Roman" w:eastAsia="Times New Roman" w:hAnsi="Times New Roman"/>
          <w:color w:val="000000" w:themeColor="text1"/>
          <w:sz w:val="28"/>
          <w:szCs w:val="28"/>
          <w:lang w:eastAsia="ru-RU"/>
        </w:rPr>
        <w:t>_____</w:t>
      </w:r>
      <w:r w:rsidR="000F5530">
        <w:rPr>
          <w:rFonts w:ascii="Times New Roman" w:eastAsia="Times New Roman" w:hAnsi="Times New Roman"/>
          <w:color w:val="000000" w:themeColor="text1"/>
          <w:sz w:val="28"/>
          <w:szCs w:val="28"/>
          <w:lang w:eastAsia="ru-RU"/>
        </w:rPr>
        <w:t xml:space="preserve"> год </w:t>
      </w:r>
      <w:r>
        <w:rPr>
          <w:rFonts w:ascii="Times New Roman" w:eastAsia="Times New Roman" w:hAnsi="Times New Roman"/>
          <w:color w:val="000000" w:themeColor="text1"/>
          <w:sz w:val="28"/>
          <w:szCs w:val="28"/>
          <w:lang w:eastAsia="ru-RU"/>
        </w:rPr>
        <w:t>остаток Субсидии подлежит возврату в доход бюджета</w:t>
      </w:r>
      <w:r w:rsidR="000F5530">
        <w:rPr>
          <w:rFonts w:ascii="Times New Roman" w:eastAsia="Times New Roman" w:hAnsi="Times New Roman"/>
          <w:color w:val="000000" w:themeColor="text1"/>
          <w:sz w:val="28"/>
          <w:szCs w:val="28"/>
          <w:lang w:eastAsia="ru-RU"/>
        </w:rPr>
        <w:t xml:space="preserve"> города Оби Новосибирской области</w:t>
      </w:r>
      <w:r>
        <w:rPr>
          <w:rFonts w:ascii="Times New Roman" w:eastAsia="Times New Roman" w:hAnsi="Times New Roman"/>
          <w:color w:val="000000" w:themeColor="text1"/>
          <w:sz w:val="28"/>
          <w:szCs w:val="28"/>
          <w:lang w:eastAsia="ru-RU"/>
        </w:rPr>
        <w:t xml:space="preserve"> в течение 15 рабочих дней</w:t>
      </w:r>
      <w:r w:rsidR="000F5530">
        <w:rPr>
          <w:rFonts w:ascii="Times New Roman" w:eastAsia="Times New Roman" w:hAnsi="Times New Roman"/>
          <w:color w:val="000000" w:themeColor="text1"/>
          <w:sz w:val="28"/>
          <w:szCs w:val="28"/>
          <w:lang w:eastAsia="ru-RU"/>
        </w:rPr>
        <w:t>.</w:t>
      </w:r>
    </w:p>
    <w:p w14:paraId="0EF86C4D" w14:textId="1E606F0E" w:rsidR="00BF4E7E" w:rsidRDefault="00086F43" w:rsidP="00BF4E7E">
      <w:pPr>
        <w:widowControl w:val="0"/>
        <w:spacing w:after="0" w:line="228" w:lineRule="auto"/>
        <w:ind w:firstLine="709"/>
        <w:contextualSpacing/>
        <w:jc w:val="both"/>
        <w:rPr>
          <w:rFonts w:ascii="Times New Roman" w:hAnsi="Times New Roman"/>
          <w:color w:val="000000" w:themeColor="text1"/>
        </w:rPr>
      </w:pPr>
      <w:r>
        <w:rPr>
          <w:rFonts w:ascii="Times New Roman" w:hAnsi="Times New Roman"/>
          <w:color w:val="000000" w:themeColor="text1"/>
          <w:sz w:val="28"/>
          <w:szCs w:val="28"/>
        </w:rPr>
        <w:t>8.2.</w:t>
      </w:r>
      <w:r w:rsidR="0084094A">
        <w:rPr>
          <w:rFonts w:ascii="Times New Roman" w:hAnsi="Times New Roman"/>
          <w:color w:val="000000" w:themeColor="text1"/>
          <w:sz w:val="28"/>
          <w:szCs w:val="28"/>
        </w:rPr>
        <w:tab/>
      </w:r>
      <w:r w:rsidR="00BF4E7E">
        <w:rPr>
          <w:rFonts w:ascii="Times New Roman" w:hAnsi="Times New Roman"/>
          <w:color w:val="000000" w:themeColor="text1"/>
          <w:sz w:val="28"/>
          <w:szCs w:val="28"/>
        </w:rPr>
        <w:t xml:space="preserve">В случае установления </w:t>
      </w:r>
      <w:r>
        <w:rPr>
          <w:rFonts w:ascii="Times New Roman" w:hAnsi="Times New Roman"/>
          <w:color w:val="000000" w:themeColor="text1"/>
          <w:sz w:val="28"/>
          <w:szCs w:val="28"/>
        </w:rPr>
        <w:t>Администрацией</w:t>
      </w:r>
      <w:r w:rsidR="00BF4E7E">
        <w:rPr>
          <w:rFonts w:ascii="Times New Roman" w:hAnsi="Times New Roman"/>
          <w:color w:val="000000" w:themeColor="text1"/>
          <w:sz w:val="28"/>
          <w:szCs w:val="28"/>
        </w:rPr>
        <w:t xml:space="preserve"> факта использования </w:t>
      </w:r>
      <w:r>
        <w:rPr>
          <w:rFonts w:ascii="Times New Roman" w:hAnsi="Times New Roman"/>
          <w:color w:val="000000" w:themeColor="text1"/>
          <w:sz w:val="28"/>
          <w:szCs w:val="28"/>
        </w:rPr>
        <w:t>Организацией</w:t>
      </w:r>
      <w:r w:rsidR="00BF4E7E">
        <w:rPr>
          <w:rFonts w:ascii="Times New Roman" w:hAnsi="Times New Roman"/>
          <w:color w:val="000000" w:themeColor="text1"/>
          <w:sz w:val="28"/>
          <w:szCs w:val="28"/>
        </w:rPr>
        <w:t xml:space="preserve"> Субсидии не по целевому назначению, </w:t>
      </w:r>
      <w:r>
        <w:rPr>
          <w:rFonts w:ascii="Times New Roman" w:hAnsi="Times New Roman"/>
          <w:color w:val="000000" w:themeColor="text1"/>
          <w:sz w:val="28"/>
          <w:szCs w:val="28"/>
        </w:rPr>
        <w:t xml:space="preserve">Администрация </w:t>
      </w:r>
      <w:r w:rsidR="00BF4E7E">
        <w:rPr>
          <w:rFonts w:ascii="Times New Roman" w:hAnsi="Times New Roman"/>
          <w:color w:val="000000" w:themeColor="text1"/>
          <w:sz w:val="28"/>
          <w:szCs w:val="28"/>
        </w:rPr>
        <w:t>направляет</w:t>
      </w:r>
      <w:r>
        <w:rPr>
          <w:rFonts w:ascii="Times New Roman" w:hAnsi="Times New Roman"/>
          <w:color w:val="000000" w:themeColor="text1"/>
          <w:sz w:val="28"/>
          <w:szCs w:val="28"/>
        </w:rPr>
        <w:t xml:space="preserve"> Организации </w:t>
      </w:r>
      <w:r w:rsidR="00BF4E7E">
        <w:rPr>
          <w:rFonts w:ascii="Times New Roman" w:hAnsi="Times New Roman"/>
          <w:color w:val="000000" w:themeColor="text1"/>
          <w:sz w:val="28"/>
          <w:szCs w:val="28"/>
        </w:rPr>
        <w:t>требование по возврату, с указанием сумм, подлежащих возврату, и сроков их возврата.</w:t>
      </w:r>
    </w:p>
    <w:p w14:paraId="49960A96" w14:textId="7F0A61E0" w:rsidR="00BF4E7E" w:rsidRPr="002118BC" w:rsidRDefault="00BF4E7E" w:rsidP="00086F43">
      <w:pPr>
        <w:widowControl w:val="0"/>
        <w:spacing w:after="0" w:line="228" w:lineRule="auto"/>
        <w:ind w:firstLine="709"/>
        <w:contextualSpacing/>
        <w:jc w:val="both"/>
        <w:rPr>
          <w:rFonts w:ascii="Times New Roman" w:hAnsi="Times New Roman" w:cs="Times New Roman"/>
          <w:b/>
          <w:bCs/>
          <w:color w:val="000000"/>
          <w:sz w:val="28"/>
          <w:szCs w:val="28"/>
        </w:rPr>
      </w:pPr>
      <w:r>
        <w:rPr>
          <w:rFonts w:ascii="Times New Roman" w:hAnsi="Times New Roman"/>
          <w:color w:val="000000" w:themeColor="text1"/>
          <w:sz w:val="28"/>
          <w:szCs w:val="28"/>
        </w:rPr>
        <w:t>8.</w:t>
      </w:r>
      <w:r w:rsidR="00086F43">
        <w:rPr>
          <w:rFonts w:ascii="Times New Roman" w:hAnsi="Times New Roman"/>
          <w:color w:val="000000" w:themeColor="text1"/>
          <w:sz w:val="28"/>
          <w:szCs w:val="28"/>
        </w:rPr>
        <w:t>3</w:t>
      </w:r>
      <w:r>
        <w:rPr>
          <w:rFonts w:ascii="Times New Roman" w:hAnsi="Times New Roman"/>
          <w:color w:val="000000" w:themeColor="text1"/>
          <w:sz w:val="28"/>
          <w:szCs w:val="28"/>
        </w:rPr>
        <w:t>.</w:t>
      </w:r>
      <w:r w:rsidR="0084094A">
        <w:rPr>
          <w:rFonts w:ascii="Times New Roman" w:hAnsi="Times New Roman"/>
          <w:color w:val="000000" w:themeColor="text1"/>
          <w:sz w:val="28"/>
          <w:szCs w:val="28"/>
        </w:rPr>
        <w:tab/>
      </w:r>
      <w:r>
        <w:rPr>
          <w:rFonts w:ascii="Times New Roman" w:hAnsi="Times New Roman"/>
          <w:color w:val="000000" w:themeColor="text1"/>
          <w:sz w:val="28"/>
          <w:szCs w:val="28"/>
        </w:rPr>
        <w:t xml:space="preserve">В случае установления по результатам осуществления государственного финансового контроля факта использования Субсидии не по целевому назначению возврат Субсидии производится </w:t>
      </w:r>
      <w:r w:rsidR="00086F43">
        <w:rPr>
          <w:rFonts w:ascii="Times New Roman" w:hAnsi="Times New Roman"/>
          <w:color w:val="000000" w:themeColor="text1"/>
          <w:sz w:val="28"/>
          <w:szCs w:val="28"/>
        </w:rPr>
        <w:t>Организацией</w:t>
      </w:r>
      <w:r>
        <w:rPr>
          <w:rFonts w:ascii="Times New Roman" w:hAnsi="Times New Roman"/>
          <w:color w:val="000000" w:themeColor="text1"/>
          <w:sz w:val="28"/>
          <w:szCs w:val="28"/>
        </w:rPr>
        <w:t xml:space="preserve"> в срок, указанный в акте органа государственного финансового контроля.</w:t>
      </w:r>
    </w:p>
    <w:p w14:paraId="6A384B15" w14:textId="77777777" w:rsidR="00AD01C2" w:rsidRPr="002118BC" w:rsidRDefault="00AD01C2" w:rsidP="00786DC5">
      <w:pPr>
        <w:autoSpaceDE w:val="0"/>
        <w:autoSpaceDN w:val="0"/>
        <w:adjustRightInd w:val="0"/>
        <w:spacing w:after="0" w:line="240" w:lineRule="auto"/>
        <w:ind w:firstLine="540"/>
        <w:jc w:val="center"/>
        <w:outlineLvl w:val="1"/>
        <w:rPr>
          <w:rFonts w:ascii="Times New Roman" w:hAnsi="Times New Roman" w:cs="Times New Roman"/>
          <w:b/>
          <w:bCs/>
          <w:color w:val="000000"/>
          <w:sz w:val="28"/>
          <w:szCs w:val="28"/>
        </w:rPr>
      </w:pPr>
    </w:p>
    <w:p w14:paraId="3C0CFA64" w14:textId="361125E6" w:rsidR="00AD01C2" w:rsidRDefault="00086F43" w:rsidP="00F10CCA">
      <w:pPr>
        <w:autoSpaceDE w:val="0"/>
        <w:autoSpaceDN w:val="0"/>
        <w:adjustRightInd w:val="0"/>
        <w:spacing w:after="0" w:line="240" w:lineRule="auto"/>
        <w:ind w:firstLine="540"/>
        <w:jc w:val="center"/>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9</w:t>
      </w:r>
      <w:r w:rsidR="00AD01C2" w:rsidRPr="00AD01C2">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Действие и пересмотр Соглашения</w:t>
      </w:r>
    </w:p>
    <w:p w14:paraId="4AE7C10B" w14:textId="77777777" w:rsidR="00341966" w:rsidRDefault="00341966" w:rsidP="00F10CCA">
      <w:pPr>
        <w:autoSpaceDE w:val="0"/>
        <w:autoSpaceDN w:val="0"/>
        <w:adjustRightInd w:val="0"/>
        <w:spacing w:after="0" w:line="240" w:lineRule="auto"/>
        <w:ind w:firstLine="540"/>
        <w:jc w:val="center"/>
        <w:outlineLvl w:val="1"/>
        <w:rPr>
          <w:rFonts w:ascii="Times New Roman" w:hAnsi="Times New Roman" w:cs="Times New Roman"/>
          <w:b/>
          <w:bCs/>
          <w:color w:val="000000"/>
          <w:sz w:val="28"/>
          <w:szCs w:val="28"/>
        </w:rPr>
      </w:pPr>
    </w:p>
    <w:p w14:paraId="3CE8F827" w14:textId="72A13593" w:rsidR="00086F43" w:rsidRDefault="00086F43" w:rsidP="00086F43">
      <w:pPr>
        <w:widowControl w:val="0"/>
        <w:spacing w:after="0" w:line="228" w:lineRule="auto"/>
        <w:ind w:firstLine="709"/>
        <w:contextualSpacing/>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9.1.</w:t>
      </w:r>
      <w:r w:rsidR="0084094A">
        <w:rPr>
          <w:rFonts w:ascii="Times New Roman" w:eastAsia="Times New Roman" w:hAnsi="Times New Roman"/>
          <w:color w:val="000000" w:themeColor="text1"/>
          <w:sz w:val="28"/>
          <w:szCs w:val="28"/>
          <w:lang w:eastAsia="ru-RU"/>
        </w:rPr>
        <w:tab/>
      </w:r>
      <w:r>
        <w:rPr>
          <w:rFonts w:ascii="Times New Roman" w:eastAsia="Times New Roman" w:hAnsi="Times New Roman"/>
          <w:color w:val="000000" w:themeColor="text1"/>
          <w:sz w:val="28"/>
          <w:szCs w:val="28"/>
          <w:lang w:eastAsia="ru-RU"/>
        </w:rPr>
        <w:t>Настоящее Соглашение вступает в силу со дня его подписания Сторонами и действует до полного исполнения Сторонами своих обязательств по настоящему Соглашению, включая обязательства по возврату средств Субсидии в бюджет</w:t>
      </w:r>
      <w:r w:rsidR="00A46426">
        <w:rPr>
          <w:rFonts w:ascii="Times New Roman" w:eastAsia="Times New Roman" w:hAnsi="Times New Roman"/>
          <w:color w:val="000000" w:themeColor="text1"/>
          <w:sz w:val="28"/>
          <w:szCs w:val="28"/>
          <w:lang w:eastAsia="ru-RU"/>
        </w:rPr>
        <w:t xml:space="preserve"> города Оби Новосибирской области</w:t>
      </w:r>
      <w:r>
        <w:rPr>
          <w:rFonts w:ascii="Times New Roman" w:eastAsia="Times New Roman" w:hAnsi="Times New Roman"/>
          <w:color w:val="000000" w:themeColor="text1"/>
          <w:sz w:val="28"/>
          <w:szCs w:val="28"/>
          <w:lang w:eastAsia="ru-RU"/>
        </w:rPr>
        <w:t>.</w:t>
      </w:r>
    </w:p>
    <w:p w14:paraId="5084B1F4" w14:textId="370331DB" w:rsidR="00086F43" w:rsidRDefault="00086F43" w:rsidP="00086F43">
      <w:pPr>
        <w:widowControl w:val="0"/>
        <w:spacing w:after="0" w:line="228" w:lineRule="auto"/>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9.2.</w:t>
      </w:r>
      <w:r w:rsidR="0084094A">
        <w:rPr>
          <w:rFonts w:ascii="Times New Roman" w:eastAsia="Times New Roman" w:hAnsi="Times New Roman"/>
          <w:color w:val="000000" w:themeColor="text1"/>
          <w:sz w:val="28"/>
          <w:szCs w:val="28"/>
          <w:lang w:eastAsia="ru-RU"/>
        </w:rPr>
        <w:tab/>
      </w:r>
      <w:r>
        <w:rPr>
          <w:rFonts w:ascii="Times New Roman" w:eastAsia="Times New Roman" w:hAnsi="Times New Roman"/>
          <w:color w:val="000000" w:themeColor="text1"/>
          <w:sz w:val="28"/>
          <w:szCs w:val="28"/>
          <w:lang w:eastAsia="ru-RU"/>
        </w:rPr>
        <w:t>Все изменения и дополнения к настоящему Соглашению оформляются дополнительными соглашениями и после их подписания всеми Сторонами становятся неотъемлемой частью Соглашения.</w:t>
      </w:r>
    </w:p>
    <w:p w14:paraId="0DABC9EA" w14:textId="5CA15FC9" w:rsidR="00086F43" w:rsidRDefault="00086F43" w:rsidP="00086F43">
      <w:pPr>
        <w:widowControl w:val="0"/>
        <w:spacing w:after="0" w:line="228" w:lineRule="auto"/>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9.3.</w:t>
      </w:r>
      <w:r w:rsidR="0084094A">
        <w:rPr>
          <w:rFonts w:ascii="Times New Roman" w:eastAsia="Times New Roman" w:hAnsi="Times New Roman"/>
          <w:color w:val="000000" w:themeColor="text1"/>
          <w:sz w:val="28"/>
          <w:szCs w:val="28"/>
          <w:lang w:eastAsia="ru-RU"/>
        </w:rPr>
        <w:tab/>
      </w:r>
      <w:r>
        <w:rPr>
          <w:rFonts w:ascii="Times New Roman" w:eastAsia="Times New Roman" w:hAnsi="Times New Roman"/>
          <w:color w:val="000000" w:themeColor="text1"/>
          <w:sz w:val="28"/>
          <w:szCs w:val="28"/>
          <w:lang w:eastAsia="ru-RU"/>
        </w:rPr>
        <w:t>Внесение в настоящее Соглашение изменений, предусматривающих ухудшение установленных значений показателей результативности, не допускается в течение всего срока действия настоящего Соглашения, за исключением следующих случаев:</w:t>
      </w:r>
    </w:p>
    <w:p w14:paraId="126DDB8B" w14:textId="56CEABB4" w:rsidR="00086F43" w:rsidRDefault="00BB6D03" w:rsidP="00BB6D03">
      <w:pPr>
        <w:widowControl w:val="0"/>
        <w:spacing w:after="0" w:line="228" w:lineRule="auto"/>
        <w:ind w:left="708" w:firstLine="1"/>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9.3.1</w:t>
      </w:r>
      <w:r w:rsidR="0084094A">
        <w:rPr>
          <w:rFonts w:ascii="Times New Roman" w:eastAsia="Times New Roman" w:hAnsi="Times New Roman"/>
          <w:color w:val="000000" w:themeColor="text1"/>
          <w:sz w:val="28"/>
          <w:szCs w:val="28"/>
          <w:lang w:eastAsia="ru-RU"/>
        </w:rPr>
        <w:t>.</w:t>
      </w:r>
      <w:r w:rsidR="0084094A">
        <w:rPr>
          <w:rFonts w:ascii="Times New Roman" w:eastAsia="Times New Roman" w:hAnsi="Times New Roman"/>
          <w:color w:val="000000" w:themeColor="text1"/>
          <w:sz w:val="28"/>
          <w:szCs w:val="28"/>
          <w:lang w:eastAsia="ru-RU"/>
        </w:rPr>
        <w:tab/>
      </w:r>
      <w:r>
        <w:rPr>
          <w:rFonts w:ascii="Times New Roman" w:eastAsia="Times New Roman" w:hAnsi="Times New Roman"/>
          <w:color w:val="000000" w:themeColor="text1"/>
          <w:sz w:val="28"/>
          <w:szCs w:val="28"/>
          <w:lang w:eastAsia="ru-RU"/>
        </w:rPr>
        <w:t>Н</w:t>
      </w:r>
      <w:r w:rsidR="00086F43">
        <w:rPr>
          <w:rFonts w:ascii="Times New Roman" w:eastAsia="Times New Roman" w:hAnsi="Times New Roman"/>
          <w:color w:val="000000" w:themeColor="text1"/>
          <w:sz w:val="28"/>
          <w:szCs w:val="28"/>
          <w:lang w:eastAsia="ru-RU"/>
        </w:rPr>
        <w:t>евозможность выполнения условий настоящего Соглашения вследствие действия обстоятельств непреодолимой силы;</w:t>
      </w:r>
    </w:p>
    <w:p w14:paraId="1B8C2C8E" w14:textId="32BBDA9C" w:rsidR="00086F43" w:rsidRDefault="00BB6D03" w:rsidP="00086F43">
      <w:pPr>
        <w:widowControl w:val="0"/>
        <w:spacing w:after="0" w:line="228" w:lineRule="auto"/>
        <w:ind w:firstLine="709"/>
        <w:contextualSpacing/>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9.3.2.</w:t>
      </w:r>
      <w:r w:rsidR="0084094A">
        <w:rPr>
          <w:rFonts w:ascii="Times New Roman" w:eastAsia="Times New Roman" w:hAnsi="Times New Roman"/>
          <w:color w:val="000000" w:themeColor="text1"/>
          <w:sz w:val="28"/>
          <w:szCs w:val="28"/>
          <w:lang w:eastAsia="ru-RU"/>
        </w:rPr>
        <w:tab/>
      </w:r>
      <w:r>
        <w:rPr>
          <w:rFonts w:ascii="Times New Roman" w:eastAsia="Times New Roman" w:hAnsi="Times New Roman"/>
          <w:color w:val="000000" w:themeColor="text1"/>
          <w:sz w:val="28"/>
          <w:szCs w:val="28"/>
          <w:lang w:eastAsia="ru-RU"/>
        </w:rPr>
        <w:t>В</w:t>
      </w:r>
      <w:r w:rsidR="00086F43">
        <w:rPr>
          <w:rFonts w:ascii="Times New Roman" w:eastAsia="Times New Roman" w:hAnsi="Times New Roman"/>
          <w:color w:val="000000" w:themeColor="text1"/>
          <w:sz w:val="28"/>
          <w:szCs w:val="28"/>
          <w:lang w:eastAsia="ru-RU"/>
        </w:rPr>
        <w:t xml:space="preserve">несение соответствующих изменений в бюджетное законодательство изменения бюджетного законодательства Российской Федерации и (или) </w:t>
      </w:r>
      <w:r w:rsidR="00086F43">
        <w:rPr>
          <w:rFonts w:ascii="Times New Roman" w:eastAsia="Times New Roman" w:hAnsi="Times New Roman"/>
          <w:color w:val="000000" w:themeColor="text1"/>
          <w:sz w:val="28"/>
          <w:szCs w:val="28"/>
          <w:lang w:eastAsia="ru-RU"/>
        </w:rPr>
        <w:lastRenderedPageBreak/>
        <w:t>нормативные правовые акты, регулирующие бюджетные правоотношения.</w:t>
      </w:r>
    </w:p>
    <w:p w14:paraId="6B95FAE1" w14:textId="77777777" w:rsidR="00086F43" w:rsidRDefault="00086F43" w:rsidP="00086F43">
      <w:pPr>
        <w:widowControl w:val="0"/>
        <w:spacing w:after="0" w:line="228" w:lineRule="auto"/>
        <w:jc w:val="center"/>
        <w:outlineLvl w:val="1"/>
        <w:rPr>
          <w:rFonts w:ascii="Times New Roman" w:hAnsi="Times New Roman"/>
          <w:b/>
          <w:color w:val="000000" w:themeColor="text1"/>
          <w:sz w:val="28"/>
          <w:szCs w:val="28"/>
        </w:rPr>
      </w:pPr>
    </w:p>
    <w:p w14:paraId="73C68BE3" w14:textId="62FBF7A9" w:rsidR="00086F43" w:rsidRDefault="00086F43" w:rsidP="00086F43">
      <w:pPr>
        <w:widowControl w:val="0"/>
        <w:spacing w:after="0" w:line="228" w:lineRule="auto"/>
        <w:jc w:val="center"/>
        <w:outlineLvl w:val="1"/>
        <w:rPr>
          <w:rFonts w:ascii="Times New Roman" w:hAnsi="Times New Roman"/>
          <w:b/>
          <w:color w:val="000000" w:themeColor="text1"/>
          <w:sz w:val="28"/>
          <w:szCs w:val="28"/>
        </w:rPr>
      </w:pPr>
      <w:r>
        <w:rPr>
          <w:rFonts w:ascii="Times New Roman" w:eastAsia="Times New Roman" w:hAnsi="Times New Roman"/>
          <w:b/>
          <w:color w:val="000000" w:themeColor="text1"/>
          <w:sz w:val="28"/>
          <w:szCs w:val="28"/>
          <w:lang w:eastAsia="ru-RU"/>
        </w:rPr>
        <w:t>10.</w:t>
      </w:r>
      <w:r w:rsidR="00171E67">
        <w:rPr>
          <w:rFonts w:ascii="Times New Roman" w:eastAsia="Times New Roman" w:hAnsi="Times New Roman"/>
          <w:b/>
          <w:color w:val="000000" w:themeColor="text1"/>
          <w:sz w:val="28"/>
          <w:szCs w:val="28"/>
          <w:lang w:eastAsia="ru-RU"/>
        </w:rPr>
        <w:t xml:space="preserve"> </w:t>
      </w:r>
      <w:r>
        <w:rPr>
          <w:rFonts w:ascii="Times New Roman" w:eastAsia="Times New Roman" w:hAnsi="Times New Roman"/>
          <w:b/>
          <w:color w:val="000000" w:themeColor="text1"/>
          <w:sz w:val="28"/>
          <w:szCs w:val="28"/>
          <w:lang w:eastAsia="ru-RU"/>
        </w:rPr>
        <w:t>Заключительные положения</w:t>
      </w:r>
    </w:p>
    <w:p w14:paraId="22F170F0" w14:textId="77777777" w:rsidR="00086F43" w:rsidRDefault="00086F43" w:rsidP="00086F43">
      <w:pPr>
        <w:widowControl w:val="0"/>
        <w:spacing w:after="0" w:line="228" w:lineRule="auto"/>
        <w:jc w:val="center"/>
        <w:outlineLvl w:val="1"/>
        <w:rPr>
          <w:rFonts w:ascii="Times New Roman" w:hAnsi="Times New Roman"/>
          <w:color w:val="000000" w:themeColor="text1"/>
          <w:sz w:val="28"/>
          <w:szCs w:val="28"/>
        </w:rPr>
      </w:pPr>
    </w:p>
    <w:p w14:paraId="23866934" w14:textId="7ED7E2FD" w:rsidR="00086F43" w:rsidRDefault="00086F43" w:rsidP="00086F43">
      <w:pPr>
        <w:widowControl w:val="0"/>
        <w:spacing w:after="0" w:line="228" w:lineRule="auto"/>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10.1.</w:t>
      </w:r>
      <w:r w:rsidR="0084094A">
        <w:rPr>
          <w:rFonts w:ascii="Times New Roman" w:eastAsia="Times New Roman" w:hAnsi="Times New Roman"/>
          <w:color w:val="000000" w:themeColor="text1"/>
          <w:sz w:val="28"/>
          <w:szCs w:val="28"/>
          <w:lang w:eastAsia="ru-RU"/>
        </w:rPr>
        <w:tab/>
      </w:r>
      <w:r>
        <w:rPr>
          <w:rFonts w:ascii="Times New Roman" w:eastAsia="Times New Roman" w:hAnsi="Times New Roman"/>
          <w:color w:val="000000" w:themeColor="text1"/>
          <w:sz w:val="28"/>
          <w:szCs w:val="28"/>
          <w:lang w:eastAsia="ru-RU"/>
        </w:rPr>
        <w:t>Во всем остальном, что не предусмотрено настоящим Соглашением, Стороны руководствуются законодательством Российской Федерации и Новосибирской области.</w:t>
      </w:r>
    </w:p>
    <w:p w14:paraId="767EA456" w14:textId="226D20DF" w:rsidR="00086F43" w:rsidRDefault="00086F43" w:rsidP="00086F43">
      <w:pPr>
        <w:widowControl w:val="0"/>
        <w:spacing w:after="0" w:line="228" w:lineRule="auto"/>
        <w:ind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10.2.</w:t>
      </w:r>
      <w:r w:rsidR="0084094A">
        <w:rPr>
          <w:rFonts w:ascii="Times New Roman" w:eastAsia="Times New Roman" w:hAnsi="Times New Roman"/>
          <w:color w:val="000000" w:themeColor="text1"/>
          <w:sz w:val="28"/>
          <w:szCs w:val="28"/>
          <w:lang w:eastAsia="ru-RU"/>
        </w:rPr>
        <w:tab/>
      </w:r>
      <w:r>
        <w:rPr>
          <w:rFonts w:ascii="Times New Roman" w:eastAsia="Times New Roman" w:hAnsi="Times New Roman"/>
          <w:color w:val="000000" w:themeColor="text1"/>
          <w:sz w:val="28"/>
          <w:szCs w:val="28"/>
          <w:lang w:eastAsia="ru-RU"/>
        </w:rPr>
        <w:t>Настоящее Соглашение составлено в двух экземплярах, имеющих равную юридическую силу, по одному экземпляру для каждой из Сторон.</w:t>
      </w:r>
    </w:p>
    <w:p w14:paraId="73737D23" w14:textId="77777777" w:rsidR="00086F43" w:rsidRDefault="00086F43" w:rsidP="00086F43">
      <w:pPr>
        <w:widowControl w:val="0"/>
        <w:spacing w:after="0" w:line="228" w:lineRule="auto"/>
        <w:ind w:firstLine="540"/>
        <w:jc w:val="both"/>
        <w:rPr>
          <w:rFonts w:ascii="Times New Roman" w:hAnsi="Times New Roman"/>
          <w:color w:val="000000" w:themeColor="text1"/>
          <w:sz w:val="28"/>
          <w:szCs w:val="20"/>
        </w:rPr>
      </w:pPr>
    </w:p>
    <w:p w14:paraId="30949855" w14:textId="2626CC0E" w:rsidR="00086F43" w:rsidRDefault="00086F43" w:rsidP="00086F43">
      <w:pPr>
        <w:widowControl w:val="0"/>
        <w:spacing w:after="0" w:line="228" w:lineRule="auto"/>
        <w:jc w:val="center"/>
        <w:outlineLvl w:val="1"/>
        <w:rPr>
          <w:rFonts w:ascii="Times New Roman" w:eastAsia="Times New Roman" w:hAnsi="Times New Roman"/>
          <w:b/>
          <w:color w:val="000000" w:themeColor="text1"/>
          <w:sz w:val="28"/>
          <w:szCs w:val="20"/>
          <w:lang w:eastAsia="ru-RU"/>
        </w:rPr>
      </w:pPr>
      <w:r>
        <w:rPr>
          <w:rFonts w:ascii="Times New Roman" w:eastAsia="Times New Roman" w:hAnsi="Times New Roman"/>
          <w:b/>
          <w:color w:val="000000" w:themeColor="text1"/>
          <w:sz w:val="28"/>
          <w:szCs w:val="20"/>
          <w:lang w:eastAsia="ru-RU"/>
        </w:rPr>
        <w:t>11. Реквизиты и подписи Сторон</w:t>
      </w:r>
    </w:p>
    <w:p w14:paraId="7E8A4379" w14:textId="77777777" w:rsidR="00AD01C2" w:rsidRPr="00AD01C2" w:rsidRDefault="00AD01C2" w:rsidP="00A23C59">
      <w:pPr>
        <w:autoSpaceDE w:val="0"/>
        <w:autoSpaceDN w:val="0"/>
        <w:adjustRightInd w:val="0"/>
        <w:spacing w:after="0" w:line="240" w:lineRule="auto"/>
        <w:jc w:val="center"/>
        <w:outlineLvl w:val="1"/>
        <w:rPr>
          <w:rFonts w:ascii="Times New Roman" w:hAnsi="Times New Roman" w:cs="Times New Roman"/>
          <w:b/>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4956"/>
      </w:tblGrid>
      <w:tr w:rsidR="00AD01C2" w:rsidRPr="0024707A" w14:paraId="06F05B6F" w14:textId="77777777" w:rsidTr="00C90991">
        <w:tc>
          <w:tcPr>
            <w:tcW w:w="2500" w:type="pct"/>
            <w:tcBorders>
              <w:top w:val="single" w:sz="4" w:space="0" w:color="auto"/>
              <w:left w:val="single" w:sz="4" w:space="0" w:color="auto"/>
              <w:bottom w:val="single" w:sz="4" w:space="0" w:color="auto"/>
              <w:right w:val="single" w:sz="4" w:space="0" w:color="auto"/>
            </w:tcBorders>
          </w:tcPr>
          <w:p w14:paraId="194B7CAF" w14:textId="77777777" w:rsidR="000428B0" w:rsidRPr="00F64856" w:rsidRDefault="000428B0" w:rsidP="000428B0">
            <w:pPr>
              <w:pStyle w:val="Standard"/>
              <w:jc w:val="both"/>
              <w:rPr>
                <w:rFonts w:ascii="Times New Roman" w:hAnsi="Times New Roman" w:cs="Times New Roman"/>
                <w:b/>
                <w:bCs/>
                <w:sz w:val="24"/>
              </w:rPr>
            </w:pPr>
            <w:r w:rsidRPr="00F64856">
              <w:rPr>
                <w:rFonts w:ascii="Times New Roman" w:hAnsi="Times New Roman" w:cs="Times New Roman"/>
                <w:b/>
                <w:bCs/>
                <w:sz w:val="24"/>
              </w:rPr>
              <w:t>Администрация города Оби</w:t>
            </w:r>
          </w:p>
          <w:p w14:paraId="7FFB05A2" w14:textId="77777777" w:rsidR="000428B0" w:rsidRPr="00F64856" w:rsidRDefault="000428B0" w:rsidP="000428B0">
            <w:pPr>
              <w:pStyle w:val="Standard"/>
              <w:jc w:val="both"/>
              <w:rPr>
                <w:rFonts w:ascii="Times New Roman" w:hAnsi="Times New Roman" w:cs="Times New Roman"/>
                <w:b/>
                <w:bCs/>
                <w:sz w:val="24"/>
              </w:rPr>
            </w:pPr>
            <w:r w:rsidRPr="00F64856">
              <w:rPr>
                <w:rFonts w:ascii="Times New Roman" w:hAnsi="Times New Roman" w:cs="Times New Roman"/>
                <w:b/>
                <w:bCs/>
                <w:sz w:val="24"/>
              </w:rPr>
              <w:t>Новосибирской области</w:t>
            </w:r>
          </w:p>
          <w:p w14:paraId="5C1423AB" w14:textId="645AD926" w:rsidR="000428B0" w:rsidRPr="00F64856" w:rsidRDefault="000428B0" w:rsidP="000428B0">
            <w:pPr>
              <w:pStyle w:val="Standard"/>
              <w:jc w:val="both"/>
              <w:rPr>
                <w:rFonts w:ascii="Times New Roman" w:hAnsi="Times New Roman" w:cs="Times New Roman"/>
                <w:bCs/>
                <w:sz w:val="24"/>
              </w:rPr>
            </w:pPr>
            <w:r w:rsidRPr="00F64856">
              <w:rPr>
                <w:rFonts w:ascii="Times New Roman" w:hAnsi="Times New Roman" w:cs="Times New Roman"/>
                <w:bCs/>
                <w:sz w:val="24"/>
              </w:rPr>
              <w:t>Адрес:</w:t>
            </w:r>
            <w:r w:rsidR="00E64213" w:rsidRPr="00F64856">
              <w:rPr>
                <w:rFonts w:ascii="Times New Roman" w:hAnsi="Times New Roman" w:cs="Times New Roman"/>
                <w:bCs/>
                <w:sz w:val="24"/>
              </w:rPr>
              <w:t>__________</w:t>
            </w:r>
            <w:r w:rsidRPr="00F64856">
              <w:rPr>
                <w:rFonts w:ascii="Times New Roman" w:hAnsi="Times New Roman" w:cs="Times New Roman"/>
                <w:bCs/>
                <w:sz w:val="24"/>
              </w:rPr>
              <w:t xml:space="preserve">, </w:t>
            </w:r>
          </w:p>
          <w:p w14:paraId="0BA92EDE" w14:textId="48A1EEBD" w:rsidR="000428B0" w:rsidRPr="00F64856" w:rsidRDefault="0071294C" w:rsidP="000428B0">
            <w:pPr>
              <w:pStyle w:val="Standard"/>
              <w:jc w:val="both"/>
              <w:rPr>
                <w:rFonts w:ascii="Times New Roman" w:hAnsi="Times New Roman" w:cs="Times New Roman"/>
                <w:bCs/>
                <w:sz w:val="24"/>
              </w:rPr>
            </w:pPr>
            <w:r w:rsidRPr="00F64856">
              <w:rPr>
                <w:rFonts w:ascii="Times New Roman" w:hAnsi="Times New Roman" w:cs="Times New Roman"/>
                <w:bCs/>
                <w:sz w:val="24"/>
              </w:rPr>
              <w:t xml:space="preserve">Тел. </w:t>
            </w:r>
            <w:r w:rsidR="00E64213" w:rsidRPr="00F64856">
              <w:rPr>
                <w:rFonts w:ascii="Times New Roman" w:hAnsi="Times New Roman" w:cs="Times New Roman"/>
                <w:bCs/>
                <w:sz w:val="24"/>
              </w:rPr>
              <w:t>____________________</w:t>
            </w:r>
          </w:p>
          <w:p w14:paraId="7477A2A8" w14:textId="52851E97" w:rsidR="00F333E7" w:rsidRPr="00F64856" w:rsidRDefault="00F333E7" w:rsidP="00F333E7">
            <w:pPr>
              <w:widowControl w:val="0"/>
              <w:autoSpaceDE w:val="0"/>
              <w:autoSpaceDN w:val="0"/>
              <w:spacing w:after="0" w:line="240" w:lineRule="auto"/>
              <w:outlineLvl w:val="1"/>
              <w:rPr>
                <w:rFonts w:ascii="Times New Roman" w:hAnsi="Times New Roman"/>
                <w:sz w:val="24"/>
                <w:szCs w:val="24"/>
              </w:rPr>
            </w:pPr>
            <w:r w:rsidRPr="00F64856">
              <w:rPr>
                <w:rFonts w:ascii="Times New Roman" w:hAnsi="Times New Roman"/>
                <w:sz w:val="24"/>
                <w:szCs w:val="24"/>
              </w:rPr>
              <w:t xml:space="preserve">ИНН </w:t>
            </w:r>
            <w:r w:rsidR="00E64213" w:rsidRPr="00F64856">
              <w:rPr>
                <w:rFonts w:ascii="Times New Roman" w:hAnsi="Times New Roman"/>
                <w:sz w:val="24"/>
                <w:szCs w:val="24"/>
              </w:rPr>
              <w:t>_________________________</w:t>
            </w:r>
            <w:r w:rsidRPr="00F64856">
              <w:rPr>
                <w:rFonts w:ascii="Times New Roman" w:hAnsi="Times New Roman"/>
                <w:sz w:val="24"/>
                <w:szCs w:val="24"/>
              </w:rPr>
              <w:t xml:space="preserve">, КПП </w:t>
            </w:r>
            <w:r w:rsidR="00E64213" w:rsidRPr="00F64856">
              <w:rPr>
                <w:rFonts w:ascii="Times New Roman" w:hAnsi="Times New Roman"/>
                <w:sz w:val="24"/>
                <w:szCs w:val="24"/>
              </w:rPr>
              <w:t>_____________</w:t>
            </w:r>
            <w:r w:rsidRPr="00F64856">
              <w:rPr>
                <w:rFonts w:ascii="Times New Roman" w:hAnsi="Times New Roman"/>
                <w:sz w:val="24"/>
                <w:szCs w:val="24"/>
              </w:rPr>
              <w:t xml:space="preserve">, </w:t>
            </w:r>
          </w:p>
          <w:p w14:paraId="2CA80716" w14:textId="03A15A0E" w:rsidR="00F333E7" w:rsidRPr="00F64856" w:rsidRDefault="00F333E7" w:rsidP="00F333E7">
            <w:pPr>
              <w:widowControl w:val="0"/>
              <w:autoSpaceDE w:val="0"/>
              <w:autoSpaceDN w:val="0"/>
              <w:spacing w:after="0" w:line="240" w:lineRule="auto"/>
              <w:outlineLvl w:val="1"/>
              <w:rPr>
                <w:rFonts w:ascii="Times New Roman" w:hAnsi="Times New Roman"/>
                <w:sz w:val="24"/>
                <w:szCs w:val="24"/>
              </w:rPr>
            </w:pPr>
            <w:r w:rsidRPr="00F64856">
              <w:rPr>
                <w:rFonts w:ascii="Times New Roman" w:hAnsi="Times New Roman"/>
                <w:sz w:val="24"/>
                <w:szCs w:val="24"/>
              </w:rPr>
              <w:t xml:space="preserve">администрация города Оби Новосибирской области (администрация города Оби Новосибирской области л/с </w:t>
            </w:r>
            <w:r w:rsidR="00E64213" w:rsidRPr="00F64856">
              <w:rPr>
                <w:rFonts w:ascii="Times New Roman" w:hAnsi="Times New Roman"/>
                <w:sz w:val="24"/>
                <w:szCs w:val="24"/>
              </w:rPr>
              <w:t>__________</w:t>
            </w:r>
            <w:r w:rsidRPr="00F64856">
              <w:rPr>
                <w:rFonts w:ascii="Times New Roman" w:hAnsi="Times New Roman"/>
                <w:sz w:val="24"/>
                <w:szCs w:val="24"/>
              </w:rPr>
              <w:t xml:space="preserve">, л/с </w:t>
            </w:r>
            <w:r w:rsidR="00E64213" w:rsidRPr="00F64856">
              <w:rPr>
                <w:rFonts w:ascii="Times New Roman" w:hAnsi="Times New Roman"/>
                <w:sz w:val="24"/>
                <w:szCs w:val="24"/>
              </w:rPr>
              <w:t>_______________________</w:t>
            </w:r>
            <w:r w:rsidRPr="00F64856">
              <w:rPr>
                <w:rFonts w:ascii="Times New Roman" w:hAnsi="Times New Roman"/>
                <w:sz w:val="24"/>
                <w:szCs w:val="24"/>
              </w:rPr>
              <w:t>)</w:t>
            </w:r>
          </w:p>
          <w:p w14:paraId="28539313" w14:textId="15C0C01C" w:rsidR="00F333E7" w:rsidRPr="00F64856" w:rsidRDefault="00E64213" w:rsidP="00F333E7">
            <w:pPr>
              <w:widowControl w:val="0"/>
              <w:autoSpaceDE w:val="0"/>
              <w:autoSpaceDN w:val="0"/>
              <w:spacing w:after="0" w:line="240" w:lineRule="auto"/>
              <w:outlineLvl w:val="1"/>
              <w:rPr>
                <w:rFonts w:ascii="Times New Roman" w:hAnsi="Times New Roman"/>
                <w:sz w:val="24"/>
                <w:szCs w:val="24"/>
              </w:rPr>
            </w:pPr>
            <w:r w:rsidRPr="00F64856">
              <w:rPr>
                <w:rFonts w:ascii="Times New Roman" w:hAnsi="Times New Roman"/>
                <w:sz w:val="24"/>
                <w:szCs w:val="24"/>
              </w:rPr>
              <w:t>РЕКВИЗИТЫ БАНКА (УКАЗАТЬ)</w:t>
            </w:r>
          </w:p>
          <w:p w14:paraId="293E0942" w14:textId="02F2E0D5" w:rsidR="00F333E7" w:rsidRPr="00F64856" w:rsidRDefault="00F333E7" w:rsidP="00F333E7">
            <w:pPr>
              <w:widowControl w:val="0"/>
              <w:autoSpaceDE w:val="0"/>
              <w:autoSpaceDN w:val="0"/>
              <w:spacing w:after="0" w:line="240" w:lineRule="auto"/>
              <w:outlineLvl w:val="1"/>
              <w:rPr>
                <w:rFonts w:ascii="Times New Roman" w:hAnsi="Times New Roman"/>
                <w:sz w:val="24"/>
                <w:szCs w:val="24"/>
              </w:rPr>
            </w:pPr>
            <w:r w:rsidRPr="00F64856">
              <w:rPr>
                <w:rFonts w:ascii="Times New Roman" w:hAnsi="Times New Roman"/>
                <w:sz w:val="24"/>
                <w:szCs w:val="24"/>
              </w:rPr>
              <w:t xml:space="preserve">Кор. счет </w:t>
            </w:r>
            <w:r w:rsidR="00E64213" w:rsidRPr="00F64856">
              <w:rPr>
                <w:rFonts w:ascii="Times New Roman" w:hAnsi="Times New Roman"/>
                <w:sz w:val="24"/>
                <w:szCs w:val="24"/>
              </w:rPr>
              <w:t>:_______________________</w:t>
            </w:r>
          </w:p>
          <w:p w14:paraId="4BF5FC26" w14:textId="6B4269A5" w:rsidR="00F333E7" w:rsidRPr="00F64856" w:rsidRDefault="00F333E7" w:rsidP="00F333E7">
            <w:pPr>
              <w:widowControl w:val="0"/>
              <w:autoSpaceDE w:val="0"/>
              <w:autoSpaceDN w:val="0"/>
              <w:spacing w:after="0" w:line="240" w:lineRule="auto"/>
              <w:outlineLvl w:val="1"/>
              <w:rPr>
                <w:rFonts w:ascii="Times New Roman" w:hAnsi="Times New Roman"/>
                <w:sz w:val="24"/>
                <w:szCs w:val="24"/>
              </w:rPr>
            </w:pPr>
            <w:r w:rsidRPr="00F64856">
              <w:rPr>
                <w:rFonts w:ascii="Times New Roman" w:hAnsi="Times New Roman"/>
                <w:sz w:val="24"/>
                <w:szCs w:val="24"/>
              </w:rPr>
              <w:t xml:space="preserve">Счет </w:t>
            </w:r>
            <w:r w:rsidR="00E64213" w:rsidRPr="00F64856">
              <w:rPr>
                <w:rFonts w:ascii="Times New Roman" w:hAnsi="Times New Roman"/>
                <w:sz w:val="24"/>
                <w:szCs w:val="24"/>
              </w:rPr>
              <w:t>____________________________</w:t>
            </w:r>
          </w:p>
          <w:p w14:paraId="36D7091C" w14:textId="77777777" w:rsidR="000428B0" w:rsidRPr="00F64856" w:rsidRDefault="000428B0" w:rsidP="00C33C51">
            <w:pPr>
              <w:autoSpaceDE w:val="0"/>
              <w:autoSpaceDN w:val="0"/>
              <w:adjustRightInd w:val="0"/>
              <w:spacing w:after="0" w:line="240" w:lineRule="auto"/>
              <w:jc w:val="center"/>
              <w:outlineLvl w:val="1"/>
              <w:rPr>
                <w:rFonts w:ascii="Times New Roman" w:hAnsi="Times New Roman" w:cs="Times New Roman"/>
                <w:color w:val="000000"/>
                <w:sz w:val="24"/>
                <w:szCs w:val="24"/>
              </w:rPr>
            </w:pPr>
          </w:p>
          <w:p w14:paraId="72853FB3" w14:textId="77777777" w:rsidR="00AD01C2" w:rsidRPr="00F64856" w:rsidRDefault="00AD01C2" w:rsidP="00C33C51">
            <w:pPr>
              <w:autoSpaceDE w:val="0"/>
              <w:autoSpaceDN w:val="0"/>
              <w:adjustRightInd w:val="0"/>
              <w:spacing w:after="0" w:line="240" w:lineRule="auto"/>
              <w:jc w:val="both"/>
              <w:outlineLvl w:val="1"/>
              <w:rPr>
                <w:rFonts w:ascii="Times New Roman" w:hAnsi="Times New Roman" w:cs="Times New Roman"/>
                <w:color w:val="000000"/>
                <w:sz w:val="24"/>
                <w:szCs w:val="24"/>
              </w:rPr>
            </w:pPr>
            <w:r w:rsidRPr="00F64856">
              <w:rPr>
                <w:rFonts w:ascii="Times New Roman" w:hAnsi="Times New Roman" w:cs="Times New Roman"/>
                <w:color w:val="000000"/>
                <w:sz w:val="24"/>
                <w:szCs w:val="24"/>
              </w:rPr>
              <w:t>Глава города Оби</w:t>
            </w:r>
          </w:p>
          <w:p w14:paraId="7CE9AFA2" w14:textId="77777777" w:rsidR="00C33C51" w:rsidRPr="00F64856" w:rsidRDefault="00C33C51" w:rsidP="00C33C51">
            <w:pPr>
              <w:autoSpaceDE w:val="0"/>
              <w:autoSpaceDN w:val="0"/>
              <w:adjustRightInd w:val="0"/>
              <w:spacing w:after="0" w:line="240" w:lineRule="auto"/>
              <w:jc w:val="both"/>
              <w:outlineLvl w:val="1"/>
              <w:rPr>
                <w:rFonts w:ascii="Times New Roman" w:hAnsi="Times New Roman" w:cs="Times New Roman"/>
                <w:color w:val="000000"/>
                <w:sz w:val="24"/>
                <w:szCs w:val="24"/>
              </w:rPr>
            </w:pPr>
            <w:r w:rsidRPr="00F64856">
              <w:rPr>
                <w:rFonts w:ascii="Times New Roman" w:hAnsi="Times New Roman" w:cs="Times New Roman"/>
                <w:color w:val="000000"/>
                <w:sz w:val="24"/>
                <w:szCs w:val="24"/>
              </w:rPr>
              <w:t xml:space="preserve">Новосибирской области </w:t>
            </w:r>
          </w:p>
          <w:p w14:paraId="2C03D290" w14:textId="77777777" w:rsidR="00AD01C2" w:rsidRPr="00F64856" w:rsidRDefault="00AD01C2" w:rsidP="00C33C51">
            <w:pPr>
              <w:autoSpaceDE w:val="0"/>
              <w:autoSpaceDN w:val="0"/>
              <w:adjustRightInd w:val="0"/>
              <w:spacing w:after="0" w:line="240" w:lineRule="auto"/>
              <w:jc w:val="both"/>
              <w:outlineLvl w:val="1"/>
              <w:rPr>
                <w:rFonts w:ascii="Times New Roman" w:hAnsi="Times New Roman" w:cs="Times New Roman"/>
                <w:color w:val="000000"/>
                <w:sz w:val="24"/>
                <w:szCs w:val="24"/>
              </w:rPr>
            </w:pPr>
          </w:p>
          <w:p w14:paraId="29B1A9C4" w14:textId="2C420D83" w:rsidR="00AD01C2" w:rsidRPr="00F64856" w:rsidRDefault="007726CC" w:rsidP="00C33C51">
            <w:pPr>
              <w:autoSpaceDE w:val="0"/>
              <w:autoSpaceDN w:val="0"/>
              <w:adjustRightInd w:val="0"/>
              <w:spacing w:after="0" w:line="240" w:lineRule="auto"/>
              <w:jc w:val="both"/>
              <w:outlineLvl w:val="1"/>
              <w:rPr>
                <w:rFonts w:ascii="Times New Roman" w:hAnsi="Times New Roman" w:cs="Times New Roman"/>
                <w:color w:val="000000"/>
                <w:sz w:val="24"/>
                <w:szCs w:val="24"/>
              </w:rPr>
            </w:pPr>
            <w:r w:rsidRPr="00F64856">
              <w:rPr>
                <w:rFonts w:ascii="Times New Roman" w:hAnsi="Times New Roman" w:cs="Times New Roman"/>
                <w:color w:val="000000"/>
                <w:sz w:val="24"/>
                <w:szCs w:val="24"/>
              </w:rPr>
              <w:t>_______________ /</w:t>
            </w:r>
            <w:r w:rsidR="00E64213" w:rsidRPr="00F64856">
              <w:rPr>
                <w:rFonts w:ascii="Times New Roman" w:hAnsi="Times New Roman" w:cs="Times New Roman"/>
                <w:color w:val="000000"/>
                <w:sz w:val="24"/>
                <w:szCs w:val="24"/>
              </w:rPr>
              <w:t>_______________</w:t>
            </w:r>
          </w:p>
          <w:p w14:paraId="1FCA9AAC" w14:textId="77777777" w:rsidR="00AD01C2" w:rsidRPr="00F64856" w:rsidRDefault="00AD01C2" w:rsidP="00C33C51">
            <w:pPr>
              <w:autoSpaceDE w:val="0"/>
              <w:autoSpaceDN w:val="0"/>
              <w:adjustRightInd w:val="0"/>
              <w:spacing w:after="0" w:line="240" w:lineRule="auto"/>
              <w:jc w:val="both"/>
              <w:outlineLvl w:val="1"/>
              <w:rPr>
                <w:rFonts w:ascii="Times New Roman" w:hAnsi="Times New Roman" w:cs="Times New Roman"/>
                <w:color w:val="000000"/>
                <w:sz w:val="24"/>
                <w:szCs w:val="24"/>
              </w:rPr>
            </w:pPr>
          </w:p>
          <w:p w14:paraId="3A9C837D" w14:textId="77777777" w:rsidR="00AD01C2" w:rsidRPr="00F64856" w:rsidRDefault="00AD01C2" w:rsidP="00C33C51">
            <w:pPr>
              <w:autoSpaceDE w:val="0"/>
              <w:autoSpaceDN w:val="0"/>
              <w:adjustRightInd w:val="0"/>
              <w:spacing w:after="0" w:line="240" w:lineRule="auto"/>
              <w:jc w:val="both"/>
              <w:outlineLvl w:val="1"/>
              <w:rPr>
                <w:rFonts w:ascii="Times New Roman" w:hAnsi="Times New Roman" w:cs="Times New Roman"/>
                <w:color w:val="000000"/>
                <w:sz w:val="24"/>
                <w:szCs w:val="24"/>
              </w:rPr>
            </w:pPr>
            <w:r w:rsidRPr="00F64856">
              <w:rPr>
                <w:rFonts w:ascii="Times New Roman" w:hAnsi="Times New Roman" w:cs="Times New Roman"/>
                <w:color w:val="000000"/>
                <w:sz w:val="24"/>
                <w:szCs w:val="24"/>
              </w:rPr>
              <w:t>М.П.</w:t>
            </w:r>
          </w:p>
        </w:tc>
        <w:tc>
          <w:tcPr>
            <w:tcW w:w="2500" w:type="pct"/>
            <w:tcBorders>
              <w:top w:val="single" w:sz="4" w:space="0" w:color="auto"/>
              <w:left w:val="single" w:sz="4" w:space="0" w:color="auto"/>
              <w:bottom w:val="single" w:sz="4" w:space="0" w:color="auto"/>
              <w:right w:val="single" w:sz="4" w:space="0" w:color="auto"/>
            </w:tcBorders>
          </w:tcPr>
          <w:p w14:paraId="216D256F" w14:textId="12F739AC" w:rsidR="008E74ED" w:rsidRPr="00F64856" w:rsidRDefault="008662CB" w:rsidP="008E74ED">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Наименование Организации:</w:t>
            </w:r>
          </w:p>
          <w:p w14:paraId="7341D0B0" w14:textId="43429EEF" w:rsidR="008A68BA" w:rsidRPr="00F64856" w:rsidRDefault="008A68BA" w:rsidP="008A68BA">
            <w:pPr>
              <w:spacing w:after="0" w:line="240" w:lineRule="auto"/>
              <w:rPr>
                <w:rFonts w:ascii="Times New Roman" w:eastAsia="Times New Roman" w:hAnsi="Times New Roman" w:cs="Times New Roman"/>
                <w:sz w:val="24"/>
                <w:szCs w:val="24"/>
                <w:lang w:eastAsia="ru-RU"/>
              </w:rPr>
            </w:pPr>
            <w:r w:rsidRPr="00F64856">
              <w:rPr>
                <w:rFonts w:ascii="Times New Roman" w:eastAsia="Times New Roman" w:hAnsi="Times New Roman" w:cs="Times New Roman"/>
                <w:sz w:val="24"/>
                <w:szCs w:val="24"/>
                <w:lang w:eastAsia="ru-RU"/>
              </w:rPr>
              <w:t xml:space="preserve">ОГРН </w:t>
            </w:r>
            <w:r w:rsidR="00BD3F05" w:rsidRPr="00F64856">
              <w:rPr>
                <w:rFonts w:ascii="Times New Roman" w:eastAsia="Times New Roman" w:hAnsi="Times New Roman" w:cs="Times New Roman"/>
                <w:sz w:val="24"/>
                <w:szCs w:val="24"/>
                <w:lang w:eastAsia="ru-RU"/>
              </w:rPr>
              <w:t>___________________</w:t>
            </w:r>
          </w:p>
          <w:p w14:paraId="3EEFE713" w14:textId="149566FC" w:rsidR="008A68BA" w:rsidRPr="00F64856" w:rsidRDefault="00BD3F05" w:rsidP="008A68BA">
            <w:pPr>
              <w:spacing w:after="0" w:line="240" w:lineRule="auto"/>
              <w:rPr>
                <w:rFonts w:ascii="Times New Roman" w:eastAsia="Times New Roman" w:hAnsi="Times New Roman" w:cs="Times New Roman"/>
                <w:sz w:val="24"/>
                <w:szCs w:val="24"/>
                <w:lang w:eastAsia="ru-RU"/>
              </w:rPr>
            </w:pPr>
            <w:r w:rsidRPr="00F64856">
              <w:rPr>
                <w:rFonts w:ascii="Times New Roman" w:eastAsia="Times New Roman" w:hAnsi="Times New Roman" w:cs="Times New Roman"/>
                <w:sz w:val="24"/>
                <w:szCs w:val="24"/>
                <w:lang w:eastAsia="ru-RU"/>
              </w:rPr>
              <w:t>АДРЕС: _________________________</w:t>
            </w:r>
          </w:p>
          <w:p w14:paraId="5DF6272C" w14:textId="758E01DA" w:rsidR="00A14CE7" w:rsidRPr="00F64856" w:rsidRDefault="008A68BA" w:rsidP="008A68BA">
            <w:pPr>
              <w:spacing w:after="0" w:line="240" w:lineRule="auto"/>
              <w:rPr>
                <w:rFonts w:ascii="Times New Roman" w:eastAsia="Times New Roman" w:hAnsi="Times New Roman" w:cs="Times New Roman"/>
                <w:sz w:val="24"/>
                <w:szCs w:val="24"/>
                <w:lang w:eastAsia="ru-RU"/>
              </w:rPr>
            </w:pPr>
            <w:r w:rsidRPr="00F64856">
              <w:rPr>
                <w:rFonts w:ascii="Times New Roman" w:eastAsia="Times New Roman" w:hAnsi="Times New Roman" w:cs="Times New Roman"/>
                <w:sz w:val="24"/>
                <w:szCs w:val="24"/>
                <w:lang w:eastAsia="ru-RU"/>
              </w:rPr>
              <w:t xml:space="preserve">счёт </w:t>
            </w:r>
            <w:r w:rsidR="00BD3F05" w:rsidRPr="00F64856">
              <w:rPr>
                <w:rFonts w:ascii="Times New Roman" w:eastAsia="Times New Roman" w:hAnsi="Times New Roman" w:cs="Times New Roman"/>
                <w:sz w:val="24"/>
                <w:szCs w:val="24"/>
                <w:lang w:eastAsia="ru-RU"/>
              </w:rPr>
              <w:t>__________________________</w:t>
            </w:r>
            <w:r w:rsidRPr="00F64856">
              <w:rPr>
                <w:rFonts w:ascii="Times New Roman" w:eastAsia="Times New Roman" w:hAnsi="Times New Roman" w:cs="Times New Roman"/>
                <w:sz w:val="24"/>
                <w:szCs w:val="24"/>
                <w:lang w:eastAsia="ru-RU"/>
              </w:rPr>
              <w:t xml:space="preserve">, </w:t>
            </w:r>
          </w:p>
          <w:p w14:paraId="691E6013" w14:textId="41F3BD59" w:rsidR="00A14CE7" w:rsidRPr="00F64856" w:rsidRDefault="008A68BA" w:rsidP="008A68BA">
            <w:pPr>
              <w:spacing w:after="0" w:line="240" w:lineRule="auto"/>
              <w:rPr>
                <w:rFonts w:ascii="Times New Roman" w:eastAsia="Times New Roman" w:hAnsi="Times New Roman" w:cs="Times New Roman"/>
                <w:sz w:val="24"/>
                <w:szCs w:val="24"/>
                <w:lang w:eastAsia="ru-RU"/>
              </w:rPr>
            </w:pPr>
            <w:r w:rsidRPr="00F64856">
              <w:rPr>
                <w:rFonts w:ascii="Times New Roman" w:eastAsia="Times New Roman" w:hAnsi="Times New Roman" w:cs="Times New Roman"/>
                <w:sz w:val="24"/>
                <w:szCs w:val="24"/>
                <w:lang w:eastAsia="ru-RU"/>
              </w:rPr>
              <w:t xml:space="preserve">ИНН </w:t>
            </w:r>
            <w:r w:rsidR="00BD3F05" w:rsidRPr="00F64856">
              <w:rPr>
                <w:rFonts w:ascii="Times New Roman" w:eastAsia="Times New Roman" w:hAnsi="Times New Roman" w:cs="Times New Roman"/>
                <w:sz w:val="24"/>
                <w:szCs w:val="24"/>
                <w:lang w:eastAsia="ru-RU"/>
              </w:rPr>
              <w:t>_____________________</w:t>
            </w:r>
            <w:r w:rsidRPr="00F64856">
              <w:rPr>
                <w:rFonts w:ascii="Times New Roman" w:eastAsia="Times New Roman" w:hAnsi="Times New Roman" w:cs="Times New Roman"/>
                <w:sz w:val="24"/>
                <w:szCs w:val="24"/>
                <w:lang w:eastAsia="ru-RU"/>
              </w:rPr>
              <w:t xml:space="preserve">,  </w:t>
            </w:r>
          </w:p>
          <w:p w14:paraId="51EDA89E" w14:textId="77777777" w:rsidR="00BD3F05" w:rsidRPr="00F64856" w:rsidRDefault="008A68BA" w:rsidP="008A68BA">
            <w:pPr>
              <w:spacing w:after="0" w:line="240" w:lineRule="auto"/>
              <w:rPr>
                <w:rFonts w:ascii="Times New Roman" w:eastAsia="Times New Roman" w:hAnsi="Times New Roman" w:cs="Times New Roman"/>
                <w:sz w:val="24"/>
                <w:szCs w:val="24"/>
                <w:lang w:eastAsia="ru-RU"/>
              </w:rPr>
            </w:pPr>
            <w:r w:rsidRPr="00F64856">
              <w:rPr>
                <w:rFonts w:ascii="Times New Roman" w:eastAsia="Times New Roman" w:hAnsi="Times New Roman" w:cs="Times New Roman"/>
                <w:sz w:val="24"/>
                <w:szCs w:val="24"/>
                <w:lang w:eastAsia="ru-RU"/>
              </w:rPr>
              <w:t xml:space="preserve">КПП </w:t>
            </w:r>
            <w:r w:rsidR="00BD3F05" w:rsidRPr="00F64856">
              <w:rPr>
                <w:rFonts w:ascii="Times New Roman" w:eastAsia="Times New Roman" w:hAnsi="Times New Roman" w:cs="Times New Roman"/>
                <w:sz w:val="24"/>
                <w:szCs w:val="24"/>
                <w:lang w:eastAsia="ru-RU"/>
              </w:rPr>
              <w:t>_____________________</w:t>
            </w:r>
            <w:r w:rsidRPr="00F64856">
              <w:rPr>
                <w:rFonts w:ascii="Times New Roman" w:eastAsia="Times New Roman" w:hAnsi="Times New Roman" w:cs="Times New Roman"/>
                <w:sz w:val="24"/>
                <w:szCs w:val="24"/>
                <w:lang w:eastAsia="ru-RU"/>
              </w:rPr>
              <w:t xml:space="preserve">, </w:t>
            </w:r>
          </w:p>
          <w:p w14:paraId="0C96AFB4" w14:textId="12F00A25" w:rsidR="00A14CE7" w:rsidRPr="00F64856" w:rsidRDefault="008A68BA" w:rsidP="008A68BA">
            <w:pPr>
              <w:spacing w:after="0" w:line="240" w:lineRule="auto"/>
              <w:rPr>
                <w:rFonts w:ascii="Times New Roman" w:eastAsia="Times New Roman" w:hAnsi="Times New Roman" w:cs="Times New Roman"/>
                <w:sz w:val="24"/>
                <w:szCs w:val="24"/>
                <w:lang w:eastAsia="ru-RU"/>
              </w:rPr>
            </w:pPr>
            <w:r w:rsidRPr="00F64856">
              <w:rPr>
                <w:rFonts w:ascii="Times New Roman" w:eastAsia="Times New Roman" w:hAnsi="Times New Roman" w:cs="Times New Roman"/>
                <w:sz w:val="24"/>
                <w:szCs w:val="24"/>
                <w:lang w:eastAsia="ru-RU"/>
              </w:rPr>
              <w:t xml:space="preserve">Банк </w:t>
            </w:r>
            <w:r w:rsidR="00BD3F05" w:rsidRPr="00F64856">
              <w:rPr>
                <w:rFonts w:ascii="Times New Roman" w:eastAsia="Times New Roman" w:hAnsi="Times New Roman" w:cs="Times New Roman"/>
                <w:sz w:val="24"/>
                <w:szCs w:val="24"/>
                <w:lang w:eastAsia="ru-RU"/>
              </w:rPr>
              <w:t>НАИМЕНОВАНИЕ БАНКА</w:t>
            </w:r>
            <w:r w:rsidRPr="00F64856">
              <w:rPr>
                <w:rFonts w:ascii="Times New Roman" w:eastAsia="Times New Roman" w:hAnsi="Times New Roman" w:cs="Times New Roman"/>
                <w:sz w:val="24"/>
                <w:szCs w:val="24"/>
                <w:lang w:eastAsia="ru-RU"/>
              </w:rPr>
              <w:t>, корреспондентский счёт</w:t>
            </w:r>
            <w:r w:rsidR="00A14CE7" w:rsidRPr="00F64856">
              <w:rPr>
                <w:rFonts w:ascii="Times New Roman" w:eastAsia="Times New Roman" w:hAnsi="Times New Roman" w:cs="Times New Roman"/>
                <w:sz w:val="24"/>
                <w:szCs w:val="24"/>
                <w:lang w:eastAsia="ru-RU"/>
              </w:rPr>
              <w:t>:</w:t>
            </w:r>
            <w:r w:rsidRPr="00F64856">
              <w:rPr>
                <w:rFonts w:ascii="Times New Roman" w:eastAsia="Times New Roman" w:hAnsi="Times New Roman" w:cs="Times New Roman"/>
                <w:sz w:val="24"/>
                <w:szCs w:val="24"/>
                <w:lang w:eastAsia="ru-RU"/>
              </w:rPr>
              <w:t xml:space="preserve"> </w:t>
            </w:r>
            <w:r w:rsidR="00BD3F05" w:rsidRPr="00F64856">
              <w:rPr>
                <w:rFonts w:ascii="Times New Roman" w:eastAsia="Times New Roman" w:hAnsi="Times New Roman" w:cs="Times New Roman"/>
                <w:sz w:val="24"/>
                <w:szCs w:val="24"/>
                <w:lang w:eastAsia="ru-RU"/>
              </w:rPr>
              <w:t>__________________________________</w:t>
            </w:r>
            <w:r w:rsidRPr="00F64856">
              <w:rPr>
                <w:rFonts w:ascii="Times New Roman" w:eastAsia="Times New Roman" w:hAnsi="Times New Roman" w:cs="Times New Roman"/>
                <w:sz w:val="24"/>
                <w:szCs w:val="24"/>
                <w:lang w:eastAsia="ru-RU"/>
              </w:rPr>
              <w:t xml:space="preserve"> </w:t>
            </w:r>
          </w:p>
          <w:p w14:paraId="1480968D" w14:textId="71D8D863" w:rsidR="008A68BA" w:rsidRPr="00F64856" w:rsidRDefault="008A68BA" w:rsidP="008A68BA">
            <w:pPr>
              <w:spacing w:after="0" w:line="240" w:lineRule="auto"/>
              <w:rPr>
                <w:rFonts w:ascii="Times New Roman" w:eastAsia="Times New Roman" w:hAnsi="Times New Roman" w:cs="Times New Roman"/>
                <w:sz w:val="24"/>
                <w:szCs w:val="24"/>
                <w:lang w:eastAsia="ru-RU"/>
              </w:rPr>
            </w:pPr>
            <w:r w:rsidRPr="00F64856">
              <w:rPr>
                <w:rFonts w:ascii="Times New Roman" w:eastAsia="Times New Roman" w:hAnsi="Times New Roman" w:cs="Times New Roman"/>
                <w:sz w:val="24"/>
                <w:szCs w:val="24"/>
                <w:lang w:eastAsia="ru-RU"/>
              </w:rPr>
              <w:t xml:space="preserve">БИК </w:t>
            </w:r>
            <w:r w:rsidR="00BD3F05" w:rsidRPr="00F64856">
              <w:rPr>
                <w:rFonts w:ascii="Times New Roman" w:eastAsia="Times New Roman" w:hAnsi="Times New Roman" w:cs="Times New Roman"/>
                <w:sz w:val="24"/>
                <w:szCs w:val="24"/>
                <w:lang w:eastAsia="ru-RU"/>
              </w:rPr>
              <w:t>____________________________</w:t>
            </w:r>
            <w:r w:rsidRPr="00F64856">
              <w:rPr>
                <w:rFonts w:ascii="Times New Roman" w:eastAsia="Times New Roman" w:hAnsi="Times New Roman" w:cs="Times New Roman"/>
                <w:sz w:val="24"/>
                <w:szCs w:val="24"/>
                <w:lang w:eastAsia="ru-RU"/>
              </w:rPr>
              <w:t xml:space="preserve"> </w:t>
            </w:r>
          </w:p>
          <w:p w14:paraId="607AC0F9" w14:textId="5E57F186" w:rsidR="003D1619" w:rsidRPr="00F64856" w:rsidRDefault="008662CB" w:rsidP="003D1619">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 наименование Организации</w:t>
            </w:r>
          </w:p>
          <w:p w14:paraId="6049E75F" w14:textId="77777777" w:rsidR="00032447" w:rsidRPr="00F64856" w:rsidRDefault="00032447" w:rsidP="0024707A">
            <w:pPr>
              <w:autoSpaceDE w:val="0"/>
              <w:autoSpaceDN w:val="0"/>
              <w:adjustRightInd w:val="0"/>
              <w:spacing w:after="0" w:line="240" w:lineRule="auto"/>
              <w:jc w:val="both"/>
              <w:outlineLvl w:val="1"/>
              <w:rPr>
                <w:rFonts w:ascii="Times New Roman" w:hAnsi="Times New Roman" w:cs="Times New Roman"/>
                <w:color w:val="000000"/>
                <w:sz w:val="24"/>
                <w:szCs w:val="24"/>
              </w:rPr>
            </w:pPr>
          </w:p>
          <w:p w14:paraId="7FD17CCE" w14:textId="661CA2E0" w:rsidR="00AD01C2" w:rsidRPr="00F64856" w:rsidRDefault="007726CC" w:rsidP="0024707A">
            <w:pPr>
              <w:autoSpaceDE w:val="0"/>
              <w:autoSpaceDN w:val="0"/>
              <w:adjustRightInd w:val="0"/>
              <w:spacing w:after="0" w:line="240" w:lineRule="auto"/>
              <w:jc w:val="both"/>
              <w:outlineLvl w:val="1"/>
              <w:rPr>
                <w:rFonts w:ascii="Times New Roman" w:hAnsi="Times New Roman" w:cs="Times New Roman"/>
                <w:color w:val="000000"/>
                <w:sz w:val="24"/>
                <w:szCs w:val="24"/>
              </w:rPr>
            </w:pPr>
            <w:r w:rsidRPr="00F64856">
              <w:rPr>
                <w:rFonts w:ascii="Times New Roman" w:hAnsi="Times New Roman" w:cs="Times New Roman"/>
                <w:color w:val="000000"/>
                <w:sz w:val="24"/>
                <w:szCs w:val="24"/>
              </w:rPr>
              <w:t>______________ /</w:t>
            </w:r>
            <w:r w:rsidR="00BD3F05" w:rsidRPr="00F64856">
              <w:rPr>
                <w:rFonts w:ascii="Times New Roman" w:hAnsi="Times New Roman" w:cs="Times New Roman"/>
                <w:color w:val="000000"/>
                <w:sz w:val="24"/>
                <w:szCs w:val="24"/>
              </w:rPr>
              <w:t>_________________</w:t>
            </w:r>
            <w:r w:rsidR="00AD01C2" w:rsidRPr="00F64856">
              <w:rPr>
                <w:rFonts w:ascii="Times New Roman" w:hAnsi="Times New Roman" w:cs="Times New Roman"/>
                <w:color w:val="000000"/>
                <w:sz w:val="24"/>
                <w:szCs w:val="24"/>
              </w:rPr>
              <w:t xml:space="preserve">    </w:t>
            </w:r>
          </w:p>
          <w:p w14:paraId="2C835F87" w14:textId="77777777" w:rsidR="008662CB" w:rsidRDefault="008662CB" w:rsidP="0024707A">
            <w:pPr>
              <w:autoSpaceDE w:val="0"/>
              <w:autoSpaceDN w:val="0"/>
              <w:adjustRightInd w:val="0"/>
              <w:spacing w:after="0" w:line="240" w:lineRule="auto"/>
              <w:outlineLvl w:val="1"/>
              <w:rPr>
                <w:rFonts w:ascii="Times New Roman" w:hAnsi="Times New Roman" w:cs="Times New Roman"/>
                <w:color w:val="000000"/>
                <w:sz w:val="24"/>
                <w:szCs w:val="24"/>
              </w:rPr>
            </w:pPr>
          </w:p>
          <w:p w14:paraId="2DF5677C" w14:textId="77777777" w:rsidR="008662CB" w:rsidRDefault="008662CB" w:rsidP="0024707A">
            <w:pPr>
              <w:autoSpaceDE w:val="0"/>
              <w:autoSpaceDN w:val="0"/>
              <w:adjustRightInd w:val="0"/>
              <w:spacing w:after="0" w:line="240" w:lineRule="auto"/>
              <w:outlineLvl w:val="1"/>
              <w:rPr>
                <w:rFonts w:ascii="Times New Roman" w:hAnsi="Times New Roman" w:cs="Times New Roman"/>
                <w:color w:val="000000"/>
                <w:sz w:val="24"/>
                <w:szCs w:val="24"/>
              </w:rPr>
            </w:pPr>
          </w:p>
          <w:p w14:paraId="3AB53600" w14:textId="77777777" w:rsidR="008662CB" w:rsidRDefault="008662CB" w:rsidP="0024707A">
            <w:pPr>
              <w:autoSpaceDE w:val="0"/>
              <w:autoSpaceDN w:val="0"/>
              <w:adjustRightInd w:val="0"/>
              <w:spacing w:after="0" w:line="240" w:lineRule="auto"/>
              <w:outlineLvl w:val="1"/>
              <w:rPr>
                <w:rFonts w:ascii="Times New Roman" w:hAnsi="Times New Roman" w:cs="Times New Roman"/>
                <w:color w:val="000000"/>
                <w:sz w:val="24"/>
                <w:szCs w:val="24"/>
              </w:rPr>
            </w:pPr>
          </w:p>
          <w:p w14:paraId="02448401" w14:textId="77777777" w:rsidR="008662CB" w:rsidRDefault="008662CB" w:rsidP="0024707A">
            <w:pPr>
              <w:autoSpaceDE w:val="0"/>
              <w:autoSpaceDN w:val="0"/>
              <w:adjustRightInd w:val="0"/>
              <w:spacing w:after="0" w:line="240" w:lineRule="auto"/>
              <w:outlineLvl w:val="1"/>
              <w:rPr>
                <w:rFonts w:ascii="Times New Roman" w:hAnsi="Times New Roman" w:cs="Times New Roman"/>
                <w:color w:val="000000"/>
                <w:sz w:val="24"/>
                <w:szCs w:val="24"/>
              </w:rPr>
            </w:pPr>
          </w:p>
          <w:p w14:paraId="32476C05" w14:textId="77777777" w:rsidR="008662CB" w:rsidRDefault="008662CB" w:rsidP="0024707A">
            <w:pPr>
              <w:autoSpaceDE w:val="0"/>
              <w:autoSpaceDN w:val="0"/>
              <w:adjustRightInd w:val="0"/>
              <w:spacing w:after="0" w:line="240" w:lineRule="auto"/>
              <w:outlineLvl w:val="1"/>
              <w:rPr>
                <w:rFonts w:ascii="Times New Roman" w:hAnsi="Times New Roman" w:cs="Times New Roman"/>
                <w:color w:val="000000"/>
                <w:sz w:val="24"/>
                <w:szCs w:val="24"/>
              </w:rPr>
            </w:pPr>
          </w:p>
          <w:p w14:paraId="3AC7D4C9" w14:textId="77777777" w:rsidR="008662CB" w:rsidRDefault="008662CB" w:rsidP="0024707A">
            <w:pPr>
              <w:autoSpaceDE w:val="0"/>
              <w:autoSpaceDN w:val="0"/>
              <w:adjustRightInd w:val="0"/>
              <w:spacing w:after="0" w:line="240" w:lineRule="auto"/>
              <w:outlineLvl w:val="1"/>
              <w:rPr>
                <w:rFonts w:ascii="Times New Roman" w:hAnsi="Times New Roman" w:cs="Times New Roman"/>
                <w:color w:val="000000"/>
                <w:sz w:val="24"/>
                <w:szCs w:val="24"/>
              </w:rPr>
            </w:pPr>
          </w:p>
          <w:p w14:paraId="22ADF72E" w14:textId="7907C970" w:rsidR="00AD01C2" w:rsidRPr="00F64856" w:rsidRDefault="00AD01C2" w:rsidP="0024707A">
            <w:pPr>
              <w:autoSpaceDE w:val="0"/>
              <w:autoSpaceDN w:val="0"/>
              <w:adjustRightInd w:val="0"/>
              <w:spacing w:after="0" w:line="240" w:lineRule="auto"/>
              <w:outlineLvl w:val="1"/>
              <w:rPr>
                <w:rFonts w:ascii="Times New Roman" w:hAnsi="Times New Roman" w:cs="Times New Roman"/>
                <w:bCs/>
                <w:color w:val="000000"/>
                <w:sz w:val="24"/>
                <w:szCs w:val="24"/>
              </w:rPr>
            </w:pPr>
            <w:r w:rsidRPr="00F64856">
              <w:rPr>
                <w:rFonts w:ascii="Times New Roman" w:hAnsi="Times New Roman" w:cs="Times New Roman"/>
                <w:color w:val="000000"/>
                <w:sz w:val="24"/>
                <w:szCs w:val="24"/>
              </w:rPr>
              <w:t>М.П.</w:t>
            </w:r>
          </w:p>
        </w:tc>
      </w:tr>
    </w:tbl>
    <w:p w14:paraId="5ADA5C1D" w14:textId="718CBF80" w:rsidR="00A133E5" w:rsidRDefault="00A133E5" w:rsidP="00525B84">
      <w:pPr>
        <w:autoSpaceDE w:val="0"/>
        <w:autoSpaceDN w:val="0"/>
        <w:adjustRightInd w:val="0"/>
        <w:jc w:val="center"/>
        <w:rPr>
          <w:rFonts w:ascii="Times New Roman" w:eastAsia="Calibri" w:hAnsi="Times New Roman" w:cs="Times New Roman"/>
          <w:color w:val="000000"/>
          <w:sz w:val="28"/>
          <w:szCs w:val="28"/>
        </w:rPr>
      </w:pPr>
    </w:p>
    <w:p w14:paraId="3F9B90CE" w14:textId="5B3DDD33" w:rsidR="00C12235" w:rsidRDefault="00C12235" w:rsidP="00525B84">
      <w:pPr>
        <w:autoSpaceDE w:val="0"/>
        <w:autoSpaceDN w:val="0"/>
        <w:adjustRightInd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w:t>
      </w:r>
    </w:p>
    <w:p w14:paraId="4A7BA52A" w14:textId="77777777" w:rsidR="00C12235" w:rsidRDefault="00C12235" w:rsidP="00B911E6">
      <w:pPr>
        <w:widowControl w:val="0"/>
        <w:autoSpaceDE w:val="0"/>
        <w:autoSpaceDN w:val="0"/>
        <w:adjustRightInd w:val="0"/>
        <w:spacing w:after="0" w:line="240" w:lineRule="auto"/>
        <w:ind w:left="5387" w:right="-2"/>
        <w:jc w:val="right"/>
        <w:outlineLvl w:val="1"/>
        <w:rPr>
          <w:rFonts w:ascii="Times New Roman" w:eastAsia="Calibri" w:hAnsi="Times New Roman" w:cs="Times New Roman"/>
          <w:color w:val="000000"/>
          <w:sz w:val="28"/>
          <w:szCs w:val="28"/>
        </w:rPr>
      </w:pPr>
    </w:p>
    <w:p w14:paraId="25016A6E" w14:textId="77777777" w:rsidR="00C12235" w:rsidRDefault="00C12235" w:rsidP="00B911E6">
      <w:pPr>
        <w:widowControl w:val="0"/>
        <w:autoSpaceDE w:val="0"/>
        <w:autoSpaceDN w:val="0"/>
        <w:adjustRightInd w:val="0"/>
        <w:spacing w:after="0" w:line="240" w:lineRule="auto"/>
        <w:ind w:left="5387" w:right="-2"/>
        <w:jc w:val="right"/>
        <w:outlineLvl w:val="1"/>
        <w:rPr>
          <w:rFonts w:ascii="Times New Roman" w:eastAsia="Calibri" w:hAnsi="Times New Roman" w:cs="Times New Roman"/>
          <w:color w:val="000000"/>
          <w:sz w:val="28"/>
          <w:szCs w:val="28"/>
        </w:rPr>
      </w:pPr>
    </w:p>
    <w:p w14:paraId="7EAD26B1" w14:textId="6F5BDD78" w:rsidR="00C12235" w:rsidRDefault="00C12235" w:rsidP="00B911E6">
      <w:pPr>
        <w:widowControl w:val="0"/>
        <w:autoSpaceDE w:val="0"/>
        <w:autoSpaceDN w:val="0"/>
        <w:adjustRightInd w:val="0"/>
        <w:spacing w:after="0" w:line="240" w:lineRule="auto"/>
        <w:ind w:left="5387" w:right="-2"/>
        <w:jc w:val="right"/>
        <w:outlineLvl w:val="1"/>
        <w:rPr>
          <w:rFonts w:ascii="Times New Roman" w:eastAsia="Calibri" w:hAnsi="Times New Roman" w:cs="Times New Roman"/>
          <w:color w:val="000000"/>
          <w:sz w:val="28"/>
          <w:szCs w:val="28"/>
        </w:rPr>
      </w:pPr>
    </w:p>
    <w:p w14:paraId="545E8205" w14:textId="77777777" w:rsidR="0023610C" w:rsidRDefault="0023610C" w:rsidP="00B911E6">
      <w:pPr>
        <w:widowControl w:val="0"/>
        <w:autoSpaceDE w:val="0"/>
        <w:autoSpaceDN w:val="0"/>
        <w:adjustRightInd w:val="0"/>
        <w:spacing w:after="0" w:line="240" w:lineRule="auto"/>
        <w:ind w:left="5387" w:right="-2"/>
        <w:jc w:val="right"/>
        <w:outlineLvl w:val="1"/>
        <w:rPr>
          <w:rFonts w:ascii="Times New Roman" w:eastAsia="Calibri" w:hAnsi="Times New Roman" w:cs="Times New Roman"/>
          <w:color w:val="000000"/>
          <w:sz w:val="28"/>
          <w:szCs w:val="28"/>
        </w:rPr>
      </w:pPr>
    </w:p>
    <w:p w14:paraId="590106A6" w14:textId="07F913A4" w:rsidR="00B911E6" w:rsidRDefault="00B911E6" w:rsidP="00F46529">
      <w:pPr>
        <w:autoSpaceDE w:val="0"/>
        <w:autoSpaceDN w:val="0"/>
        <w:adjustRightInd w:val="0"/>
        <w:rPr>
          <w:rFonts w:ascii="Times New Roman" w:eastAsia="Calibri" w:hAnsi="Times New Roman" w:cs="Times New Roman"/>
          <w:color w:val="000000"/>
          <w:sz w:val="28"/>
          <w:szCs w:val="28"/>
        </w:rPr>
        <w:sectPr w:rsidR="00B911E6" w:rsidSect="001A6B9B">
          <w:pgSz w:w="11906" w:h="16838"/>
          <w:pgMar w:top="1134" w:right="567" w:bottom="1134" w:left="1418" w:header="709" w:footer="709" w:gutter="0"/>
          <w:cols w:space="708"/>
          <w:docGrid w:linePitch="360"/>
        </w:sectPr>
      </w:pPr>
    </w:p>
    <w:p w14:paraId="208E114E" w14:textId="77777777" w:rsidR="00F46529" w:rsidRDefault="00F46529" w:rsidP="00F46529">
      <w:pPr>
        <w:widowControl w:val="0"/>
        <w:autoSpaceDE w:val="0"/>
        <w:autoSpaceDN w:val="0"/>
        <w:adjustRightInd w:val="0"/>
        <w:spacing w:after="0" w:line="240" w:lineRule="auto"/>
        <w:ind w:right="-2"/>
        <w:outlineLvl w:val="1"/>
        <w:rPr>
          <w:rFonts w:ascii="Times New Roman" w:eastAsia="Calibri" w:hAnsi="Times New Roman" w:cs="Times New Roman"/>
          <w:color w:val="000000"/>
          <w:sz w:val="28"/>
          <w:szCs w:val="28"/>
        </w:rPr>
      </w:pPr>
    </w:p>
    <w:p w14:paraId="75252AA9" w14:textId="2E53258A" w:rsidR="00B74B79" w:rsidRDefault="00B74B79" w:rsidP="00B74B79">
      <w:pPr>
        <w:widowControl w:val="0"/>
        <w:autoSpaceDE w:val="0"/>
        <w:autoSpaceDN w:val="0"/>
        <w:adjustRightInd w:val="0"/>
        <w:spacing w:after="0" w:line="240" w:lineRule="auto"/>
        <w:ind w:left="12467" w:right="-2" w:firstLine="277"/>
        <w:jc w:val="center"/>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3610C" w:rsidRPr="00AD01C2">
        <w:rPr>
          <w:rFonts w:ascii="Times New Roman" w:eastAsia="Calibri" w:hAnsi="Times New Roman" w:cs="Times New Roman"/>
          <w:color w:val="000000"/>
          <w:sz w:val="28"/>
          <w:szCs w:val="28"/>
        </w:rPr>
        <w:t>Приложение</w:t>
      </w:r>
      <w:r w:rsidR="0023610C">
        <w:rPr>
          <w:rFonts w:ascii="Times New Roman" w:eastAsia="Calibri" w:hAnsi="Times New Roman" w:cs="Times New Roman"/>
          <w:color w:val="000000"/>
          <w:sz w:val="28"/>
          <w:szCs w:val="28"/>
        </w:rPr>
        <w:t xml:space="preserve"> 1</w:t>
      </w:r>
    </w:p>
    <w:p w14:paraId="0DE577E6" w14:textId="14A5D7B0" w:rsidR="0023610C" w:rsidRPr="00AD01C2" w:rsidRDefault="0023610C" w:rsidP="00B74B79">
      <w:pPr>
        <w:widowControl w:val="0"/>
        <w:autoSpaceDE w:val="0"/>
        <w:autoSpaceDN w:val="0"/>
        <w:adjustRightInd w:val="0"/>
        <w:spacing w:after="0" w:line="240" w:lineRule="auto"/>
        <w:ind w:left="11051" w:right="-2"/>
        <w:jc w:val="center"/>
        <w:outlineLvl w:val="1"/>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 xml:space="preserve"> </w:t>
      </w:r>
      <w:r w:rsidR="00B74B79">
        <w:rPr>
          <w:rFonts w:ascii="Times New Roman" w:eastAsia="Calibri" w:hAnsi="Times New Roman" w:cs="Times New Roman"/>
          <w:color w:val="000000"/>
          <w:sz w:val="28"/>
          <w:szCs w:val="28"/>
        </w:rPr>
        <w:t xml:space="preserve">                        </w:t>
      </w:r>
      <w:r w:rsidRPr="00AD01C2">
        <w:rPr>
          <w:rFonts w:ascii="Times New Roman" w:eastAsia="Calibri" w:hAnsi="Times New Roman" w:cs="Times New Roman"/>
          <w:color w:val="000000"/>
          <w:sz w:val="28"/>
          <w:szCs w:val="28"/>
        </w:rPr>
        <w:t>к Соглашению</w:t>
      </w:r>
    </w:p>
    <w:p w14:paraId="14BAE80D" w14:textId="02BD52B1" w:rsidR="0023610C" w:rsidRDefault="0023610C" w:rsidP="00B74B79">
      <w:pPr>
        <w:pStyle w:val="ConsPlusTitle"/>
        <w:jc w:val="right"/>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w:t>
      </w:r>
    </w:p>
    <w:p w14:paraId="0A404BAD" w14:textId="77777777" w:rsidR="0023610C" w:rsidRDefault="0023610C" w:rsidP="0023610C">
      <w:pPr>
        <w:spacing w:after="0" w:line="240" w:lineRule="auto"/>
        <w:jc w:val="right"/>
        <w:rPr>
          <w:rFonts w:ascii="Times New Roman" w:hAnsi="Times New Roman"/>
          <w:sz w:val="28"/>
          <w:szCs w:val="28"/>
          <w:lang w:eastAsia="ru-RU"/>
        </w:rPr>
      </w:pPr>
      <w:r>
        <w:rPr>
          <w:rFonts w:ascii="Times New Roman" w:hAnsi="Times New Roman"/>
          <w:sz w:val="28"/>
          <w:szCs w:val="28"/>
          <w:highlight w:val="white"/>
          <w:lang w:eastAsia="ru-RU"/>
        </w:rPr>
        <w:t>ФОРМА</w:t>
      </w:r>
    </w:p>
    <w:p w14:paraId="18EB32CF" w14:textId="77777777" w:rsidR="00E16DAD" w:rsidRDefault="00E16DAD" w:rsidP="00E16DAD">
      <w:pPr>
        <w:spacing w:after="0" w:line="240" w:lineRule="auto"/>
        <w:jc w:val="center"/>
        <w:rPr>
          <w:rFonts w:ascii="Times New Roman" w:hAnsi="Times New Roman"/>
          <w:highlight w:val="white"/>
        </w:rPr>
      </w:pPr>
      <w:r>
        <w:rPr>
          <w:rFonts w:ascii="Times New Roman" w:eastAsia="Times New Roman" w:hAnsi="Times New Roman"/>
          <w:sz w:val="28"/>
          <w:szCs w:val="28"/>
          <w:highlight w:val="white"/>
          <w:lang w:eastAsia="ru-RU"/>
        </w:rPr>
        <w:t>Показатели</w:t>
      </w:r>
    </w:p>
    <w:p w14:paraId="1208EE38" w14:textId="20F301FF" w:rsidR="00E16DAD" w:rsidRDefault="00E16DAD" w:rsidP="00E16DAD">
      <w:pPr>
        <w:widowControl w:val="0"/>
        <w:spacing w:after="0" w:line="240" w:lineRule="auto"/>
        <w:contextualSpacing/>
        <w:jc w:val="center"/>
        <w:rPr>
          <w:rFonts w:ascii="Times New Roman" w:eastAsia="Times New Roman" w:hAnsi="Times New Roman"/>
          <w:sz w:val="28"/>
          <w:szCs w:val="28"/>
          <w:highlight w:val="white"/>
          <w:lang w:eastAsia="ru-RU"/>
        </w:rPr>
      </w:pPr>
      <w:r>
        <w:rPr>
          <w:rFonts w:ascii="Times New Roman" w:eastAsia="Times New Roman" w:hAnsi="Times New Roman"/>
          <w:sz w:val="28"/>
          <w:szCs w:val="28"/>
          <w:highlight w:val="white"/>
          <w:lang w:eastAsia="ru-RU"/>
        </w:rPr>
        <w:t>результатов использования субсидии на финансирование расходных обязательств Организации (наименование), возникающих при реализации мероприятия «</w:t>
      </w:r>
      <w:r w:rsidR="00630C3E">
        <w:rPr>
          <w:rFonts w:ascii="Times New Roman" w:eastAsia="Times New Roman" w:hAnsi="Times New Roman"/>
          <w:sz w:val="28"/>
          <w:szCs w:val="28"/>
          <w:highlight w:val="white"/>
          <w:lang w:eastAsia="ru-RU"/>
        </w:rPr>
        <w:t>наименование мероприятия,</w:t>
      </w:r>
      <w:r>
        <w:rPr>
          <w:rFonts w:ascii="Times New Roman" w:eastAsia="Times New Roman" w:hAnsi="Times New Roman"/>
          <w:sz w:val="28"/>
          <w:szCs w:val="28"/>
          <w:highlight w:val="white"/>
          <w:lang w:eastAsia="ru-RU"/>
        </w:rPr>
        <w:t xml:space="preserve"> по которому проходи конкурсный отбор» муниципальной программы «</w:t>
      </w:r>
      <w:r w:rsidR="00341966">
        <w:rPr>
          <w:rFonts w:ascii="Times New Roman" w:eastAsia="Times New Roman" w:hAnsi="Times New Roman"/>
          <w:sz w:val="28"/>
          <w:szCs w:val="28"/>
          <w:highlight w:val="white"/>
          <w:lang w:eastAsia="ru-RU"/>
        </w:rPr>
        <w:t>Содействие развитию институтов и инициатив гражданского общества в городе Оби Новосибирской области на 2025-2029 годы</w:t>
      </w:r>
      <w:r>
        <w:rPr>
          <w:rFonts w:ascii="Times New Roman" w:eastAsia="Times New Roman" w:hAnsi="Times New Roman"/>
          <w:sz w:val="28"/>
          <w:szCs w:val="28"/>
          <w:highlight w:val="white"/>
          <w:lang w:eastAsia="ru-RU"/>
        </w:rPr>
        <w:t xml:space="preserve">», утвержденной постановлением администрации города Оби Новосибирской области от </w:t>
      </w:r>
      <w:r w:rsidR="0057629C">
        <w:rPr>
          <w:rFonts w:ascii="Times New Roman" w:eastAsia="Times New Roman" w:hAnsi="Times New Roman"/>
          <w:sz w:val="28"/>
          <w:szCs w:val="28"/>
          <w:highlight w:val="white"/>
          <w:lang w:eastAsia="ru-RU"/>
        </w:rPr>
        <w:t>26.08.2024</w:t>
      </w:r>
      <w:r>
        <w:rPr>
          <w:rFonts w:ascii="Times New Roman" w:eastAsia="Times New Roman" w:hAnsi="Times New Roman"/>
          <w:sz w:val="28"/>
          <w:szCs w:val="28"/>
          <w:highlight w:val="white"/>
          <w:lang w:eastAsia="ru-RU"/>
        </w:rPr>
        <w:t xml:space="preserve"> № </w:t>
      </w:r>
      <w:r w:rsidR="0057629C">
        <w:rPr>
          <w:rFonts w:ascii="Times New Roman" w:eastAsia="Times New Roman" w:hAnsi="Times New Roman"/>
          <w:sz w:val="28"/>
          <w:szCs w:val="28"/>
          <w:highlight w:val="white"/>
          <w:lang w:eastAsia="ru-RU"/>
        </w:rPr>
        <w:t>1097</w:t>
      </w:r>
    </w:p>
    <w:p w14:paraId="7BA7849A" w14:textId="77777777" w:rsidR="00E16DAD" w:rsidRDefault="00E16DAD" w:rsidP="00E16DAD">
      <w:pPr>
        <w:spacing w:after="0" w:line="240" w:lineRule="auto"/>
        <w:jc w:val="center"/>
        <w:rPr>
          <w:rFonts w:ascii="Times New Roman" w:hAnsi="Times New Roman"/>
          <w:sz w:val="28"/>
          <w:szCs w:val="28"/>
          <w:highlight w:val="white"/>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42" w:type="dxa"/>
          <w:left w:w="113" w:type="dxa"/>
          <w:bottom w:w="57" w:type="dxa"/>
          <w:right w:w="113" w:type="dxa"/>
        </w:tblCellMar>
        <w:tblLook w:val="04A0" w:firstRow="1" w:lastRow="0" w:firstColumn="1" w:lastColumn="0" w:noHBand="0" w:noVBand="1"/>
      </w:tblPr>
      <w:tblGrid>
        <w:gridCol w:w="2677"/>
        <w:gridCol w:w="1513"/>
        <w:gridCol w:w="3322"/>
        <w:gridCol w:w="3260"/>
        <w:gridCol w:w="1984"/>
        <w:gridCol w:w="2409"/>
      </w:tblGrid>
      <w:tr w:rsidR="00E16DAD" w14:paraId="14887C85" w14:textId="77777777" w:rsidTr="005D07A3">
        <w:trPr>
          <w:trHeight w:val="2692"/>
        </w:trPr>
        <w:tc>
          <w:tcPr>
            <w:tcW w:w="2677" w:type="dxa"/>
            <w:vMerge w:val="restart"/>
            <w:tcBorders>
              <w:top w:val="single" w:sz="4" w:space="0" w:color="000000"/>
              <w:left w:val="single" w:sz="4" w:space="0" w:color="000000"/>
              <w:bottom w:val="single" w:sz="4" w:space="0" w:color="000000"/>
              <w:right w:val="single" w:sz="4" w:space="0" w:color="000000"/>
            </w:tcBorders>
          </w:tcPr>
          <w:p w14:paraId="6496F2DE" w14:textId="77777777" w:rsidR="00E16DAD" w:rsidRDefault="00E16DAD" w:rsidP="009C5863">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Наименование </w:t>
            </w:r>
            <w:r>
              <w:rPr>
                <w:rFonts w:ascii="Times New Roman" w:hAnsi="Times New Roman" w:cs="Times New Roman"/>
                <w:sz w:val="28"/>
                <w:szCs w:val="28"/>
              </w:rPr>
              <w:t>показателя</w:t>
            </w:r>
          </w:p>
        </w:tc>
        <w:tc>
          <w:tcPr>
            <w:tcW w:w="1513" w:type="dxa"/>
            <w:vMerge w:val="restart"/>
            <w:tcBorders>
              <w:top w:val="single" w:sz="4" w:space="0" w:color="000000"/>
              <w:left w:val="single" w:sz="4" w:space="0" w:color="000000"/>
              <w:bottom w:val="single" w:sz="4" w:space="0" w:color="000000"/>
              <w:right w:val="single" w:sz="4" w:space="0" w:color="000000"/>
            </w:tcBorders>
          </w:tcPr>
          <w:p w14:paraId="0DF01049" w14:textId="77777777" w:rsidR="00E16DAD" w:rsidRDefault="00E16DAD" w:rsidP="009C5863">
            <w:pPr>
              <w:pStyle w:val="ConsPlusNormal"/>
              <w:rPr>
                <w:rFonts w:ascii="Times New Roman" w:hAnsi="Times New Roman" w:cs="Times New Roman"/>
                <w:sz w:val="28"/>
                <w:szCs w:val="28"/>
              </w:rPr>
            </w:pPr>
            <w:r>
              <w:rPr>
                <w:rFonts w:ascii="Times New Roman" w:hAnsi="Times New Roman" w:cs="Times New Roman"/>
                <w:sz w:val="28"/>
                <w:szCs w:val="28"/>
              </w:rPr>
              <w:t xml:space="preserve">Целевое </w:t>
            </w:r>
          </w:p>
          <w:p w14:paraId="4DAD67A2" w14:textId="77777777" w:rsidR="00E16DAD" w:rsidRDefault="00E16DAD" w:rsidP="009C5863">
            <w:pPr>
              <w:pStyle w:val="ConsPlusNormal"/>
              <w:rPr>
                <w:rFonts w:ascii="Times New Roman" w:hAnsi="Times New Roman" w:cs="Times New Roman"/>
                <w:sz w:val="28"/>
                <w:szCs w:val="28"/>
                <w:highlight w:val="white"/>
              </w:rPr>
            </w:pPr>
            <w:r>
              <w:rPr>
                <w:rFonts w:ascii="Times New Roman" w:hAnsi="Times New Roman" w:cs="Times New Roman"/>
                <w:sz w:val="28"/>
                <w:szCs w:val="28"/>
              </w:rPr>
              <w:t>значение показателя, %</w:t>
            </w:r>
          </w:p>
        </w:tc>
        <w:tc>
          <w:tcPr>
            <w:tcW w:w="3322" w:type="dxa"/>
            <w:tcBorders>
              <w:top w:val="single" w:sz="4" w:space="0" w:color="000000"/>
              <w:left w:val="single" w:sz="4" w:space="0" w:color="000000"/>
              <w:bottom w:val="single" w:sz="4" w:space="0" w:color="000000"/>
              <w:right w:val="single" w:sz="4" w:space="0" w:color="000000"/>
            </w:tcBorders>
          </w:tcPr>
          <w:p w14:paraId="106D84A7" w14:textId="5C031589" w:rsidR="00E16DAD" w:rsidRDefault="00E16DAD" w:rsidP="009C5863">
            <w:pPr>
              <w:pStyle w:val="ConsPlusNormal"/>
              <w:rPr>
                <w:szCs w:val="28"/>
                <w:highlight w:val="white"/>
              </w:rPr>
            </w:pPr>
            <w:r>
              <w:rPr>
                <w:rFonts w:ascii="Times New Roman" w:hAnsi="Times New Roman" w:cs="Times New Roman"/>
                <w:sz w:val="28"/>
                <w:szCs w:val="28"/>
              </w:rPr>
              <w:t>Количество мероприятий, предусмотренных муниципальной программой на 20</w:t>
            </w:r>
            <w:r w:rsidR="00F657E1">
              <w:rPr>
                <w:rFonts w:ascii="Times New Roman" w:hAnsi="Times New Roman" w:cs="Times New Roman"/>
                <w:sz w:val="28"/>
                <w:szCs w:val="28"/>
              </w:rPr>
              <w:t>___</w:t>
            </w:r>
            <w:r>
              <w:rPr>
                <w:rFonts w:ascii="Times New Roman" w:hAnsi="Times New Roman" w:cs="Times New Roman"/>
                <w:sz w:val="28"/>
                <w:szCs w:val="28"/>
              </w:rPr>
              <w:t xml:space="preserve"> год, в целях финансирования которых предоставлена субсидия, единиц</w:t>
            </w:r>
          </w:p>
        </w:tc>
        <w:tc>
          <w:tcPr>
            <w:tcW w:w="3260" w:type="dxa"/>
            <w:tcBorders>
              <w:top w:val="single" w:sz="4" w:space="0" w:color="000000"/>
              <w:left w:val="single" w:sz="4" w:space="0" w:color="000000"/>
              <w:bottom w:val="single" w:sz="4" w:space="0" w:color="000000"/>
              <w:right w:val="single" w:sz="4" w:space="0" w:color="000000"/>
            </w:tcBorders>
          </w:tcPr>
          <w:p w14:paraId="5486A321" w14:textId="6FBF758F" w:rsidR="00E16DAD" w:rsidRDefault="00E16DAD" w:rsidP="009C5863">
            <w:pPr>
              <w:pStyle w:val="ConsPlusNormal"/>
              <w:rPr>
                <w:rFonts w:ascii="Times New Roman" w:hAnsi="Times New Roman" w:cs="Times New Roman"/>
                <w:sz w:val="28"/>
                <w:szCs w:val="28"/>
                <w:highlight w:val="white"/>
              </w:rPr>
            </w:pPr>
            <w:r>
              <w:rPr>
                <w:rFonts w:ascii="Times New Roman" w:hAnsi="Times New Roman" w:cs="Times New Roman"/>
                <w:sz w:val="28"/>
                <w:szCs w:val="28"/>
              </w:rPr>
              <w:t xml:space="preserve">Количество </w:t>
            </w:r>
            <w:r w:rsidR="00630C3E">
              <w:rPr>
                <w:rFonts w:ascii="Times New Roman" w:hAnsi="Times New Roman" w:cs="Times New Roman"/>
                <w:sz w:val="28"/>
                <w:szCs w:val="28"/>
              </w:rPr>
              <w:t>мероприятий муниципальной программы,</w:t>
            </w:r>
            <w:r>
              <w:rPr>
                <w:rFonts w:ascii="Times New Roman" w:hAnsi="Times New Roman" w:cs="Times New Roman"/>
                <w:sz w:val="28"/>
                <w:szCs w:val="28"/>
              </w:rPr>
              <w:t xml:space="preserve"> фактически реализованных в 20</w:t>
            </w:r>
            <w:r w:rsidR="00F657E1">
              <w:rPr>
                <w:rFonts w:ascii="Times New Roman" w:hAnsi="Times New Roman" w:cs="Times New Roman"/>
                <w:sz w:val="28"/>
                <w:szCs w:val="28"/>
              </w:rPr>
              <w:t>__</w:t>
            </w:r>
            <w:r>
              <w:rPr>
                <w:rFonts w:ascii="Times New Roman" w:hAnsi="Times New Roman" w:cs="Times New Roman"/>
                <w:sz w:val="28"/>
                <w:szCs w:val="28"/>
              </w:rPr>
              <w:t xml:space="preserve"> году, в целях финансирования которых предоставлена субсидия, единиц</w:t>
            </w:r>
          </w:p>
        </w:tc>
        <w:tc>
          <w:tcPr>
            <w:tcW w:w="1984" w:type="dxa"/>
            <w:tcBorders>
              <w:top w:val="single" w:sz="4" w:space="0" w:color="000000"/>
              <w:left w:val="single" w:sz="4" w:space="0" w:color="000000"/>
              <w:bottom w:val="single" w:sz="4" w:space="0" w:color="000000"/>
              <w:right w:val="single" w:sz="4" w:space="0" w:color="000000"/>
            </w:tcBorders>
          </w:tcPr>
          <w:p w14:paraId="4C2D0620" w14:textId="7F56E73E" w:rsidR="00E16DAD" w:rsidRDefault="00E16DAD" w:rsidP="009C5863">
            <w:r>
              <w:rPr>
                <w:rFonts w:ascii="Times New Roman" w:eastAsia="Times New Roman" w:hAnsi="Times New Roman" w:cs="Times New Roman"/>
                <w:sz w:val="28"/>
                <w:szCs w:val="28"/>
              </w:rPr>
              <w:t>Процент исполнения, % (графа 4/графу 3</w:t>
            </w:r>
            <w:r w:rsidR="00B2226F">
              <w:rPr>
                <w:rFonts w:ascii="Times New Roman" w:eastAsia="Times New Roman" w:hAnsi="Times New Roman" w:cs="Times New Roman"/>
                <w:sz w:val="28"/>
                <w:szCs w:val="28"/>
              </w:rPr>
              <w:t>х</w:t>
            </w:r>
            <w:r>
              <w:rPr>
                <w:rFonts w:ascii="Times New Roman" w:eastAsia="Times New Roman" w:hAnsi="Times New Roman" w:cs="Times New Roman"/>
                <w:sz w:val="28"/>
                <w:szCs w:val="28"/>
              </w:rPr>
              <w:t>100%)</w:t>
            </w:r>
          </w:p>
        </w:tc>
        <w:tc>
          <w:tcPr>
            <w:tcW w:w="2409" w:type="dxa"/>
            <w:tcBorders>
              <w:top w:val="single" w:sz="4" w:space="0" w:color="000000"/>
              <w:left w:val="single" w:sz="4" w:space="0" w:color="000000"/>
              <w:bottom w:val="single" w:sz="4" w:space="0" w:color="000000"/>
              <w:right w:val="single" w:sz="4" w:space="0" w:color="000000"/>
            </w:tcBorders>
          </w:tcPr>
          <w:p w14:paraId="7650CAFE" w14:textId="77777777" w:rsidR="00E16DAD" w:rsidRDefault="00E16DAD" w:rsidP="009C5863">
            <w:pPr>
              <w:pStyle w:val="ConsPlusNormal"/>
              <w:rPr>
                <w:szCs w:val="28"/>
                <w:highlight w:val="white"/>
              </w:rPr>
            </w:pPr>
            <w:r>
              <w:rPr>
                <w:rFonts w:ascii="Times New Roman" w:hAnsi="Times New Roman" w:cs="Times New Roman"/>
                <w:sz w:val="28"/>
                <w:szCs w:val="28"/>
              </w:rPr>
              <w:t>Причины отклонений фактического значения от планового</w:t>
            </w:r>
          </w:p>
        </w:tc>
      </w:tr>
      <w:tr w:rsidR="00E16DAD" w14:paraId="30BE7B44" w14:textId="77777777" w:rsidTr="005D07A3">
        <w:trPr>
          <w:trHeight w:val="390"/>
        </w:trPr>
        <w:tc>
          <w:tcPr>
            <w:tcW w:w="2677" w:type="dxa"/>
            <w:tcBorders>
              <w:top w:val="single" w:sz="4" w:space="0" w:color="000000"/>
              <w:left w:val="single" w:sz="4" w:space="0" w:color="000000"/>
              <w:bottom w:val="single" w:sz="4" w:space="0" w:color="000000"/>
              <w:right w:val="single" w:sz="4" w:space="0" w:color="000000"/>
            </w:tcBorders>
          </w:tcPr>
          <w:p w14:paraId="531DB2BD" w14:textId="77777777" w:rsidR="00E16DAD" w:rsidRDefault="00E16DAD" w:rsidP="009C5863">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1</w:t>
            </w:r>
          </w:p>
        </w:tc>
        <w:tc>
          <w:tcPr>
            <w:tcW w:w="1513" w:type="dxa"/>
            <w:tcBorders>
              <w:top w:val="single" w:sz="4" w:space="0" w:color="000000"/>
              <w:left w:val="single" w:sz="4" w:space="0" w:color="000000"/>
              <w:bottom w:val="single" w:sz="4" w:space="0" w:color="000000"/>
              <w:right w:val="single" w:sz="4" w:space="0" w:color="000000"/>
            </w:tcBorders>
          </w:tcPr>
          <w:p w14:paraId="355ECDE2" w14:textId="77777777" w:rsidR="00E16DAD" w:rsidRDefault="00E16DAD" w:rsidP="009C5863">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rPr>
              <w:t>2</w:t>
            </w:r>
          </w:p>
        </w:tc>
        <w:tc>
          <w:tcPr>
            <w:tcW w:w="3322" w:type="dxa"/>
            <w:tcBorders>
              <w:top w:val="single" w:sz="4" w:space="0" w:color="000000"/>
              <w:left w:val="single" w:sz="4" w:space="0" w:color="000000"/>
              <w:bottom w:val="single" w:sz="4" w:space="0" w:color="000000"/>
              <w:right w:val="single" w:sz="4" w:space="0" w:color="000000"/>
            </w:tcBorders>
          </w:tcPr>
          <w:p w14:paraId="110D2D0C" w14:textId="77777777" w:rsidR="00E16DAD" w:rsidRDefault="00E16DAD" w:rsidP="009C5863">
            <w:pPr>
              <w:pStyle w:val="ConsPlusNormal"/>
              <w:jc w:val="center"/>
              <w:rPr>
                <w:szCs w:val="28"/>
              </w:rPr>
            </w:pPr>
            <w:r>
              <w:rPr>
                <w:rFonts w:ascii="Times New Roman" w:hAnsi="Times New Roman" w:cs="Times New Roman"/>
                <w:sz w:val="28"/>
                <w:szCs w:val="28"/>
              </w:rPr>
              <w:t>3</w:t>
            </w:r>
          </w:p>
        </w:tc>
        <w:tc>
          <w:tcPr>
            <w:tcW w:w="3260" w:type="dxa"/>
            <w:tcBorders>
              <w:top w:val="single" w:sz="4" w:space="0" w:color="000000"/>
              <w:left w:val="single" w:sz="4" w:space="0" w:color="000000"/>
              <w:bottom w:val="single" w:sz="4" w:space="0" w:color="000000"/>
              <w:right w:val="single" w:sz="4" w:space="0" w:color="000000"/>
            </w:tcBorders>
          </w:tcPr>
          <w:p w14:paraId="4185E5F3" w14:textId="77777777" w:rsidR="00E16DAD" w:rsidRDefault="00E16DAD" w:rsidP="009C5863">
            <w:pPr>
              <w:pStyle w:val="ConsPlusNormal"/>
              <w:jc w:val="center"/>
              <w:rPr>
                <w:szCs w:val="28"/>
              </w:rPr>
            </w:pPr>
            <w:r>
              <w:rPr>
                <w:rFonts w:ascii="Times New Roman" w:hAnsi="Times New Roman" w:cs="Times New Roman"/>
                <w:sz w:val="28"/>
                <w:szCs w:val="28"/>
              </w:rPr>
              <w:t>4</w:t>
            </w:r>
          </w:p>
        </w:tc>
        <w:tc>
          <w:tcPr>
            <w:tcW w:w="1984" w:type="dxa"/>
            <w:tcBorders>
              <w:top w:val="single" w:sz="4" w:space="0" w:color="000000"/>
              <w:left w:val="single" w:sz="4" w:space="0" w:color="000000"/>
              <w:bottom w:val="single" w:sz="4" w:space="0" w:color="000000"/>
              <w:right w:val="single" w:sz="4" w:space="0" w:color="000000"/>
            </w:tcBorders>
          </w:tcPr>
          <w:p w14:paraId="48D364C8" w14:textId="77777777" w:rsidR="00E16DAD" w:rsidRDefault="00E16DAD" w:rsidP="009C5863">
            <w:pPr>
              <w:pStyle w:val="ConsPlusNormal"/>
              <w:jc w:val="center"/>
              <w:rPr>
                <w:szCs w:val="28"/>
              </w:rPr>
            </w:pPr>
            <w:r>
              <w:rPr>
                <w:rFonts w:ascii="Times New Roman" w:hAnsi="Times New Roman" w:cs="Times New Roman"/>
                <w:sz w:val="28"/>
                <w:szCs w:val="28"/>
              </w:rPr>
              <w:t>5</w:t>
            </w:r>
          </w:p>
        </w:tc>
        <w:tc>
          <w:tcPr>
            <w:tcW w:w="2409" w:type="dxa"/>
            <w:tcBorders>
              <w:top w:val="single" w:sz="4" w:space="0" w:color="000000"/>
              <w:left w:val="single" w:sz="4" w:space="0" w:color="000000"/>
              <w:bottom w:val="single" w:sz="4" w:space="0" w:color="000000"/>
              <w:right w:val="single" w:sz="4" w:space="0" w:color="000000"/>
            </w:tcBorders>
          </w:tcPr>
          <w:p w14:paraId="70CE2DC3" w14:textId="77777777" w:rsidR="00E16DAD" w:rsidRDefault="00E16DAD" w:rsidP="009C5863">
            <w:pPr>
              <w:pStyle w:val="ConsPlusNormal"/>
              <w:jc w:val="center"/>
              <w:rPr>
                <w:szCs w:val="28"/>
              </w:rPr>
            </w:pPr>
            <w:r>
              <w:rPr>
                <w:rFonts w:ascii="Times New Roman" w:hAnsi="Times New Roman" w:cs="Times New Roman"/>
                <w:sz w:val="28"/>
                <w:szCs w:val="28"/>
              </w:rPr>
              <w:t>6</w:t>
            </w:r>
          </w:p>
        </w:tc>
      </w:tr>
      <w:tr w:rsidR="00E16DAD" w14:paraId="499AF4D7" w14:textId="77777777" w:rsidTr="005D07A3">
        <w:trPr>
          <w:trHeight w:val="2942"/>
        </w:trPr>
        <w:tc>
          <w:tcPr>
            <w:tcW w:w="2677" w:type="dxa"/>
            <w:tcBorders>
              <w:top w:val="single" w:sz="4" w:space="0" w:color="000000"/>
              <w:left w:val="single" w:sz="4" w:space="0" w:color="000000"/>
              <w:bottom w:val="single" w:sz="4" w:space="0" w:color="000000"/>
              <w:right w:val="single" w:sz="4" w:space="0" w:color="000000"/>
            </w:tcBorders>
          </w:tcPr>
          <w:p w14:paraId="168BA910" w14:textId="1DF5458C" w:rsidR="00E16DAD" w:rsidRDefault="00E16DAD" w:rsidP="009C5863">
            <w:pPr>
              <w:pStyle w:val="ConsPlusNormal"/>
              <w:rPr>
                <w:rFonts w:ascii="Times New Roman" w:hAnsi="Times New Roman" w:cs="Times New Roman"/>
                <w:sz w:val="28"/>
                <w:szCs w:val="28"/>
                <w:highlight w:val="white"/>
              </w:rPr>
            </w:pPr>
            <w:r>
              <w:rPr>
                <w:rFonts w:ascii="Times New Roman" w:hAnsi="Times New Roman" w:cs="Times New Roman"/>
                <w:sz w:val="28"/>
                <w:szCs w:val="28"/>
              </w:rPr>
              <w:lastRenderedPageBreak/>
              <w:t xml:space="preserve">Доля реализованных мероприятий муниципальной программы, в целях финансирования которых предоставлена субсидия, от общего количества </w:t>
            </w:r>
          </w:p>
        </w:tc>
        <w:tc>
          <w:tcPr>
            <w:tcW w:w="1513" w:type="dxa"/>
            <w:tcBorders>
              <w:top w:val="single" w:sz="4" w:space="0" w:color="000000"/>
              <w:left w:val="single" w:sz="4" w:space="0" w:color="000000"/>
              <w:bottom w:val="single" w:sz="4" w:space="0" w:color="000000"/>
              <w:right w:val="single" w:sz="4" w:space="0" w:color="000000"/>
            </w:tcBorders>
          </w:tcPr>
          <w:p w14:paraId="06E177A0" w14:textId="77777777" w:rsidR="00E16DAD" w:rsidRDefault="00E16DAD" w:rsidP="009C5863">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rPr>
              <w:t>100%</w:t>
            </w:r>
          </w:p>
        </w:tc>
        <w:tc>
          <w:tcPr>
            <w:tcW w:w="3322" w:type="dxa"/>
            <w:tcBorders>
              <w:top w:val="single" w:sz="4" w:space="0" w:color="000000"/>
              <w:left w:val="single" w:sz="4" w:space="0" w:color="000000"/>
              <w:bottom w:val="single" w:sz="4" w:space="0" w:color="000000"/>
              <w:right w:val="single" w:sz="4" w:space="0" w:color="000000"/>
            </w:tcBorders>
          </w:tcPr>
          <w:p w14:paraId="12B6DA11" w14:textId="77777777" w:rsidR="00E16DAD" w:rsidRDefault="00E16DAD" w:rsidP="009C5863">
            <w:pPr>
              <w:pStyle w:val="ConsPlusNormal"/>
              <w:jc w:val="center"/>
              <w:rPr>
                <w:szCs w:val="28"/>
                <w:highlight w:val="white"/>
              </w:rPr>
            </w:pPr>
            <w:r>
              <w:rPr>
                <w:rFonts w:ascii="Times New Roman" w:hAnsi="Times New Roman" w:cs="Times New Roman"/>
                <w:sz w:val="28"/>
                <w:szCs w:val="28"/>
              </w:rPr>
              <w:t>1</w:t>
            </w:r>
          </w:p>
        </w:tc>
        <w:tc>
          <w:tcPr>
            <w:tcW w:w="3260" w:type="dxa"/>
            <w:tcBorders>
              <w:top w:val="single" w:sz="4" w:space="0" w:color="000000"/>
              <w:left w:val="single" w:sz="4" w:space="0" w:color="000000"/>
              <w:bottom w:val="single" w:sz="4" w:space="0" w:color="000000"/>
              <w:right w:val="single" w:sz="4" w:space="0" w:color="000000"/>
            </w:tcBorders>
          </w:tcPr>
          <w:p w14:paraId="0BD886B6" w14:textId="7177A120" w:rsidR="00E16DAD" w:rsidRDefault="00E16DAD" w:rsidP="00630C3E">
            <w:pPr>
              <w:jc w:val="center"/>
            </w:pPr>
          </w:p>
        </w:tc>
        <w:tc>
          <w:tcPr>
            <w:tcW w:w="1984" w:type="dxa"/>
            <w:tcBorders>
              <w:top w:val="single" w:sz="4" w:space="0" w:color="000000"/>
              <w:left w:val="single" w:sz="4" w:space="0" w:color="000000"/>
              <w:bottom w:val="single" w:sz="4" w:space="0" w:color="000000"/>
              <w:right w:val="single" w:sz="4" w:space="0" w:color="000000"/>
            </w:tcBorders>
          </w:tcPr>
          <w:p w14:paraId="0CB4A101" w14:textId="77777777" w:rsidR="00E16DAD" w:rsidRDefault="00E16DAD" w:rsidP="009C5863">
            <w:pPr>
              <w:pStyle w:val="ConsPlusNormal"/>
              <w:rPr>
                <w:szCs w:val="28"/>
                <w:highlight w:val="white"/>
              </w:rPr>
            </w:pPr>
          </w:p>
        </w:tc>
        <w:tc>
          <w:tcPr>
            <w:tcW w:w="2409" w:type="dxa"/>
            <w:tcBorders>
              <w:top w:val="single" w:sz="4" w:space="0" w:color="000000"/>
              <w:left w:val="single" w:sz="4" w:space="0" w:color="000000"/>
              <w:bottom w:val="single" w:sz="4" w:space="0" w:color="000000"/>
              <w:right w:val="single" w:sz="4" w:space="0" w:color="000000"/>
            </w:tcBorders>
          </w:tcPr>
          <w:p w14:paraId="08914F46" w14:textId="77777777" w:rsidR="00E16DAD" w:rsidRDefault="00E16DAD" w:rsidP="009C5863">
            <w:pPr>
              <w:pStyle w:val="ConsPlusNormal"/>
              <w:rPr>
                <w:szCs w:val="28"/>
                <w:highlight w:val="white"/>
              </w:rPr>
            </w:pPr>
          </w:p>
        </w:tc>
      </w:tr>
    </w:tbl>
    <w:p w14:paraId="58AFAFB9" w14:textId="77777777" w:rsidR="00E16DAD" w:rsidRDefault="00E16DAD" w:rsidP="00E16DAD">
      <w:pPr>
        <w:spacing w:after="0" w:line="240" w:lineRule="auto"/>
        <w:jc w:val="center"/>
        <w:rPr>
          <w:rFonts w:ascii="Times New Roman" w:hAnsi="Times New Roman"/>
          <w:sz w:val="28"/>
          <w:szCs w:val="28"/>
        </w:rPr>
      </w:pPr>
    </w:p>
    <w:tbl>
      <w:tblPr>
        <w:tblW w:w="0" w:type="auto"/>
        <w:tblLayout w:type="fixed"/>
        <w:tblLook w:val="04A0" w:firstRow="1" w:lastRow="0" w:firstColumn="1" w:lastColumn="0" w:noHBand="0" w:noVBand="1"/>
      </w:tblPr>
      <w:tblGrid>
        <w:gridCol w:w="10029"/>
      </w:tblGrid>
      <w:tr w:rsidR="00E16DAD" w14:paraId="5BE0E095" w14:textId="77777777" w:rsidTr="009C5863">
        <w:trPr>
          <w:trHeight w:val="80"/>
        </w:trPr>
        <w:tc>
          <w:tcPr>
            <w:tcW w:w="10029" w:type="dxa"/>
            <w:tcBorders>
              <w:top w:val="none" w:sz="0" w:space="0" w:color="000000"/>
              <w:left w:val="none" w:sz="0" w:space="0" w:color="000000"/>
              <w:bottom w:val="none" w:sz="0" w:space="0" w:color="000000"/>
              <w:right w:val="none" w:sz="0" w:space="0" w:color="000000"/>
            </w:tcBorders>
          </w:tcPr>
          <w:p w14:paraId="66F54151" w14:textId="1BCAB88B" w:rsidR="00E16DAD" w:rsidRDefault="00F00520" w:rsidP="009C5863">
            <w:pPr>
              <w:spacing w:after="0" w:line="240" w:lineRule="auto"/>
              <w:rPr>
                <w:rFonts w:ascii="Times New Roman" w:hAnsi="Times New Roman"/>
                <w:b/>
                <w:bCs/>
                <w:sz w:val="28"/>
                <w:szCs w:val="28"/>
                <w:highlight w:val="white"/>
              </w:rPr>
            </w:pPr>
            <w:r>
              <w:rPr>
                <w:rFonts w:ascii="Times New Roman" w:hAnsi="Times New Roman"/>
                <w:b/>
                <w:sz w:val="28"/>
                <w:szCs w:val="28"/>
                <w:highlight w:val="white"/>
              </w:rPr>
              <w:t>Организация:</w:t>
            </w:r>
          </w:p>
          <w:p w14:paraId="69D7BCF4" w14:textId="77777777" w:rsidR="00E16DAD" w:rsidRDefault="00E16DAD" w:rsidP="009C5863">
            <w:pPr>
              <w:spacing w:after="0" w:line="240" w:lineRule="auto"/>
              <w:rPr>
                <w:rFonts w:ascii="Times New Roman" w:hAnsi="Times New Roman"/>
                <w:sz w:val="28"/>
                <w:szCs w:val="28"/>
                <w:highlight w:val="white"/>
              </w:rPr>
            </w:pPr>
          </w:p>
          <w:p w14:paraId="7B1663A3" w14:textId="760D8D40" w:rsidR="00E16DAD" w:rsidRDefault="00F00520" w:rsidP="009C5863">
            <w:pPr>
              <w:widowControl w:val="0"/>
              <w:spacing w:after="0" w:line="240" w:lineRule="auto"/>
              <w:outlineLvl w:val="1"/>
              <w:rPr>
                <w:rFonts w:ascii="Times New Roman" w:hAnsi="Times New Roman"/>
                <w:sz w:val="28"/>
                <w:szCs w:val="28"/>
                <w:highlight w:val="white"/>
              </w:rPr>
            </w:pPr>
            <w:r>
              <w:rPr>
                <w:rFonts w:ascii="Times New Roman" w:eastAsia="Times New Roman" w:hAnsi="Times New Roman"/>
                <w:sz w:val="28"/>
                <w:szCs w:val="28"/>
                <w:highlight w:val="white"/>
                <w:lang w:eastAsia="ru-RU"/>
              </w:rPr>
              <w:t>Должность</w:t>
            </w:r>
          </w:p>
          <w:p w14:paraId="24F96CD0" w14:textId="77777777" w:rsidR="00E16DAD" w:rsidRDefault="00E16DAD" w:rsidP="009C5863">
            <w:pPr>
              <w:widowControl w:val="0"/>
              <w:spacing w:after="0" w:line="240" w:lineRule="auto"/>
              <w:outlineLvl w:val="1"/>
              <w:rPr>
                <w:rFonts w:ascii="Times New Roman" w:hAnsi="Times New Roman"/>
                <w:sz w:val="28"/>
                <w:szCs w:val="28"/>
                <w:highlight w:val="white"/>
              </w:rPr>
            </w:pPr>
          </w:p>
          <w:p w14:paraId="0FD02023" w14:textId="009A2CA1" w:rsidR="00E16DAD" w:rsidRDefault="00E16DAD" w:rsidP="009C5863">
            <w:pPr>
              <w:widowControl w:val="0"/>
              <w:spacing w:after="0" w:line="240" w:lineRule="auto"/>
              <w:jc w:val="both"/>
              <w:rPr>
                <w:rFonts w:ascii="Times New Roman" w:hAnsi="Times New Roman"/>
                <w:sz w:val="28"/>
                <w:szCs w:val="28"/>
                <w:highlight w:val="white"/>
              </w:rPr>
            </w:pPr>
            <w:r>
              <w:rPr>
                <w:rFonts w:ascii="Times New Roman" w:eastAsia="Times New Roman" w:hAnsi="Times New Roman"/>
                <w:sz w:val="28"/>
                <w:szCs w:val="28"/>
                <w:highlight w:val="white"/>
                <w:lang w:eastAsia="ru-RU"/>
              </w:rPr>
              <w:t>_________________/</w:t>
            </w:r>
            <w:r w:rsidR="00F00520">
              <w:rPr>
                <w:rFonts w:ascii="Times New Roman" w:eastAsia="Times New Roman" w:hAnsi="Times New Roman"/>
                <w:sz w:val="28"/>
                <w:szCs w:val="28"/>
                <w:highlight w:val="white"/>
                <w:lang w:eastAsia="ru-RU"/>
              </w:rPr>
              <w:t>_______________</w:t>
            </w:r>
            <w:r>
              <w:rPr>
                <w:rFonts w:ascii="Times New Roman" w:eastAsia="Times New Roman" w:hAnsi="Times New Roman"/>
                <w:sz w:val="28"/>
                <w:szCs w:val="28"/>
                <w:highlight w:val="white"/>
                <w:lang w:eastAsia="ru-RU"/>
              </w:rPr>
              <w:t xml:space="preserve"> /</w:t>
            </w:r>
          </w:p>
          <w:p w14:paraId="3E6D9783" w14:textId="77777777" w:rsidR="00E16DAD" w:rsidRDefault="00E16DAD" w:rsidP="009C5863">
            <w:pPr>
              <w:widowControl w:val="0"/>
              <w:spacing w:after="0" w:line="240" w:lineRule="auto"/>
              <w:rPr>
                <w:highlight w:val="white"/>
              </w:rPr>
            </w:pPr>
            <w:r>
              <w:rPr>
                <w:rFonts w:ascii="Times New Roman" w:eastAsia="Times New Roman" w:hAnsi="Times New Roman"/>
                <w:sz w:val="24"/>
                <w:szCs w:val="28"/>
                <w:highlight w:val="white"/>
                <w:lang w:eastAsia="ru-RU"/>
              </w:rPr>
              <w:t xml:space="preserve">  (подпись)                    </w:t>
            </w:r>
          </w:p>
          <w:p w14:paraId="5E00B5D0" w14:textId="77777777" w:rsidR="00E16DAD" w:rsidRDefault="00E16DAD" w:rsidP="009C5863">
            <w:pPr>
              <w:widowControl w:val="0"/>
              <w:spacing w:after="0" w:line="240" w:lineRule="auto"/>
              <w:jc w:val="both"/>
              <w:outlineLvl w:val="1"/>
              <w:rPr>
                <w:rFonts w:ascii="Times New Roman" w:eastAsia="Times New Roman" w:hAnsi="Times New Roman"/>
                <w:sz w:val="28"/>
                <w:szCs w:val="28"/>
                <w:highlight w:val="white"/>
                <w:lang w:eastAsia="ru-RU"/>
              </w:rPr>
            </w:pPr>
            <w:r>
              <w:rPr>
                <w:rFonts w:ascii="Times New Roman" w:eastAsia="Times New Roman" w:hAnsi="Times New Roman"/>
                <w:sz w:val="28"/>
                <w:szCs w:val="28"/>
                <w:highlight w:val="white"/>
                <w:lang w:eastAsia="ru-RU"/>
              </w:rPr>
              <w:t>м.п.</w:t>
            </w:r>
            <w:r w:rsidR="00F00520">
              <w:rPr>
                <w:rFonts w:ascii="Times New Roman" w:eastAsia="Times New Roman" w:hAnsi="Times New Roman"/>
                <w:sz w:val="28"/>
                <w:szCs w:val="28"/>
                <w:highlight w:val="white"/>
                <w:lang w:eastAsia="ru-RU"/>
              </w:rPr>
              <w:t xml:space="preserve"> (если есть)</w:t>
            </w:r>
          </w:p>
          <w:p w14:paraId="64AD9091" w14:textId="77777777" w:rsidR="00BC6E25" w:rsidRDefault="00BC6E25" w:rsidP="009C5863">
            <w:pPr>
              <w:widowControl w:val="0"/>
              <w:spacing w:after="0" w:line="240" w:lineRule="auto"/>
              <w:jc w:val="both"/>
              <w:outlineLvl w:val="1"/>
              <w:rPr>
                <w:rFonts w:ascii="Times New Roman" w:eastAsia="Times New Roman" w:hAnsi="Times New Roman"/>
                <w:sz w:val="28"/>
                <w:szCs w:val="28"/>
                <w:highlight w:val="white"/>
                <w:lang w:eastAsia="ru-RU"/>
              </w:rPr>
            </w:pPr>
          </w:p>
          <w:p w14:paraId="3BE78377" w14:textId="77777777" w:rsidR="00BC6E25" w:rsidRDefault="00BC6E25" w:rsidP="009C5863">
            <w:pPr>
              <w:widowControl w:val="0"/>
              <w:spacing w:after="0" w:line="240" w:lineRule="auto"/>
              <w:jc w:val="both"/>
              <w:outlineLvl w:val="1"/>
              <w:rPr>
                <w:rFonts w:ascii="Times New Roman" w:eastAsia="Times New Roman" w:hAnsi="Times New Roman"/>
                <w:sz w:val="28"/>
                <w:szCs w:val="28"/>
                <w:highlight w:val="white"/>
                <w:lang w:eastAsia="ru-RU"/>
              </w:rPr>
            </w:pPr>
          </w:p>
          <w:p w14:paraId="0403410C" w14:textId="77777777" w:rsidR="00BC6E25" w:rsidRDefault="00BC6E25" w:rsidP="00BC6E25">
            <w:pPr>
              <w:widowControl w:val="0"/>
              <w:spacing w:after="0" w:line="240" w:lineRule="auto"/>
              <w:jc w:val="center"/>
              <w:outlineLvl w:val="1"/>
              <w:rPr>
                <w:rFonts w:ascii="Times New Roman" w:eastAsia="Times New Roman" w:hAnsi="Times New Roman"/>
                <w:sz w:val="28"/>
                <w:szCs w:val="28"/>
                <w:highlight w:val="white"/>
                <w:lang w:eastAsia="ru-RU"/>
              </w:rPr>
            </w:pPr>
            <w:r>
              <w:rPr>
                <w:rFonts w:ascii="Times New Roman" w:eastAsia="Times New Roman" w:hAnsi="Times New Roman"/>
                <w:sz w:val="28"/>
                <w:szCs w:val="28"/>
                <w:highlight w:val="white"/>
                <w:lang w:eastAsia="ru-RU"/>
              </w:rPr>
              <w:t xml:space="preserve">                                                                                        </w:t>
            </w:r>
          </w:p>
          <w:p w14:paraId="0D5A4A4B" w14:textId="7DB9A6FC" w:rsidR="00BC6E25" w:rsidRDefault="00BC6E25" w:rsidP="00BC6E25">
            <w:pPr>
              <w:widowControl w:val="0"/>
              <w:spacing w:after="0" w:line="240" w:lineRule="auto"/>
              <w:jc w:val="center"/>
              <w:outlineLvl w:val="1"/>
              <w:rPr>
                <w:rFonts w:ascii="Times New Roman" w:hAnsi="Times New Roman"/>
                <w:color w:val="222222"/>
                <w:highlight w:val="white"/>
              </w:rPr>
            </w:pPr>
            <w:r>
              <w:rPr>
                <w:rFonts w:ascii="Times New Roman" w:eastAsia="Times New Roman" w:hAnsi="Times New Roman"/>
                <w:sz w:val="28"/>
                <w:szCs w:val="28"/>
                <w:highlight w:val="white"/>
                <w:lang w:eastAsia="ru-RU"/>
              </w:rPr>
              <w:t xml:space="preserve">                                                                                         _____________</w:t>
            </w:r>
          </w:p>
        </w:tc>
      </w:tr>
    </w:tbl>
    <w:p w14:paraId="5D149CF4" w14:textId="77777777" w:rsidR="00E16DAD" w:rsidRDefault="00E16DAD" w:rsidP="00E16DAD">
      <w:pPr>
        <w:spacing w:after="0" w:line="240" w:lineRule="auto"/>
        <w:jc w:val="center"/>
        <w:rPr>
          <w:rFonts w:ascii="Times New Roman" w:hAnsi="Times New Roman"/>
          <w:sz w:val="28"/>
          <w:szCs w:val="28"/>
          <w:highlight w:val="white"/>
        </w:rPr>
      </w:pPr>
    </w:p>
    <w:p w14:paraId="462A87F8" w14:textId="6164E74E"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1F3014BF" w14:textId="77777777"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07E55427" w14:textId="77777777"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5F6BE08D" w14:textId="77777777"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352EBEC8" w14:textId="77777777"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5AE1B129" w14:textId="77777777"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4F3C3F18" w14:textId="77777777" w:rsidR="0023610C" w:rsidRDefault="0023610C" w:rsidP="00C86530">
      <w:pPr>
        <w:widowControl w:val="0"/>
        <w:autoSpaceDE w:val="0"/>
        <w:autoSpaceDN w:val="0"/>
        <w:adjustRightInd w:val="0"/>
        <w:spacing w:after="0" w:line="240" w:lineRule="auto"/>
        <w:ind w:left="10620" w:right="-2"/>
        <w:jc w:val="center"/>
        <w:outlineLvl w:val="1"/>
        <w:rPr>
          <w:rFonts w:ascii="Times New Roman" w:eastAsia="Calibri" w:hAnsi="Times New Roman" w:cs="Times New Roman"/>
          <w:color w:val="000000"/>
          <w:sz w:val="28"/>
          <w:szCs w:val="28"/>
        </w:rPr>
      </w:pPr>
    </w:p>
    <w:p w14:paraId="12ED185C" w14:textId="40E2980F" w:rsidR="0017311E" w:rsidRDefault="00AD01C2" w:rsidP="00FB5D5E">
      <w:pPr>
        <w:widowControl w:val="0"/>
        <w:autoSpaceDE w:val="0"/>
        <w:autoSpaceDN w:val="0"/>
        <w:adjustRightInd w:val="0"/>
        <w:spacing w:after="0" w:line="240" w:lineRule="auto"/>
        <w:ind w:left="12036" w:right="-2" w:firstLine="708"/>
        <w:jc w:val="center"/>
        <w:outlineLvl w:val="1"/>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lastRenderedPageBreak/>
        <w:t>Приложение</w:t>
      </w:r>
      <w:r w:rsidR="004D48F3">
        <w:rPr>
          <w:rFonts w:ascii="Times New Roman" w:eastAsia="Calibri" w:hAnsi="Times New Roman" w:cs="Times New Roman"/>
          <w:color w:val="000000"/>
          <w:sz w:val="28"/>
          <w:szCs w:val="28"/>
        </w:rPr>
        <w:t xml:space="preserve"> 2</w:t>
      </w:r>
      <w:r w:rsidRPr="00AD01C2">
        <w:rPr>
          <w:rFonts w:ascii="Times New Roman" w:eastAsia="Calibri" w:hAnsi="Times New Roman" w:cs="Times New Roman"/>
          <w:color w:val="000000"/>
          <w:sz w:val="28"/>
          <w:szCs w:val="28"/>
        </w:rPr>
        <w:t xml:space="preserve">  </w:t>
      </w:r>
    </w:p>
    <w:p w14:paraId="6E13A960" w14:textId="77777777" w:rsidR="00FB5D5E" w:rsidRPr="00AD01C2" w:rsidRDefault="00FB5D5E" w:rsidP="00FB5D5E">
      <w:pPr>
        <w:widowControl w:val="0"/>
        <w:autoSpaceDE w:val="0"/>
        <w:autoSpaceDN w:val="0"/>
        <w:adjustRightInd w:val="0"/>
        <w:spacing w:after="0" w:line="240" w:lineRule="auto"/>
        <w:ind w:left="5387" w:right="-2"/>
        <w:jc w:val="right"/>
        <w:outlineLvl w:val="1"/>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к Соглашению</w:t>
      </w:r>
    </w:p>
    <w:p w14:paraId="32429F36" w14:textId="6BDE353A" w:rsidR="00FB5D5E" w:rsidRDefault="00FB5D5E" w:rsidP="00FB5D5E">
      <w:pPr>
        <w:spacing w:after="0" w:line="240" w:lineRule="auto"/>
        <w:jc w:val="right"/>
        <w:rPr>
          <w:rFonts w:ascii="Times New Roman" w:hAnsi="Times New Roman"/>
          <w:sz w:val="28"/>
          <w:szCs w:val="28"/>
          <w:lang w:eastAsia="ru-RU"/>
        </w:rPr>
      </w:pPr>
      <w:r>
        <w:rPr>
          <w:rFonts w:ascii="Times New Roman" w:hAnsi="Times New Roman"/>
          <w:sz w:val="28"/>
          <w:szCs w:val="28"/>
          <w:highlight w:val="white"/>
          <w:lang w:eastAsia="ru-RU"/>
        </w:rPr>
        <w:t>ФОРМА</w:t>
      </w:r>
    </w:p>
    <w:p w14:paraId="6990F107" w14:textId="77777777" w:rsidR="00C73FCA" w:rsidRDefault="00C73FCA" w:rsidP="00C33C51">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14:paraId="2C28E00F" w14:textId="6F787F91" w:rsidR="00C37189" w:rsidRDefault="00AD01C2" w:rsidP="00781D5B">
      <w:pPr>
        <w:widowControl w:val="0"/>
        <w:spacing w:after="0" w:line="240" w:lineRule="auto"/>
        <w:contextualSpacing/>
        <w:jc w:val="center"/>
        <w:rPr>
          <w:rFonts w:ascii="Times New Roman" w:eastAsia="Calibri" w:hAnsi="Times New Roman" w:cs="Times New Roman"/>
          <w:b/>
          <w:bCs/>
          <w:color w:val="000000"/>
          <w:sz w:val="28"/>
          <w:szCs w:val="28"/>
        </w:rPr>
      </w:pPr>
      <w:r w:rsidRPr="008843D2">
        <w:rPr>
          <w:rFonts w:ascii="Times New Roman" w:eastAsia="Calibri" w:hAnsi="Times New Roman" w:cs="Times New Roman"/>
          <w:b/>
          <w:bCs/>
          <w:color w:val="000000"/>
          <w:sz w:val="28"/>
          <w:szCs w:val="28"/>
        </w:rPr>
        <w:t xml:space="preserve">Отчет </w:t>
      </w:r>
      <w:r w:rsidR="005E43DC" w:rsidRPr="008843D2">
        <w:rPr>
          <w:rFonts w:ascii="Times New Roman" w:eastAsia="Calibri" w:hAnsi="Times New Roman" w:cs="Times New Roman"/>
          <w:b/>
          <w:bCs/>
          <w:color w:val="000000"/>
          <w:sz w:val="28"/>
          <w:szCs w:val="28"/>
        </w:rPr>
        <w:t>согласно Соглашению № ___ от «__» __________ 20__ года</w:t>
      </w:r>
    </w:p>
    <w:p w14:paraId="08DACA49" w14:textId="6C2FAC3C" w:rsidR="00781D5B" w:rsidRDefault="00781D5B" w:rsidP="00781D5B">
      <w:pPr>
        <w:widowControl w:val="0"/>
        <w:spacing w:after="0" w:line="240" w:lineRule="auto"/>
        <w:contextualSpacing/>
        <w:jc w:val="center"/>
        <w:rPr>
          <w:rFonts w:ascii="Times New Roman" w:eastAsia="Times New Roman" w:hAnsi="Times New Roman"/>
          <w:sz w:val="28"/>
          <w:szCs w:val="28"/>
          <w:highlight w:val="white"/>
          <w:lang w:eastAsia="ru-RU"/>
        </w:rPr>
      </w:pPr>
      <w:r>
        <w:rPr>
          <w:rFonts w:ascii="Times New Roman" w:hAnsi="Times New Roman"/>
          <w:sz w:val="28"/>
          <w:szCs w:val="28"/>
          <w:highlight w:val="white"/>
          <w:lang w:eastAsia="ru-RU"/>
        </w:rPr>
        <w:t xml:space="preserve">о расходовании субсидии на </w:t>
      </w:r>
      <w:r>
        <w:rPr>
          <w:rFonts w:ascii="Times New Roman" w:eastAsia="Times New Roman" w:hAnsi="Times New Roman"/>
          <w:sz w:val="28"/>
          <w:szCs w:val="28"/>
          <w:highlight w:val="white"/>
          <w:lang w:eastAsia="ru-RU"/>
        </w:rPr>
        <w:t>финансирование расходных обязательств Организации (наименование организации), возникающих при реализации мероприятия «наименование мер</w:t>
      </w:r>
      <w:r w:rsidR="00C37189">
        <w:rPr>
          <w:rFonts w:ascii="Times New Roman" w:eastAsia="Times New Roman" w:hAnsi="Times New Roman"/>
          <w:sz w:val="28"/>
          <w:szCs w:val="28"/>
          <w:highlight w:val="white"/>
          <w:lang w:eastAsia="ru-RU"/>
        </w:rPr>
        <w:t>о</w:t>
      </w:r>
      <w:r>
        <w:rPr>
          <w:rFonts w:ascii="Times New Roman" w:eastAsia="Times New Roman" w:hAnsi="Times New Roman"/>
          <w:sz w:val="28"/>
          <w:szCs w:val="28"/>
          <w:highlight w:val="white"/>
          <w:lang w:eastAsia="ru-RU"/>
        </w:rPr>
        <w:t>приятия, по которому проходил конкурсный отбор</w:t>
      </w:r>
      <w:r w:rsidR="00C37189">
        <w:rPr>
          <w:rFonts w:ascii="Times New Roman" w:eastAsia="Times New Roman" w:hAnsi="Times New Roman"/>
          <w:sz w:val="28"/>
          <w:szCs w:val="28"/>
          <w:highlight w:val="white"/>
          <w:lang w:eastAsia="ru-RU"/>
        </w:rPr>
        <w:t>)</w:t>
      </w:r>
      <w:r>
        <w:rPr>
          <w:rFonts w:ascii="Times New Roman" w:eastAsia="Times New Roman" w:hAnsi="Times New Roman"/>
          <w:sz w:val="28"/>
          <w:szCs w:val="28"/>
          <w:highlight w:val="white"/>
          <w:lang w:eastAsia="ru-RU"/>
        </w:rPr>
        <w:t xml:space="preserve"> муниципальной программы «</w:t>
      </w:r>
      <w:r w:rsidR="0057629C">
        <w:rPr>
          <w:rFonts w:ascii="Times New Roman" w:eastAsia="Times New Roman" w:hAnsi="Times New Roman"/>
          <w:sz w:val="28"/>
          <w:szCs w:val="28"/>
          <w:highlight w:val="white"/>
          <w:lang w:eastAsia="ru-RU"/>
        </w:rPr>
        <w:t>Содействие развитию институтов и инициатив гражданского общества в городе Оби Новосибирской области на 2025-2029 годы</w:t>
      </w:r>
      <w:r>
        <w:rPr>
          <w:rFonts w:ascii="Times New Roman" w:eastAsia="Times New Roman" w:hAnsi="Times New Roman"/>
          <w:sz w:val="28"/>
          <w:szCs w:val="28"/>
          <w:highlight w:val="white"/>
          <w:lang w:eastAsia="ru-RU"/>
        </w:rPr>
        <w:t xml:space="preserve">», утвержденной постановлением администрации города Оби Новосибирской области от </w:t>
      </w:r>
      <w:r w:rsidR="0057629C">
        <w:rPr>
          <w:rFonts w:ascii="Times New Roman" w:eastAsia="Times New Roman" w:hAnsi="Times New Roman"/>
          <w:sz w:val="28"/>
          <w:szCs w:val="28"/>
          <w:highlight w:val="white"/>
          <w:lang w:eastAsia="ru-RU"/>
        </w:rPr>
        <w:t>26.08.2024</w:t>
      </w:r>
      <w:r>
        <w:rPr>
          <w:rFonts w:ascii="Times New Roman" w:eastAsia="Times New Roman" w:hAnsi="Times New Roman"/>
          <w:sz w:val="28"/>
          <w:szCs w:val="28"/>
          <w:highlight w:val="white"/>
          <w:lang w:eastAsia="ru-RU"/>
        </w:rPr>
        <w:t xml:space="preserve"> №</w:t>
      </w:r>
      <w:r w:rsidR="0057629C">
        <w:rPr>
          <w:rFonts w:ascii="Times New Roman" w:eastAsia="Times New Roman" w:hAnsi="Times New Roman"/>
          <w:sz w:val="28"/>
          <w:szCs w:val="28"/>
          <w:highlight w:val="white"/>
          <w:lang w:eastAsia="ru-RU"/>
        </w:rPr>
        <w:t>1097</w:t>
      </w:r>
    </w:p>
    <w:p w14:paraId="682CDB57" w14:textId="77777777" w:rsidR="002121A7" w:rsidRDefault="00781D5B" w:rsidP="00781D5B">
      <w:pPr>
        <w:spacing w:after="0" w:line="240" w:lineRule="auto"/>
        <w:jc w:val="center"/>
        <w:rPr>
          <w:rFonts w:ascii="Times New Roman" w:eastAsia="Times New Roman" w:hAnsi="Times New Roman"/>
          <w:b/>
          <w:bCs/>
          <w:sz w:val="28"/>
          <w:szCs w:val="28"/>
          <w:highlight w:val="white"/>
          <w:lang w:eastAsia="ru-RU"/>
        </w:rPr>
      </w:pPr>
      <w:r w:rsidRPr="0017161B">
        <w:rPr>
          <w:rFonts w:ascii="Times New Roman" w:eastAsia="Times New Roman" w:hAnsi="Times New Roman"/>
          <w:b/>
          <w:bCs/>
          <w:sz w:val="28"/>
          <w:szCs w:val="28"/>
          <w:highlight w:val="white"/>
          <w:lang w:eastAsia="ru-RU"/>
        </w:rPr>
        <w:t>по состоянию на «___» _________202_ года</w:t>
      </w:r>
    </w:p>
    <w:p w14:paraId="4C8F0C83" w14:textId="646D9903" w:rsidR="00781D5B" w:rsidRPr="002121A7" w:rsidRDefault="002121A7" w:rsidP="00781D5B">
      <w:pPr>
        <w:spacing w:after="0" w:line="240" w:lineRule="auto"/>
        <w:jc w:val="center"/>
        <w:rPr>
          <w:rFonts w:ascii="Times New Roman" w:eastAsia="Times New Roman" w:hAnsi="Times New Roman"/>
          <w:sz w:val="28"/>
          <w:szCs w:val="28"/>
          <w:highlight w:val="white"/>
          <w:lang w:eastAsia="ru-RU"/>
        </w:rPr>
      </w:pPr>
      <w:r>
        <w:rPr>
          <w:rFonts w:ascii="Times New Roman" w:eastAsia="Times New Roman" w:hAnsi="Times New Roman"/>
          <w:b/>
          <w:bCs/>
          <w:sz w:val="28"/>
          <w:szCs w:val="28"/>
          <w:highlight w:val="white"/>
          <w:lang w:eastAsia="ru-RU"/>
        </w:rPr>
        <w:t xml:space="preserve"> </w:t>
      </w:r>
      <w:r w:rsidRPr="002121A7">
        <w:rPr>
          <w:rFonts w:ascii="Times New Roman" w:eastAsia="Times New Roman" w:hAnsi="Times New Roman"/>
          <w:sz w:val="28"/>
          <w:szCs w:val="28"/>
          <w:highlight w:val="white"/>
          <w:lang w:eastAsia="ru-RU"/>
        </w:rPr>
        <w:t>(квартальный отчет на первое число месяца, следующего за отчетным кварталом)</w:t>
      </w:r>
    </w:p>
    <w:p w14:paraId="029E6BC1" w14:textId="79B15B12" w:rsidR="00802E6F" w:rsidRPr="0017161B" w:rsidRDefault="00802E6F" w:rsidP="00781D5B">
      <w:pPr>
        <w:spacing w:after="0" w:line="240" w:lineRule="auto"/>
        <w:jc w:val="center"/>
        <w:rPr>
          <w:rFonts w:ascii="Times New Roman" w:hAnsi="Times New Roman"/>
          <w:b/>
          <w:bCs/>
          <w:sz w:val="28"/>
          <w:szCs w:val="28"/>
          <w:highlight w:val="white"/>
        </w:rPr>
      </w:pPr>
      <w:r>
        <w:rPr>
          <w:rFonts w:ascii="Times New Roman" w:eastAsia="Times New Roman" w:hAnsi="Times New Roman"/>
          <w:b/>
          <w:bCs/>
          <w:sz w:val="28"/>
          <w:szCs w:val="28"/>
          <w:highlight w:val="white"/>
          <w:lang w:eastAsia="ru-RU"/>
        </w:rPr>
        <w:t xml:space="preserve">(если отчет за </w:t>
      </w:r>
      <w:r w:rsidR="002121A7">
        <w:rPr>
          <w:rFonts w:ascii="Times New Roman" w:eastAsia="Times New Roman" w:hAnsi="Times New Roman"/>
          <w:b/>
          <w:bCs/>
          <w:sz w:val="28"/>
          <w:szCs w:val="28"/>
          <w:highlight w:val="white"/>
          <w:lang w:eastAsia="ru-RU"/>
        </w:rPr>
        <w:t>год,</w:t>
      </w:r>
      <w:r>
        <w:rPr>
          <w:rFonts w:ascii="Times New Roman" w:eastAsia="Times New Roman" w:hAnsi="Times New Roman"/>
          <w:b/>
          <w:bCs/>
          <w:sz w:val="28"/>
          <w:szCs w:val="28"/>
          <w:highlight w:val="white"/>
          <w:lang w:eastAsia="ru-RU"/>
        </w:rPr>
        <w:t xml:space="preserve"> </w:t>
      </w:r>
      <w:r w:rsidR="002121A7">
        <w:rPr>
          <w:rFonts w:ascii="Times New Roman" w:eastAsia="Times New Roman" w:hAnsi="Times New Roman"/>
          <w:b/>
          <w:bCs/>
          <w:sz w:val="28"/>
          <w:szCs w:val="28"/>
          <w:highlight w:val="white"/>
          <w:lang w:eastAsia="ru-RU"/>
        </w:rPr>
        <w:t>то</w:t>
      </w:r>
      <w:r>
        <w:rPr>
          <w:rFonts w:ascii="Times New Roman" w:eastAsia="Times New Roman" w:hAnsi="Times New Roman"/>
          <w:b/>
          <w:bCs/>
          <w:sz w:val="28"/>
          <w:szCs w:val="28"/>
          <w:highlight w:val="white"/>
          <w:lang w:eastAsia="ru-RU"/>
        </w:rPr>
        <w:t>- за отчетный финансовый 202___год)</w:t>
      </w:r>
    </w:p>
    <w:p w14:paraId="358FEB0C" w14:textId="77777777" w:rsidR="00C73FCA" w:rsidRPr="008843D2" w:rsidRDefault="00C73FCA" w:rsidP="00C33C51">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14:paraId="777B8580" w14:textId="77777777" w:rsidR="00AD01C2" w:rsidRPr="00AD01C2" w:rsidRDefault="00AD01C2" w:rsidP="00C33C5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 xml:space="preserve">1. Перечень товаров, работ, услуг приобретенных, полученных в целях реализации </w:t>
      </w:r>
      <w:r w:rsidRPr="00AD01C2">
        <w:rPr>
          <w:rFonts w:ascii="Times New Roman" w:hAnsi="Times New Roman" w:cs="Times New Roman"/>
          <w:color w:val="000000"/>
          <w:sz w:val="28"/>
          <w:szCs w:val="28"/>
        </w:rPr>
        <w:t>проектов-победителей территориальных общественных самоуправлений</w:t>
      </w:r>
    </w:p>
    <w:p w14:paraId="58BD6973" w14:textId="77777777" w:rsidR="00AD01C2" w:rsidRPr="00AD01C2" w:rsidRDefault="00AD01C2" w:rsidP="00C33C5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а) ____________________________________________________________________</w:t>
      </w:r>
    </w:p>
    <w:p w14:paraId="7583349F" w14:textId="77777777" w:rsidR="00AD01C2" w:rsidRPr="00AD01C2" w:rsidRDefault="00AD01C2" w:rsidP="00C33C5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б) ____________________________________________________________________:</w:t>
      </w:r>
    </w:p>
    <w:p w14:paraId="45869B6B" w14:textId="77777777" w:rsidR="00AD01C2" w:rsidRPr="00AD01C2" w:rsidRDefault="00AD01C2" w:rsidP="00AD01C2">
      <w:pPr>
        <w:autoSpaceDE w:val="0"/>
        <w:autoSpaceDN w:val="0"/>
        <w:adjustRightInd w:val="0"/>
        <w:ind w:firstLine="709"/>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2. Направления расходов по выполненным мероприятиям:</w:t>
      </w:r>
      <w:r w:rsidRPr="00AD01C2">
        <w:rPr>
          <w:rStyle w:val="ac"/>
          <w:rFonts w:ascii="Times New Roman" w:eastAsia="Calibri" w:hAnsi="Times New Roman" w:cs="Times New Roman"/>
          <w:color w:val="000000"/>
          <w:sz w:val="28"/>
          <w:szCs w:val="28"/>
        </w:rPr>
        <w:footnoteReference w:id="1"/>
      </w:r>
    </w:p>
    <w:tbl>
      <w:tblPr>
        <w:tblW w:w="14742" w:type="dxa"/>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2127"/>
        <w:gridCol w:w="1701"/>
        <w:gridCol w:w="1984"/>
        <w:gridCol w:w="2268"/>
        <w:gridCol w:w="2977"/>
        <w:gridCol w:w="2551"/>
      </w:tblGrid>
      <w:tr w:rsidR="00AD01C2" w:rsidRPr="00AD01C2" w14:paraId="04B937A4" w14:textId="77777777" w:rsidTr="006B4FB2">
        <w:tc>
          <w:tcPr>
            <w:tcW w:w="1134" w:type="dxa"/>
            <w:tcBorders>
              <w:top w:val="single" w:sz="4" w:space="0" w:color="auto"/>
              <w:left w:val="single" w:sz="4" w:space="0" w:color="auto"/>
              <w:bottom w:val="single" w:sz="4" w:space="0" w:color="auto"/>
              <w:right w:val="single" w:sz="4" w:space="0" w:color="auto"/>
            </w:tcBorders>
          </w:tcPr>
          <w:p w14:paraId="580521D3"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Наименование статьи расходов</w:t>
            </w:r>
          </w:p>
        </w:tc>
        <w:tc>
          <w:tcPr>
            <w:tcW w:w="2127" w:type="dxa"/>
            <w:tcBorders>
              <w:top w:val="single" w:sz="4" w:space="0" w:color="auto"/>
              <w:left w:val="single" w:sz="4" w:space="0" w:color="auto"/>
              <w:bottom w:val="single" w:sz="4" w:space="0" w:color="auto"/>
              <w:right w:val="single" w:sz="4" w:space="0" w:color="auto"/>
            </w:tcBorders>
          </w:tcPr>
          <w:p w14:paraId="57EF8034"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Запланировано по смете</w:t>
            </w:r>
          </w:p>
        </w:tc>
        <w:tc>
          <w:tcPr>
            <w:tcW w:w="1701" w:type="dxa"/>
            <w:tcBorders>
              <w:top w:val="single" w:sz="4" w:space="0" w:color="auto"/>
              <w:left w:val="single" w:sz="4" w:space="0" w:color="auto"/>
              <w:bottom w:val="single" w:sz="4" w:space="0" w:color="auto"/>
              <w:right w:val="single" w:sz="4" w:space="0" w:color="auto"/>
            </w:tcBorders>
          </w:tcPr>
          <w:p w14:paraId="1A1641F4"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Фактически израсходовано</w:t>
            </w:r>
          </w:p>
        </w:tc>
        <w:tc>
          <w:tcPr>
            <w:tcW w:w="1984" w:type="dxa"/>
            <w:tcBorders>
              <w:top w:val="single" w:sz="4" w:space="0" w:color="auto"/>
              <w:left w:val="single" w:sz="4" w:space="0" w:color="auto"/>
              <w:bottom w:val="single" w:sz="4" w:space="0" w:color="auto"/>
              <w:right w:val="single" w:sz="4" w:space="0" w:color="auto"/>
            </w:tcBorders>
          </w:tcPr>
          <w:p w14:paraId="62ECF92B"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Получено субсидии</w:t>
            </w:r>
          </w:p>
        </w:tc>
        <w:tc>
          <w:tcPr>
            <w:tcW w:w="2268" w:type="dxa"/>
            <w:tcBorders>
              <w:top w:val="single" w:sz="4" w:space="0" w:color="auto"/>
              <w:left w:val="single" w:sz="4" w:space="0" w:color="auto"/>
              <w:bottom w:val="single" w:sz="4" w:space="0" w:color="auto"/>
              <w:right w:val="single" w:sz="4" w:space="0" w:color="auto"/>
            </w:tcBorders>
          </w:tcPr>
          <w:p w14:paraId="381FC40F"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Израсходовано субсидии</w:t>
            </w:r>
          </w:p>
        </w:tc>
        <w:tc>
          <w:tcPr>
            <w:tcW w:w="2977" w:type="dxa"/>
            <w:tcBorders>
              <w:top w:val="single" w:sz="4" w:space="0" w:color="auto"/>
              <w:left w:val="single" w:sz="4" w:space="0" w:color="auto"/>
              <w:bottom w:val="single" w:sz="4" w:space="0" w:color="auto"/>
              <w:right w:val="single" w:sz="4" w:space="0" w:color="auto"/>
            </w:tcBorders>
          </w:tcPr>
          <w:p w14:paraId="35B13A55"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Остаток неиспользованной субсидии</w:t>
            </w:r>
          </w:p>
        </w:tc>
        <w:tc>
          <w:tcPr>
            <w:tcW w:w="2551" w:type="dxa"/>
            <w:tcBorders>
              <w:top w:val="single" w:sz="4" w:space="0" w:color="auto"/>
              <w:left w:val="single" w:sz="4" w:space="0" w:color="auto"/>
              <w:bottom w:val="single" w:sz="4" w:space="0" w:color="auto"/>
              <w:right w:val="single" w:sz="4" w:space="0" w:color="auto"/>
            </w:tcBorders>
          </w:tcPr>
          <w:p w14:paraId="6B17A246"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Информация о перераспределенном остатке</w:t>
            </w:r>
          </w:p>
        </w:tc>
      </w:tr>
      <w:tr w:rsidR="00AD01C2" w:rsidRPr="00AD01C2" w14:paraId="418B1D27" w14:textId="77777777" w:rsidTr="006B4FB2">
        <w:tc>
          <w:tcPr>
            <w:tcW w:w="1134" w:type="dxa"/>
            <w:tcBorders>
              <w:top w:val="single" w:sz="4" w:space="0" w:color="auto"/>
              <w:left w:val="single" w:sz="4" w:space="0" w:color="auto"/>
              <w:bottom w:val="single" w:sz="4" w:space="0" w:color="auto"/>
              <w:right w:val="single" w:sz="4" w:space="0" w:color="auto"/>
            </w:tcBorders>
          </w:tcPr>
          <w:p w14:paraId="50984ABF"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lastRenderedPageBreak/>
              <w:t>1</w:t>
            </w:r>
          </w:p>
        </w:tc>
        <w:tc>
          <w:tcPr>
            <w:tcW w:w="2127" w:type="dxa"/>
            <w:tcBorders>
              <w:top w:val="single" w:sz="4" w:space="0" w:color="auto"/>
              <w:left w:val="single" w:sz="4" w:space="0" w:color="auto"/>
              <w:bottom w:val="single" w:sz="4" w:space="0" w:color="auto"/>
              <w:right w:val="single" w:sz="4" w:space="0" w:color="auto"/>
            </w:tcBorders>
          </w:tcPr>
          <w:p w14:paraId="7D7855C1"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2</w:t>
            </w:r>
          </w:p>
        </w:tc>
        <w:tc>
          <w:tcPr>
            <w:tcW w:w="1701" w:type="dxa"/>
            <w:tcBorders>
              <w:top w:val="single" w:sz="4" w:space="0" w:color="auto"/>
              <w:left w:val="single" w:sz="4" w:space="0" w:color="auto"/>
              <w:bottom w:val="single" w:sz="4" w:space="0" w:color="auto"/>
              <w:right w:val="single" w:sz="4" w:space="0" w:color="auto"/>
            </w:tcBorders>
          </w:tcPr>
          <w:p w14:paraId="0C7EBB30"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3</w:t>
            </w:r>
          </w:p>
        </w:tc>
        <w:tc>
          <w:tcPr>
            <w:tcW w:w="1984" w:type="dxa"/>
            <w:tcBorders>
              <w:top w:val="single" w:sz="4" w:space="0" w:color="auto"/>
              <w:left w:val="single" w:sz="4" w:space="0" w:color="auto"/>
              <w:bottom w:val="single" w:sz="4" w:space="0" w:color="auto"/>
              <w:right w:val="single" w:sz="4" w:space="0" w:color="auto"/>
            </w:tcBorders>
          </w:tcPr>
          <w:p w14:paraId="74DFCD77"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4</w:t>
            </w:r>
          </w:p>
        </w:tc>
        <w:tc>
          <w:tcPr>
            <w:tcW w:w="2268" w:type="dxa"/>
            <w:tcBorders>
              <w:top w:val="single" w:sz="4" w:space="0" w:color="auto"/>
              <w:left w:val="single" w:sz="4" w:space="0" w:color="auto"/>
              <w:bottom w:val="single" w:sz="4" w:space="0" w:color="auto"/>
              <w:right w:val="single" w:sz="4" w:space="0" w:color="auto"/>
            </w:tcBorders>
          </w:tcPr>
          <w:p w14:paraId="48DA54CD"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5</w:t>
            </w:r>
          </w:p>
        </w:tc>
        <w:tc>
          <w:tcPr>
            <w:tcW w:w="2977" w:type="dxa"/>
            <w:tcBorders>
              <w:top w:val="single" w:sz="4" w:space="0" w:color="auto"/>
              <w:left w:val="single" w:sz="4" w:space="0" w:color="auto"/>
              <w:bottom w:val="single" w:sz="4" w:space="0" w:color="auto"/>
              <w:right w:val="single" w:sz="4" w:space="0" w:color="auto"/>
            </w:tcBorders>
          </w:tcPr>
          <w:p w14:paraId="7AF41F00"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6</w:t>
            </w:r>
          </w:p>
        </w:tc>
        <w:tc>
          <w:tcPr>
            <w:tcW w:w="2551" w:type="dxa"/>
            <w:tcBorders>
              <w:top w:val="single" w:sz="4" w:space="0" w:color="auto"/>
              <w:left w:val="single" w:sz="4" w:space="0" w:color="auto"/>
              <w:bottom w:val="single" w:sz="4" w:space="0" w:color="auto"/>
              <w:right w:val="single" w:sz="4" w:space="0" w:color="auto"/>
            </w:tcBorders>
          </w:tcPr>
          <w:p w14:paraId="02563DBD"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7</w:t>
            </w:r>
          </w:p>
        </w:tc>
      </w:tr>
      <w:tr w:rsidR="00AD01C2" w:rsidRPr="00AD01C2" w14:paraId="794EF15F" w14:textId="77777777" w:rsidTr="006B4FB2">
        <w:tc>
          <w:tcPr>
            <w:tcW w:w="1134" w:type="dxa"/>
            <w:tcBorders>
              <w:top w:val="single" w:sz="4" w:space="0" w:color="auto"/>
              <w:left w:val="single" w:sz="4" w:space="0" w:color="auto"/>
              <w:bottom w:val="single" w:sz="4" w:space="0" w:color="auto"/>
              <w:right w:val="single" w:sz="4" w:space="0" w:color="auto"/>
            </w:tcBorders>
          </w:tcPr>
          <w:p w14:paraId="10EA426E"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tcPr>
          <w:p w14:paraId="0603379A"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478C6EB"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873F325"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343C11C"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14:paraId="195433E1"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tcPr>
          <w:p w14:paraId="4E56F702"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r>
      <w:tr w:rsidR="00AD01C2" w:rsidRPr="00AD01C2" w14:paraId="5108201C" w14:textId="77777777" w:rsidTr="006B4FB2">
        <w:tc>
          <w:tcPr>
            <w:tcW w:w="1134" w:type="dxa"/>
            <w:tcBorders>
              <w:top w:val="single" w:sz="4" w:space="0" w:color="auto"/>
              <w:left w:val="single" w:sz="4" w:space="0" w:color="auto"/>
              <w:bottom w:val="single" w:sz="4" w:space="0" w:color="auto"/>
              <w:right w:val="single" w:sz="4" w:space="0" w:color="auto"/>
            </w:tcBorders>
          </w:tcPr>
          <w:p w14:paraId="648ECE0F"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tcPr>
          <w:p w14:paraId="5583FBBA"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35CE616"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DF3B9D3"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A2CB9B4"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14:paraId="50DD175D" w14:textId="77777777" w:rsidR="00AD01C2" w:rsidRPr="00AD01C2" w:rsidRDefault="00AD01C2" w:rsidP="00C90991">
            <w:pPr>
              <w:autoSpaceDE w:val="0"/>
              <w:autoSpaceDN w:val="0"/>
              <w:adjustRightInd w:val="0"/>
              <w:jc w:val="center"/>
              <w:rPr>
                <w:rFonts w:ascii="Times New Roman" w:eastAsia="Calibri" w:hAnsi="Times New Roman" w:cs="Times New Roman"/>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tcPr>
          <w:p w14:paraId="4CD636FB"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r>
      <w:tr w:rsidR="00AD01C2" w:rsidRPr="00AD01C2" w14:paraId="54AAC726" w14:textId="77777777" w:rsidTr="006B4FB2">
        <w:tc>
          <w:tcPr>
            <w:tcW w:w="1134" w:type="dxa"/>
            <w:tcBorders>
              <w:top w:val="single" w:sz="4" w:space="0" w:color="auto"/>
              <w:left w:val="single" w:sz="4" w:space="0" w:color="auto"/>
              <w:bottom w:val="single" w:sz="4" w:space="0" w:color="auto"/>
              <w:right w:val="single" w:sz="4" w:space="0" w:color="auto"/>
            </w:tcBorders>
          </w:tcPr>
          <w:p w14:paraId="3FC4C5B6"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ИТОГО</w:t>
            </w:r>
          </w:p>
        </w:tc>
        <w:tc>
          <w:tcPr>
            <w:tcW w:w="2127" w:type="dxa"/>
            <w:tcBorders>
              <w:top w:val="single" w:sz="4" w:space="0" w:color="auto"/>
              <w:left w:val="single" w:sz="4" w:space="0" w:color="auto"/>
              <w:bottom w:val="single" w:sz="4" w:space="0" w:color="auto"/>
              <w:right w:val="single" w:sz="4" w:space="0" w:color="auto"/>
            </w:tcBorders>
          </w:tcPr>
          <w:p w14:paraId="7AE1B466"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FD2B2BA"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14:paraId="111F6536"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C7A81B6"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14:paraId="02CF0CB2"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tcPr>
          <w:p w14:paraId="5C26B997" w14:textId="77777777" w:rsidR="00AD01C2" w:rsidRPr="00AD01C2" w:rsidRDefault="00AD01C2" w:rsidP="00C90991">
            <w:pPr>
              <w:autoSpaceDE w:val="0"/>
              <w:autoSpaceDN w:val="0"/>
              <w:adjustRightInd w:val="0"/>
              <w:rPr>
                <w:rFonts w:ascii="Times New Roman" w:eastAsia="Calibri" w:hAnsi="Times New Roman" w:cs="Times New Roman"/>
                <w:color w:val="000000"/>
                <w:sz w:val="28"/>
                <w:szCs w:val="28"/>
              </w:rPr>
            </w:pPr>
          </w:p>
        </w:tc>
      </w:tr>
    </w:tbl>
    <w:p w14:paraId="34E291E7" w14:textId="77777777" w:rsidR="007D5BAD" w:rsidRDefault="007D5BAD" w:rsidP="00C33C51">
      <w:pPr>
        <w:autoSpaceDE w:val="0"/>
        <w:autoSpaceDN w:val="0"/>
        <w:adjustRightInd w:val="0"/>
        <w:spacing w:after="0" w:line="240" w:lineRule="auto"/>
        <w:ind w:left="540"/>
        <w:jc w:val="both"/>
        <w:rPr>
          <w:rFonts w:ascii="Times New Roman" w:eastAsia="Calibri" w:hAnsi="Times New Roman" w:cs="Times New Roman"/>
          <w:color w:val="000000"/>
          <w:sz w:val="28"/>
          <w:szCs w:val="28"/>
        </w:rPr>
      </w:pPr>
    </w:p>
    <w:p w14:paraId="36A6DFDC" w14:textId="4B847E00" w:rsidR="00AD01C2" w:rsidRPr="00AD01C2" w:rsidRDefault="00AD01C2" w:rsidP="00C33C51">
      <w:pPr>
        <w:autoSpaceDE w:val="0"/>
        <w:autoSpaceDN w:val="0"/>
        <w:adjustRightInd w:val="0"/>
        <w:spacing w:after="0" w:line="240" w:lineRule="auto"/>
        <w:ind w:left="540"/>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Приложение:</w:t>
      </w:r>
    </w:p>
    <w:p w14:paraId="0105D806" w14:textId="77777777" w:rsidR="007D5BAD" w:rsidRDefault="007D5BAD" w:rsidP="00C33C51">
      <w:pPr>
        <w:autoSpaceDE w:val="0"/>
        <w:autoSpaceDN w:val="0"/>
        <w:adjustRightInd w:val="0"/>
        <w:spacing w:after="0" w:line="240" w:lineRule="auto"/>
        <w:ind w:firstLine="539"/>
        <w:jc w:val="both"/>
        <w:rPr>
          <w:rFonts w:ascii="Times New Roman" w:eastAsia="Calibri" w:hAnsi="Times New Roman" w:cs="Times New Roman"/>
          <w:color w:val="000000"/>
          <w:sz w:val="28"/>
          <w:szCs w:val="28"/>
        </w:rPr>
      </w:pPr>
    </w:p>
    <w:p w14:paraId="3AE6D9B5" w14:textId="730424D4" w:rsidR="00AD01C2" w:rsidRPr="00AD01C2" w:rsidRDefault="00AD01C2" w:rsidP="00C33C51">
      <w:pPr>
        <w:autoSpaceDE w:val="0"/>
        <w:autoSpaceDN w:val="0"/>
        <w:adjustRightInd w:val="0"/>
        <w:spacing w:after="0" w:line="240" w:lineRule="auto"/>
        <w:ind w:firstLine="539"/>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1.</w:t>
      </w:r>
      <w:r w:rsidR="006066E5">
        <w:rPr>
          <w:rFonts w:ascii="Times New Roman" w:eastAsia="Calibri" w:hAnsi="Times New Roman" w:cs="Times New Roman"/>
          <w:color w:val="000000"/>
          <w:sz w:val="28"/>
          <w:szCs w:val="28"/>
        </w:rPr>
        <w:t xml:space="preserve"> </w:t>
      </w:r>
      <w:r w:rsidRPr="00AD01C2">
        <w:rPr>
          <w:rFonts w:ascii="Times New Roman" w:eastAsia="Calibri" w:hAnsi="Times New Roman" w:cs="Times New Roman"/>
          <w:color w:val="000000"/>
          <w:sz w:val="28"/>
          <w:szCs w:val="28"/>
        </w:rPr>
        <w:t>заверенная руководителем Организации копия платежного поручения, подтверждающая перечисление средств на цели, определенные договором;</w:t>
      </w:r>
    </w:p>
    <w:p w14:paraId="392EB377" w14:textId="77777777" w:rsidR="007D5BAD" w:rsidRDefault="007D5BAD" w:rsidP="00C33C51">
      <w:pPr>
        <w:autoSpaceDE w:val="0"/>
        <w:autoSpaceDN w:val="0"/>
        <w:adjustRightInd w:val="0"/>
        <w:spacing w:after="0" w:line="240" w:lineRule="auto"/>
        <w:ind w:firstLine="539"/>
        <w:jc w:val="both"/>
        <w:rPr>
          <w:rFonts w:ascii="Times New Roman" w:eastAsia="Calibri" w:hAnsi="Times New Roman" w:cs="Times New Roman"/>
          <w:color w:val="000000"/>
          <w:sz w:val="28"/>
          <w:szCs w:val="28"/>
        </w:rPr>
      </w:pPr>
    </w:p>
    <w:p w14:paraId="453AC5FA" w14:textId="583D0D29" w:rsidR="00AD01C2" w:rsidRPr="00AD01C2" w:rsidRDefault="00AD01C2" w:rsidP="00C33C51">
      <w:pPr>
        <w:autoSpaceDE w:val="0"/>
        <w:autoSpaceDN w:val="0"/>
        <w:adjustRightInd w:val="0"/>
        <w:spacing w:after="0" w:line="240" w:lineRule="auto"/>
        <w:ind w:firstLine="539"/>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2.</w:t>
      </w:r>
      <w:r w:rsidR="006066E5">
        <w:rPr>
          <w:rFonts w:ascii="Times New Roman" w:eastAsia="Calibri" w:hAnsi="Times New Roman" w:cs="Times New Roman"/>
          <w:color w:val="000000"/>
          <w:sz w:val="28"/>
          <w:szCs w:val="28"/>
        </w:rPr>
        <w:t xml:space="preserve"> </w:t>
      </w:r>
      <w:r w:rsidRPr="00AD01C2">
        <w:rPr>
          <w:rFonts w:ascii="Times New Roman" w:eastAsia="Calibri" w:hAnsi="Times New Roman" w:cs="Times New Roman"/>
          <w:color w:val="000000"/>
          <w:sz w:val="28"/>
          <w:szCs w:val="28"/>
        </w:rPr>
        <w:t>заверенные руководителем Организации копии первичных учетных документов, подтверждающих фактически произведенные затраты (счет-фактура, товарная накладная, акт о приемке выполненных работ, оказанных услуг, поставке товара, иные первичные учетные документы, подтверждающие фактически произведенные затраты);</w:t>
      </w:r>
    </w:p>
    <w:p w14:paraId="6E76D3ED" w14:textId="77777777" w:rsidR="007D5BAD" w:rsidRDefault="007D5BAD" w:rsidP="00C33C51">
      <w:pPr>
        <w:autoSpaceDE w:val="0"/>
        <w:autoSpaceDN w:val="0"/>
        <w:adjustRightInd w:val="0"/>
        <w:spacing w:after="0" w:line="240" w:lineRule="auto"/>
        <w:ind w:firstLine="539"/>
        <w:jc w:val="both"/>
        <w:rPr>
          <w:rFonts w:ascii="Times New Roman" w:eastAsia="Calibri" w:hAnsi="Times New Roman" w:cs="Times New Roman"/>
          <w:color w:val="000000"/>
          <w:sz w:val="28"/>
          <w:szCs w:val="28"/>
        </w:rPr>
      </w:pPr>
    </w:p>
    <w:p w14:paraId="7AC9DDC3" w14:textId="4FA7ABCE" w:rsidR="00AD01C2" w:rsidRPr="00AD01C2" w:rsidRDefault="00AD01C2" w:rsidP="00C33C51">
      <w:pPr>
        <w:autoSpaceDE w:val="0"/>
        <w:autoSpaceDN w:val="0"/>
        <w:adjustRightInd w:val="0"/>
        <w:spacing w:after="0" w:line="240" w:lineRule="auto"/>
        <w:ind w:firstLine="539"/>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3.</w:t>
      </w:r>
      <w:r w:rsidR="006066E5">
        <w:rPr>
          <w:rFonts w:ascii="Times New Roman" w:eastAsia="Calibri" w:hAnsi="Times New Roman" w:cs="Times New Roman"/>
          <w:color w:val="000000"/>
          <w:sz w:val="28"/>
          <w:szCs w:val="28"/>
        </w:rPr>
        <w:t xml:space="preserve"> </w:t>
      </w:r>
      <w:r w:rsidRPr="00AD01C2">
        <w:rPr>
          <w:rFonts w:ascii="Times New Roman" w:eastAsia="Calibri" w:hAnsi="Times New Roman" w:cs="Times New Roman"/>
          <w:color w:val="000000"/>
          <w:sz w:val="28"/>
          <w:szCs w:val="28"/>
        </w:rPr>
        <w:t>заверенные руководителем Организации копии договора (поставки, выполнения работ, оказания услуг) при их наличии.</w:t>
      </w:r>
    </w:p>
    <w:p w14:paraId="43DBAEC4" w14:textId="77777777" w:rsidR="006066E5" w:rsidRDefault="006066E5" w:rsidP="00C33C51">
      <w:pPr>
        <w:autoSpaceDE w:val="0"/>
        <w:autoSpaceDN w:val="0"/>
        <w:adjustRightInd w:val="0"/>
        <w:spacing w:after="0" w:line="240" w:lineRule="auto"/>
        <w:rPr>
          <w:rFonts w:ascii="Times New Roman" w:eastAsia="Calibri" w:hAnsi="Times New Roman" w:cs="Times New Roman"/>
          <w:color w:val="000000"/>
          <w:sz w:val="28"/>
          <w:szCs w:val="28"/>
        </w:rPr>
      </w:pPr>
    </w:p>
    <w:p w14:paraId="2D4D68CB" w14:textId="3E9060BB" w:rsidR="00AD01C2" w:rsidRPr="00AD01C2" w:rsidRDefault="00AD01C2" w:rsidP="00C33C51">
      <w:pPr>
        <w:autoSpaceDE w:val="0"/>
        <w:autoSpaceDN w:val="0"/>
        <w:adjustRightInd w:val="0"/>
        <w:spacing w:after="0" w:line="240" w:lineRule="auto"/>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Руководитель     ________________________/________________________________ /</w:t>
      </w:r>
    </w:p>
    <w:p w14:paraId="0DB9FD67" w14:textId="491FBF75" w:rsidR="00AD01C2" w:rsidRPr="00AD01C2" w:rsidRDefault="00AD01C2" w:rsidP="00C33C51">
      <w:pPr>
        <w:autoSpaceDE w:val="0"/>
        <w:autoSpaceDN w:val="0"/>
        <w:adjustRightInd w:val="0"/>
        <w:spacing w:after="0" w:line="240" w:lineRule="auto"/>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 xml:space="preserve">                        </w:t>
      </w:r>
      <w:r w:rsidR="00FE3B3A">
        <w:rPr>
          <w:rFonts w:ascii="Times New Roman" w:eastAsia="Calibri" w:hAnsi="Times New Roman" w:cs="Times New Roman"/>
          <w:color w:val="000000"/>
          <w:sz w:val="28"/>
          <w:szCs w:val="28"/>
        </w:rPr>
        <w:t xml:space="preserve">                             </w:t>
      </w:r>
      <w:r w:rsidRPr="00AD01C2">
        <w:rPr>
          <w:rFonts w:ascii="Times New Roman" w:eastAsia="Calibri" w:hAnsi="Times New Roman" w:cs="Times New Roman"/>
          <w:color w:val="000000"/>
          <w:sz w:val="28"/>
          <w:szCs w:val="28"/>
        </w:rPr>
        <w:t>(подпись)                      (Ф.И.О.)</w:t>
      </w:r>
    </w:p>
    <w:p w14:paraId="333B2119" w14:textId="77777777" w:rsidR="00AD01C2" w:rsidRPr="00AD01C2" w:rsidRDefault="00AD01C2" w:rsidP="00C33C51">
      <w:pPr>
        <w:autoSpaceDE w:val="0"/>
        <w:autoSpaceDN w:val="0"/>
        <w:adjustRightInd w:val="0"/>
        <w:spacing w:after="0" w:line="240" w:lineRule="auto"/>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М.П.</w:t>
      </w:r>
    </w:p>
    <w:p w14:paraId="00B8D1B2" w14:textId="77777777" w:rsidR="006F0B99" w:rsidRDefault="006F0B99" w:rsidP="00C33C51">
      <w:pPr>
        <w:autoSpaceDE w:val="0"/>
        <w:autoSpaceDN w:val="0"/>
        <w:adjustRightInd w:val="0"/>
        <w:spacing w:after="0" w:line="240" w:lineRule="auto"/>
        <w:rPr>
          <w:rFonts w:ascii="Times New Roman" w:eastAsia="Calibri" w:hAnsi="Times New Roman" w:cs="Times New Roman"/>
          <w:color w:val="000000"/>
          <w:sz w:val="28"/>
          <w:szCs w:val="28"/>
        </w:rPr>
      </w:pPr>
    </w:p>
    <w:p w14:paraId="7E719D43" w14:textId="58243958" w:rsidR="00AD01C2" w:rsidRPr="00AD01C2" w:rsidRDefault="00AD01C2" w:rsidP="00C33C51">
      <w:pPr>
        <w:autoSpaceDE w:val="0"/>
        <w:autoSpaceDN w:val="0"/>
        <w:adjustRightInd w:val="0"/>
        <w:spacing w:after="0" w:line="240" w:lineRule="auto"/>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Главный бухгалтер ________________________/______________________________ /</w:t>
      </w:r>
    </w:p>
    <w:p w14:paraId="67AB03BB" w14:textId="5D1E0716" w:rsidR="00AD01C2" w:rsidRPr="00AD01C2" w:rsidRDefault="00AD01C2" w:rsidP="00C33C51">
      <w:pPr>
        <w:autoSpaceDE w:val="0"/>
        <w:autoSpaceDN w:val="0"/>
        <w:adjustRightInd w:val="0"/>
        <w:spacing w:after="0" w:line="240" w:lineRule="auto"/>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 xml:space="preserve">                        </w:t>
      </w:r>
      <w:r w:rsidR="00FE3B3A">
        <w:rPr>
          <w:rFonts w:ascii="Times New Roman" w:eastAsia="Calibri" w:hAnsi="Times New Roman" w:cs="Times New Roman"/>
          <w:color w:val="000000"/>
          <w:sz w:val="28"/>
          <w:szCs w:val="28"/>
        </w:rPr>
        <w:t xml:space="preserve">                               </w:t>
      </w:r>
      <w:r w:rsidRPr="00AD01C2">
        <w:rPr>
          <w:rFonts w:ascii="Times New Roman" w:eastAsia="Calibri" w:hAnsi="Times New Roman" w:cs="Times New Roman"/>
          <w:color w:val="000000"/>
          <w:sz w:val="28"/>
          <w:szCs w:val="28"/>
        </w:rPr>
        <w:t>(подпись)                      (Ф.И.О.)</w:t>
      </w:r>
    </w:p>
    <w:p w14:paraId="26BB0875" w14:textId="77777777" w:rsidR="00AD01C2" w:rsidRPr="00AD01C2" w:rsidRDefault="00AD01C2" w:rsidP="00C33C51">
      <w:pPr>
        <w:autoSpaceDE w:val="0"/>
        <w:autoSpaceDN w:val="0"/>
        <w:adjustRightInd w:val="0"/>
        <w:spacing w:after="0" w:line="240" w:lineRule="auto"/>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М.П.</w:t>
      </w:r>
    </w:p>
    <w:p w14:paraId="70403D14" w14:textId="77777777" w:rsidR="00AD01C2" w:rsidRPr="00AD01C2" w:rsidRDefault="00AD01C2" w:rsidP="00AD01C2">
      <w:pPr>
        <w:autoSpaceDE w:val="0"/>
        <w:autoSpaceDN w:val="0"/>
        <w:adjustRightInd w:val="0"/>
        <w:jc w:val="both"/>
        <w:rPr>
          <w:rFonts w:ascii="Times New Roman" w:eastAsia="Calibri" w:hAnsi="Times New Roman" w:cs="Times New Roman"/>
          <w:color w:val="000000"/>
          <w:sz w:val="28"/>
          <w:szCs w:val="28"/>
        </w:rPr>
      </w:pPr>
      <w:r w:rsidRPr="00AD01C2">
        <w:rPr>
          <w:rFonts w:ascii="Times New Roman" w:eastAsia="Calibri" w:hAnsi="Times New Roman" w:cs="Times New Roman"/>
          <w:color w:val="000000"/>
          <w:sz w:val="28"/>
          <w:szCs w:val="28"/>
        </w:rPr>
        <w:t>"__" __________ 20__ г.</w:t>
      </w:r>
    </w:p>
    <w:p w14:paraId="7908C22A" w14:textId="77777777" w:rsidR="00727A82" w:rsidRDefault="00C340EF" w:rsidP="00F057A3">
      <w:pPr>
        <w:autoSpaceDE w:val="0"/>
        <w:autoSpaceDN w:val="0"/>
        <w:adjustRightInd w:val="0"/>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________________</w:t>
      </w:r>
    </w:p>
    <w:p w14:paraId="0B79D053" w14:textId="77777777" w:rsidR="0084094A" w:rsidRDefault="0084094A" w:rsidP="00F057A3">
      <w:pPr>
        <w:autoSpaceDE w:val="0"/>
        <w:autoSpaceDN w:val="0"/>
        <w:adjustRightInd w:val="0"/>
        <w:jc w:val="center"/>
        <w:rPr>
          <w:rFonts w:ascii="Times New Roman" w:eastAsia="Calibri" w:hAnsi="Times New Roman" w:cs="Times New Roman"/>
          <w:color w:val="000000"/>
          <w:sz w:val="28"/>
          <w:szCs w:val="28"/>
        </w:rPr>
      </w:pPr>
    </w:p>
    <w:p w14:paraId="59D94C9F" w14:textId="600DC635" w:rsidR="0084094A" w:rsidRDefault="0084094A" w:rsidP="00F057A3">
      <w:pPr>
        <w:autoSpaceDE w:val="0"/>
        <w:autoSpaceDN w:val="0"/>
        <w:adjustRightInd w:val="0"/>
        <w:jc w:val="center"/>
        <w:rPr>
          <w:rFonts w:ascii="Times New Roman" w:eastAsia="Calibri" w:hAnsi="Times New Roman" w:cs="Times New Roman"/>
          <w:color w:val="000000"/>
          <w:sz w:val="28"/>
          <w:szCs w:val="28"/>
        </w:rPr>
        <w:sectPr w:rsidR="0084094A" w:rsidSect="001A6B9B">
          <w:pgSz w:w="16838" w:h="11906" w:orient="landscape"/>
          <w:pgMar w:top="1418" w:right="1134" w:bottom="567" w:left="1134" w:header="709" w:footer="709" w:gutter="0"/>
          <w:cols w:space="708"/>
          <w:docGrid w:linePitch="360"/>
        </w:sectPr>
      </w:pPr>
    </w:p>
    <w:p w14:paraId="45491E9C" w14:textId="690E0830" w:rsidR="000F69E5" w:rsidRPr="00F057A3" w:rsidRDefault="000F69E5" w:rsidP="0084094A">
      <w:pPr>
        <w:autoSpaceDE w:val="0"/>
        <w:autoSpaceDN w:val="0"/>
        <w:adjustRightInd w:val="0"/>
        <w:ind w:left="851"/>
        <w:jc w:val="center"/>
        <w:outlineLvl w:val="1"/>
        <w:rPr>
          <w:rFonts w:ascii="Times New Roman" w:eastAsia="Calibri" w:hAnsi="Times New Roman" w:cs="Times New Roman"/>
          <w:color w:val="000000"/>
          <w:sz w:val="28"/>
          <w:szCs w:val="28"/>
        </w:rPr>
      </w:pPr>
    </w:p>
    <w:sectPr w:rsidR="000F69E5" w:rsidRPr="00F057A3" w:rsidSect="00AE08C6">
      <w:pgSz w:w="11906" w:h="16838"/>
      <w:pgMar w:top="1134" w:right="70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A997" w14:textId="77777777" w:rsidR="00095724" w:rsidRDefault="00095724" w:rsidP="00AD01C2">
      <w:pPr>
        <w:spacing w:after="0" w:line="240" w:lineRule="auto"/>
      </w:pPr>
      <w:r>
        <w:separator/>
      </w:r>
    </w:p>
  </w:endnote>
  <w:endnote w:type="continuationSeparator" w:id="0">
    <w:p w14:paraId="51D1B82B" w14:textId="77777777" w:rsidR="00095724" w:rsidRDefault="00095724" w:rsidP="00AD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7D3D" w14:textId="77777777" w:rsidR="00095724" w:rsidRDefault="00095724" w:rsidP="00AD01C2">
      <w:pPr>
        <w:spacing w:after="0" w:line="240" w:lineRule="auto"/>
      </w:pPr>
      <w:r>
        <w:separator/>
      </w:r>
    </w:p>
  </w:footnote>
  <w:footnote w:type="continuationSeparator" w:id="0">
    <w:p w14:paraId="6630A141" w14:textId="77777777" w:rsidR="00095724" w:rsidRDefault="00095724" w:rsidP="00AD01C2">
      <w:pPr>
        <w:spacing w:after="0" w:line="240" w:lineRule="auto"/>
      </w:pPr>
      <w:r>
        <w:continuationSeparator/>
      </w:r>
    </w:p>
  </w:footnote>
  <w:footnote w:id="1">
    <w:p w14:paraId="1C05438B" w14:textId="77777777" w:rsidR="00846703" w:rsidRDefault="00846703" w:rsidP="00AD01C2">
      <w:pPr>
        <w:pStyle w:val="aa"/>
        <w:rPr>
          <w:rFonts w:ascii="Times New Roman" w:hAnsi="Times New Roman"/>
        </w:rPr>
      </w:pPr>
    </w:p>
    <w:p w14:paraId="5067639A" w14:textId="77777777" w:rsidR="00846703" w:rsidRDefault="00846703" w:rsidP="00AD01C2">
      <w:pPr>
        <w:pStyle w:val="aa"/>
        <w:rPr>
          <w:rFonts w:ascii="Times New Roman" w:hAnsi="Times New Roman"/>
        </w:rPr>
      </w:pPr>
    </w:p>
    <w:p w14:paraId="41DBD330" w14:textId="76C7B2D0" w:rsidR="00AD01C2" w:rsidRDefault="00846703" w:rsidP="00846703">
      <w:pPr>
        <w:pStyle w:val="aa"/>
        <w:ind w:firstLine="708"/>
      </w:pPr>
      <w:r>
        <w:rPr>
          <w:rFonts w:ascii="Times New Roman" w:hAnsi="Times New Roman"/>
        </w:rPr>
        <w:t xml:space="preserve">1. </w:t>
      </w:r>
      <w:r w:rsidR="00AD01C2" w:rsidRPr="00D85F50">
        <w:rPr>
          <w:rFonts w:ascii="Times New Roman" w:hAnsi="Times New Roman"/>
        </w:rPr>
        <w:t>Рекомендуется заполнять таблицу в отношении каждого проекта отдельно.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60BF"/>
    <w:multiLevelType w:val="hybridMultilevel"/>
    <w:tmpl w:val="8482D19C"/>
    <w:lvl w:ilvl="0" w:tplc="4538C2EC">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30683B36"/>
    <w:multiLevelType w:val="hybridMultilevel"/>
    <w:tmpl w:val="760079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D57A12"/>
    <w:multiLevelType w:val="hybridMultilevel"/>
    <w:tmpl w:val="BE181E0C"/>
    <w:lvl w:ilvl="0" w:tplc="041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6D900481"/>
    <w:multiLevelType w:val="multilevel"/>
    <w:tmpl w:val="E278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C3915"/>
    <w:multiLevelType w:val="hybridMultilevel"/>
    <w:tmpl w:val="72B64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C97E19"/>
    <w:multiLevelType w:val="hybridMultilevel"/>
    <w:tmpl w:val="9528B5BA"/>
    <w:lvl w:ilvl="0" w:tplc="942A9E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025717149">
    <w:abstractNumId w:val="0"/>
  </w:num>
  <w:num w:numId="2" w16cid:durableId="1131173891">
    <w:abstractNumId w:val="3"/>
  </w:num>
  <w:num w:numId="3" w16cid:durableId="1277984080">
    <w:abstractNumId w:val="5"/>
  </w:num>
  <w:num w:numId="4" w16cid:durableId="1758943099">
    <w:abstractNumId w:val="1"/>
  </w:num>
  <w:num w:numId="5" w16cid:durableId="199897876">
    <w:abstractNumId w:val="4"/>
  </w:num>
  <w:num w:numId="6" w16cid:durableId="643581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5B"/>
    <w:rsid w:val="000010A5"/>
    <w:rsid w:val="00003908"/>
    <w:rsid w:val="00005EE2"/>
    <w:rsid w:val="000122A0"/>
    <w:rsid w:val="00012760"/>
    <w:rsid w:val="0001385A"/>
    <w:rsid w:val="00015BAC"/>
    <w:rsid w:val="00022606"/>
    <w:rsid w:val="00024400"/>
    <w:rsid w:val="0002570E"/>
    <w:rsid w:val="00032447"/>
    <w:rsid w:val="000324DD"/>
    <w:rsid w:val="00032EE7"/>
    <w:rsid w:val="0003339A"/>
    <w:rsid w:val="00037FE9"/>
    <w:rsid w:val="000428B0"/>
    <w:rsid w:val="00044AA7"/>
    <w:rsid w:val="00045EED"/>
    <w:rsid w:val="00046B92"/>
    <w:rsid w:val="00052CBE"/>
    <w:rsid w:val="0005426D"/>
    <w:rsid w:val="00055831"/>
    <w:rsid w:val="00056E64"/>
    <w:rsid w:val="00057ACB"/>
    <w:rsid w:val="00061CEC"/>
    <w:rsid w:val="000623E7"/>
    <w:rsid w:val="000653CC"/>
    <w:rsid w:val="000675B1"/>
    <w:rsid w:val="0006781C"/>
    <w:rsid w:val="000728B2"/>
    <w:rsid w:val="00077F73"/>
    <w:rsid w:val="00082CEB"/>
    <w:rsid w:val="00086F43"/>
    <w:rsid w:val="00094757"/>
    <w:rsid w:val="00095724"/>
    <w:rsid w:val="000974F9"/>
    <w:rsid w:val="000A11AF"/>
    <w:rsid w:val="000A127B"/>
    <w:rsid w:val="000A188E"/>
    <w:rsid w:val="000A2265"/>
    <w:rsid w:val="000A25AB"/>
    <w:rsid w:val="000A6A23"/>
    <w:rsid w:val="000B0B6C"/>
    <w:rsid w:val="000B0E64"/>
    <w:rsid w:val="000B20B2"/>
    <w:rsid w:val="000B5738"/>
    <w:rsid w:val="000C1912"/>
    <w:rsid w:val="000C1AB7"/>
    <w:rsid w:val="000C2D61"/>
    <w:rsid w:val="000C4B6C"/>
    <w:rsid w:val="000C5665"/>
    <w:rsid w:val="000C58C4"/>
    <w:rsid w:val="000C5FCE"/>
    <w:rsid w:val="000D1017"/>
    <w:rsid w:val="000D1F59"/>
    <w:rsid w:val="000D5913"/>
    <w:rsid w:val="000D5F02"/>
    <w:rsid w:val="000E1162"/>
    <w:rsid w:val="000E166B"/>
    <w:rsid w:val="000E1E6B"/>
    <w:rsid w:val="000E56A3"/>
    <w:rsid w:val="000F13A0"/>
    <w:rsid w:val="000F15AD"/>
    <w:rsid w:val="000F30D7"/>
    <w:rsid w:val="000F5530"/>
    <w:rsid w:val="000F69E5"/>
    <w:rsid w:val="000F72C4"/>
    <w:rsid w:val="000F7AE9"/>
    <w:rsid w:val="000F7FCE"/>
    <w:rsid w:val="001019F5"/>
    <w:rsid w:val="0010401F"/>
    <w:rsid w:val="0010415F"/>
    <w:rsid w:val="00110686"/>
    <w:rsid w:val="00112A74"/>
    <w:rsid w:val="00114438"/>
    <w:rsid w:val="00115783"/>
    <w:rsid w:val="001202C7"/>
    <w:rsid w:val="00121CBF"/>
    <w:rsid w:val="0012552C"/>
    <w:rsid w:val="00131D58"/>
    <w:rsid w:val="0013223A"/>
    <w:rsid w:val="00132FC1"/>
    <w:rsid w:val="00137013"/>
    <w:rsid w:val="0014187A"/>
    <w:rsid w:val="00141DB8"/>
    <w:rsid w:val="00142FCF"/>
    <w:rsid w:val="0014311F"/>
    <w:rsid w:val="001468DD"/>
    <w:rsid w:val="00151A32"/>
    <w:rsid w:val="00156309"/>
    <w:rsid w:val="00156A95"/>
    <w:rsid w:val="0016393B"/>
    <w:rsid w:val="00164466"/>
    <w:rsid w:val="00165C5A"/>
    <w:rsid w:val="00166DD7"/>
    <w:rsid w:val="0017161B"/>
    <w:rsid w:val="00171E67"/>
    <w:rsid w:val="0017311E"/>
    <w:rsid w:val="00173BF2"/>
    <w:rsid w:val="001742F0"/>
    <w:rsid w:val="001769EC"/>
    <w:rsid w:val="001778CF"/>
    <w:rsid w:val="00180D92"/>
    <w:rsid w:val="00180F1B"/>
    <w:rsid w:val="00183689"/>
    <w:rsid w:val="001858C7"/>
    <w:rsid w:val="00190394"/>
    <w:rsid w:val="00192EA6"/>
    <w:rsid w:val="001933B4"/>
    <w:rsid w:val="001A0796"/>
    <w:rsid w:val="001A537B"/>
    <w:rsid w:val="001A660F"/>
    <w:rsid w:val="001A6B9B"/>
    <w:rsid w:val="001B5110"/>
    <w:rsid w:val="001C000E"/>
    <w:rsid w:val="001C04AE"/>
    <w:rsid w:val="001C0794"/>
    <w:rsid w:val="001C2623"/>
    <w:rsid w:val="001C7303"/>
    <w:rsid w:val="001D0178"/>
    <w:rsid w:val="001D6669"/>
    <w:rsid w:val="001E0C39"/>
    <w:rsid w:val="001E1E83"/>
    <w:rsid w:val="001E661B"/>
    <w:rsid w:val="001E734B"/>
    <w:rsid w:val="001F54FB"/>
    <w:rsid w:val="001F5DC0"/>
    <w:rsid w:val="001F622B"/>
    <w:rsid w:val="00204CF5"/>
    <w:rsid w:val="00204ECF"/>
    <w:rsid w:val="00206408"/>
    <w:rsid w:val="00210851"/>
    <w:rsid w:val="002118BC"/>
    <w:rsid w:val="00211EAF"/>
    <w:rsid w:val="002121A7"/>
    <w:rsid w:val="00214395"/>
    <w:rsid w:val="00215454"/>
    <w:rsid w:val="00222556"/>
    <w:rsid w:val="00222680"/>
    <w:rsid w:val="00226834"/>
    <w:rsid w:val="00232203"/>
    <w:rsid w:val="002337B6"/>
    <w:rsid w:val="0023610C"/>
    <w:rsid w:val="002453FD"/>
    <w:rsid w:val="00246F8D"/>
    <w:rsid w:val="0024707A"/>
    <w:rsid w:val="00247ED6"/>
    <w:rsid w:val="00252858"/>
    <w:rsid w:val="00252948"/>
    <w:rsid w:val="00253E27"/>
    <w:rsid w:val="002606EB"/>
    <w:rsid w:val="00261524"/>
    <w:rsid w:val="00261A7D"/>
    <w:rsid w:val="00262322"/>
    <w:rsid w:val="00264A9A"/>
    <w:rsid w:val="00270937"/>
    <w:rsid w:val="00271C3C"/>
    <w:rsid w:val="00276325"/>
    <w:rsid w:val="00276ED9"/>
    <w:rsid w:val="00282406"/>
    <w:rsid w:val="0028641D"/>
    <w:rsid w:val="002876F4"/>
    <w:rsid w:val="002900C3"/>
    <w:rsid w:val="002913F6"/>
    <w:rsid w:val="0029143E"/>
    <w:rsid w:val="00292127"/>
    <w:rsid w:val="00294A3B"/>
    <w:rsid w:val="00296499"/>
    <w:rsid w:val="00297558"/>
    <w:rsid w:val="002A0B41"/>
    <w:rsid w:val="002A1C77"/>
    <w:rsid w:val="002A6214"/>
    <w:rsid w:val="002A7BD0"/>
    <w:rsid w:val="002B3000"/>
    <w:rsid w:val="002B4FC0"/>
    <w:rsid w:val="002B50FD"/>
    <w:rsid w:val="002C2C1F"/>
    <w:rsid w:val="002C3C61"/>
    <w:rsid w:val="002C4296"/>
    <w:rsid w:val="002C5B92"/>
    <w:rsid w:val="002C67CF"/>
    <w:rsid w:val="002D3D81"/>
    <w:rsid w:val="002D40F5"/>
    <w:rsid w:val="002F14C3"/>
    <w:rsid w:val="002F1C5C"/>
    <w:rsid w:val="002F26E0"/>
    <w:rsid w:val="002F3497"/>
    <w:rsid w:val="002F363A"/>
    <w:rsid w:val="002F5019"/>
    <w:rsid w:val="002F5EFC"/>
    <w:rsid w:val="002F6923"/>
    <w:rsid w:val="003007C8"/>
    <w:rsid w:val="003020BC"/>
    <w:rsid w:val="0030367E"/>
    <w:rsid w:val="0030566C"/>
    <w:rsid w:val="00307971"/>
    <w:rsid w:val="00310D3A"/>
    <w:rsid w:val="00316201"/>
    <w:rsid w:val="0031640C"/>
    <w:rsid w:val="00321550"/>
    <w:rsid w:val="00334907"/>
    <w:rsid w:val="0033584F"/>
    <w:rsid w:val="003370C6"/>
    <w:rsid w:val="003371A7"/>
    <w:rsid w:val="00337D24"/>
    <w:rsid w:val="00341966"/>
    <w:rsid w:val="003427ED"/>
    <w:rsid w:val="00344B21"/>
    <w:rsid w:val="00345EF4"/>
    <w:rsid w:val="0035048B"/>
    <w:rsid w:val="00353BBA"/>
    <w:rsid w:val="00354581"/>
    <w:rsid w:val="003637CB"/>
    <w:rsid w:val="003637DA"/>
    <w:rsid w:val="003731A6"/>
    <w:rsid w:val="00376B0D"/>
    <w:rsid w:val="003773F2"/>
    <w:rsid w:val="00377F17"/>
    <w:rsid w:val="003823AD"/>
    <w:rsid w:val="00383244"/>
    <w:rsid w:val="00386194"/>
    <w:rsid w:val="00386BE3"/>
    <w:rsid w:val="00390C63"/>
    <w:rsid w:val="003955E0"/>
    <w:rsid w:val="00396378"/>
    <w:rsid w:val="003A0F47"/>
    <w:rsid w:val="003A445E"/>
    <w:rsid w:val="003A5568"/>
    <w:rsid w:val="003A65B2"/>
    <w:rsid w:val="003B1A09"/>
    <w:rsid w:val="003B4EF0"/>
    <w:rsid w:val="003B78B1"/>
    <w:rsid w:val="003C2AF9"/>
    <w:rsid w:val="003C3610"/>
    <w:rsid w:val="003C3718"/>
    <w:rsid w:val="003C4B7A"/>
    <w:rsid w:val="003C5080"/>
    <w:rsid w:val="003C5C82"/>
    <w:rsid w:val="003C747F"/>
    <w:rsid w:val="003D1619"/>
    <w:rsid w:val="003D1FFD"/>
    <w:rsid w:val="003D24D0"/>
    <w:rsid w:val="003D6D3D"/>
    <w:rsid w:val="003E454A"/>
    <w:rsid w:val="003E7D3A"/>
    <w:rsid w:val="003F0288"/>
    <w:rsid w:val="003F291B"/>
    <w:rsid w:val="003F2E43"/>
    <w:rsid w:val="003F321E"/>
    <w:rsid w:val="003F3933"/>
    <w:rsid w:val="003F40D7"/>
    <w:rsid w:val="003F676E"/>
    <w:rsid w:val="00400F30"/>
    <w:rsid w:val="0040690F"/>
    <w:rsid w:val="0041141A"/>
    <w:rsid w:val="00415C9F"/>
    <w:rsid w:val="00417533"/>
    <w:rsid w:val="00420702"/>
    <w:rsid w:val="004224F5"/>
    <w:rsid w:val="0042461F"/>
    <w:rsid w:val="00430202"/>
    <w:rsid w:val="004306F1"/>
    <w:rsid w:val="00434F6B"/>
    <w:rsid w:val="0043775B"/>
    <w:rsid w:val="00440013"/>
    <w:rsid w:val="0044612A"/>
    <w:rsid w:val="00450B6E"/>
    <w:rsid w:val="00451810"/>
    <w:rsid w:val="00454833"/>
    <w:rsid w:val="00456292"/>
    <w:rsid w:val="004566B2"/>
    <w:rsid w:val="004573EF"/>
    <w:rsid w:val="0045755F"/>
    <w:rsid w:val="00460821"/>
    <w:rsid w:val="00465873"/>
    <w:rsid w:val="00466C59"/>
    <w:rsid w:val="00466F21"/>
    <w:rsid w:val="00467FD3"/>
    <w:rsid w:val="004700E4"/>
    <w:rsid w:val="00471D50"/>
    <w:rsid w:val="00473FD7"/>
    <w:rsid w:val="00477094"/>
    <w:rsid w:val="00481752"/>
    <w:rsid w:val="00485B84"/>
    <w:rsid w:val="00490B8A"/>
    <w:rsid w:val="00494764"/>
    <w:rsid w:val="004A1EAF"/>
    <w:rsid w:val="004A5B7F"/>
    <w:rsid w:val="004A7641"/>
    <w:rsid w:val="004B27E0"/>
    <w:rsid w:val="004B2D8B"/>
    <w:rsid w:val="004B4BAC"/>
    <w:rsid w:val="004B66DC"/>
    <w:rsid w:val="004B757F"/>
    <w:rsid w:val="004B7737"/>
    <w:rsid w:val="004C44B4"/>
    <w:rsid w:val="004C57B1"/>
    <w:rsid w:val="004C7C0C"/>
    <w:rsid w:val="004D1793"/>
    <w:rsid w:val="004D364D"/>
    <w:rsid w:val="004D3CB2"/>
    <w:rsid w:val="004D3EB5"/>
    <w:rsid w:val="004D4068"/>
    <w:rsid w:val="004D45FB"/>
    <w:rsid w:val="004D48F3"/>
    <w:rsid w:val="004D4971"/>
    <w:rsid w:val="004E026B"/>
    <w:rsid w:val="004E085C"/>
    <w:rsid w:val="004E0BE8"/>
    <w:rsid w:val="004E345B"/>
    <w:rsid w:val="004E3D45"/>
    <w:rsid w:val="004E41BB"/>
    <w:rsid w:val="004F1A14"/>
    <w:rsid w:val="004F523A"/>
    <w:rsid w:val="004F6A5E"/>
    <w:rsid w:val="00507B50"/>
    <w:rsid w:val="0051065E"/>
    <w:rsid w:val="00514985"/>
    <w:rsid w:val="005211EF"/>
    <w:rsid w:val="00525B84"/>
    <w:rsid w:val="00526677"/>
    <w:rsid w:val="005312C4"/>
    <w:rsid w:val="00533CC2"/>
    <w:rsid w:val="00534C93"/>
    <w:rsid w:val="00542B46"/>
    <w:rsid w:val="00543399"/>
    <w:rsid w:val="0054494E"/>
    <w:rsid w:val="00550117"/>
    <w:rsid w:val="00552744"/>
    <w:rsid w:val="00555055"/>
    <w:rsid w:val="0055758E"/>
    <w:rsid w:val="00557903"/>
    <w:rsid w:val="00560795"/>
    <w:rsid w:val="0056131F"/>
    <w:rsid w:val="00563FE2"/>
    <w:rsid w:val="00565021"/>
    <w:rsid w:val="005671CE"/>
    <w:rsid w:val="005706B5"/>
    <w:rsid w:val="00570852"/>
    <w:rsid w:val="00571A76"/>
    <w:rsid w:val="00572075"/>
    <w:rsid w:val="00575600"/>
    <w:rsid w:val="0057629C"/>
    <w:rsid w:val="00577217"/>
    <w:rsid w:val="005813AF"/>
    <w:rsid w:val="00586FED"/>
    <w:rsid w:val="00590BCA"/>
    <w:rsid w:val="00591BDC"/>
    <w:rsid w:val="0059319A"/>
    <w:rsid w:val="00597BCE"/>
    <w:rsid w:val="005A1930"/>
    <w:rsid w:val="005A7FED"/>
    <w:rsid w:val="005B02BE"/>
    <w:rsid w:val="005B1775"/>
    <w:rsid w:val="005B20A6"/>
    <w:rsid w:val="005C2FF5"/>
    <w:rsid w:val="005D07A3"/>
    <w:rsid w:val="005D26D0"/>
    <w:rsid w:val="005D5DA9"/>
    <w:rsid w:val="005D7111"/>
    <w:rsid w:val="005E29D7"/>
    <w:rsid w:val="005E43DC"/>
    <w:rsid w:val="005F1ED6"/>
    <w:rsid w:val="005F33F1"/>
    <w:rsid w:val="005F57A8"/>
    <w:rsid w:val="006018D3"/>
    <w:rsid w:val="00603CC9"/>
    <w:rsid w:val="006048D3"/>
    <w:rsid w:val="006066E5"/>
    <w:rsid w:val="00607489"/>
    <w:rsid w:val="00611764"/>
    <w:rsid w:val="0061236A"/>
    <w:rsid w:val="006123E0"/>
    <w:rsid w:val="00612A92"/>
    <w:rsid w:val="00613177"/>
    <w:rsid w:val="0061466D"/>
    <w:rsid w:val="00614CA9"/>
    <w:rsid w:val="006151A9"/>
    <w:rsid w:val="00620C69"/>
    <w:rsid w:val="00624237"/>
    <w:rsid w:val="0062687B"/>
    <w:rsid w:val="0062744F"/>
    <w:rsid w:val="006275A8"/>
    <w:rsid w:val="00630C3E"/>
    <w:rsid w:val="00630CE3"/>
    <w:rsid w:val="00636940"/>
    <w:rsid w:val="006429B6"/>
    <w:rsid w:val="00643550"/>
    <w:rsid w:val="0064360F"/>
    <w:rsid w:val="0064569A"/>
    <w:rsid w:val="0065041E"/>
    <w:rsid w:val="006509C9"/>
    <w:rsid w:val="00654F81"/>
    <w:rsid w:val="00657441"/>
    <w:rsid w:val="006578BE"/>
    <w:rsid w:val="00660038"/>
    <w:rsid w:val="0066395F"/>
    <w:rsid w:val="00666A2A"/>
    <w:rsid w:val="00670423"/>
    <w:rsid w:val="00672A9C"/>
    <w:rsid w:val="00672DF0"/>
    <w:rsid w:val="00674FDE"/>
    <w:rsid w:val="0067641C"/>
    <w:rsid w:val="006822D3"/>
    <w:rsid w:val="00682A51"/>
    <w:rsid w:val="00683B14"/>
    <w:rsid w:val="0068492B"/>
    <w:rsid w:val="00684BEC"/>
    <w:rsid w:val="00684E19"/>
    <w:rsid w:val="006866E0"/>
    <w:rsid w:val="00691CFD"/>
    <w:rsid w:val="00692946"/>
    <w:rsid w:val="0069450C"/>
    <w:rsid w:val="0069656D"/>
    <w:rsid w:val="00696682"/>
    <w:rsid w:val="006A1A09"/>
    <w:rsid w:val="006A491D"/>
    <w:rsid w:val="006A5948"/>
    <w:rsid w:val="006A66C2"/>
    <w:rsid w:val="006A7115"/>
    <w:rsid w:val="006B4FB2"/>
    <w:rsid w:val="006B4FBC"/>
    <w:rsid w:val="006B55CD"/>
    <w:rsid w:val="006C0DA1"/>
    <w:rsid w:val="006C5D72"/>
    <w:rsid w:val="006C6F1D"/>
    <w:rsid w:val="006C71F9"/>
    <w:rsid w:val="006D3509"/>
    <w:rsid w:val="006D58FB"/>
    <w:rsid w:val="006D65E2"/>
    <w:rsid w:val="006E00A8"/>
    <w:rsid w:val="006E3394"/>
    <w:rsid w:val="006E39AE"/>
    <w:rsid w:val="006E41EC"/>
    <w:rsid w:val="006E76A6"/>
    <w:rsid w:val="006F0B99"/>
    <w:rsid w:val="006F0CBA"/>
    <w:rsid w:val="006F419B"/>
    <w:rsid w:val="007013FE"/>
    <w:rsid w:val="0070225F"/>
    <w:rsid w:val="007075A8"/>
    <w:rsid w:val="0070785A"/>
    <w:rsid w:val="00712812"/>
    <w:rsid w:val="0071294C"/>
    <w:rsid w:val="00717416"/>
    <w:rsid w:val="00726C07"/>
    <w:rsid w:val="00727A82"/>
    <w:rsid w:val="00742BA1"/>
    <w:rsid w:val="00752377"/>
    <w:rsid w:val="00760ABC"/>
    <w:rsid w:val="007611CE"/>
    <w:rsid w:val="00762FBA"/>
    <w:rsid w:val="007726CC"/>
    <w:rsid w:val="00772EC5"/>
    <w:rsid w:val="00775C00"/>
    <w:rsid w:val="00777607"/>
    <w:rsid w:val="007800EC"/>
    <w:rsid w:val="00780778"/>
    <w:rsid w:val="0078140C"/>
    <w:rsid w:val="007817ED"/>
    <w:rsid w:val="00781D5B"/>
    <w:rsid w:val="0078201F"/>
    <w:rsid w:val="00782A43"/>
    <w:rsid w:val="00782E3C"/>
    <w:rsid w:val="00782EED"/>
    <w:rsid w:val="00785717"/>
    <w:rsid w:val="00785C7E"/>
    <w:rsid w:val="00786DC5"/>
    <w:rsid w:val="007900F8"/>
    <w:rsid w:val="00790937"/>
    <w:rsid w:val="00790DF8"/>
    <w:rsid w:val="0079114C"/>
    <w:rsid w:val="0079502C"/>
    <w:rsid w:val="00795A4A"/>
    <w:rsid w:val="00797822"/>
    <w:rsid w:val="007A38A0"/>
    <w:rsid w:val="007A3F11"/>
    <w:rsid w:val="007A6B14"/>
    <w:rsid w:val="007A7C18"/>
    <w:rsid w:val="007B08F1"/>
    <w:rsid w:val="007B2DF6"/>
    <w:rsid w:val="007B3C1B"/>
    <w:rsid w:val="007B5599"/>
    <w:rsid w:val="007B5FB0"/>
    <w:rsid w:val="007C5F59"/>
    <w:rsid w:val="007C70C8"/>
    <w:rsid w:val="007D4077"/>
    <w:rsid w:val="007D5BAD"/>
    <w:rsid w:val="007E0656"/>
    <w:rsid w:val="007E1042"/>
    <w:rsid w:val="007E5422"/>
    <w:rsid w:val="007E7455"/>
    <w:rsid w:val="007F06E7"/>
    <w:rsid w:val="007F0EF0"/>
    <w:rsid w:val="007F3C1D"/>
    <w:rsid w:val="007F6FCE"/>
    <w:rsid w:val="00802E6F"/>
    <w:rsid w:val="00802FD9"/>
    <w:rsid w:val="008044A5"/>
    <w:rsid w:val="008046C4"/>
    <w:rsid w:val="008046D3"/>
    <w:rsid w:val="008155FC"/>
    <w:rsid w:val="00816B09"/>
    <w:rsid w:val="00825C0C"/>
    <w:rsid w:val="00827390"/>
    <w:rsid w:val="00827756"/>
    <w:rsid w:val="00831E92"/>
    <w:rsid w:val="0083365F"/>
    <w:rsid w:val="00837442"/>
    <w:rsid w:val="0083755F"/>
    <w:rsid w:val="0084094A"/>
    <w:rsid w:val="00843D17"/>
    <w:rsid w:val="008445D6"/>
    <w:rsid w:val="00845086"/>
    <w:rsid w:val="00846703"/>
    <w:rsid w:val="008514CB"/>
    <w:rsid w:val="0085296C"/>
    <w:rsid w:val="008530E1"/>
    <w:rsid w:val="00854D96"/>
    <w:rsid w:val="00855656"/>
    <w:rsid w:val="008557FA"/>
    <w:rsid w:val="00856028"/>
    <w:rsid w:val="008569CF"/>
    <w:rsid w:val="008600E6"/>
    <w:rsid w:val="00860A3E"/>
    <w:rsid w:val="00864E51"/>
    <w:rsid w:val="00865E16"/>
    <w:rsid w:val="008662CB"/>
    <w:rsid w:val="00867766"/>
    <w:rsid w:val="00867A26"/>
    <w:rsid w:val="00867F97"/>
    <w:rsid w:val="0087026A"/>
    <w:rsid w:val="00877D9B"/>
    <w:rsid w:val="00881F74"/>
    <w:rsid w:val="00882D0B"/>
    <w:rsid w:val="008843D2"/>
    <w:rsid w:val="0088570A"/>
    <w:rsid w:val="00891741"/>
    <w:rsid w:val="00891E2B"/>
    <w:rsid w:val="008939C9"/>
    <w:rsid w:val="00895475"/>
    <w:rsid w:val="008A485E"/>
    <w:rsid w:val="008A5932"/>
    <w:rsid w:val="008A5A93"/>
    <w:rsid w:val="008A68BA"/>
    <w:rsid w:val="008A7F16"/>
    <w:rsid w:val="008B29BA"/>
    <w:rsid w:val="008B2D5D"/>
    <w:rsid w:val="008B5FDD"/>
    <w:rsid w:val="008B6CD8"/>
    <w:rsid w:val="008D09F0"/>
    <w:rsid w:val="008D3352"/>
    <w:rsid w:val="008D3B47"/>
    <w:rsid w:val="008D580A"/>
    <w:rsid w:val="008D58CE"/>
    <w:rsid w:val="008D7517"/>
    <w:rsid w:val="008E133D"/>
    <w:rsid w:val="008E282D"/>
    <w:rsid w:val="008E74ED"/>
    <w:rsid w:val="008F09B9"/>
    <w:rsid w:val="008F18AC"/>
    <w:rsid w:val="008F3354"/>
    <w:rsid w:val="008F4FB1"/>
    <w:rsid w:val="008F665B"/>
    <w:rsid w:val="008F76F7"/>
    <w:rsid w:val="00901DC6"/>
    <w:rsid w:val="00903502"/>
    <w:rsid w:val="00905AD4"/>
    <w:rsid w:val="00907769"/>
    <w:rsid w:val="009138FB"/>
    <w:rsid w:val="00914178"/>
    <w:rsid w:val="00914A4D"/>
    <w:rsid w:val="00916443"/>
    <w:rsid w:val="00920617"/>
    <w:rsid w:val="00921853"/>
    <w:rsid w:val="00923B28"/>
    <w:rsid w:val="0092437B"/>
    <w:rsid w:val="0092447A"/>
    <w:rsid w:val="0092515B"/>
    <w:rsid w:val="009251BC"/>
    <w:rsid w:val="00927BCD"/>
    <w:rsid w:val="00932A15"/>
    <w:rsid w:val="0093678C"/>
    <w:rsid w:val="00936D2F"/>
    <w:rsid w:val="00936E9E"/>
    <w:rsid w:val="00941C26"/>
    <w:rsid w:val="00941F34"/>
    <w:rsid w:val="0094329A"/>
    <w:rsid w:val="00944102"/>
    <w:rsid w:val="00944EE5"/>
    <w:rsid w:val="00945A65"/>
    <w:rsid w:val="00946999"/>
    <w:rsid w:val="0094735A"/>
    <w:rsid w:val="00952303"/>
    <w:rsid w:val="00952994"/>
    <w:rsid w:val="00955894"/>
    <w:rsid w:val="00955A1B"/>
    <w:rsid w:val="0096343F"/>
    <w:rsid w:val="009643C3"/>
    <w:rsid w:val="009675E1"/>
    <w:rsid w:val="0097068D"/>
    <w:rsid w:val="00970BC5"/>
    <w:rsid w:val="0097129F"/>
    <w:rsid w:val="00972FA9"/>
    <w:rsid w:val="00976D10"/>
    <w:rsid w:val="00982494"/>
    <w:rsid w:val="00984FE0"/>
    <w:rsid w:val="009866CB"/>
    <w:rsid w:val="0098672A"/>
    <w:rsid w:val="009941A4"/>
    <w:rsid w:val="00994DE9"/>
    <w:rsid w:val="0099535F"/>
    <w:rsid w:val="009A2F5D"/>
    <w:rsid w:val="009A34F1"/>
    <w:rsid w:val="009A6497"/>
    <w:rsid w:val="009B524D"/>
    <w:rsid w:val="009B60D7"/>
    <w:rsid w:val="009B7B66"/>
    <w:rsid w:val="009C6A28"/>
    <w:rsid w:val="009D06EB"/>
    <w:rsid w:val="009D218C"/>
    <w:rsid w:val="009D4230"/>
    <w:rsid w:val="009E047B"/>
    <w:rsid w:val="009E0572"/>
    <w:rsid w:val="009E3522"/>
    <w:rsid w:val="009E3F0E"/>
    <w:rsid w:val="009E4EB6"/>
    <w:rsid w:val="009E6E35"/>
    <w:rsid w:val="009F1AD0"/>
    <w:rsid w:val="009F35D6"/>
    <w:rsid w:val="009F5409"/>
    <w:rsid w:val="009F7CBC"/>
    <w:rsid w:val="00A00208"/>
    <w:rsid w:val="00A005B0"/>
    <w:rsid w:val="00A00682"/>
    <w:rsid w:val="00A0294E"/>
    <w:rsid w:val="00A04C4E"/>
    <w:rsid w:val="00A059EA"/>
    <w:rsid w:val="00A1103C"/>
    <w:rsid w:val="00A11222"/>
    <w:rsid w:val="00A12953"/>
    <w:rsid w:val="00A133E5"/>
    <w:rsid w:val="00A143D4"/>
    <w:rsid w:val="00A14CE7"/>
    <w:rsid w:val="00A224F8"/>
    <w:rsid w:val="00A235E6"/>
    <w:rsid w:val="00A23C59"/>
    <w:rsid w:val="00A30A06"/>
    <w:rsid w:val="00A3113B"/>
    <w:rsid w:val="00A31690"/>
    <w:rsid w:val="00A33391"/>
    <w:rsid w:val="00A343D8"/>
    <w:rsid w:val="00A36FD1"/>
    <w:rsid w:val="00A40537"/>
    <w:rsid w:val="00A4182B"/>
    <w:rsid w:val="00A44CF7"/>
    <w:rsid w:val="00A46426"/>
    <w:rsid w:val="00A47BF5"/>
    <w:rsid w:val="00A51257"/>
    <w:rsid w:val="00A51EAC"/>
    <w:rsid w:val="00A53210"/>
    <w:rsid w:val="00A53379"/>
    <w:rsid w:val="00A53EBF"/>
    <w:rsid w:val="00A555BD"/>
    <w:rsid w:val="00A601B0"/>
    <w:rsid w:val="00A6086B"/>
    <w:rsid w:val="00A61FF4"/>
    <w:rsid w:val="00A66183"/>
    <w:rsid w:val="00A66959"/>
    <w:rsid w:val="00A66BCC"/>
    <w:rsid w:val="00A71451"/>
    <w:rsid w:val="00A85184"/>
    <w:rsid w:val="00A85E02"/>
    <w:rsid w:val="00A8600B"/>
    <w:rsid w:val="00A87BCC"/>
    <w:rsid w:val="00A91CAE"/>
    <w:rsid w:val="00AA1B15"/>
    <w:rsid w:val="00AA1E4A"/>
    <w:rsid w:val="00AA25D7"/>
    <w:rsid w:val="00AA3AC0"/>
    <w:rsid w:val="00AA5701"/>
    <w:rsid w:val="00AA7B4F"/>
    <w:rsid w:val="00AB0B5B"/>
    <w:rsid w:val="00AB290C"/>
    <w:rsid w:val="00AB2942"/>
    <w:rsid w:val="00AB5C92"/>
    <w:rsid w:val="00AB6F93"/>
    <w:rsid w:val="00AC37E9"/>
    <w:rsid w:val="00AD01C2"/>
    <w:rsid w:val="00AD0B62"/>
    <w:rsid w:val="00AD6243"/>
    <w:rsid w:val="00AE08C6"/>
    <w:rsid w:val="00AE1DC9"/>
    <w:rsid w:val="00AE2353"/>
    <w:rsid w:val="00AE5595"/>
    <w:rsid w:val="00AE6280"/>
    <w:rsid w:val="00AE6A8C"/>
    <w:rsid w:val="00AE7823"/>
    <w:rsid w:val="00AE78C8"/>
    <w:rsid w:val="00AF60F3"/>
    <w:rsid w:val="00B00BF6"/>
    <w:rsid w:val="00B02991"/>
    <w:rsid w:val="00B029F6"/>
    <w:rsid w:val="00B02A24"/>
    <w:rsid w:val="00B0403F"/>
    <w:rsid w:val="00B2226F"/>
    <w:rsid w:val="00B25909"/>
    <w:rsid w:val="00B26AF9"/>
    <w:rsid w:val="00B275C4"/>
    <w:rsid w:val="00B30148"/>
    <w:rsid w:val="00B3203B"/>
    <w:rsid w:val="00B329F5"/>
    <w:rsid w:val="00B34F62"/>
    <w:rsid w:val="00B350AC"/>
    <w:rsid w:val="00B361E2"/>
    <w:rsid w:val="00B37B7A"/>
    <w:rsid w:val="00B4373F"/>
    <w:rsid w:val="00B507E9"/>
    <w:rsid w:val="00B51ACC"/>
    <w:rsid w:val="00B52B84"/>
    <w:rsid w:val="00B561EA"/>
    <w:rsid w:val="00B61F14"/>
    <w:rsid w:val="00B622B6"/>
    <w:rsid w:val="00B6269C"/>
    <w:rsid w:val="00B62B17"/>
    <w:rsid w:val="00B63658"/>
    <w:rsid w:val="00B64D5F"/>
    <w:rsid w:val="00B67EFA"/>
    <w:rsid w:val="00B72EAD"/>
    <w:rsid w:val="00B73409"/>
    <w:rsid w:val="00B73756"/>
    <w:rsid w:val="00B74B79"/>
    <w:rsid w:val="00B751AB"/>
    <w:rsid w:val="00B75401"/>
    <w:rsid w:val="00B76E43"/>
    <w:rsid w:val="00B76F21"/>
    <w:rsid w:val="00B816B3"/>
    <w:rsid w:val="00B819AA"/>
    <w:rsid w:val="00B821D3"/>
    <w:rsid w:val="00B82508"/>
    <w:rsid w:val="00B90065"/>
    <w:rsid w:val="00B911E6"/>
    <w:rsid w:val="00B936B1"/>
    <w:rsid w:val="00B9576E"/>
    <w:rsid w:val="00B96207"/>
    <w:rsid w:val="00B96F4C"/>
    <w:rsid w:val="00BA03EA"/>
    <w:rsid w:val="00BA1CFB"/>
    <w:rsid w:val="00BA4173"/>
    <w:rsid w:val="00BA5639"/>
    <w:rsid w:val="00BB1122"/>
    <w:rsid w:val="00BB432C"/>
    <w:rsid w:val="00BB63C7"/>
    <w:rsid w:val="00BB6D03"/>
    <w:rsid w:val="00BC1FB8"/>
    <w:rsid w:val="00BC6E25"/>
    <w:rsid w:val="00BC7BF7"/>
    <w:rsid w:val="00BD1DCC"/>
    <w:rsid w:val="00BD1FDD"/>
    <w:rsid w:val="00BD3F05"/>
    <w:rsid w:val="00BD4DA4"/>
    <w:rsid w:val="00BD6214"/>
    <w:rsid w:val="00BD70CD"/>
    <w:rsid w:val="00BE2D0B"/>
    <w:rsid w:val="00BE44BA"/>
    <w:rsid w:val="00BE50F0"/>
    <w:rsid w:val="00BE54D7"/>
    <w:rsid w:val="00BE714B"/>
    <w:rsid w:val="00BE7A14"/>
    <w:rsid w:val="00BE7BBA"/>
    <w:rsid w:val="00BF1A44"/>
    <w:rsid w:val="00BF2557"/>
    <w:rsid w:val="00BF4E7E"/>
    <w:rsid w:val="00BF6A76"/>
    <w:rsid w:val="00BF6F46"/>
    <w:rsid w:val="00C0038C"/>
    <w:rsid w:val="00C12235"/>
    <w:rsid w:val="00C14816"/>
    <w:rsid w:val="00C15F54"/>
    <w:rsid w:val="00C16BCC"/>
    <w:rsid w:val="00C170D3"/>
    <w:rsid w:val="00C17E06"/>
    <w:rsid w:val="00C17F92"/>
    <w:rsid w:val="00C20B8E"/>
    <w:rsid w:val="00C22EDC"/>
    <w:rsid w:val="00C24D0A"/>
    <w:rsid w:val="00C31BFB"/>
    <w:rsid w:val="00C31F14"/>
    <w:rsid w:val="00C32AC5"/>
    <w:rsid w:val="00C33A75"/>
    <w:rsid w:val="00C33C51"/>
    <w:rsid w:val="00C340EF"/>
    <w:rsid w:val="00C341C4"/>
    <w:rsid w:val="00C360F1"/>
    <w:rsid w:val="00C37189"/>
    <w:rsid w:val="00C4226F"/>
    <w:rsid w:val="00C432B9"/>
    <w:rsid w:val="00C471EC"/>
    <w:rsid w:val="00C5104A"/>
    <w:rsid w:val="00C543D5"/>
    <w:rsid w:val="00C5537E"/>
    <w:rsid w:val="00C569BC"/>
    <w:rsid w:val="00C63BAE"/>
    <w:rsid w:val="00C64BB9"/>
    <w:rsid w:val="00C703AD"/>
    <w:rsid w:val="00C71FA3"/>
    <w:rsid w:val="00C73FCA"/>
    <w:rsid w:val="00C8212A"/>
    <w:rsid w:val="00C8215C"/>
    <w:rsid w:val="00C82D5E"/>
    <w:rsid w:val="00C86530"/>
    <w:rsid w:val="00C91FA9"/>
    <w:rsid w:val="00C9246D"/>
    <w:rsid w:val="00C93F39"/>
    <w:rsid w:val="00C94E27"/>
    <w:rsid w:val="00CA179F"/>
    <w:rsid w:val="00CA32AE"/>
    <w:rsid w:val="00CA70A6"/>
    <w:rsid w:val="00CA7830"/>
    <w:rsid w:val="00CA7F31"/>
    <w:rsid w:val="00CB0027"/>
    <w:rsid w:val="00CB0E62"/>
    <w:rsid w:val="00CB19BE"/>
    <w:rsid w:val="00CC5655"/>
    <w:rsid w:val="00CC6223"/>
    <w:rsid w:val="00CC6DFF"/>
    <w:rsid w:val="00CC726F"/>
    <w:rsid w:val="00CD620C"/>
    <w:rsid w:val="00CD650A"/>
    <w:rsid w:val="00CE1D15"/>
    <w:rsid w:val="00CE3EFA"/>
    <w:rsid w:val="00CE478E"/>
    <w:rsid w:val="00CE5F9A"/>
    <w:rsid w:val="00CF166F"/>
    <w:rsid w:val="00CF1731"/>
    <w:rsid w:val="00CF48DA"/>
    <w:rsid w:val="00CF5056"/>
    <w:rsid w:val="00CF64B8"/>
    <w:rsid w:val="00CF67DE"/>
    <w:rsid w:val="00D00FF2"/>
    <w:rsid w:val="00D02C29"/>
    <w:rsid w:val="00D04D4E"/>
    <w:rsid w:val="00D071D4"/>
    <w:rsid w:val="00D11D8D"/>
    <w:rsid w:val="00D11FF5"/>
    <w:rsid w:val="00D12262"/>
    <w:rsid w:val="00D12630"/>
    <w:rsid w:val="00D148D2"/>
    <w:rsid w:val="00D14E99"/>
    <w:rsid w:val="00D15453"/>
    <w:rsid w:val="00D21D9C"/>
    <w:rsid w:val="00D23142"/>
    <w:rsid w:val="00D308FB"/>
    <w:rsid w:val="00D33CC1"/>
    <w:rsid w:val="00D35345"/>
    <w:rsid w:val="00D412C8"/>
    <w:rsid w:val="00D42332"/>
    <w:rsid w:val="00D52662"/>
    <w:rsid w:val="00D60F3B"/>
    <w:rsid w:val="00D63114"/>
    <w:rsid w:val="00D64EF4"/>
    <w:rsid w:val="00D654C1"/>
    <w:rsid w:val="00D65719"/>
    <w:rsid w:val="00D703DD"/>
    <w:rsid w:val="00D75FC5"/>
    <w:rsid w:val="00D765C9"/>
    <w:rsid w:val="00D77CB9"/>
    <w:rsid w:val="00D809CD"/>
    <w:rsid w:val="00D83E0B"/>
    <w:rsid w:val="00D85487"/>
    <w:rsid w:val="00D87CFE"/>
    <w:rsid w:val="00D94075"/>
    <w:rsid w:val="00D94F91"/>
    <w:rsid w:val="00DA37D1"/>
    <w:rsid w:val="00DA7C51"/>
    <w:rsid w:val="00DB3B25"/>
    <w:rsid w:val="00DC4535"/>
    <w:rsid w:val="00DC6678"/>
    <w:rsid w:val="00DD3224"/>
    <w:rsid w:val="00DD33E9"/>
    <w:rsid w:val="00DD3B6E"/>
    <w:rsid w:val="00DD3DC2"/>
    <w:rsid w:val="00DD4511"/>
    <w:rsid w:val="00DD531A"/>
    <w:rsid w:val="00DE5634"/>
    <w:rsid w:val="00DE7C24"/>
    <w:rsid w:val="00DF4A3D"/>
    <w:rsid w:val="00DF5B03"/>
    <w:rsid w:val="00DF69AF"/>
    <w:rsid w:val="00DF7F06"/>
    <w:rsid w:val="00E053F5"/>
    <w:rsid w:val="00E16DAD"/>
    <w:rsid w:val="00E24A08"/>
    <w:rsid w:val="00E30DB5"/>
    <w:rsid w:val="00E351A1"/>
    <w:rsid w:val="00E3548D"/>
    <w:rsid w:val="00E401B5"/>
    <w:rsid w:val="00E4040F"/>
    <w:rsid w:val="00E40AD3"/>
    <w:rsid w:val="00E53DB8"/>
    <w:rsid w:val="00E54E37"/>
    <w:rsid w:val="00E561E9"/>
    <w:rsid w:val="00E610C9"/>
    <w:rsid w:val="00E64213"/>
    <w:rsid w:val="00E662A6"/>
    <w:rsid w:val="00E67620"/>
    <w:rsid w:val="00E67AE4"/>
    <w:rsid w:val="00E67EF5"/>
    <w:rsid w:val="00E70F8A"/>
    <w:rsid w:val="00E74030"/>
    <w:rsid w:val="00E801A3"/>
    <w:rsid w:val="00E84EB7"/>
    <w:rsid w:val="00E9495A"/>
    <w:rsid w:val="00E95EF4"/>
    <w:rsid w:val="00E95F72"/>
    <w:rsid w:val="00E97911"/>
    <w:rsid w:val="00EA1787"/>
    <w:rsid w:val="00EA27CC"/>
    <w:rsid w:val="00EA7A0D"/>
    <w:rsid w:val="00EB18D4"/>
    <w:rsid w:val="00EB24C8"/>
    <w:rsid w:val="00EB46E3"/>
    <w:rsid w:val="00EB55BE"/>
    <w:rsid w:val="00EB7F37"/>
    <w:rsid w:val="00ED1697"/>
    <w:rsid w:val="00ED2ADF"/>
    <w:rsid w:val="00ED2DA1"/>
    <w:rsid w:val="00ED31B0"/>
    <w:rsid w:val="00ED5245"/>
    <w:rsid w:val="00ED6836"/>
    <w:rsid w:val="00ED6E85"/>
    <w:rsid w:val="00ED6FB0"/>
    <w:rsid w:val="00EE3A40"/>
    <w:rsid w:val="00EE63FA"/>
    <w:rsid w:val="00EF0E78"/>
    <w:rsid w:val="00EF0F6E"/>
    <w:rsid w:val="00EF6287"/>
    <w:rsid w:val="00EF6405"/>
    <w:rsid w:val="00EF7875"/>
    <w:rsid w:val="00F00520"/>
    <w:rsid w:val="00F02B83"/>
    <w:rsid w:val="00F057A3"/>
    <w:rsid w:val="00F10CCA"/>
    <w:rsid w:val="00F112E3"/>
    <w:rsid w:val="00F12727"/>
    <w:rsid w:val="00F146C9"/>
    <w:rsid w:val="00F153C7"/>
    <w:rsid w:val="00F15A99"/>
    <w:rsid w:val="00F16A06"/>
    <w:rsid w:val="00F209F1"/>
    <w:rsid w:val="00F22F69"/>
    <w:rsid w:val="00F30F96"/>
    <w:rsid w:val="00F315CE"/>
    <w:rsid w:val="00F32BA8"/>
    <w:rsid w:val="00F333E7"/>
    <w:rsid w:val="00F35670"/>
    <w:rsid w:val="00F37088"/>
    <w:rsid w:val="00F41D2D"/>
    <w:rsid w:val="00F43529"/>
    <w:rsid w:val="00F43CD4"/>
    <w:rsid w:val="00F4430F"/>
    <w:rsid w:val="00F45733"/>
    <w:rsid w:val="00F46529"/>
    <w:rsid w:val="00F51483"/>
    <w:rsid w:val="00F52A5B"/>
    <w:rsid w:val="00F60071"/>
    <w:rsid w:val="00F60615"/>
    <w:rsid w:val="00F615DB"/>
    <w:rsid w:val="00F64856"/>
    <w:rsid w:val="00F6502B"/>
    <w:rsid w:val="00F657E1"/>
    <w:rsid w:val="00F6621A"/>
    <w:rsid w:val="00F665AB"/>
    <w:rsid w:val="00F73FEB"/>
    <w:rsid w:val="00F83367"/>
    <w:rsid w:val="00F85189"/>
    <w:rsid w:val="00F866E8"/>
    <w:rsid w:val="00F879C0"/>
    <w:rsid w:val="00F9072A"/>
    <w:rsid w:val="00F91232"/>
    <w:rsid w:val="00F93865"/>
    <w:rsid w:val="00F96B84"/>
    <w:rsid w:val="00FA4F36"/>
    <w:rsid w:val="00FA5C98"/>
    <w:rsid w:val="00FA5CBD"/>
    <w:rsid w:val="00FA608C"/>
    <w:rsid w:val="00FB48AC"/>
    <w:rsid w:val="00FB4AC6"/>
    <w:rsid w:val="00FB56AE"/>
    <w:rsid w:val="00FB5D5E"/>
    <w:rsid w:val="00FB768E"/>
    <w:rsid w:val="00FC0353"/>
    <w:rsid w:val="00FC100A"/>
    <w:rsid w:val="00FC18EA"/>
    <w:rsid w:val="00FC18EE"/>
    <w:rsid w:val="00FC5B55"/>
    <w:rsid w:val="00FD02E3"/>
    <w:rsid w:val="00FD173D"/>
    <w:rsid w:val="00FD1F10"/>
    <w:rsid w:val="00FD50C9"/>
    <w:rsid w:val="00FD51E9"/>
    <w:rsid w:val="00FD7F2D"/>
    <w:rsid w:val="00FE01FC"/>
    <w:rsid w:val="00FE2CF0"/>
    <w:rsid w:val="00FE3B3A"/>
    <w:rsid w:val="00FE5F91"/>
    <w:rsid w:val="00FE611C"/>
    <w:rsid w:val="00FE6310"/>
    <w:rsid w:val="00FE6E27"/>
    <w:rsid w:val="00FE75BB"/>
    <w:rsid w:val="00FF5388"/>
    <w:rsid w:val="00FF755C"/>
    <w:rsid w:val="00FF7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E8EC1"/>
  <w15:docId w15:val="{49C43820-699A-4E31-B886-26F2575A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143D4"/>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2B83"/>
    <w:rPr>
      <w:b/>
      <w:bCs/>
    </w:rPr>
  </w:style>
  <w:style w:type="paragraph" w:styleId="a4">
    <w:name w:val="List Paragraph"/>
    <w:basedOn w:val="a"/>
    <w:uiPriority w:val="34"/>
    <w:qFormat/>
    <w:rsid w:val="00854D96"/>
    <w:pPr>
      <w:ind w:left="720"/>
      <w:contextualSpacing/>
    </w:pPr>
  </w:style>
  <w:style w:type="character" w:styleId="a5">
    <w:name w:val="Hyperlink"/>
    <w:basedOn w:val="a0"/>
    <w:uiPriority w:val="99"/>
    <w:unhideWhenUsed/>
    <w:rsid w:val="00944102"/>
    <w:rPr>
      <w:color w:val="0000FF" w:themeColor="hyperlink"/>
      <w:u w:val="single"/>
    </w:rPr>
  </w:style>
  <w:style w:type="character" w:customStyle="1" w:styleId="w">
    <w:name w:val="w"/>
    <w:basedOn w:val="a0"/>
    <w:rsid w:val="00166DD7"/>
  </w:style>
  <w:style w:type="character" w:customStyle="1" w:styleId="10">
    <w:name w:val="Заголовок 1 Знак"/>
    <w:basedOn w:val="a0"/>
    <w:link w:val="1"/>
    <w:rsid w:val="00A143D4"/>
    <w:rPr>
      <w:rFonts w:ascii="Arial" w:eastAsia="Times New Roman" w:hAnsi="Arial" w:cs="Times New Roman"/>
      <w:b/>
      <w:bCs/>
      <w:color w:val="26282F"/>
      <w:sz w:val="24"/>
      <w:szCs w:val="24"/>
      <w:lang w:eastAsia="ru-RU"/>
    </w:rPr>
  </w:style>
  <w:style w:type="paragraph" w:customStyle="1" w:styleId="Standard">
    <w:name w:val="Standard"/>
    <w:rsid w:val="00FB4AC6"/>
    <w:pPr>
      <w:widowControl w:val="0"/>
      <w:suppressAutoHyphens/>
      <w:autoSpaceDN w:val="0"/>
      <w:spacing w:after="0" w:line="240" w:lineRule="auto"/>
    </w:pPr>
    <w:rPr>
      <w:rFonts w:ascii="Arial" w:eastAsia="SimSun" w:hAnsi="Arial" w:cs="Mangal"/>
      <w:kern w:val="3"/>
      <w:sz w:val="20"/>
      <w:szCs w:val="24"/>
      <w:lang w:eastAsia="zh-CN" w:bidi="hi-IN"/>
    </w:rPr>
  </w:style>
  <w:style w:type="paragraph" w:customStyle="1" w:styleId="a6">
    <w:name w:val="Нормальный (таблица)"/>
    <w:basedOn w:val="a"/>
    <w:next w:val="a"/>
    <w:rsid w:val="00FB4AC6"/>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table" w:styleId="a7">
    <w:name w:val="Table Grid"/>
    <w:basedOn w:val="a1"/>
    <w:rsid w:val="00B7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C62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6223"/>
    <w:rPr>
      <w:rFonts w:ascii="Tahoma" w:hAnsi="Tahoma" w:cs="Tahoma"/>
      <w:sz w:val="16"/>
      <w:szCs w:val="16"/>
    </w:rPr>
  </w:style>
  <w:style w:type="paragraph" w:customStyle="1" w:styleId="ConsPlusNormal">
    <w:name w:val="ConsPlusNormal"/>
    <w:rsid w:val="00994D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4DE9"/>
    <w:pPr>
      <w:widowControl w:val="0"/>
      <w:autoSpaceDE w:val="0"/>
      <w:autoSpaceDN w:val="0"/>
      <w:spacing w:after="0" w:line="240" w:lineRule="auto"/>
    </w:pPr>
    <w:rPr>
      <w:rFonts w:ascii="Calibri" w:eastAsia="Times New Roman" w:hAnsi="Calibri" w:cs="Calibri"/>
      <w:b/>
      <w:szCs w:val="20"/>
      <w:lang w:eastAsia="ru-RU"/>
    </w:rPr>
  </w:style>
  <w:style w:type="paragraph" w:styleId="aa">
    <w:name w:val="footnote text"/>
    <w:basedOn w:val="a"/>
    <w:link w:val="ab"/>
    <w:uiPriority w:val="99"/>
    <w:semiHidden/>
    <w:unhideWhenUsed/>
    <w:rsid w:val="00AD01C2"/>
    <w:pPr>
      <w:spacing w:after="0" w:line="240" w:lineRule="auto"/>
    </w:pPr>
    <w:rPr>
      <w:rFonts w:ascii="Calibri" w:eastAsia="Calibri" w:hAnsi="Calibri" w:cs="Times New Roman"/>
      <w:sz w:val="20"/>
      <w:szCs w:val="20"/>
    </w:rPr>
  </w:style>
  <w:style w:type="character" w:customStyle="1" w:styleId="ab">
    <w:name w:val="Текст сноски Знак"/>
    <w:basedOn w:val="a0"/>
    <w:link w:val="aa"/>
    <w:uiPriority w:val="99"/>
    <w:rsid w:val="00AD01C2"/>
    <w:rPr>
      <w:rFonts w:ascii="Calibri" w:eastAsia="Calibri" w:hAnsi="Calibri" w:cs="Times New Roman"/>
      <w:sz w:val="20"/>
      <w:szCs w:val="20"/>
    </w:rPr>
  </w:style>
  <w:style w:type="character" w:styleId="ac">
    <w:name w:val="footnote reference"/>
    <w:uiPriority w:val="99"/>
    <w:unhideWhenUsed/>
    <w:rsid w:val="00AD01C2"/>
    <w:rPr>
      <w:vertAlign w:val="superscript"/>
    </w:rPr>
  </w:style>
  <w:style w:type="paragraph" w:customStyle="1" w:styleId="ConsPlusNonformat">
    <w:name w:val="ConsPlusNonformat"/>
    <w:rsid w:val="00AD01C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link w:val="20"/>
    <w:rsid w:val="00AD01C2"/>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D01C2"/>
    <w:pPr>
      <w:widowControl w:val="0"/>
      <w:shd w:val="clear" w:color="auto" w:fill="FFFFFF"/>
      <w:spacing w:before="240" w:after="420" w:line="0" w:lineRule="atLeast"/>
      <w:jc w:val="both"/>
    </w:pPr>
    <w:rPr>
      <w:rFonts w:ascii="Times New Roman" w:eastAsia="Times New Roman" w:hAnsi="Times New Roman" w:cs="Times New Roman"/>
      <w:sz w:val="26"/>
      <w:szCs w:val="26"/>
    </w:rPr>
  </w:style>
  <w:style w:type="paragraph" w:styleId="ad">
    <w:name w:val="header"/>
    <w:basedOn w:val="a"/>
    <w:link w:val="ae"/>
    <w:uiPriority w:val="99"/>
    <w:unhideWhenUsed/>
    <w:rsid w:val="00795A4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95A4A"/>
  </w:style>
  <w:style w:type="paragraph" w:styleId="af">
    <w:name w:val="footer"/>
    <w:basedOn w:val="a"/>
    <w:link w:val="af0"/>
    <w:uiPriority w:val="99"/>
    <w:unhideWhenUsed/>
    <w:rsid w:val="00795A4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95A4A"/>
  </w:style>
  <w:style w:type="paragraph" w:styleId="af1">
    <w:name w:val="No Spacing"/>
    <w:uiPriority w:val="1"/>
    <w:qFormat/>
    <w:rsid w:val="006151A9"/>
    <w:pPr>
      <w:spacing w:after="0" w:line="240" w:lineRule="auto"/>
    </w:pPr>
  </w:style>
  <w:style w:type="character" w:styleId="af2">
    <w:name w:val="Unresolved Mention"/>
    <w:basedOn w:val="a0"/>
    <w:uiPriority w:val="99"/>
    <w:semiHidden/>
    <w:unhideWhenUsed/>
    <w:rsid w:val="001468DD"/>
    <w:rPr>
      <w:color w:val="605E5C"/>
      <w:shd w:val="clear" w:color="auto" w:fill="E1DFDD"/>
    </w:rPr>
  </w:style>
  <w:style w:type="paragraph" w:styleId="af3">
    <w:name w:val="Normal (Web)"/>
    <w:basedOn w:val="a"/>
    <w:uiPriority w:val="99"/>
    <w:unhideWhenUsed/>
    <w:rsid w:val="00825C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79579">
      <w:bodyDiv w:val="1"/>
      <w:marLeft w:val="0"/>
      <w:marRight w:val="0"/>
      <w:marTop w:val="0"/>
      <w:marBottom w:val="0"/>
      <w:divBdr>
        <w:top w:val="none" w:sz="0" w:space="0" w:color="auto"/>
        <w:left w:val="none" w:sz="0" w:space="0" w:color="auto"/>
        <w:bottom w:val="none" w:sz="0" w:space="0" w:color="auto"/>
        <w:right w:val="none" w:sz="0" w:space="0" w:color="auto"/>
      </w:divBdr>
      <w:divsChild>
        <w:div w:id="444155066">
          <w:marLeft w:val="75"/>
          <w:marRight w:val="0"/>
          <w:marTop w:val="150"/>
          <w:marBottom w:val="0"/>
          <w:divBdr>
            <w:top w:val="none" w:sz="0" w:space="0" w:color="auto"/>
            <w:left w:val="none" w:sz="0" w:space="0" w:color="auto"/>
            <w:bottom w:val="none" w:sz="0" w:space="0" w:color="auto"/>
            <w:right w:val="none" w:sz="0" w:space="0" w:color="auto"/>
          </w:divBdr>
          <w:divsChild>
            <w:div w:id="1600213972">
              <w:marLeft w:val="0"/>
              <w:marRight w:val="0"/>
              <w:marTop w:val="0"/>
              <w:marBottom w:val="0"/>
              <w:divBdr>
                <w:top w:val="none" w:sz="0" w:space="0" w:color="auto"/>
                <w:left w:val="none" w:sz="0" w:space="0" w:color="auto"/>
                <w:bottom w:val="none" w:sz="0" w:space="0" w:color="auto"/>
                <w:right w:val="none" w:sz="0" w:space="0" w:color="auto"/>
              </w:divBdr>
            </w:div>
          </w:divsChild>
        </w:div>
        <w:div w:id="1652513906">
          <w:marLeft w:val="21600"/>
          <w:marRight w:val="0"/>
          <w:marTop w:val="0"/>
          <w:marBottom w:val="0"/>
          <w:divBdr>
            <w:top w:val="none" w:sz="0" w:space="0" w:color="auto"/>
            <w:left w:val="none" w:sz="0" w:space="0" w:color="auto"/>
            <w:bottom w:val="none" w:sz="0" w:space="0" w:color="auto"/>
            <w:right w:val="none" w:sz="0" w:space="0" w:color="auto"/>
          </w:divBdr>
          <w:divsChild>
            <w:div w:id="1762601588">
              <w:marLeft w:val="495"/>
              <w:marRight w:val="0"/>
              <w:marTop w:val="150"/>
              <w:marBottom w:val="0"/>
              <w:divBdr>
                <w:top w:val="none" w:sz="0" w:space="0" w:color="auto"/>
                <w:left w:val="none" w:sz="0" w:space="0" w:color="auto"/>
                <w:bottom w:val="none" w:sz="0" w:space="0" w:color="auto"/>
                <w:right w:val="none" w:sz="0" w:space="0" w:color="auto"/>
              </w:divBdr>
            </w:div>
          </w:divsChild>
        </w:div>
      </w:divsChild>
    </w:div>
    <w:div w:id="954866828">
      <w:bodyDiv w:val="1"/>
      <w:marLeft w:val="0"/>
      <w:marRight w:val="0"/>
      <w:marTop w:val="0"/>
      <w:marBottom w:val="0"/>
      <w:divBdr>
        <w:top w:val="none" w:sz="0" w:space="0" w:color="auto"/>
        <w:left w:val="none" w:sz="0" w:space="0" w:color="auto"/>
        <w:bottom w:val="none" w:sz="0" w:space="0" w:color="auto"/>
        <w:right w:val="none" w:sz="0" w:space="0" w:color="auto"/>
      </w:divBdr>
    </w:div>
    <w:div w:id="2035884447">
      <w:bodyDiv w:val="1"/>
      <w:marLeft w:val="0"/>
      <w:marRight w:val="0"/>
      <w:marTop w:val="0"/>
      <w:marBottom w:val="0"/>
      <w:divBdr>
        <w:top w:val="none" w:sz="0" w:space="0" w:color="auto"/>
        <w:left w:val="none" w:sz="0" w:space="0" w:color="auto"/>
        <w:bottom w:val="none" w:sz="0" w:space="0" w:color="auto"/>
        <w:right w:val="none" w:sz="0" w:space="0" w:color="auto"/>
      </w:divBdr>
    </w:div>
    <w:div w:id="214107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0230&amp;dst=100010&amp;field=134&amp;date=15.11.2024" TargetMode="External"/><Relationship Id="rId13" Type="http://schemas.openxmlformats.org/officeDocument/2006/relationships/hyperlink" Target="consultantplus://offline/ref=3D12EE258ADE081F4A7CA993D1C95A9DB06FBCEAB0E1A96DE502B576B4934D40EFA50CEDAC6F21A6A5E34EAE3DU2U0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12EE258ADE081F4A7CB79EC7A50494BA6CEBE6B8E6AB3BB051B321EBC34B15BDE552B4EF2932A7A3FD4DA93A29B4B7A027D2BCF9C14135EA74BF92U3UB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8BC2ED7212486CD5CBB3F04FDAF80874E8830B4A9C6EC6A9899E2B2C0BB947061AAFDAC82010C2A0295FEB4CE421728387637F25CEFh9L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7024&amp;dst=5769&amp;field=134&amp;date=15.11.2024" TargetMode="External"/><Relationship Id="rId5" Type="http://schemas.openxmlformats.org/officeDocument/2006/relationships/webSettings" Target="webSettings.xml"/><Relationship Id="rId15" Type="http://schemas.openxmlformats.org/officeDocument/2006/relationships/hyperlink" Target="consultantplus://offline/ref=28BC2ED7212486CD5CBB3F04FDAF80874E8830B4A9C6EC6A9899E2B2C0BB947061AAFDAC82030A2A0295FEB4CE421728387637F25CEFh9LDI" TargetMode="External"/><Relationship Id="rId10" Type="http://schemas.openxmlformats.org/officeDocument/2006/relationships/hyperlink" Target="https://login.consultant.ru/link/?req=doc&amp;base=LAW&amp;n=465999&amp;date=15.11.2024" TargetMode="External"/><Relationship Id="rId4" Type="http://schemas.openxmlformats.org/officeDocument/2006/relationships/settings" Target="settings.xml"/><Relationship Id="rId9" Type="http://schemas.openxmlformats.org/officeDocument/2006/relationships/hyperlink" Target="https://login.consultant.ru/link/?req=doc&amp;base=LAW&amp;n=121087&amp;dst=100142&amp;field=134&amp;date=15.11.2024" TargetMode="External"/><Relationship Id="rId14" Type="http://schemas.openxmlformats.org/officeDocument/2006/relationships/hyperlink" Target="consultantplus://offline/ref=7EA0431562A7793F4D7E46EE996B2B67ADDD907DC68472B25949BD47371C47F1E11812200A68A1B68A7DF8B056EC98032F2A5C761B1FDA9ESAc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B4B14-8F78-42CF-B4CD-E0C8EDDC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28</Pages>
  <Words>8503</Words>
  <Characters>48468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ОА</dc:creator>
  <cp:keywords/>
  <dc:description/>
  <cp:lastModifiedBy>OVSO-Sha</cp:lastModifiedBy>
  <cp:revision>11</cp:revision>
  <cp:lastPrinted>2026-03-26T03:12:00Z</cp:lastPrinted>
  <dcterms:created xsi:type="dcterms:W3CDTF">2026-03-11T08:37:00Z</dcterms:created>
  <dcterms:modified xsi:type="dcterms:W3CDTF">2026-04-14T01:15:00Z</dcterms:modified>
</cp:coreProperties>
</file>