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7F88E54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A209A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16.06.2026 № 870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91A00" w14:textId="77777777" w:rsidR="0040093A" w:rsidRDefault="00150124" w:rsidP="002F62FC">
            <w:pPr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0C146B" w:rsidRPr="000C146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утверждении </w:t>
            </w:r>
            <w:r w:rsidR="004009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2F62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орядка </w:t>
            </w:r>
            <w:r w:rsidR="002F62FC" w:rsidRPr="002F62F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составления и ведения сводной бюджетной росписи бюджета города Оби Новосибирской области, бюджетных </w:t>
            </w:r>
          </w:p>
          <w:p w14:paraId="77BE6F13" w14:textId="27058E5E" w:rsidR="002F62FC" w:rsidRPr="002F62FC" w:rsidRDefault="0040093A" w:rsidP="002F62FC">
            <w:pPr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р</w:t>
            </w:r>
            <w:r w:rsidR="002F62FC" w:rsidRPr="002F62F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осписей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2F62FC" w:rsidRPr="002F62F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главных распорядителей (распорядителей) бюджетных средств</w:t>
            </w:r>
          </w:p>
          <w:p w14:paraId="5FB8115B" w14:textId="77777777" w:rsidR="002F62FC" w:rsidRPr="002F62FC" w:rsidRDefault="002F62FC" w:rsidP="002F62FC">
            <w:pPr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62F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города Оби Новосибирской области и главных администраторов</w:t>
            </w:r>
          </w:p>
          <w:p w14:paraId="337EA7CD" w14:textId="77777777" w:rsidR="002F62FC" w:rsidRPr="002F62FC" w:rsidRDefault="002F62FC" w:rsidP="002F62FC">
            <w:pPr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62F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источников финансирования дефицита бюджета города Оби </w:t>
            </w:r>
          </w:p>
          <w:p w14:paraId="1CF831DA" w14:textId="77777777" w:rsidR="002F62FC" w:rsidRPr="002F62FC" w:rsidRDefault="002F62FC" w:rsidP="002F62FC">
            <w:pPr>
              <w:ind w:firstLine="720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2F62F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Новосибирской области, а также утверждения (изменения)</w:t>
            </w:r>
          </w:p>
          <w:p w14:paraId="00B04429" w14:textId="57622F90" w:rsidR="000C146B" w:rsidRDefault="002F62FC" w:rsidP="000C1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62F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лимитов бюджетных обязательств</w:t>
            </w:r>
          </w:p>
          <w:permEnd w:id="508718811"/>
          <w:p w14:paraId="7A80C227" w14:textId="1C8D8D0B" w:rsidR="001C2377" w:rsidRDefault="001C2377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42F484C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0C146B" w:rsidRPr="000C146B">
        <w:rPr>
          <w:rFonts w:ascii="Times New Roman" w:hAnsi="Times New Roman" w:cs="Times New Roman"/>
          <w:sz w:val="28"/>
          <w:szCs w:val="28"/>
        </w:rPr>
        <w:t xml:space="preserve">В </w:t>
      </w:r>
      <w:r w:rsidR="00126BEC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0C146B" w:rsidRPr="000C146B">
        <w:rPr>
          <w:rFonts w:ascii="Times New Roman" w:hAnsi="Times New Roman" w:cs="Times New Roman"/>
          <w:sz w:val="28"/>
          <w:szCs w:val="28"/>
        </w:rPr>
        <w:t xml:space="preserve">пунктом 1 статьи 217 и абзацем первым пункта 1 статьи 219.1 Бюджетного кодекса Российской Федерации, </w:t>
      </w:r>
      <w:r w:rsidR="00126BEC" w:rsidRPr="000C146B">
        <w:rPr>
          <w:rFonts w:ascii="Times New Roman" w:hAnsi="Times New Roman" w:cs="Times New Roman"/>
          <w:sz w:val="28"/>
          <w:szCs w:val="28"/>
        </w:rPr>
        <w:t>в целях организации процесса исполнения бюджета г</w:t>
      </w:r>
      <w:r w:rsidR="00126BEC">
        <w:rPr>
          <w:rFonts w:ascii="Times New Roman" w:hAnsi="Times New Roman" w:cs="Times New Roman"/>
          <w:sz w:val="28"/>
          <w:szCs w:val="28"/>
        </w:rPr>
        <w:t xml:space="preserve">орода Оби Новосибирской области, </w:t>
      </w:r>
      <w:r w:rsidR="000C146B" w:rsidRPr="000C146B">
        <w:rPr>
          <w:rFonts w:ascii="Times New Roman" w:hAnsi="Times New Roman" w:cs="Times New Roman"/>
          <w:sz w:val="28"/>
          <w:szCs w:val="28"/>
        </w:rPr>
        <w:t>руководствуясь стать</w:t>
      </w:r>
      <w:r w:rsidR="00BF36CF">
        <w:rPr>
          <w:rFonts w:ascii="Times New Roman" w:hAnsi="Times New Roman" w:cs="Times New Roman"/>
          <w:sz w:val="28"/>
          <w:szCs w:val="28"/>
        </w:rPr>
        <w:t>ями</w:t>
      </w:r>
      <w:r w:rsidR="000C146B" w:rsidRPr="000C146B">
        <w:rPr>
          <w:rFonts w:ascii="Times New Roman" w:hAnsi="Times New Roman" w:cs="Times New Roman"/>
          <w:sz w:val="28"/>
          <w:szCs w:val="28"/>
        </w:rPr>
        <w:t xml:space="preserve"> 24-26 Устава муниципального образования городского округа города Оби Новосиб</w:t>
      </w:r>
      <w:r w:rsidR="00126BEC">
        <w:rPr>
          <w:rFonts w:ascii="Times New Roman" w:hAnsi="Times New Roman" w:cs="Times New Roman"/>
          <w:sz w:val="28"/>
          <w:szCs w:val="28"/>
        </w:rPr>
        <w:t>ирской области</w:t>
      </w:r>
      <w:r w:rsidR="00243350">
        <w:rPr>
          <w:rFonts w:ascii="Times New Roman" w:hAnsi="Times New Roman" w:cs="Times New Roman"/>
          <w:sz w:val="28"/>
          <w:szCs w:val="28"/>
        </w:rPr>
        <w:t>,</w:t>
      </w:r>
      <w:r w:rsidR="009F6A0F">
        <w:rPr>
          <w:rFonts w:ascii="Times New Roman" w:hAnsi="Times New Roman" w:cs="Times New Roman"/>
          <w:sz w:val="28"/>
          <w:szCs w:val="28"/>
        </w:rPr>
        <w:t xml:space="preserve">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B24035D" w14:textId="000B3DE9" w:rsidR="000C146B" w:rsidRPr="000C146B" w:rsidRDefault="000C146B" w:rsidP="008451C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ermStart w:id="460262450" w:edGrp="everyone"/>
      <w:r w:rsidRPr="000C146B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</w:t>
      </w:r>
      <w:r w:rsidR="008451C6" w:rsidRPr="002F62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составления и ведения сводной бюджетной росписи бюджета города Оби Новосибирской области, бюджетных росписей</w:t>
      </w:r>
      <w:r w:rsidR="008451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451C6" w:rsidRPr="002F62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главных распорядителей (распорядителей) бюджетных средств</w:t>
      </w:r>
      <w:r w:rsidR="008451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451C6" w:rsidRPr="002F62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города Оби Новосибирской области и главных администраторов</w:t>
      </w:r>
      <w:r w:rsidR="008451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451C6" w:rsidRPr="002F62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источников финансирования дефицита бюджета города Оби Новосибирской области, а также утверждения (изменения)</w:t>
      </w:r>
      <w:r w:rsidR="008451C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8451C6" w:rsidRPr="002F62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лимитов бюджетных обязательств</w:t>
      </w:r>
      <w:r w:rsidR="00BF36CF">
        <w:rPr>
          <w:rFonts w:ascii="Times New Roman" w:hAnsi="Times New Roman" w:cs="Times New Roman"/>
          <w:sz w:val="28"/>
          <w:szCs w:val="28"/>
        </w:rPr>
        <w:t>.</w:t>
      </w:r>
    </w:p>
    <w:p w14:paraId="4FA1CCC4" w14:textId="3C71BB15" w:rsidR="000C146B" w:rsidRDefault="000C146B" w:rsidP="00126BE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146B"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администрации города Оби Новосибирской области от </w:t>
      </w:r>
      <w:r w:rsidR="00BF36CF">
        <w:rPr>
          <w:rFonts w:ascii="Times New Roman" w:hAnsi="Times New Roman" w:cs="Times New Roman"/>
          <w:sz w:val="28"/>
          <w:szCs w:val="28"/>
        </w:rPr>
        <w:t>0</w:t>
      </w:r>
      <w:r w:rsidRPr="000C146B">
        <w:rPr>
          <w:rFonts w:ascii="Times New Roman" w:hAnsi="Times New Roman" w:cs="Times New Roman"/>
          <w:sz w:val="28"/>
          <w:szCs w:val="28"/>
        </w:rPr>
        <w:t>7.12.2018</w:t>
      </w:r>
      <w:r w:rsidR="001F3E45">
        <w:rPr>
          <w:rFonts w:ascii="Times New Roman" w:hAnsi="Times New Roman" w:cs="Times New Roman"/>
          <w:sz w:val="28"/>
          <w:szCs w:val="28"/>
        </w:rPr>
        <w:t xml:space="preserve"> </w:t>
      </w:r>
      <w:r w:rsidRPr="000C146B">
        <w:rPr>
          <w:rFonts w:ascii="Times New Roman" w:hAnsi="Times New Roman" w:cs="Times New Roman"/>
          <w:sz w:val="28"/>
          <w:szCs w:val="28"/>
        </w:rPr>
        <w:t>г</w:t>
      </w:r>
      <w:r w:rsidR="007A0D99">
        <w:rPr>
          <w:rFonts w:ascii="Times New Roman" w:hAnsi="Times New Roman" w:cs="Times New Roman"/>
          <w:sz w:val="28"/>
          <w:szCs w:val="28"/>
        </w:rPr>
        <w:t>.</w:t>
      </w:r>
      <w:r w:rsidRPr="000C146B">
        <w:rPr>
          <w:rFonts w:ascii="Times New Roman" w:hAnsi="Times New Roman" w:cs="Times New Roman"/>
          <w:sz w:val="28"/>
          <w:szCs w:val="28"/>
        </w:rPr>
        <w:t xml:space="preserve"> № 1234 «О порядке составления и ведения сводной бюджетной росписи бюджета города Оби и бюджетных росписей главных распорядителей (распорядителей) средств бюджета города Оби и главных администраторов источников финансирования дефицита бюджета города Оби, а также утверждения (изменения) лимитов бюджетных обязательств»</w:t>
      </w:r>
      <w:r w:rsidR="00BF36CF">
        <w:rPr>
          <w:rFonts w:ascii="Times New Roman" w:hAnsi="Times New Roman" w:cs="Times New Roman"/>
          <w:sz w:val="28"/>
          <w:szCs w:val="28"/>
        </w:rPr>
        <w:t>.</w:t>
      </w:r>
    </w:p>
    <w:p w14:paraId="03513FE5" w14:textId="13F9E2EB" w:rsidR="00126BEC" w:rsidRDefault="00126BEC" w:rsidP="000C14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по вопросам общественности, общественной приемной Главы города опубликовать настоящее постановление в </w:t>
      </w:r>
      <w:r w:rsidR="007F0C01">
        <w:rPr>
          <w:rFonts w:ascii="Times New Roman" w:hAnsi="Times New Roman" w:cs="Times New Roman"/>
          <w:sz w:val="28"/>
          <w:szCs w:val="28"/>
        </w:rPr>
        <w:t xml:space="preserve">печатном издании </w:t>
      </w:r>
      <w:r>
        <w:rPr>
          <w:rFonts w:ascii="Times New Roman" w:hAnsi="Times New Roman" w:cs="Times New Roman"/>
          <w:sz w:val="28"/>
          <w:szCs w:val="28"/>
        </w:rPr>
        <w:t>«Аэро-Сити» и разместить на официальном сайте администрации города Оби Новосибирской области в информационно-телекоммуникационной сети «Интернет»</w:t>
      </w:r>
      <w:r w:rsidR="00BF36CF">
        <w:rPr>
          <w:rFonts w:ascii="Times New Roman" w:hAnsi="Times New Roman" w:cs="Times New Roman"/>
          <w:sz w:val="28"/>
          <w:szCs w:val="28"/>
        </w:rPr>
        <w:t>.</w:t>
      </w:r>
    </w:p>
    <w:p w14:paraId="3DFD8FF8" w14:textId="01C1EF43" w:rsidR="00126BEC" w:rsidRPr="000C146B" w:rsidRDefault="00126BEC" w:rsidP="000C14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Настоящее постановление вступает в силу на следующий день после его официального опубликования.</w:t>
      </w:r>
    </w:p>
    <w:p w14:paraId="0D396E12" w14:textId="5744DF9A" w:rsidR="000C146B" w:rsidRDefault="00126BEC" w:rsidP="000C14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146B" w:rsidRPr="000C146B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</w:t>
      </w:r>
      <w:r>
        <w:rPr>
          <w:rFonts w:ascii="Times New Roman" w:hAnsi="Times New Roman" w:cs="Times New Roman"/>
          <w:sz w:val="28"/>
          <w:szCs w:val="28"/>
        </w:rPr>
        <w:t xml:space="preserve">истрации - </w:t>
      </w:r>
      <w:r w:rsidR="00AA081C">
        <w:rPr>
          <w:rFonts w:ascii="Times New Roman" w:hAnsi="Times New Roman" w:cs="Times New Roman"/>
          <w:sz w:val="28"/>
          <w:szCs w:val="28"/>
        </w:rPr>
        <w:t>начальника управления Малыгину М.Н.</w:t>
      </w:r>
    </w:p>
    <w:p w14:paraId="194ABD64" w14:textId="77777777" w:rsidR="00126BEC" w:rsidRDefault="00126BEC" w:rsidP="000C14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F34328" w14:textId="77777777" w:rsidR="007F27D3" w:rsidRPr="000C146B" w:rsidRDefault="007F27D3" w:rsidP="000C146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4CF922" w14:textId="77777777" w:rsidR="00243350" w:rsidRPr="00D1139C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DC053A" w14:textId="3E682FEC" w:rsidR="001C6ECA" w:rsidRDefault="002E1071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</w:t>
      </w:r>
      <w:r w:rsidR="00FC6EEB">
        <w:rPr>
          <w:rFonts w:ascii="Times New Roman" w:hAnsi="Times New Roman" w:cs="Times New Roman"/>
          <w:b/>
          <w:sz w:val="28"/>
          <w:szCs w:val="28"/>
        </w:rPr>
        <w:t>а</w:t>
      </w:r>
      <w:r w:rsidR="009F6A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139C" w:rsidRPr="00243350">
        <w:rPr>
          <w:rFonts w:ascii="Times New Roman" w:hAnsi="Times New Roman" w:cs="Times New Roman"/>
          <w:b/>
          <w:sz w:val="28"/>
          <w:szCs w:val="28"/>
        </w:rPr>
        <w:t>города Оби</w:t>
      </w:r>
    </w:p>
    <w:p w14:paraId="28706CE9" w14:textId="306BE4F1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Новосибирской области  </w:t>
      </w:r>
      <w:r w:rsidR="001C6EC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9F6A0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A445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6A0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C6EC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C6EEB">
        <w:rPr>
          <w:rFonts w:ascii="Times New Roman" w:hAnsi="Times New Roman" w:cs="Times New Roman"/>
          <w:b/>
          <w:sz w:val="28"/>
          <w:szCs w:val="28"/>
        </w:rPr>
        <w:t>С</w:t>
      </w:r>
      <w:r w:rsidR="000C146B">
        <w:rPr>
          <w:rFonts w:ascii="Times New Roman" w:hAnsi="Times New Roman" w:cs="Times New Roman"/>
          <w:b/>
          <w:sz w:val="28"/>
          <w:szCs w:val="28"/>
        </w:rPr>
        <w:t>.</w:t>
      </w:r>
      <w:r w:rsidR="00FC6EEB">
        <w:rPr>
          <w:rFonts w:ascii="Times New Roman" w:hAnsi="Times New Roman" w:cs="Times New Roman"/>
          <w:b/>
          <w:sz w:val="28"/>
          <w:szCs w:val="28"/>
        </w:rPr>
        <w:t>В</w:t>
      </w:r>
      <w:r w:rsidR="000C146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C6EEB">
        <w:rPr>
          <w:rFonts w:ascii="Times New Roman" w:hAnsi="Times New Roman" w:cs="Times New Roman"/>
          <w:b/>
          <w:sz w:val="28"/>
          <w:szCs w:val="28"/>
        </w:rPr>
        <w:t>Синяев</w:t>
      </w:r>
    </w:p>
    <w:p w14:paraId="79FE7AE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BD927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A888A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FCCC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AEF0A3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285F8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EA2C0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7AD1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A8D73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558D8F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24775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E036759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A0AF41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701613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0B98FD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8F903B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0F78B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96CF08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915BD7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7D43B6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9B7994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40225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234E6A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3ED7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3A71A2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26278C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C7FB94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0B2ED0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0FB76F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FFCD6F1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CECF8B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FCC1DE" w14:textId="77777777" w:rsid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503DCD" w14:textId="35C5FD48" w:rsidR="00243350" w:rsidRP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43350">
        <w:rPr>
          <w:rFonts w:ascii="Times New Roman" w:hAnsi="Times New Roman" w:cs="Times New Roman"/>
          <w:sz w:val="20"/>
          <w:szCs w:val="20"/>
        </w:rPr>
        <w:t>Жихарева Ю.Ю.</w:t>
      </w:r>
    </w:p>
    <w:p w14:paraId="11D07CBA" w14:textId="2E16F94B" w:rsidR="00243350" w:rsidRPr="00243350" w:rsidRDefault="00243350" w:rsidP="00243350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1C6ECA">
        <w:rPr>
          <w:rFonts w:ascii="Times New Roman" w:hAnsi="Times New Roman" w:cs="Times New Roman"/>
          <w:sz w:val="20"/>
          <w:szCs w:val="20"/>
        </w:rPr>
        <w:t xml:space="preserve"> (383</w:t>
      </w:r>
      <w:r>
        <w:rPr>
          <w:rFonts w:ascii="Times New Roman" w:hAnsi="Times New Roman" w:cs="Times New Roman"/>
          <w:sz w:val="20"/>
          <w:szCs w:val="20"/>
        </w:rPr>
        <w:t>73</w:t>
      </w:r>
      <w:r w:rsidR="001C6EC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43350">
        <w:rPr>
          <w:rFonts w:ascii="Times New Roman" w:hAnsi="Times New Roman" w:cs="Times New Roman"/>
          <w:sz w:val="20"/>
          <w:szCs w:val="20"/>
        </w:rPr>
        <w:t>50</w:t>
      </w:r>
      <w:r>
        <w:rPr>
          <w:rFonts w:ascii="Times New Roman" w:hAnsi="Times New Roman" w:cs="Times New Roman"/>
          <w:sz w:val="20"/>
          <w:szCs w:val="20"/>
        </w:rPr>
        <w:t>-</w:t>
      </w:r>
      <w:r w:rsidRPr="00243350">
        <w:rPr>
          <w:rFonts w:ascii="Times New Roman" w:hAnsi="Times New Roman" w:cs="Times New Roman"/>
          <w:sz w:val="20"/>
          <w:szCs w:val="20"/>
        </w:rPr>
        <w:t>873</w:t>
      </w:r>
    </w:p>
    <w:permEnd w:id="460262450"/>
    <w:p w14:paraId="38208111" w14:textId="5FA67AFD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FA74" w14:textId="77777777" w:rsidR="00185559" w:rsidRDefault="00185559" w:rsidP="003F66EC">
      <w:r>
        <w:separator/>
      </w:r>
    </w:p>
  </w:endnote>
  <w:endnote w:type="continuationSeparator" w:id="0">
    <w:p w14:paraId="3876FB33" w14:textId="77777777" w:rsidR="00185559" w:rsidRDefault="00185559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64F8F" w14:textId="77777777" w:rsidR="00185559" w:rsidRDefault="00185559" w:rsidP="003F66EC">
      <w:r>
        <w:separator/>
      </w:r>
    </w:p>
  </w:footnote>
  <w:footnote w:type="continuationSeparator" w:id="0">
    <w:p w14:paraId="7D629F50" w14:textId="77777777" w:rsidR="00185559" w:rsidRDefault="00185559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571227883">
    <w:abstractNumId w:val="7"/>
  </w:num>
  <w:num w:numId="2" w16cid:durableId="1097289900">
    <w:abstractNumId w:val="13"/>
  </w:num>
  <w:num w:numId="3" w16cid:durableId="408042022">
    <w:abstractNumId w:val="9"/>
  </w:num>
  <w:num w:numId="4" w16cid:durableId="1142960691">
    <w:abstractNumId w:val="0"/>
  </w:num>
  <w:num w:numId="5" w16cid:durableId="397824321">
    <w:abstractNumId w:val="8"/>
  </w:num>
  <w:num w:numId="6" w16cid:durableId="721441131">
    <w:abstractNumId w:val="5"/>
  </w:num>
  <w:num w:numId="7" w16cid:durableId="1568497097">
    <w:abstractNumId w:val="11"/>
  </w:num>
  <w:num w:numId="8" w16cid:durableId="2134320955">
    <w:abstractNumId w:val="4"/>
  </w:num>
  <w:num w:numId="9" w16cid:durableId="1863780347">
    <w:abstractNumId w:val="15"/>
  </w:num>
  <w:num w:numId="10" w16cid:durableId="1635216720">
    <w:abstractNumId w:val="3"/>
  </w:num>
  <w:num w:numId="11" w16cid:durableId="1863281496">
    <w:abstractNumId w:val="2"/>
  </w:num>
  <w:num w:numId="12" w16cid:durableId="878931476">
    <w:abstractNumId w:val="1"/>
  </w:num>
  <w:num w:numId="13" w16cid:durableId="1821145731">
    <w:abstractNumId w:val="14"/>
  </w:num>
  <w:num w:numId="14" w16cid:durableId="765661662">
    <w:abstractNumId w:val="6"/>
  </w:num>
  <w:num w:numId="15" w16cid:durableId="575825142">
    <w:abstractNumId w:val="10"/>
  </w:num>
  <w:num w:numId="16" w16cid:durableId="1272861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67C81"/>
    <w:rsid w:val="000C146B"/>
    <w:rsid w:val="00126BEC"/>
    <w:rsid w:val="00150124"/>
    <w:rsid w:val="00170197"/>
    <w:rsid w:val="00185559"/>
    <w:rsid w:val="00186625"/>
    <w:rsid w:val="001C2377"/>
    <w:rsid w:val="001C6ECA"/>
    <w:rsid w:val="001E3E60"/>
    <w:rsid w:val="001F3E45"/>
    <w:rsid w:val="00243350"/>
    <w:rsid w:val="002E1071"/>
    <w:rsid w:val="002F62FC"/>
    <w:rsid w:val="0035180A"/>
    <w:rsid w:val="00352E60"/>
    <w:rsid w:val="003F66EC"/>
    <w:rsid w:val="0040093A"/>
    <w:rsid w:val="0041022D"/>
    <w:rsid w:val="00453BB1"/>
    <w:rsid w:val="00475BA5"/>
    <w:rsid w:val="00493F47"/>
    <w:rsid w:val="004B27E4"/>
    <w:rsid w:val="004D592D"/>
    <w:rsid w:val="005235EC"/>
    <w:rsid w:val="00592771"/>
    <w:rsid w:val="0059776C"/>
    <w:rsid w:val="0060321E"/>
    <w:rsid w:val="00611F22"/>
    <w:rsid w:val="006353C5"/>
    <w:rsid w:val="00646C3F"/>
    <w:rsid w:val="006A25A3"/>
    <w:rsid w:val="006A5D05"/>
    <w:rsid w:val="006D1841"/>
    <w:rsid w:val="006E2176"/>
    <w:rsid w:val="006E247A"/>
    <w:rsid w:val="006F304D"/>
    <w:rsid w:val="007363A2"/>
    <w:rsid w:val="00741F30"/>
    <w:rsid w:val="007556B2"/>
    <w:rsid w:val="00776888"/>
    <w:rsid w:val="007807D7"/>
    <w:rsid w:val="007A0D99"/>
    <w:rsid w:val="007A63DF"/>
    <w:rsid w:val="007C1AA5"/>
    <w:rsid w:val="007F0C01"/>
    <w:rsid w:val="007F212E"/>
    <w:rsid w:val="007F27D3"/>
    <w:rsid w:val="008451C6"/>
    <w:rsid w:val="008605F5"/>
    <w:rsid w:val="008A10E7"/>
    <w:rsid w:val="008A67FA"/>
    <w:rsid w:val="008B2F1E"/>
    <w:rsid w:val="008D1A3F"/>
    <w:rsid w:val="008E4251"/>
    <w:rsid w:val="008F47C8"/>
    <w:rsid w:val="009B1A57"/>
    <w:rsid w:val="009B6195"/>
    <w:rsid w:val="009F6A0F"/>
    <w:rsid w:val="00A209A7"/>
    <w:rsid w:val="00A47BCE"/>
    <w:rsid w:val="00AA081C"/>
    <w:rsid w:val="00AB779A"/>
    <w:rsid w:val="00AC3D4E"/>
    <w:rsid w:val="00AD6BD0"/>
    <w:rsid w:val="00AF1D44"/>
    <w:rsid w:val="00BA445F"/>
    <w:rsid w:val="00BC760F"/>
    <w:rsid w:val="00BE0D06"/>
    <w:rsid w:val="00BF36CF"/>
    <w:rsid w:val="00C05758"/>
    <w:rsid w:val="00C12432"/>
    <w:rsid w:val="00C82258"/>
    <w:rsid w:val="00C84667"/>
    <w:rsid w:val="00CB079A"/>
    <w:rsid w:val="00CB321E"/>
    <w:rsid w:val="00CB7A57"/>
    <w:rsid w:val="00CD1D20"/>
    <w:rsid w:val="00D1139C"/>
    <w:rsid w:val="00D339F4"/>
    <w:rsid w:val="00D512BF"/>
    <w:rsid w:val="00D526EC"/>
    <w:rsid w:val="00DA1E5C"/>
    <w:rsid w:val="00DB1F8C"/>
    <w:rsid w:val="00DB62EF"/>
    <w:rsid w:val="00DD6828"/>
    <w:rsid w:val="00DF7760"/>
    <w:rsid w:val="00E270C0"/>
    <w:rsid w:val="00E543BA"/>
    <w:rsid w:val="00ED1789"/>
    <w:rsid w:val="00EE5E3E"/>
    <w:rsid w:val="00EE6323"/>
    <w:rsid w:val="00F304BB"/>
    <w:rsid w:val="00F47CC7"/>
    <w:rsid w:val="00F75559"/>
    <w:rsid w:val="00FA78B9"/>
    <w:rsid w:val="00FB2C48"/>
    <w:rsid w:val="00FC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docId w15:val="{3E38D237-F95F-4116-8C18-37BAC391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59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977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AB63C-A2E9-4254-9D06-C95D4C80A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2041</Characters>
  <Application>Microsoft Office Word</Application>
  <DocSecurity>8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OVSO-Sha</cp:lastModifiedBy>
  <cp:revision>3</cp:revision>
  <cp:lastPrinted>2026-05-14T02:14:00Z</cp:lastPrinted>
  <dcterms:created xsi:type="dcterms:W3CDTF">2026-05-27T04:46:00Z</dcterms:created>
  <dcterms:modified xsi:type="dcterms:W3CDTF">2026-06-16T08:45:00Z</dcterms:modified>
</cp:coreProperties>
</file>