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D1841" w14:paraId="3821A050" w14:textId="77777777" w:rsidTr="0041022D">
        <w:trPr>
          <w:jc w:val="center"/>
        </w:trPr>
        <w:tc>
          <w:tcPr>
            <w:tcW w:w="9911" w:type="dxa"/>
          </w:tcPr>
          <w:p w14:paraId="7CBB3843" w14:textId="56C435B0" w:rsidR="006D1841" w:rsidRDefault="006353C5" w:rsidP="00834485">
            <w:pPr>
              <w:widowControl w:val="0"/>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834485">
            <w:pPr>
              <w:widowControl w:val="0"/>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834485">
            <w:pPr>
              <w:widowControl w:val="0"/>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834485">
            <w:pPr>
              <w:widowControl w:val="0"/>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834485">
            <w:pPr>
              <w:widowControl w:val="0"/>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834485">
            <w:pPr>
              <w:widowControl w:val="0"/>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834485">
            <w:pPr>
              <w:widowControl w:val="0"/>
              <w:tabs>
                <w:tab w:val="left" w:pos="9705"/>
              </w:tabs>
              <w:jc w:val="center"/>
              <w:rPr>
                <w:rFonts w:ascii="Times New Roman" w:hAnsi="Times New Roman" w:cs="Times New Roman"/>
                <w:color w:val="000000" w:themeColor="text1"/>
                <w:sz w:val="28"/>
                <w:szCs w:val="28"/>
              </w:rPr>
            </w:pPr>
          </w:p>
          <w:p w14:paraId="7BD49070" w14:textId="7303736A" w:rsidR="00DB1F8C" w:rsidRPr="00F304BB" w:rsidRDefault="00CB321E" w:rsidP="00834485">
            <w:pPr>
              <w:widowControl w:val="0"/>
              <w:tabs>
                <w:tab w:val="left" w:pos="970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8744FD">
              <w:rPr>
                <w:rFonts w:ascii="Times New Roman" w:hAnsi="Times New Roman" w:cs="Times New Roman"/>
                <w:color w:val="000000" w:themeColor="text1"/>
                <w:sz w:val="28"/>
                <w:szCs w:val="28"/>
              </w:rPr>
              <w:t>31.07.2026 № 1059</w:t>
            </w:r>
            <w:permEnd w:id="993013050"/>
          </w:p>
        </w:tc>
      </w:tr>
      <w:tr w:rsidR="006D1841" w14:paraId="38A551FF" w14:textId="77777777" w:rsidTr="0041022D">
        <w:trPr>
          <w:jc w:val="center"/>
        </w:trPr>
        <w:tc>
          <w:tcPr>
            <w:tcW w:w="9911" w:type="dxa"/>
          </w:tcPr>
          <w:p w14:paraId="1509B9EA" w14:textId="77777777" w:rsidR="00DB1F8C" w:rsidRDefault="00DB1F8C" w:rsidP="00834485">
            <w:pPr>
              <w:widowControl w:val="0"/>
              <w:jc w:val="center"/>
              <w:rPr>
                <w:rFonts w:ascii="Times New Roman" w:hAnsi="Times New Roman" w:cs="Times New Roman"/>
                <w:sz w:val="28"/>
                <w:szCs w:val="28"/>
              </w:rPr>
            </w:pPr>
          </w:p>
          <w:p w14:paraId="59E0E95A" w14:textId="3E79C6D8" w:rsidR="00636791" w:rsidRPr="00071629" w:rsidRDefault="00150124" w:rsidP="00636791">
            <w:pPr>
              <w:widowControl w:val="0"/>
              <w:jc w:val="center"/>
              <w:rPr>
                <w:rFonts w:ascii="Times New Roman" w:eastAsia="Microsoft Sans Serif" w:hAnsi="Times New Roman" w:cs="Times New Roman"/>
                <w:bCs/>
                <w:kern w:val="0"/>
                <w:sz w:val="28"/>
                <w:szCs w:val="28"/>
                <w:lang w:eastAsia="ru-RU" w:bidi="ru-RU"/>
                <w14:ligatures w14:val="none"/>
              </w:rPr>
            </w:pPr>
            <w:r>
              <w:rPr>
                <w:rFonts w:ascii="Times New Roman" w:hAnsi="Times New Roman" w:cs="Times New Roman"/>
                <w:color w:val="000000" w:themeColor="text1"/>
                <w:sz w:val="28"/>
                <w:szCs w:val="28"/>
              </w:rPr>
              <w:t xml:space="preserve"> </w:t>
            </w:r>
            <w:permStart w:id="508718811" w:edGrp="everyone"/>
            <w:r w:rsidR="00CC2D7B" w:rsidRPr="004F3430">
              <w:rPr>
                <w:rFonts w:ascii="Times New Roman" w:hAnsi="Times New Roman" w:cs="Times New Roman"/>
                <w:sz w:val="28"/>
                <w:szCs w:val="28"/>
              </w:rPr>
              <w:t>О</w:t>
            </w:r>
            <w:r w:rsidR="00636791">
              <w:rPr>
                <w:rFonts w:ascii="Times New Roman" w:hAnsi="Times New Roman" w:cs="Times New Roman"/>
                <w:sz w:val="28"/>
                <w:szCs w:val="28"/>
              </w:rPr>
              <w:t xml:space="preserve"> внесении изменений в постановление администрации города Оби Новосибирской области от </w:t>
            </w:r>
            <w:r w:rsidR="00E37F48">
              <w:rPr>
                <w:rFonts w:ascii="Times New Roman" w:hAnsi="Times New Roman" w:cs="Times New Roman"/>
                <w:sz w:val="28"/>
                <w:szCs w:val="28"/>
              </w:rPr>
              <w:t>17</w:t>
            </w:r>
            <w:r w:rsidR="00636791">
              <w:rPr>
                <w:rFonts w:ascii="Times New Roman" w:hAnsi="Times New Roman" w:cs="Times New Roman"/>
                <w:sz w:val="28"/>
                <w:szCs w:val="28"/>
              </w:rPr>
              <w:t>.0</w:t>
            </w:r>
            <w:r w:rsidR="00E37F48">
              <w:rPr>
                <w:rFonts w:ascii="Times New Roman" w:hAnsi="Times New Roman" w:cs="Times New Roman"/>
                <w:sz w:val="28"/>
                <w:szCs w:val="28"/>
              </w:rPr>
              <w:t>4</w:t>
            </w:r>
            <w:r w:rsidR="00636791">
              <w:rPr>
                <w:rFonts w:ascii="Times New Roman" w:hAnsi="Times New Roman" w:cs="Times New Roman"/>
                <w:sz w:val="28"/>
                <w:szCs w:val="28"/>
              </w:rPr>
              <w:t xml:space="preserve">.2026 № </w:t>
            </w:r>
            <w:r w:rsidR="00E37F48">
              <w:rPr>
                <w:rFonts w:ascii="Times New Roman" w:hAnsi="Times New Roman" w:cs="Times New Roman"/>
                <w:sz w:val="28"/>
                <w:szCs w:val="28"/>
              </w:rPr>
              <w:t>554</w:t>
            </w:r>
          </w:p>
          <w:permEnd w:id="508718811"/>
          <w:p w14:paraId="7A80C227" w14:textId="261BC528" w:rsidR="001C2377" w:rsidRDefault="001C2377" w:rsidP="00834485">
            <w:pPr>
              <w:widowControl w:val="0"/>
              <w:jc w:val="center"/>
              <w:rPr>
                <w:rFonts w:ascii="Times New Roman" w:hAnsi="Times New Roman" w:cs="Times New Roman"/>
                <w:sz w:val="28"/>
                <w:szCs w:val="28"/>
              </w:rPr>
            </w:pPr>
          </w:p>
        </w:tc>
      </w:tr>
    </w:tbl>
    <w:p w14:paraId="1109BB58" w14:textId="7D5A7716" w:rsidR="001C2377" w:rsidRDefault="001C2377" w:rsidP="00834485">
      <w:pPr>
        <w:widowControl w:val="0"/>
        <w:spacing w:line="240" w:lineRule="auto"/>
        <w:contextualSpacing/>
        <w:rPr>
          <w:rFonts w:ascii="Times New Roman" w:hAnsi="Times New Roman" w:cs="Times New Roman"/>
          <w:sz w:val="28"/>
          <w:szCs w:val="28"/>
        </w:rPr>
      </w:pPr>
    </w:p>
    <w:p w14:paraId="568A1176" w14:textId="77777777" w:rsidR="00021B40" w:rsidRDefault="00021B40" w:rsidP="00834485">
      <w:pPr>
        <w:widowControl w:val="0"/>
        <w:spacing w:line="240" w:lineRule="auto"/>
        <w:contextualSpacing/>
        <w:rPr>
          <w:rFonts w:ascii="Times New Roman" w:hAnsi="Times New Roman" w:cs="Times New Roman"/>
          <w:sz w:val="28"/>
          <w:szCs w:val="28"/>
        </w:rPr>
      </w:pPr>
    </w:p>
    <w:p w14:paraId="4D329ACA" w14:textId="30409A98" w:rsidR="005235EC" w:rsidRPr="00FB2C48" w:rsidRDefault="008F47C8" w:rsidP="00834485">
      <w:pPr>
        <w:widowControl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CC2D7B" w:rsidRPr="00D0245B">
        <w:rPr>
          <w:rFonts w:ascii="Times New Roman" w:hAnsi="Times New Roman" w:cs="Times New Roman"/>
          <w:sz w:val="28"/>
          <w:szCs w:val="28"/>
        </w:rPr>
        <w:t>В</w:t>
      </w:r>
      <w:r w:rsidR="00AC52E1">
        <w:rPr>
          <w:rFonts w:ascii="Times New Roman" w:hAnsi="Times New Roman" w:cs="Times New Roman"/>
          <w:sz w:val="28"/>
          <w:szCs w:val="28"/>
        </w:rPr>
        <w:t xml:space="preserve"> </w:t>
      </w:r>
      <w:r w:rsidR="00E65D8F">
        <w:rPr>
          <w:rFonts w:ascii="Times New Roman" w:hAnsi="Times New Roman" w:cs="Times New Roman"/>
          <w:sz w:val="28"/>
          <w:szCs w:val="28"/>
        </w:rPr>
        <w:t xml:space="preserve">целях исполнения экспертного заключения Министерства юстиции Новосибирской области от 11.06.2026 № 1879-02-02-03/9, </w:t>
      </w:r>
      <w:r w:rsidR="00E37F48" w:rsidRPr="00D0245B">
        <w:rPr>
          <w:rFonts w:ascii="Times New Roman" w:hAnsi="Times New Roman" w:cs="Times New Roman"/>
          <w:sz w:val="28"/>
          <w:szCs w:val="28"/>
        </w:rPr>
        <w:t xml:space="preserve">обеспечения доступности и повышения качества предоставления муниципальных </w:t>
      </w:r>
      <w:r w:rsidR="005E4B0E" w:rsidRPr="00D0245B">
        <w:rPr>
          <w:rFonts w:ascii="Times New Roman" w:hAnsi="Times New Roman" w:cs="Times New Roman"/>
          <w:sz w:val="28"/>
          <w:szCs w:val="28"/>
        </w:rPr>
        <w:t>услуг</w:t>
      </w:r>
      <w:r w:rsidR="005E4B0E">
        <w:rPr>
          <w:rFonts w:ascii="Times New Roman" w:hAnsi="Times New Roman" w:cs="Times New Roman"/>
          <w:sz w:val="28"/>
          <w:szCs w:val="28"/>
        </w:rPr>
        <w:t xml:space="preserve">, </w:t>
      </w:r>
      <w:r w:rsidR="005E4B0E" w:rsidRPr="00D0245B">
        <w:rPr>
          <w:rFonts w:ascii="Times New Roman" w:eastAsia="Arial" w:hAnsi="Times New Roman" w:cs="Arial"/>
          <w:kern w:val="0"/>
          <w:sz w:val="28"/>
          <w:szCs w:val="28"/>
          <w:lang w:eastAsia="ru-RU"/>
          <w14:ligatures w14:val="none"/>
        </w:rPr>
        <w:t>руководствуясь</w:t>
      </w:r>
      <w:r w:rsidR="00CC2D7B" w:rsidRPr="00D0245B">
        <w:rPr>
          <w:rFonts w:ascii="Times New Roman" w:eastAsia="Arial" w:hAnsi="Times New Roman" w:cs="Arial"/>
          <w:kern w:val="0"/>
          <w:sz w:val="28"/>
          <w:szCs w:val="28"/>
          <w:lang w:eastAsia="ru-RU"/>
          <w14:ligatures w14:val="none"/>
        </w:rPr>
        <w:t xml:space="preserve"> статьями 24</w:t>
      </w:r>
      <w:r w:rsidR="004A63C6">
        <w:rPr>
          <w:rFonts w:ascii="Times New Roman" w:eastAsia="Arial" w:hAnsi="Times New Roman" w:cs="Arial"/>
          <w:kern w:val="0"/>
          <w:sz w:val="28"/>
          <w:szCs w:val="28"/>
          <w:lang w:eastAsia="ru-RU"/>
          <w14:ligatures w14:val="none"/>
        </w:rPr>
        <w:t>-</w:t>
      </w:r>
      <w:r w:rsidR="00CC2D7B" w:rsidRPr="00D0245B">
        <w:rPr>
          <w:rFonts w:ascii="Times New Roman" w:eastAsia="Arial" w:hAnsi="Times New Roman" w:cs="Arial"/>
          <w:kern w:val="0"/>
          <w:sz w:val="28"/>
          <w:szCs w:val="28"/>
          <w:lang w:eastAsia="ru-RU"/>
          <w14:ligatures w14:val="none"/>
        </w:rPr>
        <w:t>26 Устава муниципального образования городского округа города Оби Новосибирской области</w:t>
      </w:r>
      <w:r w:rsidR="00CC2D7B" w:rsidRPr="00D0245B">
        <w:rPr>
          <w:rFonts w:ascii="Times New Roman" w:eastAsia="Times New Roman" w:hAnsi="Times New Roman" w:cs="Times New Roman"/>
          <w:kern w:val="0"/>
          <w:sz w:val="28"/>
          <w:szCs w:val="28"/>
          <w:shd w:val="clear" w:color="auto" w:fill="F8F8F8"/>
          <w:lang w:eastAsia="ru-RU"/>
          <w14:ligatures w14:val="none"/>
        </w:rPr>
        <w:t xml:space="preserve">,  </w:t>
      </w:r>
      <w:permEnd w:id="296624637"/>
      <w:r w:rsidR="00FB2C48">
        <w:rPr>
          <w:rFonts w:ascii="Times New Roman" w:hAnsi="Times New Roman" w:cs="Times New Roman"/>
          <w:sz w:val="28"/>
          <w:szCs w:val="28"/>
        </w:rPr>
        <w:t>а</w:t>
      </w:r>
      <w:r w:rsidR="00021B40">
        <w:rPr>
          <w:rFonts w:ascii="Times New Roman" w:hAnsi="Times New Roman" w:cs="Times New Roman"/>
          <w:sz w:val="28"/>
          <w:szCs w:val="28"/>
        </w:rPr>
        <w:t xml:space="preserve">дминистрация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2D2BE62A" w14:textId="5DD5671E" w:rsidR="00C96198" w:rsidRPr="006B7868" w:rsidRDefault="00C96198" w:rsidP="00C96198">
      <w:pPr>
        <w:pStyle w:val="a5"/>
        <w:numPr>
          <w:ilvl w:val="0"/>
          <w:numId w:val="2"/>
        </w:numPr>
        <w:spacing w:after="0" w:line="240" w:lineRule="auto"/>
        <w:ind w:left="0" w:firstLine="851"/>
        <w:jc w:val="both"/>
        <w:rPr>
          <w:rFonts w:ascii="Times New Roman" w:hAnsi="Times New Roman" w:cs="Times New Roman"/>
          <w:sz w:val="28"/>
          <w:szCs w:val="28"/>
        </w:rPr>
      </w:pPr>
      <w:permStart w:id="460262450" w:edGrp="everyone"/>
      <w:r w:rsidRPr="00A156AA">
        <w:rPr>
          <w:rFonts w:ascii="Times New Roman" w:hAnsi="Times New Roman" w:cs="Times New Roman"/>
          <w:color w:val="000000"/>
          <w:sz w:val="28"/>
          <w:szCs w:val="28"/>
          <w:shd w:val="clear" w:color="auto" w:fill="FFFFFF"/>
        </w:rPr>
        <w:t>Внести в административный регламент по предоставлению муниципальной услуги «</w:t>
      </w:r>
      <w:r w:rsidR="009E1882">
        <w:rPr>
          <w:rFonts w:ascii="Times New Roman" w:hAnsi="Times New Roman" w:cs="Times New Roman"/>
          <w:sz w:val="28"/>
          <w:szCs w:val="28"/>
        </w:rPr>
        <w:t>Предоставление земельных участков, находящихся в муниципальной собственности, на торгах</w:t>
      </w:r>
      <w:r w:rsidRPr="006B7868">
        <w:rPr>
          <w:rFonts w:ascii="Times New Roman" w:hAnsi="Times New Roman" w:cs="Times New Roman"/>
          <w:sz w:val="28"/>
          <w:szCs w:val="28"/>
          <w:shd w:val="clear" w:color="auto" w:fill="FFFFFF"/>
        </w:rPr>
        <w:t xml:space="preserve">», утвержденный постановлением администрации города Оби Новосибирской области от </w:t>
      </w:r>
      <w:r w:rsidR="009E1882">
        <w:rPr>
          <w:rFonts w:ascii="Times New Roman" w:hAnsi="Times New Roman" w:cs="Times New Roman"/>
          <w:sz w:val="28"/>
          <w:szCs w:val="28"/>
          <w:shd w:val="clear" w:color="auto" w:fill="FFFFFF"/>
        </w:rPr>
        <w:t>17</w:t>
      </w:r>
      <w:r w:rsidRPr="006B7868">
        <w:rPr>
          <w:rFonts w:ascii="Times New Roman" w:hAnsi="Times New Roman" w:cs="Times New Roman"/>
          <w:sz w:val="28"/>
          <w:szCs w:val="28"/>
          <w:shd w:val="clear" w:color="auto" w:fill="FFFFFF"/>
        </w:rPr>
        <w:t>.0</w:t>
      </w:r>
      <w:r w:rsidR="009E1882">
        <w:rPr>
          <w:rFonts w:ascii="Times New Roman" w:hAnsi="Times New Roman" w:cs="Times New Roman"/>
          <w:sz w:val="28"/>
          <w:szCs w:val="28"/>
          <w:shd w:val="clear" w:color="auto" w:fill="FFFFFF"/>
        </w:rPr>
        <w:t>4</w:t>
      </w:r>
      <w:r w:rsidRPr="006B7868">
        <w:rPr>
          <w:rFonts w:ascii="Times New Roman" w:hAnsi="Times New Roman" w:cs="Times New Roman"/>
          <w:sz w:val="28"/>
          <w:szCs w:val="28"/>
          <w:shd w:val="clear" w:color="auto" w:fill="FFFFFF"/>
        </w:rPr>
        <w:t xml:space="preserve">.2026 № </w:t>
      </w:r>
      <w:r w:rsidR="009E1882">
        <w:rPr>
          <w:rFonts w:ascii="Times New Roman" w:hAnsi="Times New Roman" w:cs="Times New Roman"/>
          <w:sz w:val="28"/>
          <w:szCs w:val="28"/>
          <w:shd w:val="clear" w:color="auto" w:fill="FFFFFF"/>
        </w:rPr>
        <w:t>554</w:t>
      </w:r>
      <w:r w:rsidRPr="006B7868">
        <w:rPr>
          <w:rFonts w:ascii="Times New Roman" w:hAnsi="Times New Roman" w:cs="Times New Roman"/>
          <w:sz w:val="28"/>
          <w:szCs w:val="28"/>
          <w:shd w:val="clear" w:color="auto" w:fill="FFFFFF"/>
        </w:rPr>
        <w:t xml:space="preserve"> следующие изменения:</w:t>
      </w:r>
    </w:p>
    <w:p w14:paraId="305B8E6F" w14:textId="4AE6A7B0" w:rsidR="006D5E07" w:rsidRPr="006D5E07" w:rsidRDefault="00C96198" w:rsidP="006D5E07">
      <w:pPr>
        <w:pStyle w:val="a5"/>
        <w:numPr>
          <w:ilvl w:val="1"/>
          <w:numId w:val="19"/>
        </w:numPr>
        <w:autoSpaceDE w:val="0"/>
        <w:autoSpaceDN w:val="0"/>
        <w:adjustRightInd w:val="0"/>
        <w:spacing w:after="0" w:line="240" w:lineRule="auto"/>
        <w:ind w:hanging="11"/>
        <w:jc w:val="both"/>
        <w:rPr>
          <w:rFonts w:ascii="Times New Roman" w:hAnsi="Times New Roman" w:cs="Times New Roman"/>
          <w:sz w:val="28"/>
          <w:szCs w:val="28"/>
        </w:rPr>
      </w:pPr>
      <w:r w:rsidRPr="00C06E47">
        <w:rPr>
          <w:rFonts w:ascii="Times New Roman" w:hAnsi="Times New Roman" w:cs="Times New Roman"/>
          <w:sz w:val="28"/>
          <w:szCs w:val="28"/>
          <w:shd w:val="clear" w:color="auto" w:fill="FFFFFF"/>
        </w:rPr>
        <w:t xml:space="preserve"> </w:t>
      </w:r>
      <w:r w:rsidR="006D5E07" w:rsidRPr="00B33060">
        <w:rPr>
          <w:rFonts w:ascii="Times New Roman" w:hAnsi="Times New Roman" w:cs="Times New Roman"/>
          <w:sz w:val="28"/>
          <w:szCs w:val="28"/>
          <w:shd w:val="clear" w:color="auto" w:fill="FFFFFF"/>
        </w:rPr>
        <w:t xml:space="preserve">Пункт </w:t>
      </w:r>
      <w:r w:rsidR="005A15B8" w:rsidRPr="00B33060">
        <w:rPr>
          <w:rFonts w:ascii="Times New Roman" w:hAnsi="Times New Roman" w:cs="Times New Roman"/>
          <w:sz w:val="28"/>
          <w:szCs w:val="28"/>
          <w:shd w:val="clear" w:color="auto" w:fill="FFFFFF"/>
        </w:rPr>
        <w:t>33</w:t>
      </w:r>
      <w:r w:rsidR="006D5E07" w:rsidRPr="00B33060">
        <w:rPr>
          <w:rFonts w:ascii="Times New Roman" w:hAnsi="Times New Roman" w:cs="Times New Roman"/>
          <w:sz w:val="28"/>
          <w:szCs w:val="28"/>
          <w:shd w:val="clear" w:color="auto" w:fill="FFFFFF"/>
        </w:rPr>
        <w:t xml:space="preserve"> </w:t>
      </w:r>
      <w:r w:rsidR="006D5E07" w:rsidRPr="006D5E07">
        <w:rPr>
          <w:rFonts w:ascii="Times New Roman" w:hAnsi="Times New Roman" w:cs="Times New Roman"/>
          <w:sz w:val="28"/>
          <w:szCs w:val="28"/>
          <w:shd w:val="clear" w:color="auto" w:fill="FFFFFF"/>
        </w:rPr>
        <w:t>изложить в следующей редакции:</w:t>
      </w:r>
    </w:p>
    <w:p w14:paraId="20C8313A" w14:textId="4E6369D7" w:rsidR="00B33060" w:rsidRPr="005A69C6" w:rsidRDefault="006D5E07" w:rsidP="00B33060">
      <w:pPr>
        <w:pStyle w:val="a5"/>
        <w:widowControl w:val="0"/>
        <w:tabs>
          <w:tab w:val="left" w:pos="567"/>
        </w:tabs>
        <w:autoSpaceDE w:val="0"/>
        <w:autoSpaceDN w:val="0"/>
        <w:spacing w:before="316" w:after="0" w:line="240" w:lineRule="auto"/>
        <w:ind w:left="0" w:right="-2" w:firstLine="709"/>
        <w:jc w:val="both"/>
        <w:rPr>
          <w:rFonts w:ascii="Times New Roman" w:eastAsia="Times New Roman" w:hAnsi="Times New Roman" w:cs="Times New Roman"/>
          <w:kern w:val="0"/>
          <w:sz w:val="28"/>
          <w14:ligatures w14:val="none"/>
        </w:rPr>
      </w:pPr>
      <w:r w:rsidRPr="006D5E07">
        <w:rPr>
          <w:rFonts w:ascii="Times New Roman" w:hAnsi="Times New Roman" w:cs="Times New Roman"/>
          <w:sz w:val="28"/>
          <w:szCs w:val="28"/>
          <w:shd w:val="clear" w:color="auto" w:fill="FFFFFF"/>
        </w:rPr>
        <w:t>«</w:t>
      </w:r>
      <w:r w:rsidR="005A15B8">
        <w:rPr>
          <w:rFonts w:ascii="Times New Roman" w:hAnsi="Times New Roman" w:cs="Times New Roman"/>
          <w:sz w:val="28"/>
          <w:szCs w:val="28"/>
          <w:shd w:val="clear" w:color="auto" w:fill="FFFFFF"/>
        </w:rPr>
        <w:t>33</w:t>
      </w:r>
      <w:r w:rsidRPr="006D5E07">
        <w:rPr>
          <w:rFonts w:ascii="Times New Roman" w:hAnsi="Times New Roman" w:cs="Times New Roman"/>
          <w:sz w:val="28"/>
          <w:szCs w:val="28"/>
          <w:shd w:val="clear" w:color="auto" w:fill="FFFFFF"/>
        </w:rPr>
        <w:t>.</w:t>
      </w:r>
      <w:r w:rsidR="00B33060" w:rsidRPr="00B33060">
        <w:rPr>
          <w:rFonts w:ascii="Times New Roman" w:eastAsia="Times New Roman" w:hAnsi="Times New Roman" w:cs="Times New Roman"/>
          <w:kern w:val="0"/>
          <w:sz w:val="28"/>
          <w14:ligatures w14:val="none"/>
        </w:rPr>
        <w:t xml:space="preserve"> </w:t>
      </w:r>
      <w:r w:rsidR="00B33060" w:rsidRPr="005A69C6">
        <w:rPr>
          <w:rFonts w:ascii="Times New Roman" w:eastAsia="Times New Roman" w:hAnsi="Times New Roman" w:cs="Times New Roman"/>
          <w:kern w:val="0"/>
          <w:sz w:val="28"/>
          <w14:ligatures w14:val="none"/>
        </w:rPr>
        <w:t>Основание для приостановления предоставления промежуточного результата</w:t>
      </w:r>
      <w:r w:rsidR="00B33060" w:rsidRPr="005A69C6">
        <w:rPr>
          <w:rFonts w:ascii="Times New Roman" w:eastAsia="Times New Roman" w:hAnsi="Times New Roman" w:cs="Times New Roman"/>
          <w:spacing w:val="-18"/>
          <w:kern w:val="0"/>
          <w:sz w:val="28"/>
          <w14:ligatures w14:val="none"/>
        </w:rPr>
        <w:t xml:space="preserve"> </w:t>
      </w:r>
      <w:r w:rsidR="00B33060" w:rsidRPr="005A69C6">
        <w:rPr>
          <w:rFonts w:ascii="Times New Roman" w:eastAsia="Times New Roman" w:hAnsi="Times New Roman" w:cs="Times New Roman"/>
          <w:kern w:val="0"/>
          <w:sz w:val="28"/>
          <w14:ligatures w14:val="none"/>
        </w:rPr>
        <w:t>муниципальной</w:t>
      </w:r>
      <w:r w:rsidR="00B33060" w:rsidRPr="005A69C6">
        <w:rPr>
          <w:rFonts w:ascii="Times New Roman" w:eastAsia="Times New Roman" w:hAnsi="Times New Roman" w:cs="Times New Roman"/>
          <w:spacing w:val="-18"/>
          <w:kern w:val="0"/>
          <w:sz w:val="28"/>
          <w14:ligatures w14:val="none"/>
        </w:rPr>
        <w:t xml:space="preserve"> </w:t>
      </w:r>
      <w:r w:rsidR="00B33060" w:rsidRPr="005A69C6">
        <w:rPr>
          <w:rFonts w:ascii="Times New Roman" w:eastAsia="Times New Roman" w:hAnsi="Times New Roman" w:cs="Times New Roman"/>
          <w:kern w:val="0"/>
          <w:sz w:val="28"/>
          <w14:ligatures w14:val="none"/>
        </w:rPr>
        <w:t>услуги,</w:t>
      </w:r>
      <w:r w:rsidR="00B33060" w:rsidRPr="005A69C6">
        <w:rPr>
          <w:rFonts w:ascii="Times New Roman" w:eastAsia="Times New Roman" w:hAnsi="Times New Roman" w:cs="Times New Roman"/>
          <w:spacing w:val="-17"/>
          <w:kern w:val="0"/>
          <w:sz w:val="28"/>
          <w14:ligatures w14:val="none"/>
        </w:rPr>
        <w:t xml:space="preserve"> </w:t>
      </w:r>
      <w:r w:rsidR="00B33060" w:rsidRPr="005A69C6">
        <w:rPr>
          <w:rFonts w:ascii="Times New Roman" w:eastAsia="Times New Roman" w:hAnsi="Times New Roman" w:cs="Times New Roman"/>
          <w:kern w:val="0"/>
          <w:sz w:val="28"/>
          <w14:ligatures w14:val="none"/>
        </w:rPr>
        <w:t>предусмотренной</w:t>
      </w:r>
      <w:r w:rsidR="00B33060" w:rsidRPr="005A69C6">
        <w:rPr>
          <w:rFonts w:ascii="Times New Roman" w:eastAsia="Times New Roman" w:hAnsi="Times New Roman" w:cs="Times New Roman"/>
          <w:spacing w:val="-18"/>
          <w:kern w:val="0"/>
          <w:sz w:val="28"/>
          <w14:ligatures w14:val="none"/>
        </w:rPr>
        <w:t xml:space="preserve"> </w:t>
      </w:r>
      <w:r w:rsidR="00B33060" w:rsidRPr="005A69C6">
        <w:rPr>
          <w:rFonts w:ascii="Times New Roman" w:eastAsia="Times New Roman" w:hAnsi="Times New Roman" w:cs="Times New Roman"/>
          <w:kern w:val="0"/>
          <w:sz w:val="28"/>
          <w14:ligatures w14:val="none"/>
        </w:rPr>
        <w:t>пунктом</w:t>
      </w:r>
      <w:r w:rsidR="00B33060" w:rsidRPr="005A69C6">
        <w:rPr>
          <w:rFonts w:ascii="Times New Roman" w:eastAsia="Times New Roman" w:hAnsi="Times New Roman" w:cs="Times New Roman"/>
          <w:spacing w:val="-17"/>
          <w:kern w:val="0"/>
          <w:sz w:val="28"/>
          <w14:ligatures w14:val="none"/>
        </w:rPr>
        <w:t xml:space="preserve"> </w:t>
      </w:r>
      <w:r w:rsidR="00B33060" w:rsidRPr="005A69C6">
        <w:rPr>
          <w:rFonts w:ascii="Times New Roman" w:eastAsia="Times New Roman" w:hAnsi="Times New Roman" w:cs="Times New Roman"/>
          <w:kern w:val="0"/>
          <w:sz w:val="28"/>
          <w14:ligatures w14:val="none"/>
        </w:rPr>
        <w:t>8 настоящего административного регламента:</w:t>
      </w:r>
    </w:p>
    <w:p w14:paraId="3B153884" w14:textId="77777777" w:rsidR="00B33060" w:rsidRPr="00A34E24" w:rsidRDefault="00B33060" w:rsidP="00B33060">
      <w:pPr>
        <w:widowControl w:val="0"/>
        <w:autoSpaceDE w:val="0"/>
        <w:autoSpaceDN w:val="0"/>
        <w:spacing w:before="1" w:after="0" w:line="240" w:lineRule="auto"/>
        <w:ind w:right="-2"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A34E24">
        <w:rPr>
          <w:rFonts w:ascii="Times New Roman" w:eastAsia="Times New Roman" w:hAnsi="Times New Roman" w:cs="Times New Roman"/>
          <w:kern w:val="0"/>
          <w:sz w:val="28"/>
          <w:szCs w:val="28"/>
          <w14:ligatures w14:val="none"/>
        </w:rPr>
        <w:t xml:space="preserve">если на момент поступления в </w:t>
      </w:r>
      <w:r>
        <w:rPr>
          <w:rFonts w:ascii="Times New Roman" w:eastAsia="Times New Roman" w:hAnsi="Times New Roman" w:cs="Times New Roman"/>
          <w:kern w:val="0"/>
          <w:sz w:val="28"/>
          <w:szCs w:val="28"/>
          <w14:ligatures w14:val="none"/>
        </w:rPr>
        <w:t>О</w:t>
      </w:r>
      <w:r w:rsidRPr="00A34E24">
        <w:rPr>
          <w:rFonts w:ascii="Times New Roman" w:eastAsia="Times New Roman" w:hAnsi="Times New Roman" w:cs="Times New Roman"/>
          <w:kern w:val="0"/>
          <w:sz w:val="28"/>
          <w:szCs w:val="28"/>
          <w14:ligatures w14:val="none"/>
        </w:rPr>
        <w:t>рган</w:t>
      </w:r>
      <w:r>
        <w:rPr>
          <w:rFonts w:ascii="Times New Roman" w:eastAsia="Times New Roman" w:hAnsi="Times New Roman" w:cs="Times New Roman"/>
          <w:kern w:val="0"/>
          <w:sz w:val="28"/>
          <w:szCs w:val="28"/>
          <w14:ligatures w14:val="none"/>
        </w:rPr>
        <w:t xml:space="preserve"> местного самоуправления</w:t>
      </w:r>
      <w:r w:rsidRPr="00A34E24">
        <w:rPr>
          <w:rFonts w:ascii="Times New Roman" w:eastAsia="Times New Roman" w:hAnsi="Times New Roman" w:cs="Times New Roman"/>
          <w:kern w:val="0"/>
          <w:sz w:val="28"/>
          <w:szCs w:val="28"/>
          <w14:ligatures w14:val="none"/>
        </w:rPr>
        <w:t xml:space="preserve"> заявления об утверждении схемы расположения земельного участка, на рассмотрении </w:t>
      </w:r>
      <w:r>
        <w:rPr>
          <w:rFonts w:ascii="Times New Roman" w:eastAsia="Times New Roman" w:hAnsi="Times New Roman" w:cs="Times New Roman"/>
          <w:kern w:val="0"/>
          <w:sz w:val="28"/>
          <w:szCs w:val="28"/>
          <w14:ligatures w14:val="none"/>
        </w:rPr>
        <w:t>О</w:t>
      </w:r>
      <w:r w:rsidRPr="00A34E24">
        <w:rPr>
          <w:rFonts w:ascii="Times New Roman" w:eastAsia="Times New Roman" w:hAnsi="Times New Roman" w:cs="Times New Roman"/>
          <w:kern w:val="0"/>
          <w:sz w:val="28"/>
          <w:szCs w:val="28"/>
          <w14:ligatures w14:val="none"/>
        </w:rPr>
        <w:t>ргана</w:t>
      </w:r>
      <w:r>
        <w:rPr>
          <w:rFonts w:ascii="Times New Roman" w:eastAsia="Times New Roman" w:hAnsi="Times New Roman" w:cs="Times New Roman"/>
          <w:kern w:val="0"/>
          <w:sz w:val="28"/>
          <w:szCs w:val="28"/>
          <w14:ligatures w14:val="none"/>
        </w:rPr>
        <w:t xml:space="preserve"> местного самоуправления</w:t>
      </w:r>
      <w:r w:rsidRPr="00A34E24">
        <w:rPr>
          <w:rFonts w:ascii="Times New Roman" w:eastAsia="Times New Roman" w:hAnsi="Times New Roman" w:cs="Times New Roman"/>
          <w:kern w:val="0"/>
          <w:sz w:val="28"/>
          <w:szCs w:val="28"/>
          <w14:ligatures w14:val="none"/>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w:t>
      </w:r>
      <w:r w:rsidRPr="00A34E24">
        <w:rPr>
          <w:rFonts w:ascii="Times New Roman" w:eastAsia="Times New Roman" w:hAnsi="Times New Roman" w:cs="Times New Roman"/>
          <w:spacing w:val="-2"/>
          <w:kern w:val="0"/>
          <w:sz w:val="28"/>
          <w:szCs w:val="28"/>
          <w14:ligatures w14:val="none"/>
        </w:rPr>
        <w:t>совпадает.</w:t>
      </w:r>
    </w:p>
    <w:p w14:paraId="3825ED81" w14:textId="77777777" w:rsidR="00B33060" w:rsidRPr="005C6FD2" w:rsidRDefault="00B33060" w:rsidP="00B33060">
      <w:pPr>
        <w:spacing w:after="0"/>
        <w:ind w:right="-2" w:firstLine="709"/>
        <w:jc w:val="both"/>
        <w:rPr>
          <w:rFonts w:ascii="Times New Roman" w:hAnsi="Times New Roman" w:cs="Times New Roman"/>
          <w:color w:val="FF0000"/>
          <w:kern w:val="0"/>
          <w:sz w:val="28"/>
          <w:szCs w:val="28"/>
          <w14:ligatures w14:val="none"/>
        </w:rPr>
      </w:pPr>
      <w:r w:rsidRPr="00A34E24">
        <w:rPr>
          <w:rFonts w:ascii="Times New Roman" w:eastAsia="Times New Roman" w:hAnsi="Times New Roman" w:cs="Times New Roman"/>
          <w:kern w:val="0"/>
          <w:sz w:val="28"/>
          <w:szCs w:val="28"/>
          <w14:ligatures w14:val="none"/>
        </w:rPr>
        <w:t xml:space="preserve">Решение о приостановлении рассмотрения заявления об утверждении схемы расположения земельного участка по форме, </w:t>
      </w:r>
      <w:r w:rsidRPr="00B72B44">
        <w:rPr>
          <w:rFonts w:ascii="Times New Roman" w:eastAsia="Times New Roman" w:hAnsi="Times New Roman" w:cs="Times New Roman"/>
          <w:kern w:val="0"/>
          <w:sz w:val="28"/>
          <w:szCs w:val="28"/>
          <w14:ligatures w14:val="none"/>
        </w:rPr>
        <w:t xml:space="preserve">согласно </w:t>
      </w:r>
      <w:r w:rsidRPr="00A34E24">
        <w:rPr>
          <w:rFonts w:ascii="Times New Roman" w:eastAsia="Times New Roman" w:hAnsi="Times New Roman" w:cs="Times New Roman"/>
          <w:kern w:val="0"/>
          <w:sz w:val="28"/>
          <w:szCs w:val="28"/>
          <w14:ligatures w14:val="none"/>
        </w:rPr>
        <w:t>приложени</w:t>
      </w:r>
      <w:r w:rsidRPr="00B72B44">
        <w:rPr>
          <w:rFonts w:ascii="Times New Roman" w:eastAsia="Times New Roman" w:hAnsi="Times New Roman" w:cs="Times New Roman"/>
          <w:kern w:val="0"/>
          <w:sz w:val="28"/>
          <w:szCs w:val="28"/>
          <w14:ligatures w14:val="none"/>
        </w:rPr>
        <w:t>ю</w:t>
      </w:r>
      <w:r w:rsidRPr="00A34E24">
        <w:rPr>
          <w:rFonts w:ascii="Times New Roman" w:eastAsia="Times New Roman" w:hAnsi="Times New Roman" w:cs="Times New Roman"/>
          <w:kern w:val="0"/>
          <w:sz w:val="28"/>
          <w:szCs w:val="28"/>
          <w14:ligatures w14:val="none"/>
        </w:rPr>
        <w:t xml:space="preserve"> </w:t>
      </w:r>
      <w:r w:rsidRPr="00B72B44">
        <w:rPr>
          <w:rFonts w:ascii="Times New Roman" w:eastAsia="Times New Roman" w:hAnsi="Times New Roman" w:cs="Times New Roman"/>
          <w:kern w:val="0"/>
          <w:sz w:val="28"/>
          <w:szCs w:val="28"/>
          <w14:ligatures w14:val="none"/>
        </w:rPr>
        <w:t>11</w:t>
      </w:r>
      <w:r w:rsidRPr="00A34E24">
        <w:rPr>
          <w:rFonts w:ascii="Times New Roman" w:eastAsia="Times New Roman" w:hAnsi="Times New Roman" w:cs="Times New Roman"/>
          <w:kern w:val="0"/>
          <w:sz w:val="28"/>
          <w:szCs w:val="28"/>
          <w14:ligatures w14:val="none"/>
        </w:rPr>
        <w:t xml:space="preserve"> к настоящему </w:t>
      </w:r>
      <w:r w:rsidRPr="00B72B44">
        <w:rPr>
          <w:rFonts w:ascii="Times New Roman" w:eastAsia="Times New Roman" w:hAnsi="Times New Roman" w:cs="Times New Roman"/>
          <w:kern w:val="0"/>
          <w:sz w:val="28"/>
          <w:szCs w:val="28"/>
          <w14:ligatures w14:val="none"/>
        </w:rPr>
        <w:t>а</w:t>
      </w:r>
      <w:r w:rsidRPr="00A34E24">
        <w:rPr>
          <w:rFonts w:ascii="Times New Roman" w:eastAsia="Times New Roman" w:hAnsi="Times New Roman" w:cs="Times New Roman"/>
          <w:kern w:val="0"/>
          <w:sz w:val="28"/>
          <w:szCs w:val="28"/>
          <w14:ligatures w14:val="none"/>
        </w:rPr>
        <w:t xml:space="preserve">дминистративному регламенту, направляется </w:t>
      </w:r>
      <w:r w:rsidRPr="004F357F">
        <w:rPr>
          <w:rFonts w:ascii="Times New Roman" w:hAnsi="Times New Roman" w:cs="Times New Roman"/>
          <w:kern w:val="0"/>
          <w:sz w:val="28"/>
          <w:szCs w:val="28"/>
          <w14:ligatures w14:val="none"/>
        </w:rPr>
        <w:t>заявителю одним из способов, предусмотренных пунктом 1</w:t>
      </w:r>
      <w:r>
        <w:rPr>
          <w:rFonts w:ascii="Times New Roman" w:hAnsi="Times New Roman" w:cs="Times New Roman"/>
          <w:kern w:val="0"/>
          <w:sz w:val="28"/>
          <w:szCs w:val="28"/>
          <w14:ligatures w14:val="none"/>
        </w:rPr>
        <w:t>1</w:t>
      </w:r>
      <w:r w:rsidRPr="004F357F">
        <w:rPr>
          <w:rFonts w:ascii="Times New Roman" w:hAnsi="Times New Roman" w:cs="Times New Roman"/>
          <w:kern w:val="0"/>
          <w:sz w:val="28"/>
          <w:szCs w:val="28"/>
          <w14:ligatures w14:val="none"/>
        </w:rPr>
        <w:t xml:space="preserve"> административного регламента.</w:t>
      </w:r>
    </w:p>
    <w:p w14:paraId="221547A1" w14:textId="77777777" w:rsidR="00B33060" w:rsidRPr="00A34E24" w:rsidRDefault="00B33060" w:rsidP="00B33060">
      <w:pPr>
        <w:widowControl w:val="0"/>
        <w:tabs>
          <w:tab w:val="left" w:pos="3624"/>
          <w:tab w:val="left" w:pos="6474"/>
          <w:tab w:val="left" w:pos="9390"/>
        </w:tabs>
        <w:autoSpaceDE w:val="0"/>
        <w:autoSpaceDN w:val="0"/>
        <w:spacing w:after="0" w:line="240" w:lineRule="auto"/>
        <w:ind w:right="-2" w:firstLine="709"/>
        <w:jc w:val="both"/>
        <w:rPr>
          <w:rFonts w:ascii="Times New Roman" w:eastAsia="Times New Roman" w:hAnsi="Times New Roman" w:cs="Times New Roman"/>
          <w:kern w:val="0"/>
          <w:sz w:val="28"/>
          <w:szCs w:val="28"/>
          <w14:ligatures w14:val="none"/>
        </w:rPr>
      </w:pPr>
      <w:r w:rsidRPr="00A34E24">
        <w:rPr>
          <w:rFonts w:ascii="Times New Roman" w:eastAsia="Times New Roman" w:hAnsi="Times New Roman" w:cs="Times New Roman"/>
          <w:spacing w:val="-2"/>
          <w:kern w:val="0"/>
          <w:sz w:val="28"/>
          <w:szCs w:val="28"/>
          <w14:ligatures w14:val="none"/>
        </w:rPr>
        <w:t>Предоставление</w:t>
      </w:r>
      <w:r w:rsidRPr="00A34E24">
        <w:rPr>
          <w:rFonts w:ascii="Times New Roman" w:eastAsia="Times New Roman" w:hAnsi="Times New Roman" w:cs="Times New Roman"/>
          <w:kern w:val="0"/>
          <w:sz w:val="28"/>
          <w:szCs w:val="28"/>
          <w14:ligatures w14:val="none"/>
        </w:rPr>
        <w:tab/>
      </w:r>
      <w:r w:rsidRPr="00A34E24">
        <w:rPr>
          <w:rFonts w:ascii="Times New Roman" w:eastAsia="Times New Roman" w:hAnsi="Times New Roman" w:cs="Times New Roman"/>
          <w:spacing w:val="-2"/>
          <w:kern w:val="0"/>
          <w:sz w:val="28"/>
          <w:szCs w:val="28"/>
          <w14:ligatures w14:val="none"/>
        </w:rPr>
        <w:t>муниципальной</w:t>
      </w:r>
      <w:r w:rsidRPr="00A34E24">
        <w:rPr>
          <w:rFonts w:ascii="Times New Roman" w:eastAsia="Times New Roman" w:hAnsi="Times New Roman" w:cs="Times New Roman"/>
          <w:kern w:val="0"/>
          <w:sz w:val="28"/>
          <w:szCs w:val="28"/>
          <w14:ligatures w14:val="none"/>
        </w:rPr>
        <w:tab/>
      </w:r>
      <w:r w:rsidRPr="00A34E24">
        <w:rPr>
          <w:rFonts w:ascii="Times New Roman" w:eastAsia="Times New Roman" w:hAnsi="Times New Roman" w:cs="Times New Roman"/>
          <w:spacing w:val="-2"/>
          <w:kern w:val="0"/>
          <w:sz w:val="28"/>
          <w:szCs w:val="28"/>
          <w14:ligatures w14:val="none"/>
        </w:rPr>
        <w:t xml:space="preserve">услуги </w:t>
      </w:r>
      <w:r w:rsidRPr="00A34E24">
        <w:rPr>
          <w:rFonts w:ascii="Times New Roman" w:eastAsia="Times New Roman" w:hAnsi="Times New Roman" w:cs="Times New Roman"/>
          <w:kern w:val="0"/>
          <w:sz w:val="28"/>
          <w:szCs w:val="28"/>
          <w14:ligatures w14:val="none"/>
        </w:rPr>
        <w:t xml:space="preserve">приостанавливается до принятия решения об утверждении ранее направленной схемы расположения </w:t>
      </w:r>
      <w:r w:rsidRPr="00A34E24">
        <w:rPr>
          <w:rFonts w:ascii="Times New Roman" w:eastAsia="Times New Roman" w:hAnsi="Times New Roman" w:cs="Times New Roman"/>
          <w:kern w:val="0"/>
          <w:sz w:val="28"/>
          <w:szCs w:val="28"/>
          <w14:ligatures w14:val="none"/>
        </w:rPr>
        <w:lastRenderedPageBreak/>
        <w:t>земельного участка либо до принятия решения об отказе в утверждении ранее направленной схемы расположения земельного участка.</w:t>
      </w:r>
    </w:p>
    <w:p w14:paraId="2569B632" w14:textId="77777777" w:rsidR="00B33060" w:rsidRPr="0039509C" w:rsidRDefault="00B33060" w:rsidP="00B33060">
      <w:pPr>
        <w:widowControl w:val="0"/>
        <w:tabs>
          <w:tab w:val="left" w:pos="1552"/>
        </w:tabs>
        <w:autoSpaceDE w:val="0"/>
        <w:autoSpaceDN w:val="0"/>
        <w:spacing w:after="0" w:line="240" w:lineRule="auto"/>
        <w:ind w:right="135" w:firstLine="709"/>
        <w:jc w:val="both"/>
        <w:rPr>
          <w:rFonts w:ascii="Times New Roman" w:eastAsia="Times New Roman" w:hAnsi="Times New Roman" w:cs="Times New Roman"/>
          <w:color w:val="FF0000"/>
          <w:kern w:val="0"/>
          <w:sz w:val="28"/>
          <w14:ligatures w14:val="none"/>
        </w:rPr>
      </w:pPr>
      <w:r w:rsidRPr="00A34E24">
        <w:rPr>
          <w:rFonts w:ascii="Times New Roman" w:eastAsia="Times New Roman" w:hAnsi="Times New Roman" w:cs="Times New Roman"/>
          <w:kern w:val="0"/>
          <w:sz w:val="28"/>
          <w14:ligatures w14:val="none"/>
        </w:rPr>
        <w:t xml:space="preserve">Основания для отказа в предоставлении промежуточного результата муниципальной услуги, предусмотренной пунктом </w:t>
      </w:r>
      <w:r w:rsidRPr="00C25185">
        <w:rPr>
          <w:rFonts w:ascii="Times New Roman" w:eastAsia="Times New Roman" w:hAnsi="Times New Roman" w:cs="Times New Roman"/>
          <w:kern w:val="0"/>
          <w:sz w:val="28"/>
          <w14:ligatures w14:val="none"/>
        </w:rPr>
        <w:t xml:space="preserve">8 </w:t>
      </w:r>
      <w:r w:rsidRPr="00A34E24">
        <w:rPr>
          <w:rFonts w:ascii="Times New Roman" w:eastAsia="Times New Roman" w:hAnsi="Times New Roman" w:cs="Times New Roman"/>
          <w:kern w:val="0"/>
          <w:sz w:val="28"/>
          <w14:ligatures w14:val="none"/>
        </w:rPr>
        <w:t xml:space="preserve">настоящего </w:t>
      </w:r>
      <w:r w:rsidRPr="00C25185">
        <w:rPr>
          <w:rFonts w:ascii="Times New Roman" w:eastAsia="Times New Roman" w:hAnsi="Times New Roman" w:cs="Times New Roman"/>
          <w:kern w:val="0"/>
          <w:sz w:val="28"/>
          <w14:ligatures w14:val="none"/>
        </w:rPr>
        <w:t>а</w:t>
      </w:r>
      <w:r w:rsidRPr="00A34E24">
        <w:rPr>
          <w:rFonts w:ascii="Times New Roman" w:eastAsia="Times New Roman" w:hAnsi="Times New Roman" w:cs="Times New Roman"/>
          <w:kern w:val="0"/>
          <w:sz w:val="28"/>
          <w14:ligatures w14:val="none"/>
        </w:rPr>
        <w:t>дминистративного регламента:</w:t>
      </w:r>
    </w:p>
    <w:p w14:paraId="637F534F" w14:textId="77777777" w:rsidR="00B33060" w:rsidRPr="00EC34C8" w:rsidRDefault="00B33060" w:rsidP="00B33060">
      <w:pPr>
        <w:spacing w:after="0"/>
        <w:ind w:firstLine="709"/>
        <w:jc w:val="both"/>
        <w:rPr>
          <w:rFonts w:ascii="Times New Roman" w:eastAsia="Times New Roman" w:hAnsi="Times New Roman" w:cs="Times New Roman"/>
          <w:kern w:val="0"/>
          <w:sz w:val="28"/>
          <w:szCs w:val="28"/>
          <w14:ligatures w14:val="none"/>
        </w:rPr>
      </w:pPr>
      <w:r w:rsidRPr="00EC34C8">
        <w:rPr>
          <w:rFonts w:ascii="Times New Roman" w:hAnsi="Times New Roman" w:cs="Times New Roman"/>
          <w:sz w:val="28"/>
          <w:szCs w:val="28"/>
        </w:rPr>
        <w:t xml:space="preserve">- в соответствии с пунктом 12 статьи 11.10 Земельного кодекса </w:t>
      </w:r>
      <w:r w:rsidRPr="00EC34C8">
        <w:rPr>
          <w:rFonts w:ascii="Times New Roman" w:eastAsia="Times New Roman" w:hAnsi="Times New Roman" w:cs="Times New Roman"/>
          <w:kern w:val="0"/>
          <w:sz w:val="28"/>
          <w:szCs w:val="28"/>
          <w14:ligatures w14:val="none"/>
        </w:rPr>
        <w:t>Российской</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Федерации</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схема</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расположения</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земельного</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участка</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не</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соответствует</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по форме,</w:t>
      </w:r>
      <w:r w:rsidRPr="00EC34C8">
        <w:rPr>
          <w:rFonts w:ascii="Times New Roman" w:eastAsia="Times New Roman" w:hAnsi="Times New Roman" w:cs="Times New Roman"/>
          <w:spacing w:val="-14"/>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формату</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или</w:t>
      </w:r>
      <w:r w:rsidRPr="00EC34C8">
        <w:rPr>
          <w:rFonts w:ascii="Times New Roman" w:eastAsia="Times New Roman" w:hAnsi="Times New Roman" w:cs="Times New Roman"/>
          <w:spacing w:val="-15"/>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требованиям</w:t>
      </w:r>
      <w:r w:rsidRPr="00EC34C8">
        <w:rPr>
          <w:rFonts w:ascii="Times New Roman" w:eastAsia="Times New Roman" w:hAnsi="Times New Roman" w:cs="Times New Roman"/>
          <w:spacing w:val="-13"/>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к</w:t>
      </w:r>
      <w:r w:rsidRPr="00EC34C8">
        <w:rPr>
          <w:rFonts w:ascii="Times New Roman" w:eastAsia="Times New Roman" w:hAnsi="Times New Roman" w:cs="Times New Roman"/>
          <w:spacing w:val="-16"/>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ее</w:t>
      </w:r>
      <w:r w:rsidRPr="00EC34C8">
        <w:rPr>
          <w:rFonts w:ascii="Times New Roman" w:eastAsia="Times New Roman" w:hAnsi="Times New Roman" w:cs="Times New Roman"/>
          <w:spacing w:val="-13"/>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подготовке,</w:t>
      </w:r>
      <w:r w:rsidRPr="00EC34C8">
        <w:rPr>
          <w:rFonts w:ascii="Times New Roman" w:eastAsia="Times New Roman" w:hAnsi="Times New Roman" w:cs="Times New Roman"/>
          <w:spacing w:val="-14"/>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которые</w:t>
      </w:r>
      <w:r w:rsidRPr="00EC34C8">
        <w:rPr>
          <w:rFonts w:ascii="Times New Roman" w:eastAsia="Times New Roman" w:hAnsi="Times New Roman" w:cs="Times New Roman"/>
          <w:spacing w:val="-13"/>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 xml:space="preserve">установлены Приказом Федеральной службы государственной регистрации кадастра и картографии от 19.04.2022 г. № П/0148 «Требования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w:t>
      </w:r>
      <w:r w:rsidRPr="00430B1A">
        <w:rPr>
          <w:rFonts w:ascii="Times New Roman" w:eastAsia="Times New Roman" w:hAnsi="Times New Roman" w:cs="Times New Roman"/>
          <w:kern w:val="0"/>
          <w:sz w:val="28"/>
          <w:szCs w:val="28"/>
          <w14:ligatures w14:val="none"/>
        </w:rPr>
        <w:t xml:space="preserve">плане территории при подготовке схемы </w:t>
      </w:r>
      <w:r w:rsidRPr="00430B1A">
        <w:rPr>
          <w:rStyle w:val="aff0"/>
          <w:rFonts w:ascii="Times New Roman" w:hAnsi="Times New Roman" w:cs="Times New Roman"/>
          <w:i w:val="0"/>
          <w:iCs w:val="0"/>
          <w:sz w:val="28"/>
          <w:szCs w:val="28"/>
          <w:shd w:val="clear" w:color="auto" w:fill="FFFFFF"/>
        </w:rPr>
        <w:t>расположения</w:t>
      </w:r>
      <w:r w:rsidRPr="00430B1A">
        <w:rPr>
          <w:rFonts w:ascii="Times New Roman" w:hAnsi="Times New Roman" w:cs="Times New Roman"/>
          <w:i/>
          <w:iCs/>
          <w:sz w:val="28"/>
          <w:szCs w:val="28"/>
          <w:shd w:val="clear" w:color="auto" w:fill="FFFFFF"/>
        </w:rPr>
        <w:t> </w:t>
      </w:r>
      <w:r w:rsidRPr="00430B1A">
        <w:rPr>
          <w:rStyle w:val="aff0"/>
          <w:rFonts w:ascii="Times New Roman" w:hAnsi="Times New Roman" w:cs="Times New Roman"/>
          <w:i w:val="0"/>
          <w:iCs w:val="0"/>
          <w:sz w:val="28"/>
          <w:szCs w:val="28"/>
          <w:shd w:val="clear" w:color="auto" w:fill="FFFFFF"/>
        </w:rPr>
        <w:t>земельного</w:t>
      </w:r>
      <w:r w:rsidRPr="00430B1A">
        <w:rPr>
          <w:rFonts w:ascii="Times New Roman" w:hAnsi="Times New Roman" w:cs="Times New Roman"/>
          <w:i/>
          <w:iCs/>
          <w:sz w:val="28"/>
          <w:szCs w:val="28"/>
          <w:shd w:val="clear" w:color="auto" w:fill="FFFFFF"/>
        </w:rPr>
        <w:t> </w:t>
      </w:r>
      <w:r w:rsidRPr="00430B1A">
        <w:rPr>
          <w:rStyle w:val="aff0"/>
          <w:rFonts w:ascii="Times New Roman" w:hAnsi="Times New Roman" w:cs="Times New Roman"/>
          <w:i w:val="0"/>
          <w:iCs w:val="0"/>
          <w:sz w:val="28"/>
          <w:szCs w:val="28"/>
          <w:shd w:val="clear" w:color="auto" w:fill="FFFFFF"/>
        </w:rPr>
        <w:t>участка</w:t>
      </w:r>
      <w:r w:rsidRPr="00430B1A">
        <w:rPr>
          <w:rFonts w:ascii="Times New Roman" w:hAnsi="Times New Roman" w:cs="Times New Roman"/>
          <w:sz w:val="28"/>
          <w:szCs w:val="28"/>
          <w:shd w:val="clear" w:color="auto" w:fill="FFFFFF"/>
        </w:rPr>
        <w:t> или </w:t>
      </w:r>
      <w:r w:rsidRPr="00430B1A">
        <w:rPr>
          <w:rStyle w:val="aff0"/>
          <w:rFonts w:ascii="Times New Roman" w:hAnsi="Times New Roman" w:cs="Times New Roman"/>
          <w:i w:val="0"/>
          <w:iCs w:val="0"/>
          <w:sz w:val="28"/>
          <w:szCs w:val="28"/>
          <w:shd w:val="clear" w:color="auto" w:fill="FFFFFF"/>
        </w:rPr>
        <w:t>земельных</w:t>
      </w:r>
      <w:r w:rsidRPr="00430B1A">
        <w:rPr>
          <w:rFonts w:ascii="Times New Roman" w:hAnsi="Times New Roman" w:cs="Times New Roman"/>
          <w:i/>
          <w:iCs/>
          <w:sz w:val="28"/>
          <w:szCs w:val="28"/>
          <w:shd w:val="clear" w:color="auto" w:fill="FFFFFF"/>
        </w:rPr>
        <w:t> </w:t>
      </w:r>
      <w:r w:rsidRPr="00430B1A">
        <w:rPr>
          <w:rStyle w:val="aff0"/>
          <w:rFonts w:ascii="Times New Roman" w:hAnsi="Times New Roman" w:cs="Times New Roman"/>
          <w:i w:val="0"/>
          <w:iCs w:val="0"/>
          <w:sz w:val="28"/>
          <w:szCs w:val="28"/>
          <w:shd w:val="clear" w:color="auto" w:fill="FFFFFF"/>
        </w:rPr>
        <w:t>участков</w:t>
      </w:r>
      <w:r w:rsidRPr="00430B1A">
        <w:rPr>
          <w:rFonts w:ascii="Times New Roman" w:hAnsi="Times New Roman" w:cs="Times New Roman"/>
          <w:sz w:val="28"/>
          <w:szCs w:val="28"/>
          <w:shd w:val="clear" w:color="auto" w:fill="FFFFFF"/>
        </w:rPr>
        <w:t> на кадастровом плане территории в форме электронного документа</w:t>
      </w:r>
      <w:r w:rsidRPr="00430B1A">
        <w:rPr>
          <w:rFonts w:ascii="Times New Roman" w:eastAsia="Times New Roman" w:hAnsi="Times New Roman" w:cs="Times New Roman"/>
          <w:kern w:val="0"/>
          <w:sz w:val="28"/>
          <w:szCs w:val="28"/>
          <w14:ligatures w14:val="none"/>
        </w:rPr>
        <w:t>;</w:t>
      </w:r>
    </w:p>
    <w:p w14:paraId="26ABF1EA" w14:textId="77777777" w:rsidR="00B33060" w:rsidRPr="00EC34C8" w:rsidRDefault="00B33060" w:rsidP="00B33060">
      <w:pPr>
        <w:widowControl w:val="0"/>
        <w:tabs>
          <w:tab w:val="left" w:pos="1757"/>
        </w:tabs>
        <w:autoSpaceDE w:val="0"/>
        <w:autoSpaceDN w:val="0"/>
        <w:spacing w:after="0" w:line="240" w:lineRule="auto"/>
        <w:ind w:right="142" w:firstLine="709"/>
        <w:jc w:val="both"/>
        <w:rPr>
          <w:rFonts w:ascii="Times New Roman" w:eastAsia="Times New Roman" w:hAnsi="Times New Roman" w:cs="Times New Roman"/>
          <w:kern w:val="0"/>
          <w:sz w:val="28"/>
          <w14:ligatures w14:val="none"/>
        </w:rPr>
      </w:pPr>
      <w:r w:rsidRPr="00EC34C8">
        <w:rPr>
          <w:rFonts w:ascii="Times New Roman" w:eastAsia="Times New Roman" w:hAnsi="Times New Roman" w:cs="Times New Roman"/>
          <w:kern w:val="0"/>
          <w:sz w:val="28"/>
          <w14:ligatures w14:val="none"/>
        </w:rPr>
        <w:t>- в соответствии с пунктами 2-5 пункта 16 статьи 11.10 Земельного кодекса Российской Федерации:</w:t>
      </w:r>
    </w:p>
    <w:p w14:paraId="2D6C6D49" w14:textId="77777777" w:rsidR="00B33060" w:rsidRPr="00EC34C8" w:rsidRDefault="00B33060" w:rsidP="00B33060">
      <w:pPr>
        <w:widowControl w:val="0"/>
        <w:tabs>
          <w:tab w:val="left" w:pos="709"/>
          <w:tab w:val="left" w:pos="851"/>
          <w:tab w:val="left" w:pos="993"/>
        </w:tabs>
        <w:autoSpaceDE w:val="0"/>
        <w:autoSpaceDN w:val="0"/>
        <w:spacing w:before="3" w:after="0" w:line="240" w:lineRule="auto"/>
        <w:ind w:right="143"/>
        <w:jc w:val="both"/>
        <w:rPr>
          <w:rFonts w:ascii="Times New Roman" w:eastAsia="Times New Roman" w:hAnsi="Times New Roman" w:cs="Times New Roman"/>
          <w:kern w:val="0"/>
          <w:sz w:val="28"/>
          <w:szCs w:val="28"/>
          <w14:ligatures w14:val="none"/>
        </w:rPr>
      </w:pPr>
      <w:r w:rsidRPr="00EC34C8">
        <w:rPr>
          <w:rFonts w:ascii="Times New Roman" w:eastAsia="Times New Roman" w:hAnsi="Times New Roman" w:cs="Times New Roman"/>
          <w:kern w:val="0"/>
          <w:sz w:val="28"/>
          <w:szCs w:val="28"/>
          <w14:ligatures w14:val="none"/>
        </w:rPr>
        <w:t xml:space="preserve">          - полное или частичное совпадение местоположения земельного участка, образование</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которого</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предусмотрено</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схемой</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его</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расположения,</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с</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 xml:space="preserve">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w:t>
      </w:r>
      <w:r w:rsidRPr="00EC34C8">
        <w:rPr>
          <w:rFonts w:ascii="Times New Roman" w:eastAsia="Times New Roman" w:hAnsi="Times New Roman" w:cs="Times New Roman"/>
          <w:spacing w:val="-2"/>
          <w:kern w:val="0"/>
          <w:sz w:val="28"/>
          <w:szCs w:val="28"/>
          <w14:ligatures w14:val="none"/>
        </w:rPr>
        <w:t>истек;</w:t>
      </w:r>
    </w:p>
    <w:p w14:paraId="33A943BD" w14:textId="77777777" w:rsidR="00B33060" w:rsidRPr="00EC34C8" w:rsidRDefault="00B33060" w:rsidP="00B33060">
      <w:pPr>
        <w:widowControl w:val="0"/>
        <w:autoSpaceDE w:val="0"/>
        <w:autoSpaceDN w:val="0"/>
        <w:spacing w:after="0" w:line="240" w:lineRule="auto"/>
        <w:ind w:right="148" w:firstLine="709"/>
        <w:jc w:val="both"/>
        <w:rPr>
          <w:rFonts w:ascii="Times New Roman" w:eastAsia="Times New Roman" w:hAnsi="Times New Roman" w:cs="Times New Roman"/>
          <w:kern w:val="0"/>
          <w:sz w:val="28"/>
          <w:szCs w:val="28"/>
          <w14:ligatures w14:val="none"/>
        </w:rPr>
      </w:pPr>
      <w:r w:rsidRPr="00EC34C8">
        <w:rPr>
          <w:rFonts w:ascii="Times New Roman" w:eastAsia="Times New Roman" w:hAnsi="Times New Roman" w:cs="Times New Roman"/>
          <w:kern w:val="0"/>
          <w:sz w:val="28"/>
          <w:szCs w:val="28"/>
          <w14:ligatures w14:val="none"/>
        </w:rPr>
        <w:t>- разработка</w:t>
      </w:r>
      <w:r w:rsidRPr="00EC34C8">
        <w:rPr>
          <w:rFonts w:ascii="Times New Roman" w:eastAsia="Times New Roman" w:hAnsi="Times New Roman" w:cs="Times New Roman"/>
          <w:spacing w:val="-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схемы</w:t>
      </w:r>
      <w:r w:rsidRPr="00EC34C8">
        <w:rPr>
          <w:rFonts w:ascii="Times New Roman" w:eastAsia="Times New Roman" w:hAnsi="Times New Roman" w:cs="Times New Roman"/>
          <w:spacing w:val="-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расположения</w:t>
      </w:r>
      <w:r w:rsidRPr="00EC34C8">
        <w:rPr>
          <w:rFonts w:ascii="Times New Roman" w:eastAsia="Times New Roman" w:hAnsi="Times New Roman" w:cs="Times New Roman"/>
          <w:spacing w:val="-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земельного</w:t>
      </w:r>
      <w:r w:rsidRPr="00EC34C8">
        <w:rPr>
          <w:rFonts w:ascii="Times New Roman" w:eastAsia="Times New Roman" w:hAnsi="Times New Roman" w:cs="Times New Roman"/>
          <w:spacing w:val="-5"/>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участка</w:t>
      </w:r>
      <w:r w:rsidRPr="00EC34C8">
        <w:rPr>
          <w:rFonts w:ascii="Times New Roman" w:eastAsia="Times New Roman" w:hAnsi="Times New Roman" w:cs="Times New Roman"/>
          <w:spacing w:val="-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проведена</w:t>
      </w:r>
      <w:r w:rsidRPr="00EC34C8">
        <w:rPr>
          <w:rFonts w:ascii="Times New Roman" w:eastAsia="Times New Roman" w:hAnsi="Times New Roman" w:cs="Times New Roman"/>
          <w:spacing w:val="-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с</w:t>
      </w:r>
      <w:r w:rsidRPr="00EC34C8">
        <w:rPr>
          <w:rFonts w:ascii="Times New Roman" w:eastAsia="Times New Roman" w:hAnsi="Times New Roman" w:cs="Times New Roman"/>
          <w:spacing w:val="-9"/>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нарушением требований к образуемым земельным участкам, предусмотренных в статье 11.9 Земельного кодекса Российской Федерации;</w:t>
      </w:r>
    </w:p>
    <w:p w14:paraId="7F9888AA" w14:textId="77777777" w:rsidR="00B33060" w:rsidRPr="00EC34C8" w:rsidRDefault="00B33060" w:rsidP="00B33060">
      <w:pPr>
        <w:widowControl w:val="0"/>
        <w:autoSpaceDE w:val="0"/>
        <w:autoSpaceDN w:val="0"/>
        <w:spacing w:after="0" w:line="240" w:lineRule="auto"/>
        <w:ind w:right="147" w:firstLine="709"/>
        <w:jc w:val="both"/>
        <w:rPr>
          <w:rFonts w:ascii="Times New Roman" w:eastAsia="Times New Roman" w:hAnsi="Times New Roman" w:cs="Times New Roman"/>
          <w:kern w:val="0"/>
          <w:sz w:val="28"/>
          <w:szCs w:val="28"/>
          <w14:ligatures w14:val="none"/>
        </w:rPr>
      </w:pPr>
      <w:r w:rsidRPr="00EC34C8">
        <w:rPr>
          <w:rFonts w:ascii="Times New Roman" w:eastAsia="Times New Roman" w:hAnsi="Times New Roman" w:cs="Times New Roman"/>
          <w:kern w:val="0"/>
          <w:sz w:val="28"/>
          <w:szCs w:val="28"/>
          <w14:ligatures w14:val="none"/>
        </w:rPr>
        <w:t>- несоответствие схемы расположения земельного участка утвержденному проекту</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планировки</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территории,</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землеустроительной</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документации,</w:t>
      </w:r>
      <w:r w:rsidRPr="00EC34C8">
        <w:rPr>
          <w:rFonts w:ascii="Times New Roman" w:eastAsia="Times New Roman" w:hAnsi="Times New Roman" w:cs="Times New Roman"/>
          <w:spacing w:val="-18"/>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положению</w:t>
      </w:r>
      <w:r w:rsidRPr="00EC34C8">
        <w:rPr>
          <w:rFonts w:ascii="Times New Roman" w:eastAsia="Times New Roman" w:hAnsi="Times New Roman" w:cs="Times New Roman"/>
          <w:spacing w:val="-17"/>
          <w:kern w:val="0"/>
          <w:sz w:val="28"/>
          <w:szCs w:val="28"/>
          <w14:ligatures w14:val="none"/>
        </w:rPr>
        <w:t xml:space="preserve"> </w:t>
      </w:r>
      <w:r w:rsidRPr="00EC34C8">
        <w:rPr>
          <w:rFonts w:ascii="Times New Roman" w:eastAsia="Times New Roman" w:hAnsi="Times New Roman" w:cs="Times New Roman"/>
          <w:kern w:val="0"/>
          <w:sz w:val="28"/>
          <w:szCs w:val="28"/>
          <w14:ligatures w14:val="none"/>
        </w:rPr>
        <w:t>об особо охраняемой природной территории;</w:t>
      </w:r>
    </w:p>
    <w:p w14:paraId="19BFEE40" w14:textId="77777777" w:rsidR="00B33060" w:rsidRPr="00EC34C8" w:rsidRDefault="00B33060" w:rsidP="00B33060">
      <w:pPr>
        <w:widowControl w:val="0"/>
        <w:autoSpaceDE w:val="0"/>
        <w:autoSpaceDN w:val="0"/>
        <w:spacing w:after="0" w:line="240" w:lineRule="auto"/>
        <w:ind w:right="150" w:firstLine="709"/>
        <w:jc w:val="both"/>
        <w:rPr>
          <w:rFonts w:ascii="Times New Roman" w:eastAsia="Times New Roman" w:hAnsi="Times New Roman" w:cs="Times New Roman"/>
          <w:kern w:val="0"/>
          <w:sz w:val="28"/>
          <w:szCs w:val="28"/>
          <w14:ligatures w14:val="none"/>
        </w:rPr>
      </w:pPr>
      <w:r w:rsidRPr="00EC34C8">
        <w:rPr>
          <w:rFonts w:ascii="Times New Roman" w:eastAsia="Times New Roman" w:hAnsi="Times New Roman" w:cs="Times New Roman"/>
          <w:kern w:val="0"/>
          <w:sz w:val="28"/>
          <w:szCs w:val="28"/>
          <w14:ligatures w14:val="none"/>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7323D6E7" w14:textId="77777777" w:rsidR="00B33060" w:rsidRPr="00EC34C8" w:rsidRDefault="00B33060" w:rsidP="00B33060">
      <w:pPr>
        <w:widowControl w:val="0"/>
        <w:tabs>
          <w:tab w:val="left" w:pos="1691"/>
        </w:tabs>
        <w:autoSpaceDE w:val="0"/>
        <w:autoSpaceDN w:val="0"/>
        <w:spacing w:after="0" w:line="322" w:lineRule="exact"/>
        <w:ind w:firstLine="709"/>
        <w:jc w:val="both"/>
        <w:rPr>
          <w:rFonts w:ascii="Times New Roman" w:eastAsia="Times New Roman" w:hAnsi="Times New Roman" w:cs="Times New Roman"/>
          <w:kern w:val="0"/>
          <w:sz w:val="28"/>
          <w14:ligatures w14:val="none"/>
        </w:rPr>
      </w:pPr>
      <w:r w:rsidRPr="00EC34C8">
        <w:rPr>
          <w:rFonts w:ascii="Times New Roman" w:eastAsia="Times New Roman" w:hAnsi="Times New Roman" w:cs="Times New Roman"/>
          <w:spacing w:val="-2"/>
          <w:kern w:val="0"/>
          <w:sz w:val="28"/>
          <w14:ligatures w14:val="none"/>
        </w:rPr>
        <w:t>- не</w:t>
      </w:r>
      <w:r w:rsidRPr="00EC34C8">
        <w:rPr>
          <w:rFonts w:ascii="Times New Roman" w:eastAsia="Times New Roman" w:hAnsi="Times New Roman" w:cs="Times New Roman"/>
          <w:spacing w:val="-7"/>
          <w:kern w:val="0"/>
          <w:sz w:val="28"/>
          <w14:ligatures w14:val="none"/>
        </w:rPr>
        <w:t xml:space="preserve"> </w:t>
      </w:r>
      <w:r w:rsidRPr="00EC34C8">
        <w:rPr>
          <w:rFonts w:ascii="Times New Roman" w:eastAsia="Times New Roman" w:hAnsi="Times New Roman" w:cs="Times New Roman"/>
          <w:spacing w:val="-2"/>
          <w:kern w:val="0"/>
          <w:sz w:val="28"/>
          <w14:ligatures w14:val="none"/>
        </w:rPr>
        <w:t>представлено</w:t>
      </w:r>
      <w:r w:rsidRPr="00EC34C8">
        <w:rPr>
          <w:rFonts w:ascii="Times New Roman" w:eastAsia="Times New Roman" w:hAnsi="Times New Roman" w:cs="Times New Roman"/>
          <w:spacing w:val="-6"/>
          <w:kern w:val="0"/>
          <w:sz w:val="28"/>
          <w14:ligatures w14:val="none"/>
        </w:rPr>
        <w:t xml:space="preserve"> </w:t>
      </w:r>
      <w:r w:rsidRPr="00EC34C8">
        <w:rPr>
          <w:rFonts w:ascii="Times New Roman" w:eastAsia="Times New Roman" w:hAnsi="Times New Roman" w:cs="Times New Roman"/>
          <w:spacing w:val="-2"/>
          <w:kern w:val="0"/>
          <w:sz w:val="28"/>
          <w14:ligatures w14:val="none"/>
        </w:rPr>
        <w:t>в</w:t>
      </w:r>
      <w:r w:rsidRPr="00EC34C8">
        <w:rPr>
          <w:rFonts w:ascii="Times New Roman" w:eastAsia="Times New Roman" w:hAnsi="Times New Roman" w:cs="Times New Roman"/>
          <w:spacing w:val="-10"/>
          <w:kern w:val="0"/>
          <w:sz w:val="28"/>
          <w14:ligatures w14:val="none"/>
        </w:rPr>
        <w:t xml:space="preserve"> </w:t>
      </w:r>
      <w:r w:rsidRPr="00EC34C8">
        <w:rPr>
          <w:rFonts w:ascii="Times New Roman" w:eastAsia="Times New Roman" w:hAnsi="Times New Roman" w:cs="Times New Roman"/>
          <w:spacing w:val="-2"/>
          <w:kern w:val="0"/>
          <w:sz w:val="28"/>
          <w14:ligatures w14:val="none"/>
        </w:rPr>
        <w:t>письменной</w:t>
      </w:r>
      <w:r w:rsidRPr="00EC34C8">
        <w:rPr>
          <w:rFonts w:ascii="Times New Roman" w:eastAsia="Times New Roman" w:hAnsi="Times New Roman" w:cs="Times New Roman"/>
          <w:spacing w:val="-6"/>
          <w:kern w:val="0"/>
          <w:sz w:val="28"/>
          <w14:ligatures w14:val="none"/>
        </w:rPr>
        <w:t xml:space="preserve"> </w:t>
      </w:r>
      <w:r w:rsidRPr="00EC34C8">
        <w:rPr>
          <w:rFonts w:ascii="Times New Roman" w:eastAsia="Times New Roman" w:hAnsi="Times New Roman" w:cs="Times New Roman"/>
          <w:spacing w:val="-2"/>
          <w:kern w:val="0"/>
          <w:sz w:val="28"/>
          <w14:ligatures w14:val="none"/>
        </w:rPr>
        <w:t>форме</w:t>
      </w:r>
      <w:r w:rsidRPr="00EC34C8">
        <w:rPr>
          <w:rFonts w:ascii="Times New Roman" w:eastAsia="Times New Roman" w:hAnsi="Times New Roman" w:cs="Times New Roman"/>
          <w:spacing w:val="-6"/>
          <w:kern w:val="0"/>
          <w:sz w:val="28"/>
          <w14:ligatures w14:val="none"/>
        </w:rPr>
        <w:t xml:space="preserve"> </w:t>
      </w:r>
      <w:r w:rsidRPr="00EC34C8">
        <w:rPr>
          <w:rFonts w:ascii="Times New Roman" w:eastAsia="Times New Roman" w:hAnsi="Times New Roman" w:cs="Times New Roman"/>
          <w:spacing w:val="-2"/>
          <w:kern w:val="0"/>
          <w:sz w:val="28"/>
          <w14:ligatures w14:val="none"/>
        </w:rPr>
        <w:t>согласие</w:t>
      </w:r>
      <w:r w:rsidRPr="00EC34C8">
        <w:rPr>
          <w:rFonts w:ascii="Times New Roman" w:eastAsia="Times New Roman" w:hAnsi="Times New Roman" w:cs="Times New Roman"/>
          <w:spacing w:val="-7"/>
          <w:kern w:val="0"/>
          <w:sz w:val="28"/>
          <w14:ligatures w14:val="none"/>
        </w:rPr>
        <w:t xml:space="preserve"> </w:t>
      </w:r>
      <w:r w:rsidRPr="00EC34C8">
        <w:rPr>
          <w:rFonts w:ascii="Times New Roman" w:eastAsia="Times New Roman" w:hAnsi="Times New Roman" w:cs="Times New Roman"/>
          <w:spacing w:val="-2"/>
          <w:kern w:val="0"/>
          <w:sz w:val="28"/>
          <w14:ligatures w14:val="none"/>
        </w:rPr>
        <w:t>лиц,</w:t>
      </w:r>
      <w:r w:rsidRPr="00EC34C8">
        <w:rPr>
          <w:rFonts w:ascii="Times New Roman" w:eastAsia="Times New Roman" w:hAnsi="Times New Roman" w:cs="Times New Roman"/>
          <w:spacing w:val="-7"/>
          <w:kern w:val="0"/>
          <w:sz w:val="28"/>
          <w14:ligatures w14:val="none"/>
        </w:rPr>
        <w:t xml:space="preserve"> </w:t>
      </w:r>
      <w:r w:rsidRPr="00EC34C8">
        <w:rPr>
          <w:rFonts w:ascii="Times New Roman" w:eastAsia="Times New Roman" w:hAnsi="Times New Roman" w:cs="Times New Roman"/>
          <w:spacing w:val="-2"/>
          <w:kern w:val="0"/>
          <w:sz w:val="28"/>
          <w14:ligatures w14:val="none"/>
        </w:rPr>
        <w:t>указанных</w:t>
      </w:r>
      <w:r w:rsidRPr="00EC34C8">
        <w:rPr>
          <w:rFonts w:ascii="Times New Roman" w:eastAsia="Times New Roman" w:hAnsi="Times New Roman" w:cs="Times New Roman"/>
          <w:spacing w:val="-6"/>
          <w:kern w:val="0"/>
          <w:sz w:val="28"/>
          <w14:ligatures w14:val="none"/>
        </w:rPr>
        <w:t xml:space="preserve"> </w:t>
      </w:r>
      <w:r w:rsidRPr="00EC34C8">
        <w:rPr>
          <w:rFonts w:ascii="Times New Roman" w:eastAsia="Times New Roman" w:hAnsi="Times New Roman" w:cs="Times New Roman"/>
          <w:spacing w:val="-2"/>
          <w:kern w:val="0"/>
          <w:sz w:val="28"/>
          <w14:ligatures w14:val="none"/>
        </w:rPr>
        <w:t>в</w:t>
      </w:r>
      <w:r w:rsidRPr="00EC34C8">
        <w:rPr>
          <w:rFonts w:ascii="Times New Roman" w:eastAsia="Times New Roman" w:hAnsi="Times New Roman" w:cs="Times New Roman"/>
          <w:spacing w:val="-7"/>
          <w:kern w:val="0"/>
          <w:sz w:val="28"/>
          <w14:ligatures w14:val="none"/>
        </w:rPr>
        <w:t xml:space="preserve"> </w:t>
      </w:r>
      <w:r w:rsidRPr="00EC34C8">
        <w:rPr>
          <w:rFonts w:ascii="Times New Roman" w:eastAsia="Times New Roman" w:hAnsi="Times New Roman" w:cs="Times New Roman"/>
          <w:spacing w:val="-2"/>
          <w:kern w:val="0"/>
          <w:sz w:val="28"/>
          <w14:ligatures w14:val="none"/>
        </w:rPr>
        <w:t xml:space="preserve">пункте 4 </w:t>
      </w:r>
      <w:r w:rsidRPr="00EC34C8">
        <w:rPr>
          <w:rFonts w:ascii="Times New Roman" w:eastAsia="Times New Roman" w:hAnsi="Times New Roman" w:cs="Times New Roman"/>
          <w:kern w:val="0"/>
          <w:sz w:val="28"/>
          <w14:ligatures w14:val="none"/>
        </w:rPr>
        <w:t>статьи</w:t>
      </w:r>
      <w:r w:rsidRPr="00EC34C8">
        <w:rPr>
          <w:rFonts w:ascii="Times New Roman" w:eastAsia="Times New Roman" w:hAnsi="Times New Roman" w:cs="Times New Roman"/>
          <w:spacing w:val="-13"/>
          <w:kern w:val="0"/>
          <w:sz w:val="28"/>
          <w14:ligatures w14:val="none"/>
        </w:rPr>
        <w:t xml:space="preserve"> </w:t>
      </w:r>
      <w:r w:rsidRPr="00EC34C8">
        <w:rPr>
          <w:rFonts w:ascii="Times New Roman" w:eastAsia="Times New Roman" w:hAnsi="Times New Roman" w:cs="Times New Roman"/>
          <w:kern w:val="0"/>
          <w:sz w:val="28"/>
          <w14:ligatures w14:val="none"/>
        </w:rPr>
        <w:t>11.2</w:t>
      </w:r>
      <w:r w:rsidRPr="00EC34C8">
        <w:rPr>
          <w:rFonts w:ascii="Times New Roman" w:eastAsia="Times New Roman" w:hAnsi="Times New Roman" w:cs="Times New Roman"/>
          <w:spacing w:val="-7"/>
          <w:kern w:val="0"/>
          <w:sz w:val="28"/>
          <w14:ligatures w14:val="none"/>
        </w:rPr>
        <w:t xml:space="preserve"> </w:t>
      </w:r>
      <w:r w:rsidRPr="00EC34C8">
        <w:rPr>
          <w:rFonts w:ascii="Times New Roman" w:eastAsia="Times New Roman" w:hAnsi="Times New Roman" w:cs="Times New Roman"/>
          <w:kern w:val="0"/>
          <w:sz w:val="28"/>
          <w14:ligatures w14:val="none"/>
        </w:rPr>
        <w:t>Земельного</w:t>
      </w:r>
      <w:r w:rsidRPr="00EC34C8">
        <w:rPr>
          <w:rFonts w:ascii="Times New Roman" w:eastAsia="Times New Roman" w:hAnsi="Times New Roman" w:cs="Times New Roman"/>
          <w:spacing w:val="-8"/>
          <w:kern w:val="0"/>
          <w:sz w:val="28"/>
          <w14:ligatures w14:val="none"/>
        </w:rPr>
        <w:t xml:space="preserve"> </w:t>
      </w:r>
      <w:r w:rsidRPr="00EC34C8">
        <w:rPr>
          <w:rFonts w:ascii="Times New Roman" w:eastAsia="Times New Roman" w:hAnsi="Times New Roman" w:cs="Times New Roman"/>
          <w:kern w:val="0"/>
          <w:sz w:val="28"/>
          <w14:ligatures w14:val="none"/>
        </w:rPr>
        <w:t>кодекса</w:t>
      </w:r>
      <w:r w:rsidRPr="00EC34C8">
        <w:rPr>
          <w:rFonts w:ascii="Times New Roman" w:eastAsia="Times New Roman" w:hAnsi="Times New Roman" w:cs="Times New Roman"/>
          <w:spacing w:val="-8"/>
          <w:kern w:val="0"/>
          <w:sz w:val="28"/>
          <w14:ligatures w14:val="none"/>
        </w:rPr>
        <w:t xml:space="preserve"> </w:t>
      </w:r>
      <w:r w:rsidRPr="00EC34C8">
        <w:rPr>
          <w:rFonts w:ascii="Times New Roman" w:eastAsia="Times New Roman" w:hAnsi="Times New Roman" w:cs="Times New Roman"/>
          <w:kern w:val="0"/>
          <w:sz w:val="28"/>
          <w14:ligatures w14:val="none"/>
        </w:rPr>
        <w:t>Российской</w:t>
      </w:r>
      <w:r w:rsidRPr="00EC34C8">
        <w:rPr>
          <w:rFonts w:ascii="Times New Roman" w:eastAsia="Times New Roman" w:hAnsi="Times New Roman" w:cs="Times New Roman"/>
          <w:spacing w:val="-8"/>
          <w:kern w:val="0"/>
          <w:sz w:val="28"/>
          <w14:ligatures w14:val="none"/>
        </w:rPr>
        <w:t xml:space="preserve"> </w:t>
      </w:r>
      <w:r w:rsidRPr="00EC34C8">
        <w:rPr>
          <w:rFonts w:ascii="Times New Roman" w:eastAsia="Times New Roman" w:hAnsi="Times New Roman" w:cs="Times New Roman"/>
          <w:spacing w:val="-2"/>
          <w:kern w:val="0"/>
          <w:sz w:val="28"/>
          <w14:ligatures w14:val="none"/>
        </w:rPr>
        <w:t>Федерации;</w:t>
      </w:r>
    </w:p>
    <w:p w14:paraId="40F84AF6" w14:textId="77777777" w:rsidR="00B33060" w:rsidRPr="00EC34C8" w:rsidRDefault="00B33060" w:rsidP="00B33060">
      <w:pPr>
        <w:widowControl w:val="0"/>
        <w:tabs>
          <w:tab w:val="left" w:pos="1690"/>
        </w:tabs>
        <w:autoSpaceDE w:val="0"/>
        <w:autoSpaceDN w:val="0"/>
        <w:spacing w:after="0" w:line="240" w:lineRule="auto"/>
        <w:ind w:right="-2" w:firstLine="709"/>
        <w:jc w:val="both"/>
        <w:rPr>
          <w:rFonts w:ascii="Times New Roman" w:eastAsia="Times New Roman" w:hAnsi="Times New Roman" w:cs="Times New Roman"/>
          <w:kern w:val="0"/>
          <w:sz w:val="28"/>
          <w14:ligatures w14:val="none"/>
        </w:rPr>
      </w:pPr>
      <w:r w:rsidRPr="00EC34C8">
        <w:rPr>
          <w:rFonts w:ascii="Times New Roman" w:eastAsia="Times New Roman" w:hAnsi="Times New Roman" w:cs="Times New Roman"/>
          <w:kern w:val="0"/>
          <w:sz w:val="28"/>
          <w14:ligatures w14:val="none"/>
        </w:rPr>
        <w:t>- получен</w:t>
      </w:r>
      <w:r w:rsidRPr="00EC34C8">
        <w:rPr>
          <w:rFonts w:ascii="Times New Roman" w:eastAsia="Times New Roman" w:hAnsi="Times New Roman" w:cs="Times New Roman"/>
          <w:spacing w:val="-14"/>
          <w:kern w:val="0"/>
          <w:sz w:val="28"/>
          <w14:ligatures w14:val="none"/>
        </w:rPr>
        <w:t xml:space="preserve"> </w:t>
      </w:r>
      <w:r w:rsidRPr="00EC34C8">
        <w:rPr>
          <w:rFonts w:ascii="Times New Roman" w:eastAsia="Times New Roman" w:hAnsi="Times New Roman" w:cs="Times New Roman"/>
          <w:kern w:val="0"/>
          <w:sz w:val="28"/>
          <w14:ligatures w14:val="none"/>
        </w:rPr>
        <w:t>отказ</w:t>
      </w:r>
      <w:r w:rsidRPr="00EC34C8">
        <w:rPr>
          <w:rFonts w:ascii="Times New Roman" w:eastAsia="Times New Roman" w:hAnsi="Times New Roman" w:cs="Times New Roman"/>
          <w:spacing w:val="-14"/>
          <w:kern w:val="0"/>
          <w:sz w:val="28"/>
          <w14:ligatures w14:val="none"/>
        </w:rPr>
        <w:t xml:space="preserve"> </w:t>
      </w:r>
      <w:r w:rsidRPr="00EC34C8">
        <w:rPr>
          <w:rFonts w:ascii="Times New Roman" w:eastAsia="Times New Roman" w:hAnsi="Times New Roman" w:cs="Times New Roman"/>
          <w:kern w:val="0"/>
          <w:sz w:val="28"/>
          <w14:ligatures w14:val="none"/>
        </w:rPr>
        <w:t>в</w:t>
      </w:r>
      <w:r w:rsidRPr="00EC34C8">
        <w:rPr>
          <w:rFonts w:ascii="Times New Roman" w:eastAsia="Times New Roman" w:hAnsi="Times New Roman" w:cs="Times New Roman"/>
          <w:spacing w:val="-14"/>
          <w:kern w:val="0"/>
          <w:sz w:val="28"/>
          <w14:ligatures w14:val="none"/>
        </w:rPr>
        <w:t xml:space="preserve"> </w:t>
      </w:r>
      <w:r w:rsidRPr="00EC34C8">
        <w:rPr>
          <w:rFonts w:ascii="Times New Roman" w:eastAsia="Times New Roman" w:hAnsi="Times New Roman" w:cs="Times New Roman"/>
          <w:kern w:val="0"/>
          <w:sz w:val="28"/>
          <w14:ligatures w14:val="none"/>
        </w:rPr>
        <w:t>согласовании</w:t>
      </w:r>
      <w:r w:rsidRPr="00EC34C8">
        <w:rPr>
          <w:rFonts w:ascii="Times New Roman" w:eastAsia="Times New Roman" w:hAnsi="Times New Roman" w:cs="Times New Roman"/>
          <w:spacing w:val="-15"/>
          <w:kern w:val="0"/>
          <w:sz w:val="28"/>
          <w14:ligatures w14:val="none"/>
        </w:rPr>
        <w:t xml:space="preserve"> </w:t>
      </w:r>
      <w:r w:rsidRPr="00EC34C8">
        <w:rPr>
          <w:rFonts w:ascii="Times New Roman" w:eastAsia="Times New Roman" w:hAnsi="Times New Roman" w:cs="Times New Roman"/>
          <w:kern w:val="0"/>
          <w:sz w:val="28"/>
          <w14:ligatures w14:val="none"/>
        </w:rPr>
        <w:t>схемы</w:t>
      </w:r>
      <w:r w:rsidRPr="00EC34C8">
        <w:rPr>
          <w:rFonts w:ascii="Times New Roman" w:eastAsia="Times New Roman" w:hAnsi="Times New Roman" w:cs="Times New Roman"/>
          <w:spacing w:val="-15"/>
          <w:kern w:val="0"/>
          <w:sz w:val="28"/>
          <w14:ligatures w14:val="none"/>
        </w:rPr>
        <w:t xml:space="preserve"> </w:t>
      </w:r>
      <w:r w:rsidRPr="00EC34C8">
        <w:rPr>
          <w:rFonts w:ascii="Times New Roman" w:eastAsia="Times New Roman" w:hAnsi="Times New Roman" w:cs="Times New Roman"/>
          <w:kern w:val="0"/>
          <w:sz w:val="28"/>
          <w14:ligatures w14:val="none"/>
        </w:rPr>
        <w:t>расположения</w:t>
      </w:r>
      <w:r w:rsidRPr="00EC34C8">
        <w:rPr>
          <w:rFonts w:ascii="Times New Roman" w:eastAsia="Times New Roman" w:hAnsi="Times New Roman" w:cs="Times New Roman"/>
          <w:spacing w:val="-13"/>
          <w:kern w:val="0"/>
          <w:sz w:val="28"/>
          <w14:ligatures w14:val="none"/>
        </w:rPr>
        <w:t xml:space="preserve"> </w:t>
      </w:r>
      <w:r w:rsidRPr="00EC34C8">
        <w:rPr>
          <w:rFonts w:ascii="Times New Roman" w:eastAsia="Times New Roman" w:hAnsi="Times New Roman" w:cs="Times New Roman"/>
          <w:kern w:val="0"/>
          <w:sz w:val="28"/>
          <w14:ligatures w14:val="none"/>
        </w:rPr>
        <w:t>земельного</w:t>
      </w:r>
      <w:r w:rsidRPr="00EC34C8">
        <w:rPr>
          <w:rFonts w:ascii="Times New Roman" w:eastAsia="Times New Roman" w:hAnsi="Times New Roman" w:cs="Times New Roman"/>
          <w:spacing w:val="-13"/>
          <w:kern w:val="0"/>
          <w:sz w:val="28"/>
          <w14:ligatures w14:val="none"/>
        </w:rPr>
        <w:t xml:space="preserve"> </w:t>
      </w:r>
      <w:r w:rsidRPr="00EC34C8">
        <w:rPr>
          <w:rFonts w:ascii="Times New Roman" w:eastAsia="Times New Roman" w:hAnsi="Times New Roman" w:cs="Times New Roman"/>
          <w:kern w:val="0"/>
          <w:sz w:val="28"/>
          <w14:ligatures w14:val="none"/>
        </w:rPr>
        <w:t>участка от органа исполнительной власти субъекта Российской Федерации, уполномоченного в области лесных отношений;</w:t>
      </w:r>
    </w:p>
    <w:p w14:paraId="1060A0B4" w14:textId="77777777" w:rsidR="00B33060" w:rsidRPr="00F57290" w:rsidRDefault="00B33060" w:rsidP="00B33060">
      <w:pPr>
        <w:widowControl w:val="0"/>
        <w:tabs>
          <w:tab w:val="left" w:pos="1693"/>
        </w:tabs>
        <w:autoSpaceDE w:val="0"/>
        <w:autoSpaceDN w:val="0"/>
        <w:spacing w:after="0" w:line="321" w:lineRule="exact"/>
        <w:ind w:right="-2" w:firstLine="709"/>
        <w:jc w:val="both"/>
        <w:rPr>
          <w:rFonts w:ascii="Times New Roman" w:eastAsia="Times New Roman" w:hAnsi="Times New Roman" w:cs="Times New Roman"/>
          <w:kern w:val="0"/>
          <w:sz w:val="28"/>
          <w:szCs w:val="28"/>
          <w14:ligatures w14:val="none"/>
        </w:rPr>
      </w:pPr>
      <w:r w:rsidRPr="00EC34C8">
        <w:rPr>
          <w:rFonts w:ascii="Times New Roman" w:eastAsia="Times New Roman" w:hAnsi="Times New Roman" w:cs="Times New Roman"/>
          <w:kern w:val="0"/>
          <w:sz w:val="28"/>
          <w14:ligatures w14:val="none"/>
        </w:rPr>
        <w:t>- в</w:t>
      </w:r>
      <w:r w:rsidRPr="00EC34C8">
        <w:rPr>
          <w:rFonts w:ascii="Times New Roman" w:eastAsia="Times New Roman" w:hAnsi="Times New Roman" w:cs="Times New Roman"/>
          <w:spacing w:val="48"/>
          <w:kern w:val="0"/>
          <w:sz w:val="28"/>
          <w14:ligatures w14:val="none"/>
        </w:rPr>
        <w:t xml:space="preserve"> </w:t>
      </w:r>
      <w:r w:rsidRPr="00EC34C8">
        <w:rPr>
          <w:rFonts w:ascii="Times New Roman" w:eastAsia="Times New Roman" w:hAnsi="Times New Roman" w:cs="Times New Roman"/>
          <w:kern w:val="0"/>
          <w:sz w:val="28"/>
          <w14:ligatures w14:val="none"/>
        </w:rPr>
        <w:t>соответствии</w:t>
      </w:r>
      <w:r w:rsidRPr="00EC34C8">
        <w:rPr>
          <w:rFonts w:ascii="Times New Roman" w:eastAsia="Times New Roman" w:hAnsi="Times New Roman" w:cs="Times New Roman"/>
          <w:spacing w:val="52"/>
          <w:kern w:val="0"/>
          <w:sz w:val="28"/>
          <w14:ligatures w14:val="none"/>
        </w:rPr>
        <w:t xml:space="preserve"> </w:t>
      </w:r>
      <w:r w:rsidRPr="00EC34C8">
        <w:rPr>
          <w:rFonts w:ascii="Times New Roman" w:eastAsia="Times New Roman" w:hAnsi="Times New Roman" w:cs="Times New Roman"/>
          <w:kern w:val="0"/>
          <w:sz w:val="28"/>
          <w14:ligatures w14:val="none"/>
        </w:rPr>
        <w:t>с</w:t>
      </w:r>
      <w:r w:rsidRPr="00EC34C8">
        <w:rPr>
          <w:rFonts w:ascii="Times New Roman" w:eastAsia="Times New Roman" w:hAnsi="Times New Roman" w:cs="Times New Roman"/>
          <w:spacing w:val="52"/>
          <w:kern w:val="0"/>
          <w:sz w:val="28"/>
          <w14:ligatures w14:val="none"/>
        </w:rPr>
        <w:t xml:space="preserve"> </w:t>
      </w:r>
      <w:r w:rsidRPr="00EC34C8">
        <w:rPr>
          <w:rFonts w:ascii="Times New Roman" w:eastAsia="Times New Roman" w:hAnsi="Times New Roman" w:cs="Times New Roman"/>
          <w:kern w:val="0"/>
          <w:sz w:val="28"/>
          <w14:ligatures w14:val="none"/>
        </w:rPr>
        <w:t>подпунктами</w:t>
      </w:r>
      <w:r w:rsidRPr="00EC34C8">
        <w:rPr>
          <w:rFonts w:ascii="Times New Roman" w:eastAsia="Times New Roman" w:hAnsi="Times New Roman" w:cs="Times New Roman"/>
          <w:spacing w:val="51"/>
          <w:kern w:val="0"/>
          <w:sz w:val="28"/>
          <w14:ligatures w14:val="none"/>
        </w:rPr>
        <w:t xml:space="preserve"> </w:t>
      </w:r>
      <w:r w:rsidRPr="00EC34C8">
        <w:rPr>
          <w:rFonts w:ascii="Times New Roman" w:eastAsia="Times New Roman" w:hAnsi="Times New Roman" w:cs="Times New Roman"/>
          <w:kern w:val="0"/>
          <w:sz w:val="28"/>
          <w14:ligatures w14:val="none"/>
        </w:rPr>
        <w:t>5</w:t>
      </w:r>
      <w:r w:rsidRPr="00EC34C8">
        <w:rPr>
          <w:rFonts w:ascii="Times New Roman" w:eastAsia="Times New Roman" w:hAnsi="Times New Roman" w:cs="Times New Roman"/>
          <w:spacing w:val="56"/>
          <w:kern w:val="0"/>
          <w:sz w:val="28"/>
          <w14:ligatures w14:val="none"/>
        </w:rPr>
        <w:t xml:space="preserve"> </w:t>
      </w:r>
      <w:r w:rsidRPr="00EC34C8">
        <w:rPr>
          <w:rFonts w:ascii="Times New Roman" w:eastAsia="Times New Roman" w:hAnsi="Times New Roman" w:cs="Times New Roman"/>
          <w:kern w:val="0"/>
          <w:sz w:val="28"/>
          <w14:ligatures w14:val="none"/>
        </w:rPr>
        <w:t>-</w:t>
      </w:r>
      <w:r w:rsidRPr="00EC34C8">
        <w:rPr>
          <w:rFonts w:ascii="Times New Roman" w:eastAsia="Times New Roman" w:hAnsi="Times New Roman" w:cs="Times New Roman"/>
          <w:spacing w:val="51"/>
          <w:kern w:val="0"/>
          <w:sz w:val="28"/>
          <w14:ligatures w14:val="none"/>
        </w:rPr>
        <w:t xml:space="preserve"> </w:t>
      </w:r>
      <w:r w:rsidRPr="00EC34C8">
        <w:rPr>
          <w:rFonts w:ascii="Times New Roman" w:eastAsia="Times New Roman" w:hAnsi="Times New Roman" w:cs="Times New Roman"/>
          <w:kern w:val="0"/>
          <w:sz w:val="28"/>
          <w14:ligatures w14:val="none"/>
        </w:rPr>
        <w:t>9,</w:t>
      </w:r>
      <w:r w:rsidRPr="00EC34C8">
        <w:rPr>
          <w:rFonts w:ascii="Times New Roman" w:eastAsia="Times New Roman" w:hAnsi="Times New Roman" w:cs="Times New Roman"/>
          <w:spacing w:val="49"/>
          <w:kern w:val="0"/>
          <w:sz w:val="28"/>
          <w14:ligatures w14:val="none"/>
        </w:rPr>
        <w:t xml:space="preserve"> </w:t>
      </w:r>
      <w:r w:rsidRPr="00EC34C8">
        <w:rPr>
          <w:rFonts w:ascii="Times New Roman" w:eastAsia="Times New Roman" w:hAnsi="Times New Roman" w:cs="Times New Roman"/>
          <w:kern w:val="0"/>
          <w:sz w:val="28"/>
          <w14:ligatures w14:val="none"/>
        </w:rPr>
        <w:t>13</w:t>
      </w:r>
      <w:r w:rsidRPr="00EC34C8">
        <w:rPr>
          <w:rFonts w:ascii="Times New Roman" w:eastAsia="Times New Roman" w:hAnsi="Times New Roman" w:cs="Times New Roman"/>
          <w:spacing w:val="53"/>
          <w:kern w:val="0"/>
          <w:sz w:val="28"/>
          <w14:ligatures w14:val="none"/>
        </w:rPr>
        <w:t xml:space="preserve"> </w:t>
      </w:r>
      <w:r w:rsidRPr="00EC34C8">
        <w:rPr>
          <w:rFonts w:ascii="Times New Roman" w:eastAsia="Times New Roman" w:hAnsi="Times New Roman" w:cs="Times New Roman"/>
          <w:kern w:val="0"/>
          <w:sz w:val="28"/>
          <w14:ligatures w14:val="none"/>
        </w:rPr>
        <w:t>-</w:t>
      </w:r>
      <w:r w:rsidRPr="00EC34C8">
        <w:rPr>
          <w:rFonts w:ascii="Times New Roman" w:eastAsia="Times New Roman" w:hAnsi="Times New Roman" w:cs="Times New Roman"/>
          <w:spacing w:val="50"/>
          <w:kern w:val="0"/>
          <w:sz w:val="28"/>
          <w14:ligatures w14:val="none"/>
        </w:rPr>
        <w:t xml:space="preserve"> </w:t>
      </w:r>
      <w:r w:rsidRPr="00EC34C8">
        <w:rPr>
          <w:rFonts w:ascii="Times New Roman" w:eastAsia="Times New Roman" w:hAnsi="Times New Roman" w:cs="Times New Roman"/>
          <w:kern w:val="0"/>
          <w:sz w:val="28"/>
          <w14:ligatures w14:val="none"/>
        </w:rPr>
        <w:t>19</w:t>
      </w:r>
      <w:r w:rsidRPr="00EC34C8">
        <w:rPr>
          <w:rFonts w:ascii="Times New Roman" w:eastAsia="Times New Roman" w:hAnsi="Times New Roman" w:cs="Times New Roman"/>
          <w:spacing w:val="52"/>
          <w:kern w:val="0"/>
          <w:sz w:val="28"/>
          <w14:ligatures w14:val="none"/>
        </w:rPr>
        <w:t xml:space="preserve"> </w:t>
      </w:r>
      <w:r w:rsidRPr="00EC34C8">
        <w:rPr>
          <w:rFonts w:ascii="Times New Roman" w:eastAsia="Times New Roman" w:hAnsi="Times New Roman" w:cs="Times New Roman"/>
          <w:kern w:val="0"/>
          <w:sz w:val="28"/>
          <w14:ligatures w14:val="none"/>
        </w:rPr>
        <w:t>пункта</w:t>
      </w:r>
      <w:r w:rsidRPr="00EC34C8">
        <w:rPr>
          <w:rFonts w:ascii="Times New Roman" w:eastAsia="Times New Roman" w:hAnsi="Times New Roman" w:cs="Times New Roman"/>
          <w:spacing w:val="51"/>
          <w:kern w:val="0"/>
          <w:sz w:val="28"/>
          <w14:ligatures w14:val="none"/>
        </w:rPr>
        <w:t xml:space="preserve"> </w:t>
      </w:r>
      <w:r w:rsidRPr="00EC34C8">
        <w:rPr>
          <w:rFonts w:ascii="Times New Roman" w:eastAsia="Times New Roman" w:hAnsi="Times New Roman" w:cs="Times New Roman"/>
          <w:kern w:val="0"/>
          <w:sz w:val="28"/>
          <w14:ligatures w14:val="none"/>
        </w:rPr>
        <w:t>8</w:t>
      </w:r>
      <w:r w:rsidRPr="00EC34C8">
        <w:rPr>
          <w:rFonts w:ascii="Times New Roman" w:eastAsia="Times New Roman" w:hAnsi="Times New Roman" w:cs="Times New Roman"/>
          <w:spacing w:val="55"/>
          <w:kern w:val="0"/>
          <w:sz w:val="28"/>
          <w14:ligatures w14:val="none"/>
        </w:rPr>
        <w:t xml:space="preserve"> </w:t>
      </w:r>
      <w:r w:rsidRPr="00EC34C8">
        <w:rPr>
          <w:rFonts w:ascii="Times New Roman" w:eastAsia="Times New Roman" w:hAnsi="Times New Roman" w:cs="Times New Roman"/>
          <w:kern w:val="0"/>
          <w:sz w:val="28"/>
          <w14:ligatures w14:val="none"/>
        </w:rPr>
        <w:t>статьи</w:t>
      </w:r>
      <w:r w:rsidRPr="00EC34C8">
        <w:rPr>
          <w:rFonts w:ascii="Times New Roman" w:eastAsia="Times New Roman" w:hAnsi="Times New Roman" w:cs="Times New Roman"/>
          <w:spacing w:val="51"/>
          <w:kern w:val="0"/>
          <w:sz w:val="28"/>
          <w14:ligatures w14:val="none"/>
        </w:rPr>
        <w:t xml:space="preserve"> </w:t>
      </w:r>
      <w:r w:rsidRPr="00EC34C8">
        <w:rPr>
          <w:rFonts w:ascii="Times New Roman" w:eastAsia="Times New Roman" w:hAnsi="Times New Roman" w:cs="Times New Roman"/>
          <w:spacing w:val="-2"/>
          <w:kern w:val="0"/>
          <w:sz w:val="28"/>
          <w14:ligatures w14:val="none"/>
        </w:rPr>
        <w:t xml:space="preserve">39.11 </w:t>
      </w:r>
      <w:r w:rsidRPr="00F57290">
        <w:rPr>
          <w:rFonts w:ascii="Times New Roman" w:eastAsia="Times New Roman" w:hAnsi="Times New Roman" w:cs="Times New Roman"/>
          <w:kern w:val="0"/>
          <w:sz w:val="28"/>
          <w:szCs w:val="28"/>
          <w14:ligatures w14:val="none"/>
        </w:rPr>
        <w:t>Земельного</w:t>
      </w:r>
      <w:r w:rsidRPr="00F57290">
        <w:rPr>
          <w:rFonts w:ascii="Times New Roman" w:eastAsia="Times New Roman" w:hAnsi="Times New Roman" w:cs="Times New Roman"/>
          <w:spacing w:val="-10"/>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кодекса</w:t>
      </w:r>
      <w:r w:rsidRPr="00F57290">
        <w:rPr>
          <w:rFonts w:ascii="Times New Roman" w:eastAsia="Times New Roman" w:hAnsi="Times New Roman" w:cs="Times New Roman"/>
          <w:spacing w:val="-1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Российской</w:t>
      </w:r>
      <w:r w:rsidRPr="00F57290">
        <w:rPr>
          <w:rFonts w:ascii="Times New Roman" w:eastAsia="Times New Roman" w:hAnsi="Times New Roman" w:cs="Times New Roman"/>
          <w:spacing w:val="-10"/>
          <w:kern w:val="0"/>
          <w:sz w:val="28"/>
          <w:szCs w:val="28"/>
          <w14:ligatures w14:val="none"/>
        </w:rPr>
        <w:t xml:space="preserve"> </w:t>
      </w:r>
      <w:r w:rsidRPr="00F57290">
        <w:rPr>
          <w:rFonts w:ascii="Times New Roman" w:eastAsia="Times New Roman" w:hAnsi="Times New Roman" w:cs="Times New Roman"/>
          <w:spacing w:val="-2"/>
          <w:kern w:val="0"/>
          <w:sz w:val="28"/>
          <w:szCs w:val="28"/>
          <w14:ligatures w14:val="none"/>
        </w:rPr>
        <w:t>Федерации:</w:t>
      </w:r>
    </w:p>
    <w:p w14:paraId="6601CAFE" w14:textId="77777777" w:rsidR="00B33060" w:rsidRDefault="00B33060" w:rsidP="00B33060">
      <w:pPr>
        <w:widowControl w:val="0"/>
        <w:autoSpaceDE w:val="0"/>
        <w:autoSpaceDN w:val="0"/>
        <w:spacing w:after="0" w:line="240" w:lineRule="auto"/>
        <w:ind w:right="146" w:firstLine="709"/>
        <w:jc w:val="both"/>
        <w:rPr>
          <w:rFonts w:ascii="Times New Roman" w:hAnsi="Times New Roman" w:cs="Times New Roman"/>
          <w:sz w:val="28"/>
          <w:szCs w:val="28"/>
        </w:rPr>
      </w:pPr>
      <w:r w:rsidRPr="00F57290">
        <w:rPr>
          <w:rFonts w:ascii="Times New Roman" w:eastAsia="Times New Roman" w:hAnsi="Times New Roman" w:cs="Times New Roman"/>
          <w:kern w:val="0"/>
          <w:sz w:val="28"/>
          <w:szCs w:val="28"/>
          <w14:ligatures w14:val="none"/>
        </w:rPr>
        <w:t xml:space="preserve">- </w:t>
      </w:r>
      <w:r w:rsidRPr="00F57290">
        <w:rPr>
          <w:rFonts w:ascii="Times New Roman" w:hAnsi="Times New Roman" w:cs="Times New Roman"/>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w:t>
      </w:r>
      <w:r w:rsidRPr="003F17CF">
        <w:rPr>
          <w:rFonts w:ascii="Times New Roman" w:hAnsi="Times New Roman" w:cs="Times New Roman"/>
          <w:sz w:val="28"/>
          <w:szCs w:val="28"/>
        </w:rPr>
        <w:t>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6DD5558D" w14:textId="77777777" w:rsidR="00B33060" w:rsidRPr="003F17CF" w:rsidRDefault="00B33060" w:rsidP="00B33060">
      <w:pPr>
        <w:pStyle w:val="s1"/>
        <w:spacing w:before="0" w:beforeAutospacing="0" w:after="0" w:afterAutospacing="0"/>
        <w:ind w:firstLine="709"/>
        <w:jc w:val="both"/>
        <w:rPr>
          <w:sz w:val="28"/>
          <w:szCs w:val="28"/>
        </w:rPr>
      </w:pPr>
      <w:r>
        <w:rPr>
          <w:sz w:val="28"/>
          <w:szCs w:val="28"/>
        </w:rPr>
        <w:lastRenderedPageBreak/>
        <w:t xml:space="preserve">- </w:t>
      </w:r>
      <w:r w:rsidRPr="003F17CF">
        <w:rPr>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C3FF5EA" w14:textId="77777777" w:rsidR="00B33060" w:rsidRPr="00F57290" w:rsidRDefault="00B33060" w:rsidP="00B33060">
      <w:pPr>
        <w:widowControl w:val="0"/>
        <w:autoSpaceDE w:val="0"/>
        <w:autoSpaceDN w:val="0"/>
        <w:spacing w:after="0" w:line="240" w:lineRule="auto"/>
        <w:ind w:right="146" w:firstLine="709"/>
        <w:jc w:val="both"/>
        <w:rPr>
          <w:rFonts w:ascii="Times New Roman" w:eastAsia="Times New Roman" w:hAnsi="Times New Roman" w:cs="Times New Roman"/>
          <w:spacing w:val="-2"/>
          <w:kern w:val="0"/>
          <w:sz w:val="28"/>
          <w:szCs w:val="28"/>
          <w14:ligatures w14:val="none"/>
        </w:rPr>
      </w:pP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земельный</w:t>
      </w:r>
      <w:r w:rsidRPr="00F57290">
        <w:rPr>
          <w:rFonts w:ascii="Times New Roman" w:eastAsia="Times New Roman" w:hAnsi="Times New Roman" w:cs="Times New Roman"/>
          <w:spacing w:val="-7"/>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участок</w:t>
      </w:r>
      <w:r w:rsidRPr="00F57290">
        <w:rPr>
          <w:rFonts w:ascii="Times New Roman" w:eastAsia="Times New Roman" w:hAnsi="Times New Roman" w:cs="Times New Roman"/>
          <w:spacing w:val="-8"/>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не</w:t>
      </w:r>
      <w:r w:rsidRPr="00F57290">
        <w:rPr>
          <w:rFonts w:ascii="Times New Roman" w:eastAsia="Times New Roman" w:hAnsi="Times New Roman" w:cs="Times New Roman"/>
          <w:spacing w:val="-7"/>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отнесен</w:t>
      </w:r>
      <w:r w:rsidRPr="00F57290">
        <w:rPr>
          <w:rFonts w:ascii="Times New Roman" w:eastAsia="Times New Roman" w:hAnsi="Times New Roman" w:cs="Times New Roman"/>
          <w:spacing w:val="-6"/>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к</w:t>
      </w:r>
      <w:r w:rsidRPr="00F57290">
        <w:rPr>
          <w:rFonts w:ascii="Times New Roman" w:eastAsia="Times New Roman" w:hAnsi="Times New Roman" w:cs="Times New Roman"/>
          <w:spacing w:val="-9"/>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определенной</w:t>
      </w:r>
      <w:r w:rsidRPr="00F57290">
        <w:rPr>
          <w:rFonts w:ascii="Times New Roman" w:eastAsia="Times New Roman" w:hAnsi="Times New Roman" w:cs="Times New Roman"/>
          <w:spacing w:val="-6"/>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категории</w:t>
      </w:r>
      <w:r w:rsidRPr="00F57290">
        <w:rPr>
          <w:rFonts w:ascii="Times New Roman" w:eastAsia="Times New Roman" w:hAnsi="Times New Roman" w:cs="Times New Roman"/>
          <w:spacing w:val="-6"/>
          <w:kern w:val="0"/>
          <w:sz w:val="28"/>
          <w:szCs w:val="28"/>
          <w14:ligatures w14:val="none"/>
        </w:rPr>
        <w:t xml:space="preserve"> </w:t>
      </w:r>
      <w:r w:rsidRPr="00F57290">
        <w:rPr>
          <w:rFonts w:ascii="Times New Roman" w:eastAsia="Times New Roman" w:hAnsi="Times New Roman" w:cs="Times New Roman"/>
          <w:spacing w:val="-2"/>
          <w:kern w:val="0"/>
          <w:sz w:val="28"/>
          <w:szCs w:val="28"/>
          <w14:ligatures w14:val="none"/>
        </w:rPr>
        <w:t>земель;</w:t>
      </w:r>
    </w:p>
    <w:p w14:paraId="2CC9D6DE" w14:textId="77777777" w:rsidR="00B33060" w:rsidRPr="00F57290" w:rsidRDefault="00B33060" w:rsidP="00B33060">
      <w:pPr>
        <w:widowControl w:val="0"/>
        <w:autoSpaceDE w:val="0"/>
        <w:autoSpaceDN w:val="0"/>
        <w:spacing w:after="0" w:line="240" w:lineRule="auto"/>
        <w:ind w:right="146" w:firstLine="709"/>
        <w:jc w:val="both"/>
        <w:rPr>
          <w:rFonts w:ascii="Times New Roman" w:eastAsia="Times New Roman" w:hAnsi="Times New Roman" w:cs="Times New Roman"/>
          <w:kern w:val="0"/>
          <w:sz w:val="28"/>
          <w:szCs w:val="28"/>
          <w14:ligatures w14:val="none"/>
        </w:rPr>
      </w:pP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644D9B7" w14:textId="77777777" w:rsidR="00B33060" w:rsidRPr="00B21980" w:rsidRDefault="00B33060" w:rsidP="00B33060">
      <w:pPr>
        <w:widowControl w:val="0"/>
        <w:autoSpaceDE w:val="0"/>
        <w:autoSpaceDN w:val="0"/>
        <w:spacing w:after="0" w:line="240" w:lineRule="auto"/>
        <w:ind w:right="141" w:firstLine="709"/>
        <w:jc w:val="both"/>
        <w:rPr>
          <w:rFonts w:ascii="Times New Roman" w:eastAsia="Times New Roman" w:hAnsi="Times New Roman" w:cs="Times New Roman"/>
          <w:kern w:val="0"/>
          <w:sz w:val="28"/>
          <w:szCs w:val="28"/>
          <w14:ligatures w14:val="none"/>
        </w:rPr>
      </w:pPr>
      <w:r w:rsidRPr="00F57290">
        <w:rPr>
          <w:rFonts w:ascii="Times New Roman" w:eastAsia="Times New Roman" w:hAnsi="Times New Roman" w:cs="Times New Roman"/>
          <w:kern w:val="0"/>
          <w:sz w:val="28"/>
          <w:szCs w:val="28"/>
          <w14:ligatures w14:val="none"/>
        </w:rPr>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w:t>
      </w:r>
      <w:r w:rsidRPr="00F57290">
        <w:rPr>
          <w:rFonts w:ascii="Times New Roman" w:eastAsia="Times New Roman" w:hAnsi="Times New Roman" w:cs="Times New Roman"/>
          <w:spacing w:val="-1"/>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Федерации,</w:t>
      </w: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а</w:t>
      </w: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также</w:t>
      </w:r>
      <w:r w:rsidRPr="00F57290">
        <w:rPr>
          <w:rFonts w:ascii="Times New Roman" w:eastAsia="Times New Roman" w:hAnsi="Times New Roman" w:cs="Times New Roman"/>
          <w:spacing w:val="-1"/>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случаев</w:t>
      </w: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проведения</w:t>
      </w:r>
      <w:r w:rsidRPr="00F57290">
        <w:rPr>
          <w:rFonts w:ascii="Times New Roman" w:eastAsia="Times New Roman" w:hAnsi="Times New Roman" w:cs="Times New Roman"/>
          <w:spacing w:val="-1"/>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аукциона</w:t>
      </w:r>
      <w:r w:rsidRPr="00F57290">
        <w:rPr>
          <w:rFonts w:ascii="Times New Roman" w:eastAsia="Times New Roman" w:hAnsi="Times New Roman" w:cs="Times New Roman"/>
          <w:spacing w:val="-4"/>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на</w:t>
      </w:r>
      <w:r w:rsidRPr="00F57290">
        <w:rPr>
          <w:rFonts w:ascii="Times New Roman" w:eastAsia="Times New Roman" w:hAnsi="Times New Roman" w:cs="Times New Roman"/>
          <w:spacing w:val="-1"/>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право</w:t>
      </w:r>
      <w:r w:rsidRPr="00F57290">
        <w:rPr>
          <w:rFonts w:ascii="Times New Roman" w:eastAsia="Times New Roman" w:hAnsi="Times New Roman" w:cs="Times New Roman"/>
          <w:spacing w:val="-1"/>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w:t>
      </w: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самовольной</w:t>
      </w:r>
      <w:r w:rsidRPr="00F57290">
        <w:rPr>
          <w:rFonts w:ascii="Times New Roman" w:eastAsia="Times New Roman" w:hAnsi="Times New Roman" w:cs="Times New Roman"/>
          <w:spacing w:val="-3"/>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постройки</w:t>
      </w:r>
      <w:r w:rsidRPr="00F57290">
        <w:rPr>
          <w:rFonts w:ascii="Times New Roman" w:eastAsia="Times New Roman" w:hAnsi="Times New Roman" w:cs="Times New Roman"/>
          <w:spacing w:val="-1"/>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либо</w:t>
      </w: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решение</w:t>
      </w:r>
      <w:r w:rsidRPr="00F57290">
        <w:rPr>
          <w:rFonts w:ascii="Times New Roman" w:eastAsia="Times New Roman" w:hAnsi="Times New Roman" w:cs="Times New Roman"/>
          <w:spacing w:val="-2"/>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о</w:t>
      </w:r>
      <w:r w:rsidRPr="00F57290">
        <w:rPr>
          <w:rFonts w:ascii="Times New Roman" w:eastAsia="Times New Roman" w:hAnsi="Times New Roman" w:cs="Times New Roman"/>
          <w:spacing w:val="-3"/>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сносе</w:t>
      </w:r>
      <w:r w:rsidRPr="00F57290">
        <w:rPr>
          <w:rFonts w:ascii="Times New Roman" w:eastAsia="Times New Roman" w:hAnsi="Times New Roman" w:cs="Times New Roman"/>
          <w:spacing w:val="-4"/>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самовольной</w:t>
      </w:r>
      <w:r w:rsidRPr="00F57290">
        <w:rPr>
          <w:rFonts w:ascii="Times New Roman" w:eastAsia="Times New Roman" w:hAnsi="Times New Roman" w:cs="Times New Roman"/>
          <w:spacing w:val="-4"/>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постройки</w:t>
      </w:r>
      <w:r w:rsidRPr="00F57290">
        <w:rPr>
          <w:rFonts w:ascii="Times New Roman" w:eastAsia="Times New Roman" w:hAnsi="Times New Roman" w:cs="Times New Roman"/>
          <w:spacing w:val="-3"/>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или</w:t>
      </w:r>
      <w:r w:rsidRPr="00F57290">
        <w:rPr>
          <w:rFonts w:ascii="Times New Roman" w:eastAsia="Times New Roman" w:hAnsi="Times New Roman" w:cs="Times New Roman"/>
          <w:spacing w:val="-1"/>
          <w:kern w:val="0"/>
          <w:sz w:val="28"/>
          <w:szCs w:val="28"/>
          <w14:ligatures w14:val="none"/>
        </w:rPr>
        <w:t xml:space="preserve"> </w:t>
      </w:r>
      <w:r w:rsidRPr="00F57290">
        <w:rPr>
          <w:rFonts w:ascii="Times New Roman" w:eastAsia="Times New Roman" w:hAnsi="Times New Roman" w:cs="Times New Roman"/>
          <w:kern w:val="0"/>
          <w:sz w:val="28"/>
          <w:szCs w:val="28"/>
          <w14:ligatures w14:val="none"/>
        </w:rPr>
        <w:t xml:space="preserve">ее приведении в соответствие с установленными требованиями и в сроки, установленные указанными </w:t>
      </w:r>
      <w:r w:rsidRPr="00B21980">
        <w:rPr>
          <w:rFonts w:ascii="Times New Roman" w:eastAsia="Times New Roman" w:hAnsi="Times New Roman" w:cs="Times New Roman"/>
          <w:kern w:val="0"/>
          <w:sz w:val="28"/>
          <w:szCs w:val="28"/>
          <w14:ligatures w14:val="none"/>
        </w:rPr>
        <w:t xml:space="preserve">решениями, не выполнены обязанности, предусмотренные частью 11 статьи 55.32 Градостроительного кодекса Российской </w:t>
      </w:r>
      <w:r w:rsidRPr="00B21980">
        <w:rPr>
          <w:rFonts w:ascii="Times New Roman" w:eastAsia="Times New Roman" w:hAnsi="Times New Roman" w:cs="Times New Roman"/>
          <w:spacing w:val="-2"/>
          <w:kern w:val="0"/>
          <w:sz w:val="28"/>
          <w:szCs w:val="28"/>
          <w14:ligatures w14:val="none"/>
        </w:rPr>
        <w:t>Федерации;</w:t>
      </w:r>
    </w:p>
    <w:p w14:paraId="2A611DDE" w14:textId="77777777" w:rsidR="00B33060" w:rsidRPr="00B21980" w:rsidRDefault="00B33060" w:rsidP="00B33060">
      <w:pPr>
        <w:widowControl w:val="0"/>
        <w:autoSpaceDE w:val="0"/>
        <w:autoSpaceDN w:val="0"/>
        <w:spacing w:after="0" w:line="240" w:lineRule="auto"/>
        <w:ind w:right="137" w:firstLine="709"/>
        <w:jc w:val="both"/>
        <w:rPr>
          <w:rFonts w:ascii="Times New Roman" w:eastAsia="Times New Roman" w:hAnsi="Times New Roman" w:cs="Times New Roman"/>
          <w:kern w:val="0"/>
          <w:sz w:val="28"/>
          <w:szCs w:val="28"/>
          <w14:ligatures w14:val="none"/>
        </w:rPr>
      </w:pPr>
      <w:r w:rsidRPr="00B21980">
        <w:rPr>
          <w:rFonts w:ascii="Times New Roman" w:eastAsia="Times New Roman" w:hAnsi="Times New Roman" w:cs="Times New Roman"/>
          <w:kern w:val="0"/>
          <w:sz w:val="28"/>
          <w:szCs w:val="28"/>
          <w14:ligatures w14:val="none"/>
        </w:rPr>
        <w:t>- 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r w:rsidRPr="00B21980">
        <w:rPr>
          <w:rFonts w:ascii="Times New Roman" w:eastAsia="Times New Roman" w:hAnsi="Times New Roman" w:cs="Times New Roman"/>
          <w:spacing w:val="-5"/>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расположены</w:t>
      </w:r>
      <w:r w:rsidRPr="00B21980">
        <w:rPr>
          <w:rFonts w:ascii="Times New Roman" w:eastAsia="Times New Roman" w:hAnsi="Times New Roman" w:cs="Times New Roman"/>
          <w:spacing w:val="-6"/>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сооружения</w:t>
      </w:r>
      <w:r w:rsidRPr="00B21980">
        <w:rPr>
          <w:rFonts w:ascii="Times New Roman" w:eastAsia="Times New Roman" w:hAnsi="Times New Roman" w:cs="Times New Roman"/>
          <w:spacing w:val="-6"/>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(в</w:t>
      </w:r>
      <w:r w:rsidRPr="00B21980">
        <w:rPr>
          <w:rFonts w:ascii="Times New Roman" w:eastAsia="Times New Roman" w:hAnsi="Times New Roman" w:cs="Times New Roman"/>
          <w:spacing w:val="-7"/>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том</w:t>
      </w:r>
      <w:r w:rsidRPr="00B21980">
        <w:rPr>
          <w:rFonts w:ascii="Times New Roman" w:eastAsia="Times New Roman" w:hAnsi="Times New Roman" w:cs="Times New Roman"/>
          <w:spacing w:val="-7"/>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числе</w:t>
      </w:r>
      <w:r w:rsidRPr="00B21980">
        <w:rPr>
          <w:rFonts w:ascii="Times New Roman" w:eastAsia="Times New Roman" w:hAnsi="Times New Roman" w:cs="Times New Roman"/>
          <w:spacing w:val="-7"/>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сооружения,</w:t>
      </w:r>
      <w:r w:rsidRPr="00B21980">
        <w:rPr>
          <w:rFonts w:ascii="Times New Roman" w:eastAsia="Times New Roman" w:hAnsi="Times New Roman" w:cs="Times New Roman"/>
          <w:spacing w:val="-7"/>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строительство</w:t>
      </w:r>
      <w:r w:rsidRPr="00B21980">
        <w:rPr>
          <w:rFonts w:ascii="Times New Roman" w:eastAsia="Times New Roman" w:hAnsi="Times New Roman" w:cs="Times New Roman"/>
          <w:spacing w:val="-6"/>
          <w:kern w:val="0"/>
          <w:sz w:val="28"/>
          <w:szCs w:val="28"/>
          <w14:ligatures w14:val="none"/>
        </w:rPr>
        <w:t xml:space="preserve"> </w:t>
      </w:r>
      <w:r w:rsidRPr="00B21980">
        <w:rPr>
          <w:rFonts w:ascii="Times New Roman" w:eastAsia="Times New Roman" w:hAnsi="Times New Roman" w:cs="Times New Roman"/>
          <w:kern w:val="0"/>
          <w:sz w:val="28"/>
          <w:szCs w:val="28"/>
          <w14:ligatures w14:val="none"/>
        </w:rPr>
        <w:t>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6AC3A610" w14:textId="77777777" w:rsidR="00B33060" w:rsidRPr="00B21980" w:rsidRDefault="00B33060" w:rsidP="00B33060">
      <w:pPr>
        <w:pStyle w:val="s1"/>
        <w:spacing w:before="0" w:beforeAutospacing="0" w:after="0" w:afterAutospacing="0"/>
        <w:ind w:firstLine="709"/>
        <w:jc w:val="both"/>
        <w:rPr>
          <w:sz w:val="28"/>
          <w:szCs w:val="28"/>
        </w:rPr>
      </w:pPr>
      <w:r w:rsidRPr="00B21980">
        <w:rPr>
          <w:sz w:val="28"/>
          <w:szCs w:val="28"/>
        </w:rPr>
        <w:t>-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hyperlink r:id="rId9" w:anchor="/document/12138258/entry/71" w:history="1">
        <w:r w:rsidRPr="00B21980">
          <w:rPr>
            <w:sz w:val="28"/>
            <w:szCs w:val="28"/>
          </w:rPr>
          <w:t>Градостроительным кодексом</w:t>
        </w:r>
      </w:hyperlink>
      <w:r w:rsidRPr="00B21980">
        <w:rPr>
          <w:sz w:val="28"/>
          <w:szCs w:val="28"/>
        </w:rPr>
        <w:t> Российской Федерации юридическим лицом, определенным Российской Федерацией или субъектом Российской Федерации;</w:t>
      </w:r>
    </w:p>
    <w:p w14:paraId="6EC69A89" w14:textId="77777777" w:rsidR="00B33060" w:rsidRPr="00B21980" w:rsidRDefault="00B33060" w:rsidP="00B33060">
      <w:pPr>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B21980">
        <w:rPr>
          <w:rFonts w:ascii="Times New Roman" w:eastAsia="Times New Roman" w:hAnsi="Times New Roman" w:cs="Times New Roman"/>
          <w:kern w:val="0"/>
          <w:sz w:val="28"/>
          <w:szCs w:val="28"/>
          <w:lang w:eastAsia="ru-RU"/>
          <w14:ligatures w14:val="none"/>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4237B18" w14:textId="77777777" w:rsidR="00B33060" w:rsidRPr="00B21980" w:rsidRDefault="00B33060" w:rsidP="00B33060">
      <w:pPr>
        <w:widowControl w:val="0"/>
        <w:autoSpaceDE w:val="0"/>
        <w:autoSpaceDN w:val="0"/>
        <w:spacing w:after="0" w:line="240" w:lineRule="auto"/>
        <w:ind w:right="145" w:firstLine="709"/>
        <w:jc w:val="both"/>
        <w:rPr>
          <w:rFonts w:ascii="Times New Roman" w:eastAsia="Times New Roman" w:hAnsi="Times New Roman" w:cs="Times New Roman"/>
          <w:kern w:val="0"/>
          <w:sz w:val="28"/>
          <w:szCs w:val="28"/>
          <w14:ligatures w14:val="none"/>
        </w:rPr>
      </w:pPr>
      <w:r w:rsidRPr="00B21980">
        <w:rPr>
          <w:rFonts w:ascii="Times New Roman" w:eastAsia="Times New Roman" w:hAnsi="Times New Roman" w:cs="Times New Roman"/>
          <w:kern w:val="0"/>
          <w:sz w:val="28"/>
          <w:szCs w:val="28"/>
          <w14:ligatures w14:val="none"/>
        </w:rPr>
        <w:t xml:space="preserve">- земельный участок предназначен для размещения здания или сооружения в соответствии с государственной программой Российской Федерации, </w:t>
      </w:r>
      <w:r w:rsidRPr="00B21980">
        <w:rPr>
          <w:rFonts w:ascii="Times New Roman" w:eastAsia="Times New Roman" w:hAnsi="Times New Roman" w:cs="Times New Roman"/>
          <w:kern w:val="0"/>
          <w:sz w:val="28"/>
          <w:szCs w:val="28"/>
          <w14:ligatures w14:val="none"/>
        </w:rPr>
        <w:lastRenderedPageBreak/>
        <w:t>государственной программой субъекта Российской Федерации или адресной инвестиционной программой;</w:t>
      </w:r>
    </w:p>
    <w:p w14:paraId="70363556" w14:textId="77777777" w:rsidR="00B33060" w:rsidRPr="00B21980" w:rsidRDefault="00B33060" w:rsidP="00B33060">
      <w:pPr>
        <w:widowControl w:val="0"/>
        <w:autoSpaceDE w:val="0"/>
        <w:autoSpaceDN w:val="0"/>
        <w:spacing w:after="0" w:line="242" w:lineRule="auto"/>
        <w:ind w:right="142" w:firstLine="709"/>
        <w:jc w:val="both"/>
        <w:rPr>
          <w:rFonts w:ascii="Times New Roman" w:eastAsia="Times New Roman" w:hAnsi="Times New Roman" w:cs="Times New Roman"/>
          <w:kern w:val="0"/>
          <w:sz w:val="28"/>
          <w:szCs w:val="28"/>
          <w14:ligatures w14:val="none"/>
        </w:rPr>
      </w:pPr>
      <w:r w:rsidRPr="00B21980">
        <w:rPr>
          <w:rFonts w:ascii="Times New Roman" w:eastAsia="Times New Roman" w:hAnsi="Times New Roman" w:cs="Times New Roman"/>
          <w:kern w:val="0"/>
          <w:sz w:val="28"/>
          <w:szCs w:val="28"/>
          <w14:ligatures w14:val="none"/>
        </w:rPr>
        <w:t>- в отношении земельного участка принято решение о предварительном согласовании его предоставления;</w:t>
      </w:r>
    </w:p>
    <w:p w14:paraId="6AA91A7A" w14:textId="77777777" w:rsidR="00B33060" w:rsidRDefault="00B33060" w:rsidP="00B33060">
      <w:pPr>
        <w:widowControl w:val="0"/>
        <w:autoSpaceDE w:val="0"/>
        <w:autoSpaceDN w:val="0"/>
        <w:spacing w:after="0" w:line="240" w:lineRule="auto"/>
        <w:ind w:right="148" w:firstLine="709"/>
        <w:jc w:val="both"/>
        <w:rPr>
          <w:rFonts w:ascii="Times New Roman" w:eastAsia="Times New Roman" w:hAnsi="Times New Roman" w:cs="Times New Roman"/>
          <w:kern w:val="0"/>
          <w:sz w:val="28"/>
          <w:szCs w:val="28"/>
          <w14:ligatures w14:val="none"/>
        </w:rPr>
      </w:pPr>
      <w:r w:rsidRPr="00B21980">
        <w:rPr>
          <w:rFonts w:ascii="Times New Roman" w:eastAsia="Times New Roman" w:hAnsi="Times New Roman" w:cs="Times New Roman"/>
          <w:kern w:val="0"/>
          <w:sz w:val="28"/>
          <w:szCs w:val="28"/>
          <w14:ligatures w14:val="none"/>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7469AC6F" w14:textId="77777777" w:rsidR="00B33060" w:rsidRPr="003F17CF" w:rsidRDefault="00B33060" w:rsidP="00B33060">
      <w:pPr>
        <w:pStyle w:val="s1"/>
        <w:spacing w:before="0" w:beforeAutospacing="0" w:after="0" w:afterAutospacing="0"/>
        <w:ind w:firstLine="709"/>
        <w:jc w:val="both"/>
        <w:rPr>
          <w:sz w:val="28"/>
          <w:szCs w:val="28"/>
        </w:rPr>
      </w:pPr>
      <w:r>
        <w:rPr>
          <w:sz w:val="28"/>
          <w:szCs w:val="28"/>
        </w:rPr>
        <w:t xml:space="preserve">- </w:t>
      </w:r>
      <w:r w:rsidRPr="003F17CF">
        <w:rPr>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14:paraId="290531B2" w14:textId="19613F43" w:rsidR="006D5E07" w:rsidRPr="006D5E07" w:rsidRDefault="00B33060" w:rsidP="00430B1A">
      <w:pPr>
        <w:pStyle w:val="s1"/>
        <w:spacing w:before="0" w:beforeAutospacing="0" w:after="0" w:afterAutospacing="0"/>
        <w:ind w:firstLine="709"/>
        <w:jc w:val="both"/>
        <w:rPr>
          <w:sz w:val="28"/>
          <w:szCs w:val="28"/>
        </w:rPr>
      </w:pPr>
      <w:r>
        <w:rPr>
          <w:sz w:val="28"/>
          <w:szCs w:val="28"/>
        </w:rPr>
        <w:t xml:space="preserve"> -</w:t>
      </w:r>
      <w:r w:rsidRPr="003F17CF">
        <w:rPr>
          <w:sz w:val="28"/>
          <w:szCs w:val="28"/>
        </w:rPr>
        <w:t xml:space="preserve"> земельный участок изъят для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430B1A">
        <w:rPr>
          <w:sz w:val="28"/>
          <w:szCs w:val="28"/>
        </w:rPr>
        <w:t>»;</w:t>
      </w:r>
    </w:p>
    <w:p w14:paraId="036BC397" w14:textId="15845622" w:rsidR="00075721" w:rsidRPr="009D28CA" w:rsidRDefault="001826B9" w:rsidP="00317D69">
      <w:pPr>
        <w:pStyle w:val="a5"/>
        <w:numPr>
          <w:ilvl w:val="1"/>
          <w:numId w:val="19"/>
        </w:numPr>
        <w:autoSpaceDE w:val="0"/>
        <w:autoSpaceDN w:val="0"/>
        <w:adjustRightInd w:val="0"/>
        <w:spacing w:after="0" w:line="240" w:lineRule="auto"/>
        <w:ind w:left="0" w:firstLine="709"/>
        <w:jc w:val="both"/>
        <w:rPr>
          <w:rFonts w:ascii="Times New Roman" w:hAnsi="Times New Roman" w:cs="Times New Roman"/>
          <w:kern w:val="0"/>
          <w:sz w:val="28"/>
          <w:szCs w:val="28"/>
        </w:rPr>
      </w:pPr>
      <w:r w:rsidRPr="009D28CA">
        <w:rPr>
          <w:rFonts w:ascii="Times New Roman" w:hAnsi="Times New Roman" w:cs="Times New Roman"/>
          <w:kern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r w:rsidR="009D28CA">
        <w:rPr>
          <w:rFonts w:ascii="Times New Roman" w:hAnsi="Times New Roman" w:cs="Times New Roman"/>
          <w:kern w:val="0"/>
          <w:sz w:val="28"/>
          <w:szCs w:val="28"/>
        </w:rPr>
        <w:t>п</w:t>
      </w:r>
      <w:r w:rsidR="005A15B8" w:rsidRPr="009D28CA">
        <w:rPr>
          <w:rFonts w:ascii="Times New Roman" w:hAnsi="Times New Roman" w:cs="Times New Roman"/>
          <w:kern w:val="0"/>
          <w:sz w:val="28"/>
          <w:szCs w:val="28"/>
        </w:rPr>
        <w:t>риложение 4 к административному регламенту</w:t>
      </w:r>
      <w:r w:rsidR="009D28CA">
        <w:rPr>
          <w:rFonts w:ascii="Times New Roman" w:hAnsi="Times New Roman" w:cs="Times New Roman"/>
          <w:kern w:val="0"/>
          <w:sz w:val="28"/>
          <w:szCs w:val="28"/>
        </w:rPr>
        <w:t xml:space="preserve">) </w:t>
      </w:r>
      <w:r w:rsidR="005A15B8" w:rsidRPr="009D28CA">
        <w:rPr>
          <w:rFonts w:ascii="Times New Roman" w:hAnsi="Times New Roman" w:cs="Times New Roman"/>
          <w:kern w:val="0"/>
          <w:sz w:val="28"/>
          <w:szCs w:val="28"/>
        </w:rPr>
        <w:t>изложить в редакц</w:t>
      </w:r>
      <w:r w:rsidR="0090058B" w:rsidRPr="009D28CA">
        <w:rPr>
          <w:rFonts w:ascii="Times New Roman" w:hAnsi="Times New Roman" w:cs="Times New Roman"/>
          <w:kern w:val="0"/>
          <w:sz w:val="28"/>
          <w:szCs w:val="28"/>
        </w:rPr>
        <w:t>ии согласно приложению к настоящему постановлению.</w:t>
      </w:r>
    </w:p>
    <w:p w14:paraId="3476FB6C" w14:textId="77777777" w:rsidR="00C96198" w:rsidRPr="00CE57D8" w:rsidRDefault="00C96198" w:rsidP="00C96198">
      <w:pPr>
        <w:pStyle w:val="a5"/>
        <w:widowControl w:val="0"/>
        <w:numPr>
          <w:ilvl w:val="0"/>
          <w:numId w:val="2"/>
        </w:numPr>
        <w:spacing w:after="0" w:line="240" w:lineRule="auto"/>
        <w:ind w:left="0" w:firstLine="851"/>
        <w:jc w:val="both"/>
        <w:rPr>
          <w:rFonts w:ascii="Times New Roman" w:hAnsi="Times New Roman" w:cs="Times New Roman"/>
          <w:sz w:val="28"/>
          <w:szCs w:val="28"/>
        </w:rPr>
      </w:pPr>
      <w:r w:rsidRPr="00CE57D8">
        <w:rPr>
          <w:rFonts w:ascii="Times New Roman" w:hAnsi="Times New Roman" w:cs="Times New Roman"/>
          <w:sz w:val="28"/>
          <w:szCs w:val="28"/>
        </w:rPr>
        <w:t>Управлению по вопросам общественности, общественной приемной Главы города</w:t>
      </w:r>
      <w:r w:rsidRPr="00CE57D8">
        <w:rPr>
          <w:rFonts w:ascii="Times New Roman" w:eastAsia="Times New Roman" w:hAnsi="Times New Roman" w:cs="Times New Roman"/>
          <w:sz w:val="28"/>
          <w:szCs w:val="28"/>
          <w:lang w:eastAsia="ru-RU"/>
        </w:rPr>
        <w:t xml:space="preserve"> опубликовать настоящее постановление в </w:t>
      </w:r>
      <w:r>
        <w:rPr>
          <w:rFonts w:ascii="Times New Roman" w:eastAsia="Times New Roman" w:hAnsi="Times New Roman" w:cs="Times New Roman"/>
          <w:sz w:val="28"/>
          <w:szCs w:val="28"/>
          <w:lang w:eastAsia="ru-RU"/>
        </w:rPr>
        <w:t>печатном издании</w:t>
      </w:r>
      <w:r w:rsidRPr="00CE57D8">
        <w:rPr>
          <w:rFonts w:ascii="Times New Roman" w:eastAsia="Times New Roman" w:hAnsi="Times New Roman" w:cs="Times New Roman"/>
          <w:sz w:val="28"/>
          <w:szCs w:val="28"/>
          <w:lang w:eastAsia="ru-RU"/>
        </w:rPr>
        <w:t xml:space="preserve"> «Аэро-Сити» и </w:t>
      </w:r>
      <w:r w:rsidRPr="00CE57D8">
        <w:rPr>
          <w:rFonts w:ascii="Times New Roman" w:hAnsi="Times New Roman" w:cs="Times New Roman"/>
          <w:sz w:val="28"/>
          <w:szCs w:val="28"/>
        </w:rPr>
        <w:t xml:space="preserve">разместить на официальном сайте администрации города Оби Новосибирской области в информационно-телекоммуникационной сети «Интернет». </w:t>
      </w:r>
    </w:p>
    <w:p w14:paraId="53983AB2" w14:textId="5B01D595" w:rsidR="00C96198" w:rsidRPr="00CE57D8" w:rsidRDefault="00670787" w:rsidP="00C96198">
      <w:pPr>
        <w:widowControl w:val="0"/>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3</w:t>
      </w:r>
      <w:r w:rsidR="00C96198" w:rsidRPr="00CE57D8">
        <w:rPr>
          <w:rFonts w:ascii="Times New Roman" w:hAnsi="Times New Roman" w:cs="Times New Roman"/>
          <w:sz w:val="28"/>
          <w:szCs w:val="28"/>
        </w:rPr>
        <w:t>. Контроль за исполнением постановления возложить на первого заместителя главы администрации</w:t>
      </w:r>
      <w:r w:rsidR="00C96198">
        <w:rPr>
          <w:rFonts w:ascii="Times New Roman" w:hAnsi="Times New Roman" w:cs="Times New Roman"/>
          <w:sz w:val="28"/>
          <w:szCs w:val="28"/>
        </w:rPr>
        <w:t xml:space="preserve"> -</w:t>
      </w:r>
      <w:r w:rsidR="00C96198" w:rsidRPr="00CE57D8">
        <w:rPr>
          <w:rFonts w:ascii="Times New Roman" w:hAnsi="Times New Roman" w:cs="Times New Roman"/>
          <w:sz w:val="28"/>
          <w:szCs w:val="28"/>
        </w:rPr>
        <w:t xml:space="preserve"> начальника управления</w:t>
      </w:r>
      <w:r w:rsidR="00C96198">
        <w:rPr>
          <w:rFonts w:ascii="Times New Roman" w:hAnsi="Times New Roman" w:cs="Times New Roman"/>
          <w:sz w:val="28"/>
          <w:szCs w:val="28"/>
        </w:rPr>
        <w:t xml:space="preserve"> Малыгину М.Н</w:t>
      </w:r>
      <w:r w:rsidR="00C96198" w:rsidRPr="00CE57D8">
        <w:rPr>
          <w:rFonts w:ascii="Times New Roman" w:hAnsi="Times New Roman" w:cs="Times New Roman"/>
          <w:sz w:val="28"/>
          <w:szCs w:val="28"/>
        </w:rPr>
        <w:t>.</w:t>
      </w:r>
    </w:p>
    <w:p w14:paraId="12109E0D" w14:textId="77777777" w:rsidR="00C96198" w:rsidRDefault="00C96198" w:rsidP="00C96198">
      <w:pPr>
        <w:widowControl w:val="0"/>
        <w:spacing w:line="240" w:lineRule="auto"/>
        <w:ind w:firstLine="709"/>
        <w:contextualSpacing/>
        <w:jc w:val="both"/>
        <w:rPr>
          <w:rFonts w:ascii="Times New Roman" w:hAnsi="Times New Roman" w:cs="Times New Roman"/>
          <w:sz w:val="28"/>
          <w:szCs w:val="28"/>
        </w:rPr>
      </w:pPr>
    </w:p>
    <w:p w14:paraId="063C1300" w14:textId="77777777" w:rsidR="00665C49" w:rsidRDefault="00665C49" w:rsidP="00834485">
      <w:pPr>
        <w:widowControl w:val="0"/>
        <w:spacing w:after="0" w:line="240" w:lineRule="auto"/>
        <w:rPr>
          <w:rFonts w:ascii="Times New Roman" w:eastAsia="Times New Roman" w:hAnsi="Times New Roman" w:cs="Times New Roman"/>
          <w:b/>
          <w:kern w:val="0"/>
          <w:sz w:val="28"/>
          <w:szCs w:val="24"/>
          <w:lang w:eastAsia="ru-RU"/>
          <w14:ligatures w14:val="none"/>
        </w:rPr>
      </w:pPr>
    </w:p>
    <w:p w14:paraId="3BA8A134" w14:textId="77777777" w:rsidR="00665C49" w:rsidRDefault="00665C49" w:rsidP="00834485">
      <w:pPr>
        <w:widowControl w:val="0"/>
        <w:spacing w:after="0" w:line="240" w:lineRule="auto"/>
        <w:rPr>
          <w:rFonts w:ascii="Times New Roman" w:eastAsia="Times New Roman" w:hAnsi="Times New Roman" w:cs="Times New Roman"/>
          <w:b/>
          <w:kern w:val="0"/>
          <w:sz w:val="28"/>
          <w:szCs w:val="24"/>
          <w:lang w:eastAsia="ru-RU"/>
          <w14:ligatures w14:val="none"/>
        </w:rPr>
      </w:pPr>
    </w:p>
    <w:p w14:paraId="7AB45CFF" w14:textId="49B18E30" w:rsidR="006D28F2" w:rsidRDefault="004B0225" w:rsidP="00834485">
      <w:pPr>
        <w:widowControl w:val="0"/>
        <w:spacing w:after="0" w:line="240" w:lineRule="auto"/>
        <w:rPr>
          <w:rFonts w:ascii="Times New Roman" w:eastAsia="Times New Roman" w:hAnsi="Times New Roman" w:cs="Times New Roman"/>
          <w:b/>
          <w:kern w:val="0"/>
          <w:sz w:val="28"/>
          <w:szCs w:val="24"/>
          <w:lang w:eastAsia="ru-RU"/>
          <w14:ligatures w14:val="none"/>
        </w:rPr>
      </w:pPr>
      <w:r w:rsidRPr="004B0225">
        <w:rPr>
          <w:rFonts w:ascii="Times New Roman" w:eastAsia="Times New Roman" w:hAnsi="Times New Roman" w:cs="Times New Roman"/>
          <w:b/>
          <w:kern w:val="0"/>
          <w:sz w:val="28"/>
          <w:szCs w:val="24"/>
          <w:lang w:eastAsia="ru-RU"/>
          <w14:ligatures w14:val="none"/>
        </w:rPr>
        <w:t>Глав</w:t>
      </w:r>
      <w:r w:rsidR="00BB286E">
        <w:rPr>
          <w:rFonts w:ascii="Times New Roman" w:eastAsia="Times New Roman" w:hAnsi="Times New Roman" w:cs="Times New Roman"/>
          <w:b/>
          <w:kern w:val="0"/>
          <w:sz w:val="28"/>
          <w:szCs w:val="24"/>
          <w:lang w:eastAsia="ru-RU"/>
          <w14:ligatures w14:val="none"/>
        </w:rPr>
        <w:t>а</w:t>
      </w:r>
      <w:r w:rsidRPr="004B0225">
        <w:rPr>
          <w:rFonts w:ascii="Times New Roman" w:eastAsia="Times New Roman" w:hAnsi="Times New Roman" w:cs="Times New Roman"/>
          <w:b/>
          <w:kern w:val="0"/>
          <w:sz w:val="28"/>
          <w:szCs w:val="24"/>
          <w:lang w:eastAsia="ru-RU"/>
          <w14:ligatures w14:val="none"/>
        </w:rPr>
        <w:t xml:space="preserve"> города Оби</w:t>
      </w:r>
      <w:r>
        <w:rPr>
          <w:rFonts w:ascii="Times New Roman" w:eastAsia="Times New Roman" w:hAnsi="Times New Roman" w:cs="Times New Roman"/>
          <w:b/>
          <w:kern w:val="0"/>
          <w:sz w:val="28"/>
          <w:szCs w:val="24"/>
          <w:lang w:eastAsia="ru-RU"/>
          <w14:ligatures w14:val="none"/>
        </w:rPr>
        <w:t xml:space="preserve"> </w:t>
      </w:r>
    </w:p>
    <w:p w14:paraId="48B512A3" w14:textId="24F5A42E" w:rsidR="004B0225" w:rsidRDefault="00E32F6E" w:rsidP="00834485">
      <w:pPr>
        <w:widowControl w:val="0"/>
        <w:spacing w:after="0" w:line="240" w:lineRule="auto"/>
        <w:rPr>
          <w:rFonts w:ascii="Times New Roman" w:eastAsia="Times New Roman" w:hAnsi="Times New Roman" w:cs="Times New Roman"/>
          <w:b/>
          <w:kern w:val="0"/>
          <w:sz w:val="28"/>
          <w:szCs w:val="24"/>
          <w:lang w:eastAsia="ru-RU"/>
          <w14:ligatures w14:val="none"/>
        </w:rPr>
      </w:pPr>
      <w:r w:rsidRPr="004B0225">
        <w:rPr>
          <w:rFonts w:ascii="Times New Roman" w:eastAsia="Times New Roman" w:hAnsi="Times New Roman" w:cs="Times New Roman"/>
          <w:b/>
          <w:kern w:val="0"/>
          <w:sz w:val="28"/>
          <w:szCs w:val="24"/>
          <w:lang w:eastAsia="ru-RU"/>
          <w14:ligatures w14:val="none"/>
        </w:rPr>
        <w:t>Новосиб</w:t>
      </w:r>
      <w:r>
        <w:rPr>
          <w:rFonts w:ascii="Times New Roman" w:eastAsia="Times New Roman" w:hAnsi="Times New Roman" w:cs="Times New Roman"/>
          <w:b/>
          <w:kern w:val="0"/>
          <w:sz w:val="28"/>
          <w:szCs w:val="24"/>
          <w:lang w:eastAsia="ru-RU"/>
          <w14:ligatures w14:val="none"/>
        </w:rPr>
        <w:t>ирской области</w:t>
      </w:r>
      <w:r w:rsidR="004B0225">
        <w:rPr>
          <w:rFonts w:ascii="Times New Roman" w:eastAsia="Times New Roman" w:hAnsi="Times New Roman" w:cs="Times New Roman"/>
          <w:b/>
          <w:kern w:val="0"/>
          <w:sz w:val="28"/>
          <w:szCs w:val="24"/>
          <w:lang w:eastAsia="ru-RU"/>
          <w14:ligatures w14:val="none"/>
        </w:rPr>
        <w:t xml:space="preserve">                                             </w:t>
      </w:r>
      <w:r w:rsidR="004B0225" w:rsidRPr="004B0225">
        <w:rPr>
          <w:rFonts w:ascii="Times New Roman" w:eastAsia="Times New Roman" w:hAnsi="Times New Roman" w:cs="Times New Roman"/>
          <w:b/>
          <w:kern w:val="0"/>
          <w:sz w:val="28"/>
          <w:szCs w:val="24"/>
          <w:lang w:eastAsia="ru-RU"/>
          <w14:ligatures w14:val="none"/>
        </w:rPr>
        <w:t xml:space="preserve"> </w:t>
      </w:r>
      <w:r>
        <w:rPr>
          <w:rFonts w:ascii="Times New Roman" w:eastAsia="Times New Roman" w:hAnsi="Times New Roman" w:cs="Times New Roman"/>
          <w:b/>
          <w:kern w:val="0"/>
          <w:sz w:val="28"/>
          <w:szCs w:val="24"/>
          <w:lang w:eastAsia="ru-RU"/>
          <w14:ligatures w14:val="none"/>
        </w:rPr>
        <w:t xml:space="preserve">     </w:t>
      </w:r>
      <w:r w:rsidR="006D28F2">
        <w:rPr>
          <w:rFonts w:ascii="Times New Roman" w:eastAsia="Times New Roman" w:hAnsi="Times New Roman" w:cs="Times New Roman"/>
          <w:b/>
          <w:kern w:val="0"/>
          <w:sz w:val="28"/>
          <w:szCs w:val="24"/>
          <w:lang w:eastAsia="ru-RU"/>
          <w14:ligatures w14:val="none"/>
        </w:rPr>
        <w:t xml:space="preserve">             </w:t>
      </w:r>
      <w:r w:rsidR="00834485">
        <w:rPr>
          <w:rFonts w:ascii="Times New Roman" w:eastAsia="Times New Roman" w:hAnsi="Times New Roman" w:cs="Times New Roman"/>
          <w:b/>
          <w:kern w:val="0"/>
          <w:sz w:val="28"/>
          <w:szCs w:val="24"/>
          <w:lang w:eastAsia="ru-RU"/>
          <w14:ligatures w14:val="none"/>
        </w:rPr>
        <w:t xml:space="preserve">       </w:t>
      </w:r>
      <w:r w:rsidR="006D28F2">
        <w:rPr>
          <w:rFonts w:ascii="Times New Roman" w:eastAsia="Times New Roman" w:hAnsi="Times New Roman" w:cs="Times New Roman"/>
          <w:b/>
          <w:kern w:val="0"/>
          <w:sz w:val="28"/>
          <w:szCs w:val="24"/>
          <w:lang w:eastAsia="ru-RU"/>
          <w14:ligatures w14:val="none"/>
        </w:rPr>
        <w:t xml:space="preserve">     </w:t>
      </w:r>
      <w:r w:rsidR="00EE3866">
        <w:rPr>
          <w:rFonts w:ascii="Times New Roman" w:eastAsia="Times New Roman" w:hAnsi="Times New Roman" w:cs="Times New Roman"/>
          <w:b/>
          <w:kern w:val="0"/>
          <w:sz w:val="28"/>
          <w:szCs w:val="24"/>
          <w:lang w:eastAsia="ru-RU"/>
          <w14:ligatures w14:val="none"/>
        </w:rPr>
        <w:t>С</w:t>
      </w:r>
      <w:r w:rsidR="00BB286E">
        <w:rPr>
          <w:rFonts w:ascii="Times New Roman" w:eastAsia="Times New Roman" w:hAnsi="Times New Roman" w:cs="Times New Roman"/>
          <w:b/>
          <w:kern w:val="0"/>
          <w:sz w:val="28"/>
          <w:szCs w:val="24"/>
          <w:lang w:eastAsia="ru-RU"/>
          <w14:ligatures w14:val="none"/>
        </w:rPr>
        <w:t xml:space="preserve">.В. </w:t>
      </w:r>
      <w:r w:rsidR="00EE3866">
        <w:rPr>
          <w:rFonts w:ascii="Times New Roman" w:eastAsia="Times New Roman" w:hAnsi="Times New Roman" w:cs="Times New Roman"/>
          <w:b/>
          <w:kern w:val="0"/>
          <w:sz w:val="28"/>
          <w:szCs w:val="24"/>
          <w:lang w:eastAsia="ru-RU"/>
          <w14:ligatures w14:val="none"/>
        </w:rPr>
        <w:t>Синяев</w:t>
      </w:r>
      <w:r w:rsidR="004B0225">
        <w:rPr>
          <w:rFonts w:ascii="Times New Roman" w:eastAsia="Times New Roman" w:hAnsi="Times New Roman" w:cs="Times New Roman"/>
          <w:b/>
          <w:kern w:val="0"/>
          <w:sz w:val="28"/>
          <w:szCs w:val="24"/>
          <w:lang w:eastAsia="ru-RU"/>
          <w14:ligatures w14:val="none"/>
        </w:rPr>
        <w:t xml:space="preserve"> </w:t>
      </w:r>
    </w:p>
    <w:p w14:paraId="2B30E730" w14:textId="17A5391E" w:rsidR="00F2280A" w:rsidRDefault="00F2280A" w:rsidP="00834485">
      <w:pPr>
        <w:widowControl w:val="0"/>
        <w:spacing w:after="0" w:line="240" w:lineRule="auto"/>
        <w:rPr>
          <w:rFonts w:ascii="Times New Roman" w:eastAsia="Times New Roman" w:hAnsi="Times New Roman" w:cs="Times New Roman"/>
          <w:b/>
          <w:kern w:val="0"/>
          <w:sz w:val="28"/>
          <w:szCs w:val="24"/>
          <w:lang w:eastAsia="ru-RU"/>
          <w14:ligatures w14:val="none"/>
        </w:rPr>
      </w:pPr>
    </w:p>
    <w:p w14:paraId="74FF2EBA" w14:textId="77777777" w:rsidR="00665C49" w:rsidRDefault="00665C49"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65F5673E" w14:textId="77777777" w:rsidR="00430B1A" w:rsidRDefault="00430B1A"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0A1743E3" w14:textId="77777777" w:rsidR="00430B1A" w:rsidRDefault="00430B1A"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025E2A96" w14:textId="77777777" w:rsidR="00430B1A" w:rsidRDefault="00430B1A"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339F6ACA" w14:textId="77777777" w:rsidR="00430B1A" w:rsidRDefault="00430B1A"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2C4AC179" w14:textId="77777777" w:rsidR="00430B1A" w:rsidRDefault="00430B1A"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00C6CADC" w14:textId="77777777" w:rsidR="00430B1A" w:rsidRDefault="00430B1A"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24CA6F58" w14:textId="4AECFD86" w:rsidR="00114BB1" w:rsidRDefault="00427824" w:rsidP="00834485">
      <w:pPr>
        <w:widowControl w:val="0"/>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Слободянник Г.В</w:t>
      </w:r>
      <w:r w:rsidR="00114BB1">
        <w:rPr>
          <w:rFonts w:ascii="Times New Roman" w:eastAsia="Times New Roman" w:hAnsi="Times New Roman" w:cs="Times New Roman"/>
          <w:kern w:val="0"/>
          <w:sz w:val="20"/>
          <w:szCs w:val="20"/>
          <w:lang w:eastAsia="ru-RU"/>
          <w14:ligatures w14:val="none"/>
        </w:rPr>
        <w:t>.</w:t>
      </w:r>
    </w:p>
    <w:p w14:paraId="31C13CA9" w14:textId="76EC582D" w:rsidR="00106355" w:rsidRPr="00691A09" w:rsidRDefault="005A0B2D" w:rsidP="00665C49">
      <w:pPr>
        <w:widowControl w:val="0"/>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0"/>
          <w:szCs w:val="20"/>
          <w:lang w:eastAsia="ru-RU"/>
          <w14:ligatures w14:val="none"/>
        </w:rPr>
        <w:t>8 (38373) 50-902</w:t>
      </w:r>
    </w:p>
    <w:p w14:paraId="5EF2B4B9" w14:textId="77777777" w:rsidR="0090058B" w:rsidRDefault="00106355" w:rsidP="00834485">
      <w:pPr>
        <w:widowControl w:val="0"/>
        <w:spacing w:line="240" w:lineRule="auto"/>
        <w:ind w:firstLine="709"/>
        <w:contextualSpacing/>
        <w:jc w:val="both"/>
        <w:rPr>
          <w:rFonts w:ascii="Times New Roman" w:eastAsia="Times New Roman" w:hAnsi="Times New Roman" w:cs="Times New Roman"/>
          <w:kern w:val="0"/>
          <w:sz w:val="28"/>
          <w:szCs w:val="28"/>
          <w:lang w:eastAsia="ru-RU"/>
          <w14:ligatures w14:val="none"/>
        </w:rPr>
      </w:pPr>
      <w:r w:rsidRPr="00691A09">
        <w:rPr>
          <w:rFonts w:ascii="Times New Roman" w:eastAsia="Times New Roman" w:hAnsi="Times New Roman" w:cs="Times New Roman"/>
          <w:kern w:val="0"/>
          <w:sz w:val="28"/>
          <w:szCs w:val="28"/>
          <w:lang w:eastAsia="ru-RU"/>
          <w14:ligatures w14:val="none"/>
        </w:rPr>
        <w:t xml:space="preserve">                                        </w:t>
      </w:r>
    </w:p>
    <w:p w14:paraId="4413A204" w14:textId="77777777" w:rsidR="00DC3D95" w:rsidRDefault="00DC3D95" w:rsidP="0090058B">
      <w:pPr>
        <w:tabs>
          <w:tab w:val="left" w:pos="7665"/>
        </w:tabs>
        <w:spacing w:after="0" w:line="240" w:lineRule="auto"/>
        <w:jc w:val="right"/>
        <w:rPr>
          <w:rFonts w:ascii="Times New Roman" w:hAnsi="Times New Roman" w:cs="Times New Roman"/>
          <w:color w:val="000000"/>
          <w:sz w:val="28"/>
          <w:szCs w:val="28"/>
          <w:shd w:val="clear" w:color="auto" w:fill="F8F8F8"/>
        </w:rPr>
      </w:pPr>
      <w:r w:rsidRPr="00DC3D95">
        <w:rPr>
          <w:rFonts w:ascii="Times New Roman" w:hAnsi="Times New Roman" w:cs="Times New Roman"/>
          <w:color w:val="000000"/>
          <w:sz w:val="28"/>
          <w:szCs w:val="28"/>
          <w:shd w:val="clear" w:color="auto" w:fill="F8F8F8"/>
        </w:rPr>
        <w:lastRenderedPageBreak/>
        <w:t xml:space="preserve">Приложение </w:t>
      </w:r>
    </w:p>
    <w:p w14:paraId="40A433A8" w14:textId="77777777" w:rsidR="00DC3D95" w:rsidRDefault="00DC3D95" w:rsidP="0090058B">
      <w:pPr>
        <w:tabs>
          <w:tab w:val="left" w:pos="7665"/>
        </w:tabs>
        <w:spacing w:after="0" w:line="240" w:lineRule="auto"/>
        <w:jc w:val="right"/>
        <w:rPr>
          <w:rFonts w:ascii="Times New Roman" w:hAnsi="Times New Roman" w:cs="Times New Roman"/>
          <w:color w:val="000000"/>
          <w:sz w:val="28"/>
          <w:szCs w:val="28"/>
          <w:shd w:val="clear" w:color="auto" w:fill="F8F8F8"/>
        </w:rPr>
      </w:pPr>
      <w:r w:rsidRPr="00DC3D95">
        <w:rPr>
          <w:rFonts w:ascii="Times New Roman" w:hAnsi="Times New Roman" w:cs="Times New Roman"/>
          <w:color w:val="000000"/>
          <w:sz w:val="28"/>
          <w:szCs w:val="28"/>
          <w:shd w:val="clear" w:color="auto" w:fill="F8F8F8"/>
        </w:rPr>
        <w:t>к постановлению</w:t>
      </w:r>
      <w:r>
        <w:rPr>
          <w:rFonts w:ascii="Times New Roman" w:hAnsi="Times New Roman" w:cs="Times New Roman"/>
          <w:color w:val="000000"/>
          <w:sz w:val="28"/>
          <w:szCs w:val="28"/>
          <w:shd w:val="clear" w:color="auto" w:fill="F8F8F8"/>
        </w:rPr>
        <w:t xml:space="preserve"> </w:t>
      </w:r>
    </w:p>
    <w:p w14:paraId="6A5F84DF" w14:textId="77777777" w:rsidR="00DC3D95" w:rsidRDefault="00DC3D95" w:rsidP="0090058B">
      <w:pPr>
        <w:tabs>
          <w:tab w:val="left" w:pos="7665"/>
        </w:tabs>
        <w:spacing w:after="0" w:line="240" w:lineRule="auto"/>
        <w:jc w:val="right"/>
        <w:rPr>
          <w:rFonts w:ascii="Times New Roman" w:hAnsi="Times New Roman" w:cs="Times New Roman"/>
          <w:color w:val="000000"/>
          <w:sz w:val="28"/>
          <w:szCs w:val="28"/>
          <w:shd w:val="clear" w:color="auto" w:fill="F8F8F8"/>
        </w:rPr>
      </w:pPr>
      <w:r w:rsidRPr="00DC3D95">
        <w:rPr>
          <w:rFonts w:ascii="Times New Roman" w:hAnsi="Times New Roman" w:cs="Times New Roman"/>
          <w:color w:val="000000"/>
          <w:sz w:val="28"/>
          <w:szCs w:val="28"/>
          <w:shd w:val="clear" w:color="auto" w:fill="F8F8F8"/>
        </w:rPr>
        <w:t>администрации города Оби</w:t>
      </w:r>
      <w:r>
        <w:rPr>
          <w:rFonts w:ascii="Times New Roman" w:hAnsi="Times New Roman" w:cs="Times New Roman"/>
          <w:color w:val="000000"/>
          <w:sz w:val="28"/>
          <w:szCs w:val="28"/>
          <w:shd w:val="clear" w:color="auto" w:fill="F8F8F8"/>
        </w:rPr>
        <w:t xml:space="preserve"> </w:t>
      </w:r>
    </w:p>
    <w:p w14:paraId="0FE20B61" w14:textId="2638C162" w:rsidR="00DC3D95" w:rsidRDefault="00DC3D95" w:rsidP="0090058B">
      <w:pPr>
        <w:tabs>
          <w:tab w:val="left" w:pos="7665"/>
        </w:tabs>
        <w:spacing w:after="0" w:line="240" w:lineRule="auto"/>
        <w:jc w:val="right"/>
        <w:rPr>
          <w:rFonts w:ascii="Times New Roman" w:hAnsi="Times New Roman" w:cs="Times New Roman"/>
          <w:color w:val="000000"/>
          <w:sz w:val="28"/>
          <w:szCs w:val="28"/>
          <w:shd w:val="clear" w:color="auto" w:fill="F8F8F8"/>
        </w:rPr>
      </w:pPr>
      <w:r w:rsidRPr="00DC3D95">
        <w:rPr>
          <w:rFonts w:ascii="Times New Roman" w:hAnsi="Times New Roman" w:cs="Times New Roman"/>
          <w:color w:val="000000"/>
          <w:sz w:val="28"/>
          <w:szCs w:val="28"/>
          <w:shd w:val="clear" w:color="auto" w:fill="F8F8F8"/>
        </w:rPr>
        <w:t xml:space="preserve">Новосибирской области </w:t>
      </w:r>
    </w:p>
    <w:p w14:paraId="179A0E24" w14:textId="47801EEB" w:rsidR="0090058B" w:rsidRPr="00DC3D95" w:rsidRDefault="008744FD" w:rsidP="0090058B">
      <w:pPr>
        <w:tabs>
          <w:tab w:val="left" w:pos="7665"/>
        </w:tabs>
        <w:spacing w:after="0" w:line="240" w:lineRule="auto"/>
        <w:jc w:val="right"/>
        <w:rPr>
          <w:rFonts w:ascii="Times New Roman" w:eastAsia="Times New Roman" w:hAnsi="Times New Roman" w:cs="Times New Roman"/>
          <w:kern w:val="0"/>
          <w:sz w:val="28"/>
          <w:szCs w:val="28"/>
          <w14:ligatures w14:val="none"/>
        </w:rPr>
      </w:pPr>
      <w:r w:rsidRPr="00DC3D95">
        <w:rPr>
          <w:rFonts w:ascii="Times New Roman" w:hAnsi="Times New Roman" w:cs="Times New Roman"/>
          <w:color w:val="000000"/>
          <w:sz w:val="28"/>
          <w:szCs w:val="28"/>
          <w:shd w:val="clear" w:color="auto" w:fill="F8F8F8"/>
        </w:rPr>
        <w:t>О</w:t>
      </w:r>
      <w:r w:rsidR="00DC3D95" w:rsidRPr="00DC3D95">
        <w:rPr>
          <w:rFonts w:ascii="Times New Roman" w:hAnsi="Times New Roman" w:cs="Times New Roman"/>
          <w:color w:val="000000"/>
          <w:sz w:val="28"/>
          <w:szCs w:val="28"/>
          <w:shd w:val="clear" w:color="auto" w:fill="F8F8F8"/>
        </w:rPr>
        <w:t>т</w:t>
      </w:r>
      <w:r>
        <w:rPr>
          <w:rFonts w:ascii="Times New Roman" w:hAnsi="Times New Roman" w:cs="Times New Roman"/>
          <w:color w:val="000000"/>
          <w:sz w:val="28"/>
          <w:szCs w:val="28"/>
          <w:shd w:val="clear" w:color="auto" w:fill="F8F8F8"/>
        </w:rPr>
        <w:t xml:space="preserve"> </w:t>
      </w:r>
      <w:r w:rsidRPr="008744FD">
        <w:rPr>
          <w:rFonts w:ascii="Times New Roman" w:hAnsi="Times New Roman" w:cs="Times New Roman"/>
          <w:color w:val="000000"/>
          <w:sz w:val="28"/>
          <w:szCs w:val="28"/>
          <w:shd w:val="clear" w:color="auto" w:fill="F8F8F8"/>
        </w:rPr>
        <w:t>31.07.2026 № 1059</w:t>
      </w:r>
    </w:p>
    <w:p w14:paraId="59B78AEA" w14:textId="496D593F" w:rsidR="0090058B" w:rsidRDefault="0090058B" w:rsidP="0090058B">
      <w:pPr>
        <w:spacing w:after="0" w:line="240" w:lineRule="auto"/>
        <w:ind w:left="5954" w:hanging="142"/>
        <w:jc w:val="center"/>
        <w:rPr>
          <w:rFonts w:ascii="Times New Roman" w:eastAsia="Times New Roman" w:hAnsi="Times New Roman" w:cs="Times New Roman"/>
          <w:kern w:val="0"/>
          <w:sz w:val="20"/>
          <w14:ligatures w14:val="none"/>
        </w:rPr>
      </w:pPr>
    </w:p>
    <w:p w14:paraId="6F1E0BD0" w14:textId="77777777" w:rsidR="0099501E" w:rsidRPr="0099501E" w:rsidRDefault="0099501E" w:rsidP="0099501E">
      <w:pPr>
        <w:spacing w:after="0" w:line="240" w:lineRule="auto"/>
        <w:ind w:left="5954" w:hanging="142"/>
        <w:jc w:val="right"/>
        <w:rPr>
          <w:rFonts w:ascii="Times New Roman" w:eastAsia="Times New Roman" w:hAnsi="Times New Roman" w:cs="Times New Roman"/>
          <w:kern w:val="0"/>
          <w:sz w:val="28"/>
          <w:szCs w:val="28"/>
          <w14:ligatures w14:val="none"/>
        </w:rPr>
      </w:pPr>
      <w:r w:rsidRPr="0099501E">
        <w:rPr>
          <w:rFonts w:ascii="Times New Roman" w:eastAsia="Times New Roman" w:hAnsi="Times New Roman" w:cs="Times New Roman"/>
          <w:kern w:val="0"/>
          <w:sz w:val="28"/>
          <w:szCs w:val="28"/>
          <w14:ligatures w14:val="none"/>
        </w:rPr>
        <w:t xml:space="preserve">Приложение 4 </w:t>
      </w:r>
    </w:p>
    <w:p w14:paraId="0305B0E3" w14:textId="1370F2C4" w:rsidR="0099501E" w:rsidRPr="0099501E" w:rsidRDefault="0099501E" w:rsidP="0099501E">
      <w:pPr>
        <w:spacing w:after="0" w:line="240" w:lineRule="auto"/>
        <w:ind w:left="5954" w:hanging="142"/>
        <w:jc w:val="right"/>
        <w:rPr>
          <w:rFonts w:ascii="Times New Roman" w:eastAsia="Times New Roman" w:hAnsi="Times New Roman" w:cs="Times New Roman"/>
          <w:kern w:val="0"/>
          <w:sz w:val="28"/>
          <w:szCs w:val="28"/>
          <w14:ligatures w14:val="none"/>
        </w:rPr>
      </w:pPr>
      <w:r w:rsidRPr="0099501E">
        <w:rPr>
          <w:rFonts w:ascii="Times New Roman" w:eastAsia="Times New Roman" w:hAnsi="Times New Roman" w:cs="Times New Roman"/>
          <w:kern w:val="0"/>
          <w:sz w:val="28"/>
          <w:szCs w:val="28"/>
          <w14:ligatures w14:val="none"/>
        </w:rPr>
        <w:t>к административному регламенту</w:t>
      </w:r>
    </w:p>
    <w:p w14:paraId="71592BA4" w14:textId="77777777" w:rsidR="0090058B" w:rsidRPr="00EE3626" w:rsidRDefault="0090058B" w:rsidP="0090058B">
      <w:pPr>
        <w:spacing w:after="0" w:line="240" w:lineRule="auto"/>
        <w:rPr>
          <w:rFonts w:ascii="Times New Roman" w:eastAsia="Times New Roman" w:hAnsi="Times New Roman" w:cs="Times New Roman"/>
          <w:kern w:val="0"/>
          <w:sz w:val="20"/>
          <w14:ligatures w14:val="none"/>
        </w:rPr>
      </w:pPr>
    </w:p>
    <w:p w14:paraId="04EC1D5B" w14:textId="77777777" w:rsidR="0090058B" w:rsidRDefault="0090058B" w:rsidP="0090058B">
      <w:pPr>
        <w:keepNext/>
        <w:keepLines/>
        <w:spacing w:after="5" w:line="271" w:lineRule="auto"/>
        <w:ind w:left="27" w:right="17" w:hanging="10"/>
        <w:jc w:val="center"/>
        <w:outlineLvl w:val="0"/>
        <w:rPr>
          <w:rFonts w:ascii="Times New Roman" w:eastAsia="Times New Roman" w:hAnsi="Times New Roman" w:cs="Times New Roman"/>
          <w:kern w:val="0"/>
          <w:sz w:val="28"/>
          <w:szCs w:val="28"/>
          <w:lang w:eastAsia="ru-RU"/>
          <w14:ligatures w14:val="none"/>
        </w:rPr>
      </w:pPr>
      <w:r w:rsidRPr="00EE3626">
        <w:rPr>
          <w:rFonts w:ascii="Times New Roman" w:eastAsia="Times New Roman" w:hAnsi="Times New Roman" w:cs="Times New Roman"/>
          <w:b/>
          <w:kern w:val="0"/>
          <w:sz w:val="28"/>
          <w:szCs w:val="28"/>
          <w:lang w:eastAsia="ru-RU"/>
          <w14:ligatures w14:val="none"/>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Pr="00EE3626">
        <w:rPr>
          <w:rFonts w:ascii="Times New Roman" w:eastAsia="Times New Roman" w:hAnsi="Times New Roman" w:cs="Times New Roman"/>
          <w:kern w:val="0"/>
          <w:sz w:val="28"/>
          <w:szCs w:val="28"/>
          <w:lang w:eastAsia="ru-RU"/>
          <w14:ligatures w14:val="none"/>
        </w:rPr>
        <w:t xml:space="preserve"> </w:t>
      </w:r>
    </w:p>
    <w:p w14:paraId="712ED963" w14:textId="77777777" w:rsidR="0090058B" w:rsidRPr="00EE3626" w:rsidRDefault="0090058B" w:rsidP="0090058B">
      <w:pPr>
        <w:keepNext/>
        <w:keepLines/>
        <w:spacing w:after="5" w:line="271" w:lineRule="auto"/>
        <w:ind w:left="27" w:right="17" w:hanging="10"/>
        <w:jc w:val="center"/>
        <w:outlineLvl w:val="0"/>
        <w:rPr>
          <w:rFonts w:ascii="Times New Roman" w:eastAsia="Times New Roman" w:hAnsi="Times New Roman" w:cs="Times New Roman"/>
          <w:b/>
          <w:kern w:val="0"/>
          <w:sz w:val="28"/>
          <w:szCs w:val="28"/>
          <w:lang w:eastAsia="ru-RU"/>
          <w14:ligatures w14:val="none"/>
        </w:rPr>
      </w:pPr>
    </w:p>
    <w:tbl>
      <w:tblPr>
        <w:tblStyle w:val="TableGrid3"/>
        <w:tblW w:w="9920" w:type="dxa"/>
        <w:tblInd w:w="0" w:type="dxa"/>
        <w:tblCellMar>
          <w:top w:w="28" w:type="dxa"/>
        </w:tblCellMar>
        <w:tblLook w:val="04A0" w:firstRow="1" w:lastRow="0" w:firstColumn="1" w:lastColumn="0" w:noHBand="0" w:noVBand="1"/>
      </w:tblPr>
      <w:tblGrid>
        <w:gridCol w:w="488"/>
        <w:gridCol w:w="7589"/>
        <w:gridCol w:w="1843"/>
      </w:tblGrid>
      <w:tr w:rsidR="0090058B" w:rsidRPr="00CC3BC8" w14:paraId="51A3F070" w14:textId="77777777" w:rsidTr="00662758">
        <w:trPr>
          <w:trHeight w:val="384"/>
        </w:trPr>
        <w:tc>
          <w:tcPr>
            <w:tcW w:w="488" w:type="dxa"/>
            <w:tcBorders>
              <w:top w:val="single" w:sz="2" w:space="0" w:color="000000"/>
              <w:left w:val="single" w:sz="2" w:space="0" w:color="000000"/>
              <w:bottom w:val="single" w:sz="2" w:space="0" w:color="000000"/>
              <w:right w:val="single" w:sz="2" w:space="0" w:color="000000"/>
            </w:tcBorders>
          </w:tcPr>
          <w:p w14:paraId="2D56A70C" w14:textId="77777777" w:rsidR="0090058B" w:rsidRPr="007D380C" w:rsidRDefault="0090058B" w:rsidP="00662758">
            <w:pPr>
              <w:spacing w:line="259" w:lineRule="auto"/>
              <w:ind w:left="111"/>
              <w:jc w:val="both"/>
              <w:rPr>
                <w:rFonts w:ascii="Times New Roman" w:hAnsi="Times New Roman" w:cs="Times New Roman"/>
                <w:sz w:val="24"/>
                <w:szCs w:val="24"/>
              </w:rPr>
            </w:pPr>
            <w:r w:rsidRPr="007D380C">
              <w:rPr>
                <w:rFonts w:ascii="Times New Roman" w:hAnsi="Times New Roman" w:cs="Times New Roman"/>
                <w:sz w:val="24"/>
                <w:szCs w:val="24"/>
              </w:rPr>
              <w:t xml:space="preserve">№  </w:t>
            </w:r>
          </w:p>
        </w:tc>
        <w:tc>
          <w:tcPr>
            <w:tcW w:w="7589" w:type="dxa"/>
            <w:tcBorders>
              <w:top w:val="single" w:sz="2" w:space="0" w:color="000000"/>
              <w:left w:val="single" w:sz="2" w:space="0" w:color="000000"/>
              <w:bottom w:val="single" w:sz="2" w:space="0" w:color="000000"/>
              <w:right w:val="single" w:sz="2" w:space="0" w:color="000000"/>
            </w:tcBorders>
          </w:tcPr>
          <w:p w14:paraId="70534967" w14:textId="77777777" w:rsidR="0090058B" w:rsidRPr="007D380C" w:rsidRDefault="0090058B" w:rsidP="00662758">
            <w:pPr>
              <w:spacing w:line="259" w:lineRule="auto"/>
              <w:ind w:left="5"/>
              <w:jc w:val="center"/>
              <w:rPr>
                <w:rFonts w:ascii="Times New Roman" w:hAnsi="Times New Roman" w:cs="Times New Roman"/>
                <w:sz w:val="24"/>
                <w:szCs w:val="24"/>
              </w:rPr>
            </w:pPr>
            <w:r w:rsidRPr="007D380C">
              <w:rPr>
                <w:rFonts w:ascii="Times New Roman" w:hAnsi="Times New Roman" w:cs="Times New Roman"/>
                <w:sz w:val="24"/>
                <w:szCs w:val="24"/>
              </w:rPr>
              <w:t xml:space="preserve">Перечень оснований </w:t>
            </w:r>
          </w:p>
        </w:tc>
        <w:tc>
          <w:tcPr>
            <w:tcW w:w="1843" w:type="dxa"/>
            <w:tcBorders>
              <w:top w:val="single" w:sz="2" w:space="0" w:color="000000"/>
              <w:left w:val="single" w:sz="2" w:space="0" w:color="000000"/>
              <w:bottom w:val="single" w:sz="2" w:space="0" w:color="000000"/>
              <w:right w:val="single" w:sz="2" w:space="0" w:color="000000"/>
            </w:tcBorders>
          </w:tcPr>
          <w:p w14:paraId="4633F0A6" w14:textId="77777777" w:rsidR="0090058B" w:rsidRPr="007D380C" w:rsidRDefault="0090058B" w:rsidP="00662758">
            <w:pPr>
              <w:spacing w:line="259" w:lineRule="auto"/>
              <w:ind w:left="6"/>
              <w:jc w:val="center"/>
              <w:rPr>
                <w:rFonts w:ascii="Times New Roman" w:hAnsi="Times New Roman" w:cs="Times New Roman"/>
                <w:sz w:val="24"/>
                <w:szCs w:val="24"/>
              </w:rPr>
            </w:pPr>
            <w:r w:rsidRPr="007D380C">
              <w:rPr>
                <w:rFonts w:ascii="Times New Roman" w:hAnsi="Times New Roman" w:cs="Times New Roman"/>
                <w:sz w:val="24"/>
                <w:szCs w:val="24"/>
              </w:rPr>
              <w:t xml:space="preserve">ID заявителя </w:t>
            </w:r>
          </w:p>
        </w:tc>
      </w:tr>
      <w:tr w:rsidR="0090058B" w:rsidRPr="00CC3BC8" w14:paraId="0D1A73BE" w14:textId="77777777" w:rsidTr="00662758">
        <w:trPr>
          <w:trHeight w:val="699"/>
        </w:trPr>
        <w:tc>
          <w:tcPr>
            <w:tcW w:w="9920" w:type="dxa"/>
            <w:gridSpan w:val="3"/>
            <w:tcBorders>
              <w:top w:val="single" w:sz="2" w:space="0" w:color="000000"/>
              <w:left w:val="single" w:sz="2" w:space="0" w:color="000000"/>
              <w:bottom w:val="single" w:sz="2" w:space="0" w:color="000000"/>
              <w:right w:val="single" w:sz="2" w:space="0" w:color="000000"/>
            </w:tcBorders>
          </w:tcPr>
          <w:p w14:paraId="194BD441" w14:textId="77777777" w:rsidR="0090058B" w:rsidRPr="007D380C" w:rsidRDefault="0090058B" w:rsidP="00662758">
            <w:pPr>
              <w:spacing w:line="259" w:lineRule="auto"/>
              <w:jc w:val="center"/>
              <w:rPr>
                <w:rFonts w:ascii="Times New Roman" w:hAnsi="Times New Roman" w:cs="Times New Roman"/>
                <w:sz w:val="24"/>
                <w:szCs w:val="24"/>
              </w:rPr>
            </w:pPr>
            <w:r w:rsidRPr="007D380C">
              <w:rPr>
                <w:rFonts w:ascii="Times New Roman" w:hAnsi="Times New Roman" w:cs="Times New Roman"/>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r>
      <w:tr w:rsidR="0090058B" w:rsidRPr="00CC3BC8" w14:paraId="42488AFB" w14:textId="77777777" w:rsidTr="00662758">
        <w:trPr>
          <w:trHeight w:val="1022"/>
        </w:trPr>
        <w:tc>
          <w:tcPr>
            <w:tcW w:w="488" w:type="dxa"/>
            <w:tcBorders>
              <w:top w:val="single" w:sz="2" w:space="0" w:color="000000"/>
              <w:left w:val="single" w:sz="2" w:space="0" w:color="000000"/>
              <w:bottom w:val="single" w:sz="2" w:space="0" w:color="000000"/>
              <w:right w:val="single" w:sz="2" w:space="0" w:color="000000"/>
            </w:tcBorders>
          </w:tcPr>
          <w:p w14:paraId="4AD7075B"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1.</w:t>
            </w:r>
          </w:p>
        </w:tc>
        <w:tc>
          <w:tcPr>
            <w:tcW w:w="7589" w:type="dxa"/>
            <w:tcBorders>
              <w:top w:val="single" w:sz="2" w:space="0" w:color="000000"/>
              <w:left w:val="single" w:sz="2" w:space="0" w:color="000000"/>
              <w:bottom w:val="single" w:sz="2" w:space="0" w:color="000000"/>
              <w:right w:val="single" w:sz="2" w:space="0" w:color="000000"/>
            </w:tcBorders>
          </w:tcPr>
          <w:p w14:paraId="364204E7" w14:textId="77777777" w:rsidR="0090058B" w:rsidRPr="00A00951" w:rsidRDefault="0090058B" w:rsidP="00662758">
            <w:pPr>
              <w:spacing w:line="259" w:lineRule="auto"/>
              <w:ind w:left="31" w:right="30"/>
              <w:jc w:val="both"/>
              <w:rPr>
                <w:rFonts w:ascii="Times New Roman" w:hAnsi="Times New Roman" w:cs="Times New Roman"/>
                <w:sz w:val="24"/>
                <w:szCs w:val="24"/>
              </w:rPr>
            </w:pPr>
            <w:r w:rsidRPr="00A00951">
              <w:rPr>
                <w:rFonts w:ascii="Times New Roman" w:hAnsi="Times New Roman" w:cs="Times New Roman"/>
                <w:sz w:val="24"/>
                <w:szCs w:val="24"/>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tc>
        <w:tc>
          <w:tcPr>
            <w:tcW w:w="1843" w:type="dxa"/>
            <w:tcBorders>
              <w:top w:val="single" w:sz="2" w:space="0" w:color="000000"/>
              <w:left w:val="single" w:sz="2" w:space="0" w:color="000000"/>
              <w:bottom w:val="single" w:sz="2" w:space="0" w:color="000000"/>
              <w:right w:val="single" w:sz="2" w:space="0" w:color="000000"/>
            </w:tcBorders>
          </w:tcPr>
          <w:p w14:paraId="1DC2D967" w14:textId="77777777" w:rsidR="0090058B" w:rsidRPr="00A00951" w:rsidRDefault="0090058B" w:rsidP="00662758">
            <w:pPr>
              <w:tabs>
                <w:tab w:val="center" w:pos="1074"/>
              </w:tabs>
              <w:spacing w:line="259" w:lineRule="auto"/>
              <w:ind w:left="-31"/>
              <w:jc w:val="center"/>
              <w:rPr>
                <w:rFonts w:ascii="Times New Roman" w:hAnsi="Times New Roman" w:cs="Times New Roman"/>
                <w:sz w:val="24"/>
                <w:szCs w:val="24"/>
              </w:rPr>
            </w:pPr>
            <w:r w:rsidRPr="00A00951">
              <w:rPr>
                <w:rFonts w:ascii="Times New Roman" w:hAnsi="Times New Roman" w:cs="Times New Roman"/>
                <w:sz w:val="24"/>
                <w:szCs w:val="24"/>
              </w:rPr>
              <w:t>01-16</w:t>
            </w:r>
          </w:p>
          <w:p w14:paraId="571B02D5" w14:textId="77777777" w:rsidR="0090058B" w:rsidRPr="00A00951" w:rsidRDefault="0090058B" w:rsidP="00662758">
            <w:pPr>
              <w:tabs>
                <w:tab w:val="left" w:pos="1801"/>
              </w:tabs>
              <w:spacing w:line="259" w:lineRule="auto"/>
              <w:ind w:left="-32"/>
              <w:jc w:val="center"/>
              <w:rPr>
                <w:rFonts w:ascii="Times New Roman" w:hAnsi="Times New Roman" w:cs="Times New Roman"/>
                <w:sz w:val="24"/>
                <w:szCs w:val="24"/>
              </w:rPr>
            </w:pPr>
          </w:p>
        </w:tc>
      </w:tr>
      <w:tr w:rsidR="0090058B" w:rsidRPr="00CC3BC8" w14:paraId="3C5D8817" w14:textId="77777777" w:rsidTr="00662758">
        <w:trPr>
          <w:trHeight w:val="701"/>
        </w:trPr>
        <w:tc>
          <w:tcPr>
            <w:tcW w:w="488" w:type="dxa"/>
            <w:tcBorders>
              <w:top w:val="single" w:sz="2" w:space="0" w:color="000000"/>
              <w:left w:val="single" w:sz="2" w:space="0" w:color="000000"/>
              <w:bottom w:val="single" w:sz="2" w:space="0" w:color="000000"/>
              <w:right w:val="single" w:sz="2" w:space="0" w:color="000000"/>
            </w:tcBorders>
          </w:tcPr>
          <w:p w14:paraId="7408A4B5"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2.</w:t>
            </w:r>
          </w:p>
        </w:tc>
        <w:tc>
          <w:tcPr>
            <w:tcW w:w="7589" w:type="dxa"/>
            <w:tcBorders>
              <w:top w:val="single" w:sz="2" w:space="0" w:color="000000"/>
              <w:left w:val="single" w:sz="2" w:space="0" w:color="000000"/>
              <w:bottom w:val="single" w:sz="2" w:space="0" w:color="000000"/>
              <w:right w:val="single" w:sz="2" w:space="0" w:color="000000"/>
            </w:tcBorders>
          </w:tcPr>
          <w:p w14:paraId="0AA3B8AE" w14:textId="77777777" w:rsidR="0090058B" w:rsidRPr="00A00951" w:rsidRDefault="0090058B" w:rsidP="00662758">
            <w:pPr>
              <w:spacing w:line="259" w:lineRule="auto"/>
              <w:ind w:left="31"/>
              <w:jc w:val="both"/>
              <w:rPr>
                <w:rFonts w:ascii="Times New Roman" w:hAnsi="Times New Roman" w:cs="Times New Roman"/>
                <w:sz w:val="24"/>
                <w:szCs w:val="24"/>
              </w:rPr>
            </w:pPr>
            <w:r w:rsidRPr="00A00951">
              <w:rPr>
                <w:rFonts w:ascii="Times New Roman" w:hAnsi="Times New Roman" w:cs="Times New Roman"/>
                <w:sz w:val="24"/>
                <w:szCs w:val="24"/>
              </w:rPr>
              <w:t xml:space="preserve">Запрос о предоставлении услуги подан в орган, в полномочия которого не входит предоставление муниципальной услуги </w:t>
            </w:r>
          </w:p>
        </w:tc>
        <w:tc>
          <w:tcPr>
            <w:tcW w:w="1843" w:type="dxa"/>
            <w:tcBorders>
              <w:top w:val="single" w:sz="2" w:space="0" w:color="000000"/>
              <w:left w:val="single" w:sz="2" w:space="0" w:color="000000"/>
              <w:bottom w:val="single" w:sz="2" w:space="0" w:color="000000"/>
              <w:right w:val="single" w:sz="2" w:space="0" w:color="000000"/>
            </w:tcBorders>
          </w:tcPr>
          <w:p w14:paraId="45F0A7AE" w14:textId="77777777" w:rsidR="0090058B" w:rsidRPr="00A00951" w:rsidRDefault="0090058B" w:rsidP="00662758">
            <w:pPr>
              <w:tabs>
                <w:tab w:val="center" w:pos="1074"/>
              </w:tabs>
              <w:spacing w:line="259" w:lineRule="auto"/>
              <w:ind w:left="-34"/>
              <w:jc w:val="center"/>
              <w:rPr>
                <w:rFonts w:ascii="Times New Roman" w:hAnsi="Times New Roman" w:cs="Times New Roman"/>
                <w:sz w:val="24"/>
                <w:szCs w:val="24"/>
              </w:rPr>
            </w:pPr>
            <w:r w:rsidRPr="00A00951">
              <w:rPr>
                <w:rFonts w:ascii="Times New Roman" w:hAnsi="Times New Roman" w:cs="Times New Roman"/>
                <w:sz w:val="24"/>
                <w:szCs w:val="24"/>
              </w:rPr>
              <w:t>01-16</w:t>
            </w:r>
          </w:p>
        </w:tc>
      </w:tr>
      <w:tr w:rsidR="0090058B" w:rsidRPr="00CC3BC8" w14:paraId="4D377AB7" w14:textId="77777777" w:rsidTr="00662758">
        <w:trPr>
          <w:trHeight w:val="698"/>
        </w:trPr>
        <w:tc>
          <w:tcPr>
            <w:tcW w:w="488" w:type="dxa"/>
            <w:tcBorders>
              <w:top w:val="single" w:sz="2" w:space="0" w:color="000000"/>
              <w:left w:val="single" w:sz="2" w:space="0" w:color="000000"/>
              <w:bottom w:val="single" w:sz="2" w:space="0" w:color="000000"/>
              <w:right w:val="single" w:sz="2" w:space="0" w:color="000000"/>
            </w:tcBorders>
          </w:tcPr>
          <w:p w14:paraId="6B3AB7F0"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3.</w:t>
            </w:r>
          </w:p>
        </w:tc>
        <w:tc>
          <w:tcPr>
            <w:tcW w:w="7589" w:type="dxa"/>
            <w:tcBorders>
              <w:top w:val="single" w:sz="2" w:space="0" w:color="000000"/>
              <w:left w:val="single" w:sz="2" w:space="0" w:color="000000"/>
              <w:bottom w:val="single" w:sz="2" w:space="0" w:color="000000"/>
              <w:right w:val="single" w:sz="2" w:space="0" w:color="000000"/>
            </w:tcBorders>
          </w:tcPr>
          <w:p w14:paraId="46AF6D5F" w14:textId="77777777" w:rsidR="0090058B" w:rsidRPr="00A00951" w:rsidRDefault="0090058B" w:rsidP="00662758">
            <w:pPr>
              <w:tabs>
                <w:tab w:val="center" w:pos="2973"/>
                <w:tab w:val="center" w:pos="4471"/>
                <w:tab w:val="center" w:pos="5586"/>
                <w:tab w:val="center" w:pos="6289"/>
                <w:tab w:val="right" w:pos="7634"/>
              </w:tabs>
              <w:spacing w:after="34" w:line="259" w:lineRule="auto"/>
              <w:rPr>
                <w:rFonts w:ascii="Times New Roman" w:hAnsi="Times New Roman" w:cs="Times New Roman"/>
                <w:sz w:val="24"/>
                <w:szCs w:val="24"/>
              </w:rPr>
            </w:pPr>
            <w:r w:rsidRPr="00A00951">
              <w:rPr>
                <w:rFonts w:ascii="Times New Roman" w:hAnsi="Times New Roman" w:cs="Times New Roman"/>
                <w:sz w:val="24"/>
                <w:szCs w:val="24"/>
              </w:rPr>
              <w:t xml:space="preserve">Представленные документы утратили силу на момент обращения за услугой </w:t>
            </w:r>
          </w:p>
        </w:tc>
        <w:tc>
          <w:tcPr>
            <w:tcW w:w="1843" w:type="dxa"/>
            <w:tcBorders>
              <w:top w:val="single" w:sz="2" w:space="0" w:color="000000"/>
              <w:left w:val="single" w:sz="2" w:space="0" w:color="000000"/>
              <w:bottom w:val="single" w:sz="2" w:space="0" w:color="000000"/>
              <w:right w:val="single" w:sz="2" w:space="0" w:color="000000"/>
            </w:tcBorders>
          </w:tcPr>
          <w:p w14:paraId="5303A0AA" w14:textId="77777777" w:rsidR="0090058B" w:rsidRPr="00A00951" w:rsidRDefault="0090058B" w:rsidP="00662758">
            <w:pPr>
              <w:tabs>
                <w:tab w:val="center" w:pos="1074"/>
                <w:tab w:val="left" w:pos="1831"/>
              </w:tabs>
              <w:spacing w:line="259" w:lineRule="auto"/>
              <w:ind w:left="-27" w:right="622"/>
              <w:jc w:val="center"/>
              <w:rPr>
                <w:rFonts w:ascii="Times New Roman" w:hAnsi="Times New Roman" w:cs="Times New Roman"/>
                <w:sz w:val="24"/>
                <w:szCs w:val="24"/>
              </w:rPr>
            </w:pPr>
            <w:r w:rsidRPr="00A00951">
              <w:rPr>
                <w:rFonts w:ascii="Times New Roman" w:hAnsi="Times New Roman" w:cs="Times New Roman"/>
                <w:sz w:val="24"/>
                <w:szCs w:val="24"/>
              </w:rPr>
              <w:t xml:space="preserve">         01-16</w:t>
            </w:r>
          </w:p>
        </w:tc>
      </w:tr>
      <w:tr w:rsidR="0090058B" w:rsidRPr="00CC3BC8" w14:paraId="076C29AB" w14:textId="77777777" w:rsidTr="00662758">
        <w:trPr>
          <w:trHeight w:val="701"/>
        </w:trPr>
        <w:tc>
          <w:tcPr>
            <w:tcW w:w="488" w:type="dxa"/>
            <w:tcBorders>
              <w:top w:val="single" w:sz="2" w:space="0" w:color="000000"/>
              <w:left w:val="single" w:sz="2" w:space="0" w:color="000000"/>
              <w:bottom w:val="single" w:sz="2" w:space="0" w:color="000000"/>
              <w:right w:val="single" w:sz="2" w:space="0" w:color="000000"/>
            </w:tcBorders>
          </w:tcPr>
          <w:p w14:paraId="646B99F7"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4.</w:t>
            </w:r>
          </w:p>
        </w:tc>
        <w:tc>
          <w:tcPr>
            <w:tcW w:w="7589" w:type="dxa"/>
            <w:tcBorders>
              <w:top w:val="single" w:sz="2" w:space="0" w:color="000000"/>
              <w:left w:val="single" w:sz="2" w:space="0" w:color="000000"/>
              <w:bottom w:val="single" w:sz="2" w:space="0" w:color="000000"/>
              <w:right w:val="single" w:sz="2" w:space="0" w:color="000000"/>
            </w:tcBorders>
          </w:tcPr>
          <w:p w14:paraId="0EFE909E" w14:textId="77777777" w:rsidR="0090058B" w:rsidRPr="00A00951" w:rsidRDefault="0090058B" w:rsidP="00662758">
            <w:pPr>
              <w:spacing w:line="259" w:lineRule="auto"/>
              <w:ind w:left="31"/>
              <w:jc w:val="both"/>
              <w:rPr>
                <w:rFonts w:ascii="Times New Roman" w:hAnsi="Times New Roman" w:cs="Times New Roman"/>
                <w:sz w:val="24"/>
                <w:szCs w:val="24"/>
              </w:rPr>
            </w:pPr>
            <w:r w:rsidRPr="00A00951">
              <w:rPr>
                <w:rFonts w:ascii="Times New Roman" w:hAnsi="Times New Roman" w:cs="Times New Roman"/>
                <w:sz w:val="24"/>
                <w:szCs w:val="24"/>
              </w:rPr>
              <w:t xml:space="preserve">Неполное/некорректное заполнение полей в форме заявления, в том числе в интерактивной форме заявления </w:t>
            </w:r>
          </w:p>
        </w:tc>
        <w:tc>
          <w:tcPr>
            <w:tcW w:w="1843" w:type="dxa"/>
            <w:tcBorders>
              <w:top w:val="single" w:sz="2" w:space="0" w:color="000000"/>
              <w:left w:val="single" w:sz="2" w:space="0" w:color="000000"/>
              <w:bottom w:val="single" w:sz="2" w:space="0" w:color="000000"/>
              <w:right w:val="single" w:sz="2" w:space="0" w:color="000000"/>
            </w:tcBorders>
          </w:tcPr>
          <w:p w14:paraId="56FEC8DA" w14:textId="77777777" w:rsidR="0090058B" w:rsidRPr="00A00951" w:rsidRDefault="0090058B" w:rsidP="00662758">
            <w:pPr>
              <w:tabs>
                <w:tab w:val="center" w:pos="1074"/>
              </w:tabs>
              <w:spacing w:line="259" w:lineRule="auto"/>
              <w:ind w:left="-31"/>
              <w:jc w:val="center"/>
              <w:rPr>
                <w:rFonts w:ascii="Times New Roman" w:hAnsi="Times New Roman" w:cs="Times New Roman"/>
                <w:sz w:val="24"/>
                <w:szCs w:val="24"/>
              </w:rPr>
            </w:pPr>
            <w:r w:rsidRPr="00A00951">
              <w:rPr>
                <w:rFonts w:ascii="Times New Roman" w:hAnsi="Times New Roman" w:cs="Times New Roman"/>
                <w:sz w:val="24"/>
                <w:szCs w:val="24"/>
              </w:rPr>
              <w:t>01-16</w:t>
            </w:r>
          </w:p>
        </w:tc>
      </w:tr>
      <w:tr w:rsidR="0090058B" w:rsidRPr="00CC3BC8" w14:paraId="091DD685" w14:textId="77777777" w:rsidTr="00662758">
        <w:trPr>
          <w:trHeight w:val="701"/>
        </w:trPr>
        <w:tc>
          <w:tcPr>
            <w:tcW w:w="488" w:type="dxa"/>
            <w:tcBorders>
              <w:top w:val="single" w:sz="2" w:space="0" w:color="000000"/>
              <w:left w:val="single" w:sz="2" w:space="0" w:color="000000"/>
              <w:bottom w:val="single" w:sz="2" w:space="0" w:color="000000"/>
              <w:right w:val="single" w:sz="2" w:space="0" w:color="000000"/>
            </w:tcBorders>
          </w:tcPr>
          <w:p w14:paraId="5B8729C2"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5.</w:t>
            </w:r>
          </w:p>
        </w:tc>
        <w:tc>
          <w:tcPr>
            <w:tcW w:w="7589" w:type="dxa"/>
            <w:tcBorders>
              <w:top w:val="single" w:sz="2" w:space="0" w:color="000000"/>
              <w:left w:val="single" w:sz="2" w:space="0" w:color="000000"/>
              <w:bottom w:val="single" w:sz="2" w:space="0" w:color="000000"/>
              <w:right w:val="single" w:sz="2" w:space="0" w:color="000000"/>
            </w:tcBorders>
          </w:tcPr>
          <w:p w14:paraId="6B59F0DC" w14:textId="77777777" w:rsidR="0090058B" w:rsidRPr="00A00951" w:rsidRDefault="0090058B" w:rsidP="00662758">
            <w:pPr>
              <w:spacing w:line="259" w:lineRule="auto"/>
              <w:ind w:left="31"/>
              <w:jc w:val="both"/>
              <w:rPr>
                <w:rFonts w:ascii="Times New Roman" w:hAnsi="Times New Roman" w:cs="Times New Roman"/>
                <w:sz w:val="24"/>
                <w:szCs w:val="24"/>
              </w:rPr>
            </w:pPr>
            <w:r w:rsidRPr="00A00951">
              <w:rPr>
                <w:rFonts w:ascii="Times New Roman" w:hAnsi="Times New Roman" w:cs="Times New Roman"/>
                <w:sz w:val="24"/>
                <w:szCs w:val="24"/>
              </w:rPr>
              <w:t xml:space="preserve">Не представлены документы, обязанность по представлению которых возложена на заявителя </w:t>
            </w:r>
          </w:p>
        </w:tc>
        <w:tc>
          <w:tcPr>
            <w:tcW w:w="1843" w:type="dxa"/>
            <w:tcBorders>
              <w:top w:val="single" w:sz="2" w:space="0" w:color="000000"/>
              <w:left w:val="single" w:sz="2" w:space="0" w:color="000000"/>
              <w:bottom w:val="single" w:sz="2" w:space="0" w:color="000000"/>
              <w:right w:val="single" w:sz="2" w:space="0" w:color="000000"/>
            </w:tcBorders>
          </w:tcPr>
          <w:p w14:paraId="747A0BA6" w14:textId="77777777" w:rsidR="0090058B" w:rsidRPr="00A00951" w:rsidRDefault="0090058B" w:rsidP="00662758">
            <w:pPr>
              <w:tabs>
                <w:tab w:val="center" w:pos="1074"/>
              </w:tabs>
              <w:spacing w:line="259" w:lineRule="auto"/>
              <w:ind w:left="-31"/>
              <w:jc w:val="center"/>
              <w:rPr>
                <w:rFonts w:ascii="Times New Roman" w:hAnsi="Times New Roman" w:cs="Times New Roman"/>
                <w:sz w:val="24"/>
                <w:szCs w:val="24"/>
              </w:rPr>
            </w:pPr>
            <w:r w:rsidRPr="00A00951">
              <w:rPr>
                <w:rFonts w:ascii="Times New Roman" w:hAnsi="Times New Roman" w:cs="Times New Roman"/>
                <w:sz w:val="24"/>
                <w:szCs w:val="24"/>
              </w:rPr>
              <w:t>01-16</w:t>
            </w:r>
          </w:p>
        </w:tc>
      </w:tr>
      <w:tr w:rsidR="0090058B" w:rsidRPr="00CC3BC8" w14:paraId="228DAC51" w14:textId="77777777" w:rsidTr="00662758">
        <w:trPr>
          <w:trHeight w:val="1091"/>
        </w:trPr>
        <w:tc>
          <w:tcPr>
            <w:tcW w:w="488" w:type="dxa"/>
            <w:tcBorders>
              <w:top w:val="single" w:sz="2" w:space="0" w:color="000000"/>
              <w:left w:val="single" w:sz="2" w:space="0" w:color="000000"/>
              <w:bottom w:val="single" w:sz="2" w:space="0" w:color="000000"/>
              <w:right w:val="single" w:sz="2" w:space="0" w:color="000000"/>
            </w:tcBorders>
          </w:tcPr>
          <w:p w14:paraId="58BB5F7E"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6.</w:t>
            </w:r>
          </w:p>
        </w:tc>
        <w:tc>
          <w:tcPr>
            <w:tcW w:w="7589" w:type="dxa"/>
            <w:tcBorders>
              <w:top w:val="single" w:sz="2" w:space="0" w:color="000000"/>
              <w:left w:val="single" w:sz="2" w:space="0" w:color="000000"/>
              <w:bottom w:val="single" w:sz="2" w:space="0" w:color="000000"/>
              <w:right w:val="single" w:sz="2" w:space="0" w:color="000000"/>
            </w:tcBorders>
          </w:tcPr>
          <w:p w14:paraId="274B40F0" w14:textId="77777777" w:rsidR="0090058B" w:rsidRPr="00A00951" w:rsidRDefault="0090058B" w:rsidP="00662758">
            <w:pPr>
              <w:spacing w:after="26" w:line="258" w:lineRule="auto"/>
              <w:ind w:left="31" w:right="27"/>
              <w:jc w:val="both"/>
              <w:rPr>
                <w:rFonts w:ascii="Times New Roman" w:hAnsi="Times New Roman" w:cs="Times New Roman"/>
                <w:sz w:val="24"/>
                <w:szCs w:val="24"/>
              </w:rPr>
            </w:pPr>
            <w:r w:rsidRPr="00A00951">
              <w:rPr>
                <w:rFonts w:ascii="Times New Roman" w:hAnsi="Times New Roman" w:cs="Times New Roman"/>
                <w:sz w:val="24"/>
                <w:szCs w:val="24"/>
              </w:rPr>
              <w:t xml:space="preserve">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tc>
        <w:tc>
          <w:tcPr>
            <w:tcW w:w="1843" w:type="dxa"/>
            <w:tcBorders>
              <w:top w:val="single" w:sz="2" w:space="0" w:color="000000"/>
              <w:left w:val="single" w:sz="2" w:space="0" w:color="000000"/>
              <w:bottom w:val="single" w:sz="2" w:space="0" w:color="000000"/>
              <w:right w:val="single" w:sz="2" w:space="0" w:color="000000"/>
            </w:tcBorders>
          </w:tcPr>
          <w:p w14:paraId="0D06FAB4" w14:textId="77777777" w:rsidR="0090058B" w:rsidRPr="00A00951" w:rsidRDefault="0090058B" w:rsidP="00662758">
            <w:pPr>
              <w:tabs>
                <w:tab w:val="center" w:pos="1074"/>
              </w:tabs>
              <w:spacing w:line="259" w:lineRule="auto"/>
              <w:ind w:left="-31"/>
              <w:jc w:val="center"/>
              <w:rPr>
                <w:rFonts w:ascii="Times New Roman" w:hAnsi="Times New Roman" w:cs="Times New Roman"/>
                <w:sz w:val="24"/>
                <w:szCs w:val="24"/>
              </w:rPr>
            </w:pPr>
            <w:r w:rsidRPr="00A00951">
              <w:rPr>
                <w:rFonts w:ascii="Times New Roman" w:hAnsi="Times New Roman" w:cs="Times New Roman"/>
                <w:sz w:val="24"/>
                <w:szCs w:val="24"/>
              </w:rPr>
              <w:t>01-16</w:t>
            </w:r>
          </w:p>
          <w:p w14:paraId="5FCC71C1" w14:textId="77777777" w:rsidR="0090058B" w:rsidRPr="00A00951" w:rsidRDefault="0090058B" w:rsidP="00662758">
            <w:pPr>
              <w:spacing w:line="259" w:lineRule="auto"/>
              <w:ind w:left="-28"/>
              <w:jc w:val="center"/>
              <w:rPr>
                <w:rFonts w:ascii="Times New Roman" w:hAnsi="Times New Roman" w:cs="Times New Roman"/>
                <w:sz w:val="24"/>
                <w:szCs w:val="24"/>
              </w:rPr>
            </w:pPr>
          </w:p>
          <w:p w14:paraId="4134D2F4" w14:textId="77777777" w:rsidR="0090058B" w:rsidRPr="00A00951" w:rsidRDefault="0090058B" w:rsidP="00662758">
            <w:pPr>
              <w:spacing w:line="259" w:lineRule="auto"/>
              <w:ind w:left="-31"/>
              <w:jc w:val="center"/>
              <w:rPr>
                <w:rFonts w:ascii="Times New Roman" w:hAnsi="Times New Roman" w:cs="Times New Roman"/>
                <w:sz w:val="24"/>
                <w:szCs w:val="24"/>
              </w:rPr>
            </w:pPr>
          </w:p>
        </w:tc>
      </w:tr>
      <w:tr w:rsidR="0090058B" w:rsidRPr="00CC3BC8" w14:paraId="5C0670E5" w14:textId="77777777" w:rsidTr="00662758">
        <w:trPr>
          <w:trHeight w:val="698"/>
        </w:trPr>
        <w:tc>
          <w:tcPr>
            <w:tcW w:w="488" w:type="dxa"/>
            <w:tcBorders>
              <w:top w:val="single" w:sz="2" w:space="0" w:color="000000"/>
              <w:left w:val="single" w:sz="2" w:space="0" w:color="000000"/>
              <w:bottom w:val="single" w:sz="2" w:space="0" w:color="000000"/>
              <w:right w:val="single" w:sz="2" w:space="0" w:color="000000"/>
            </w:tcBorders>
          </w:tcPr>
          <w:p w14:paraId="30185274"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7.</w:t>
            </w:r>
          </w:p>
        </w:tc>
        <w:tc>
          <w:tcPr>
            <w:tcW w:w="7589" w:type="dxa"/>
            <w:tcBorders>
              <w:top w:val="single" w:sz="2" w:space="0" w:color="000000"/>
              <w:left w:val="single" w:sz="2" w:space="0" w:color="000000"/>
              <w:bottom w:val="single" w:sz="2" w:space="0" w:color="000000"/>
              <w:right w:val="single" w:sz="2" w:space="0" w:color="000000"/>
            </w:tcBorders>
          </w:tcPr>
          <w:p w14:paraId="301FFA5E" w14:textId="77777777" w:rsidR="0090058B" w:rsidRPr="00A00951" w:rsidRDefault="0090058B" w:rsidP="00662758">
            <w:pPr>
              <w:spacing w:line="259" w:lineRule="auto"/>
              <w:ind w:left="31"/>
              <w:jc w:val="both"/>
              <w:rPr>
                <w:rFonts w:ascii="Times New Roman" w:hAnsi="Times New Roman" w:cs="Times New Roman"/>
                <w:sz w:val="24"/>
                <w:szCs w:val="24"/>
              </w:rPr>
            </w:pPr>
            <w:r w:rsidRPr="00A00951">
              <w:rPr>
                <w:rFonts w:ascii="Times New Roman" w:hAnsi="Times New Roman" w:cs="Times New Roman"/>
                <w:sz w:val="24"/>
                <w:szCs w:val="24"/>
              </w:rPr>
              <w:t xml:space="preserve">Личность заявителя не установлена/ идентификация личности не осуществлена </w:t>
            </w:r>
          </w:p>
        </w:tc>
        <w:tc>
          <w:tcPr>
            <w:tcW w:w="1843" w:type="dxa"/>
            <w:tcBorders>
              <w:top w:val="single" w:sz="2" w:space="0" w:color="000000"/>
              <w:left w:val="single" w:sz="2" w:space="0" w:color="000000"/>
              <w:bottom w:val="single" w:sz="2" w:space="0" w:color="000000"/>
              <w:right w:val="single" w:sz="2" w:space="0" w:color="000000"/>
            </w:tcBorders>
          </w:tcPr>
          <w:p w14:paraId="55D4B3E6" w14:textId="77777777" w:rsidR="0090058B" w:rsidRPr="00A00951" w:rsidRDefault="0090058B" w:rsidP="00662758">
            <w:pPr>
              <w:tabs>
                <w:tab w:val="center" w:pos="1074"/>
              </w:tabs>
              <w:spacing w:line="259" w:lineRule="auto"/>
              <w:ind w:left="-31"/>
              <w:jc w:val="center"/>
              <w:rPr>
                <w:rFonts w:ascii="Times New Roman" w:hAnsi="Times New Roman" w:cs="Times New Roman"/>
                <w:sz w:val="24"/>
                <w:szCs w:val="24"/>
              </w:rPr>
            </w:pPr>
            <w:r w:rsidRPr="00A00951">
              <w:rPr>
                <w:rFonts w:ascii="Times New Roman" w:hAnsi="Times New Roman" w:cs="Times New Roman"/>
                <w:sz w:val="24"/>
                <w:szCs w:val="24"/>
              </w:rPr>
              <w:t>01-16</w:t>
            </w:r>
          </w:p>
        </w:tc>
      </w:tr>
      <w:tr w:rsidR="0090058B" w:rsidRPr="00CC3BC8" w14:paraId="6C6B6CEA" w14:textId="77777777" w:rsidTr="00662758">
        <w:trPr>
          <w:trHeight w:val="1022"/>
        </w:trPr>
        <w:tc>
          <w:tcPr>
            <w:tcW w:w="488" w:type="dxa"/>
            <w:tcBorders>
              <w:top w:val="single" w:sz="2" w:space="0" w:color="000000"/>
              <w:left w:val="single" w:sz="2" w:space="0" w:color="000000"/>
              <w:bottom w:val="single" w:sz="2" w:space="0" w:color="000000"/>
              <w:right w:val="single" w:sz="2" w:space="0" w:color="000000"/>
            </w:tcBorders>
          </w:tcPr>
          <w:p w14:paraId="7E25E212"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8.</w:t>
            </w:r>
          </w:p>
        </w:tc>
        <w:tc>
          <w:tcPr>
            <w:tcW w:w="7589" w:type="dxa"/>
            <w:tcBorders>
              <w:top w:val="single" w:sz="2" w:space="0" w:color="000000"/>
              <w:left w:val="single" w:sz="2" w:space="0" w:color="000000"/>
              <w:bottom w:val="single" w:sz="2" w:space="0" w:color="000000"/>
              <w:right w:val="single" w:sz="2" w:space="0" w:color="000000"/>
            </w:tcBorders>
          </w:tcPr>
          <w:p w14:paraId="0E5EC76D" w14:textId="77777777" w:rsidR="0090058B" w:rsidRPr="00A00951" w:rsidRDefault="0090058B" w:rsidP="00662758">
            <w:pPr>
              <w:spacing w:line="259" w:lineRule="auto"/>
              <w:ind w:left="31" w:right="30"/>
              <w:jc w:val="both"/>
              <w:rPr>
                <w:rFonts w:ascii="Times New Roman" w:hAnsi="Times New Roman" w:cs="Times New Roman"/>
                <w:sz w:val="24"/>
                <w:szCs w:val="24"/>
              </w:rPr>
            </w:pPr>
            <w:r w:rsidRPr="00A00951">
              <w:rPr>
                <w:rFonts w:ascii="Times New Roman" w:hAnsi="Times New Roman" w:cs="Times New Roman"/>
                <w:sz w:val="24"/>
                <w:szCs w:val="24"/>
              </w:rPr>
              <w:t xml:space="preserve">Сведения во вложениях (в случае обращения посредством Единого портала) либо в представленных заявителем документах (в случае личного обращения) не поддаются прочтению </w:t>
            </w:r>
          </w:p>
        </w:tc>
        <w:tc>
          <w:tcPr>
            <w:tcW w:w="1843" w:type="dxa"/>
            <w:tcBorders>
              <w:top w:val="single" w:sz="2" w:space="0" w:color="000000"/>
              <w:left w:val="single" w:sz="2" w:space="0" w:color="000000"/>
              <w:bottom w:val="single" w:sz="2" w:space="0" w:color="000000"/>
              <w:right w:val="single" w:sz="2" w:space="0" w:color="000000"/>
            </w:tcBorders>
          </w:tcPr>
          <w:p w14:paraId="65154FE0" w14:textId="77777777" w:rsidR="0090058B" w:rsidRPr="00A00951" w:rsidRDefault="0090058B" w:rsidP="00662758">
            <w:pPr>
              <w:tabs>
                <w:tab w:val="center" w:pos="1074"/>
              </w:tabs>
              <w:spacing w:line="259" w:lineRule="auto"/>
              <w:ind w:left="-31"/>
              <w:jc w:val="center"/>
              <w:rPr>
                <w:rFonts w:ascii="Times New Roman" w:hAnsi="Times New Roman" w:cs="Times New Roman"/>
                <w:sz w:val="24"/>
                <w:szCs w:val="24"/>
              </w:rPr>
            </w:pPr>
            <w:r w:rsidRPr="00A00951">
              <w:rPr>
                <w:rFonts w:ascii="Times New Roman" w:hAnsi="Times New Roman" w:cs="Times New Roman"/>
                <w:sz w:val="24"/>
                <w:szCs w:val="24"/>
              </w:rPr>
              <w:t>01-16</w:t>
            </w:r>
          </w:p>
          <w:p w14:paraId="7DA635D0" w14:textId="77777777" w:rsidR="0090058B" w:rsidRPr="00A00951" w:rsidRDefault="0090058B" w:rsidP="00662758">
            <w:pPr>
              <w:spacing w:line="259" w:lineRule="auto"/>
              <w:ind w:left="-30"/>
              <w:jc w:val="center"/>
              <w:rPr>
                <w:rFonts w:ascii="Times New Roman" w:hAnsi="Times New Roman" w:cs="Times New Roman"/>
                <w:sz w:val="24"/>
                <w:szCs w:val="24"/>
              </w:rPr>
            </w:pPr>
          </w:p>
        </w:tc>
      </w:tr>
      <w:tr w:rsidR="0090058B" w:rsidRPr="00CC3BC8" w14:paraId="36223F6B" w14:textId="77777777" w:rsidTr="00662758">
        <w:trPr>
          <w:trHeight w:val="701"/>
        </w:trPr>
        <w:tc>
          <w:tcPr>
            <w:tcW w:w="488" w:type="dxa"/>
            <w:tcBorders>
              <w:top w:val="single" w:sz="2" w:space="0" w:color="000000"/>
              <w:left w:val="single" w:sz="2" w:space="0" w:color="000000"/>
              <w:bottom w:val="single" w:sz="2" w:space="0" w:color="000000"/>
              <w:right w:val="single" w:sz="2" w:space="0" w:color="000000"/>
            </w:tcBorders>
          </w:tcPr>
          <w:p w14:paraId="703E2CB0"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9.</w:t>
            </w:r>
          </w:p>
        </w:tc>
        <w:tc>
          <w:tcPr>
            <w:tcW w:w="7589" w:type="dxa"/>
            <w:tcBorders>
              <w:top w:val="single" w:sz="2" w:space="0" w:color="000000"/>
              <w:left w:val="single" w:sz="2" w:space="0" w:color="000000"/>
              <w:bottom w:val="single" w:sz="2" w:space="0" w:color="000000"/>
              <w:right w:val="single" w:sz="2" w:space="0" w:color="000000"/>
            </w:tcBorders>
          </w:tcPr>
          <w:p w14:paraId="1C455A7E" w14:textId="77777777" w:rsidR="0090058B" w:rsidRPr="00A00951" w:rsidRDefault="0090058B" w:rsidP="00662758">
            <w:pPr>
              <w:spacing w:line="259" w:lineRule="auto"/>
              <w:ind w:left="31"/>
              <w:jc w:val="both"/>
              <w:rPr>
                <w:rFonts w:ascii="Times New Roman" w:hAnsi="Times New Roman" w:cs="Times New Roman"/>
                <w:sz w:val="24"/>
                <w:szCs w:val="24"/>
              </w:rPr>
            </w:pPr>
            <w:r w:rsidRPr="00A00951">
              <w:rPr>
                <w:rFonts w:ascii="Times New Roman" w:hAnsi="Times New Roman" w:cs="Times New Roman"/>
                <w:sz w:val="24"/>
                <w:szCs w:val="24"/>
              </w:rPr>
              <w:t xml:space="preserve">Заявление подано лицом, не имеющим полномочий представлять интересы заявителя </w:t>
            </w:r>
          </w:p>
        </w:tc>
        <w:tc>
          <w:tcPr>
            <w:tcW w:w="1843" w:type="dxa"/>
            <w:tcBorders>
              <w:top w:val="single" w:sz="2" w:space="0" w:color="000000"/>
              <w:left w:val="single" w:sz="2" w:space="0" w:color="000000"/>
              <w:bottom w:val="single" w:sz="2" w:space="0" w:color="000000"/>
              <w:right w:val="single" w:sz="2" w:space="0" w:color="000000"/>
            </w:tcBorders>
          </w:tcPr>
          <w:p w14:paraId="2BAD65AC" w14:textId="77777777" w:rsidR="0090058B" w:rsidRPr="00A00951" w:rsidRDefault="0090058B" w:rsidP="00662758">
            <w:pPr>
              <w:tabs>
                <w:tab w:val="center" w:pos="1074"/>
              </w:tabs>
              <w:spacing w:line="259" w:lineRule="auto"/>
              <w:ind w:left="-30"/>
              <w:jc w:val="center"/>
              <w:rPr>
                <w:rFonts w:ascii="Times New Roman" w:hAnsi="Times New Roman" w:cs="Times New Roman"/>
                <w:sz w:val="24"/>
                <w:szCs w:val="24"/>
              </w:rPr>
            </w:pPr>
            <w:r w:rsidRPr="00A00951">
              <w:rPr>
                <w:rFonts w:ascii="Times New Roman" w:hAnsi="Times New Roman" w:cs="Times New Roman"/>
                <w:sz w:val="24"/>
                <w:szCs w:val="24"/>
              </w:rPr>
              <w:t>01-16</w:t>
            </w:r>
          </w:p>
        </w:tc>
      </w:tr>
      <w:tr w:rsidR="008F4922" w:rsidRPr="00CC3BC8" w14:paraId="3A091753" w14:textId="77777777" w:rsidTr="008F4922">
        <w:trPr>
          <w:trHeight w:val="393"/>
        </w:trPr>
        <w:tc>
          <w:tcPr>
            <w:tcW w:w="9920" w:type="dxa"/>
            <w:gridSpan w:val="3"/>
            <w:tcBorders>
              <w:top w:val="single" w:sz="2" w:space="0" w:color="000000"/>
              <w:left w:val="single" w:sz="2" w:space="0" w:color="000000"/>
              <w:bottom w:val="single" w:sz="2" w:space="0" w:color="000000"/>
              <w:right w:val="single" w:sz="2" w:space="0" w:color="000000"/>
            </w:tcBorders>
          </w:tcPr>
          <w:p w14:paraId="52CC52AE" w14:textId="15CF094A" w:rsidR="008F4922" w:rsidRDefault="008F4922" w:rsidP="008F4922">
            <w:pPr>
              <w:tabs>
                <w:tab w:val="center" w:pos="1074"/>
              </w:tabs>
              <w:ind w:left="-30"/>
              <w:jc w:val="center"/>
              <w:rPr>
                <w:rFonts w:ascii="Times New Roman" w:hAnsi="Times New Roman" w:cs="Times New Roman"/>
                <w:sz w:val="24"/>
                <w:szCs w:val="24"/>
              </w:rPr>
            </w:pPr>
            <w:r w:rsidRPr="00A00951">
              <w:rPr>
                <w:rFonts w:ascii="Times New Roman" w:hAnsi="Times New Roman" w:cs="Times New Roman"/>
                <w:sz w:val="24"/>
                <w:szCs w:val="24"/>
              </w:rPr>
              <w:t xml:space="preserve">Исчерпывающий перечень оснований для </w:t>
            </w:r>
            <w:r>
              <w:rPr>
                <w:rFonts w:ascii="Times New Roman" w:hAnsi="Times New Roman" w:cs="Times New Roman"/>
                <w:sz w:val="24"/>
                <w:szCs w:val="24"/>
              </w:rPr>
              <w:t>приостановления</w:t>
            </w:r>
            <w:r w:rsidRPr="00A00951">
              <w:rPr>
                <w:rFonts w:ascii="Times New Roman" w:hAnsi="Times New Roman" w:cs="Times New Roman"/>
                <w:sz w:val="24"/>
                <w:szCs w:val="24"/>
              </w:rPr>
              <w:t xml:space="preserve"> предоставлени</w:t>
            </w:r>
            <w:r w:rsidR="00F827F5">
              <w:rPr>
                <w:rFonts w:ascii="Times New Roman" w:hAnsi="Times New Roman" w:cs="Times New Roman"/>
                <w:sz w:val="24"/>
                <w:szCs w:val="24"/>
              </w:rPr>
              <w:t>я</w:t>
            </w:r>
            <w:r w:rsidRPr="00A00951">
              <w:rPr>
                <w:rFonts w:ascii="Times New Roman" w:hAnsi="Times New Roman" w:cs="Times New Roman"/>
                <w:sz w:val="24"/>
                <w:szCs w:val="24"/>
              </w:rPr>
              <w:t xml:space="preserve"> </w:t>
            </w:r>
          </w:p>
          <w:p w14:paraId="75618A71" w14:textId="0DFD8B0E" w:rsidR="008F4922" w:rsidRPr="00A00951" w:rsidRDefault="008F4922" w:rsidP="008F4922">
            <w:pPr>
              <w:tabs>
                <w:tab w:val="center" w:pos="1074"/>
              </w:tabs>
              <w:ind w:left="-30"/>
              <w:jc w:val="center"/>
              <w:rPr>
                <w:rFonts w:ascii="Times New Roman" w:hAnsi="Times New Roman" w:cs="Times New Roman"/>
                <w:sz w:val="24"/>
                <w:szCs w:val="24"/>
              </w:rPr>
            </w:pPr>
            <w:r w:rsidRPr="00A00951">
              <w:rPr>
                <w:rFonts w:ascii="Times New Roman" w:hAnsi="Times New Roman" w:cs="Times New Roman"/>
                <w:sz w:val="24"/>
                <w:szCs w:val="24"/>
              </w:rPr>
              <w:t>муниципальной услуги</w:t>
            </w:r>
          </w:p>
        </w:tc>
      </w:tr>
      <w:tr w:rsidR="008F4922" w:rsidRPr="00CC3BC8" w14:paraId="32775D83" w14:textId="77777777" w:rsidTr="002D544A">
        <w:trPr>
          <w:trHeight w:val="534"/>
        </w:trPr>
        <w:tc>
          <w:tcPr>
            <w:tcW w:w="488" w:type="dxa"/>
            <w:tcBorders>
              <w:top w:val="single" w:sz="2" w:space="0" w:color="000000"/>
              <w:left w:val="single" w:sz="2" w:space="0" w:color="000000"/>
              <w:bottom w:val="single" w:sz="2" w:space="0" w:color="000000"/>
              <w:right w:val="single" w:sz="2" w:space="0" w:color="000000"/>
            </w:tcBorders>
          </w:tcPr>
          <w:p w14:paraId="2130B0A8" w14:textId="491D36F2" w:rsidR="008F4922" w:rsidRPr="008F4922" w:rsidRDefault="008F4922" w:rsidP="008F4922">
            <w:pPr>
              <w:pStyle w:val="a5"/>
              <w:numPr>
                <w:ilvl w:val="0"/>
                <w:numId w:val="21"/>
              </w:numPr>
              <w:jc w:val="center"/>
              <w:rPr>
                <w:rFonts w:ascii="Times New Roman" w:hAnsi="Times New Roman" w:cs="Times New Roman"/>
                <w:sz w:val="24"/>
                <w:szCs w:val="24"/>
              </w:rPr>
            </w:pPr>
          </w:p>
        </w:tc>
        <w:tc>
          <w:tcPr>
            <w:tcW w:w="7589" w:type="dxa"/>
            <w:tcBorders>
              <w:top w:val="single" w:sz="2" w:space="0" w:color="000000"/>
              <w:left w:val="single" w:sz="2" w:space="0" w:color="000000"/>
              <w:bottom w:val="single" w:sz="2" w:space="0" w:color="000000"/>
              <w:right w:val="single" w:sz="2" w:space="0" w:color="000000"/>
            </w:tcBorders>
          </w:tcPr>
          <w:p w14:paraId="63F5D59A" w14:textId="1975392E" w:rsidR="008F4922" w:rsidRPr="00A00951" w:rsidRDefault="005E6CF6" w:rsidP="00662758">
            <w:pPr>
              <w:ind w:left="31"/>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1843" w:type="dxa"/>
            <w:tcBorders>
              <w:top w:val="single" w:sz="2" w:space="0" w:color="000000"/>
              <w:left w:val="single" w:sz="2" w:space="0" w:color="000000"/>
              <w:bottom w:val="single" w:sz="2" w:space="0" w:color="000000"/>
              <w:right w:val="single" w:sz="2" w:space="0" w:color="000000"/>
            </w:tcBorders>
          </w:tcPr>
          <w:p w14:paraId="6910541A" w14:textId="4606A569" w:rsidR="008F4922" w:rsidRPr="00A00951" w:rsidRDefault="008F4922" w:rsidP="00662758">
            <w:pPr>
              <w:tabs>
                <w:tab w:val="center" w:pos="1074"/>
              </w:tabs>
              <w:ind w:left="-30"/>
              <w:jc w:val="center"/>
              <w:rPr>
                <w:rFonts w:ascii="Times New Roman" w:hAnsi="Times New Roman" w:cs="Times New Roman"/>
                <w:sz w:val="24"/>
                <w:szCs w:val="24"/>
              </w:rPr>
            </w:pPr>
          </w:p>
        </w:tc>
      </w:tr>
      <w:tr w:rsidR="0090058B" w:rsidRPr="00CC3BC8" w14:paraId="0500D22D" w14:textId="77777777" w:rsidTr="00662758">
        <w:trPr>
          <w:trHeight w:val="377"/>
        </w:trPr>
        <w:tc>
          <w:tcPr>
            <w:tcW w:w="9920" w:type="dxa"/>
            <w:gridSpan w:val="3"/>
            <w:tcBorders>
              <w:top w:val="single" w:sz="2" w:space="0" w:color="000000"/>
              <w:left w:val="single" w:sz="2" w:space="0" w:color="000000"/>
              <w:bottom w:val="single" w:sz="2" w:space="0" w:color="000000"/>
              <w:right w:val="single" w:sz="2" w:space="0" w:color="000000"/>
            </w:tcBorders>
          </w:tcPr>
          <w:p w14:paraId="5AE7ADBB" w14:textId="77777777" w:rsidR="0090058B" w:rsidRPr="00A00951" w:rsidRDefault="0090058B" w:rsidP="00323416">
            <w:pPr>
              <w:spacing w:line="259" w:lineRule="auto"/>
              <w:ind w:right="4"/>
              <w:jc w:val="center"/>
              <w:rPr>
                <w:rFonts w:ascii="Times New Roman" w:hAnsi="Times New Roman" w:cs="Times New Roman"/>
                <w:sz w:val="24"/>
                <w:szCs w:val="24"/>
              </w:rPr>
            </w:pPr>
            <w:r w:rsidRPr="00A00951">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90058B" w:rsidRPr="00CC3BC8" w14:paraId="42B705BE" w14:textId="77777777" w:rsidTr="00662758">
        <w:trPr>
          <w:trHeight w:val="1022"/>
        </w:trPr>
        <w:tc>
          <w:tcPr>
            <w:tcW w:w="488" w:type="dxa"/>
            <w:tcBorders>
              <w:top w:val="single" w:sz="2" w:space="0" w:color="000000"/>
              <w:left w:val="single" w:sz="2" w:space="0" w:color="000000"/>
              <w:bottom w:val="single" w:sz="2" w:space="0" w:color="000000"/>
              <w:right w:val="single" w:sz="2" w:space="0" w:color="000000"/>
            </w:tcBorders>
          </w:tcPr>
          <w:p w14:paraId="0B8BC9C3"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1.</w:t>
            </w:r>
          </w:p>
        </w:tc>
        <w:tc>
          <w:tcPr>
            <w:tcW w:w="7589" w:type="dxa"/>
            <w:tcBorders>
              <w:top w:val="single" w:sz="2" w:space="0" w:color="000000"/>
              <w:left w:val="single" w:sz="2" w:space="0" w:color="000000"/>
              <w:bottom w:val="single" w:sz="2" w:space="0" w:color="000000"/>
              <w:right w:val="single" w:sz="2" w:space="0" w:color="000000"/>
            </w:tcBorders>
          </w:tcPr>
          <w:p w14:paraId="0CC80746" w14:textId="77777777" w:rsidR="0090058B" w:rsidRPr="00A00951" w:rsidRDefault="0090058B" w:rsidP="00323416">
            <w:pPr>
              <w:spacing w:line="259" w:lineRule="auto"/>
              <w:ind w:left="31"/>
              <w:jc w:val="both"/>
              <w:rPr>
                <w:rFonts w:ascii="Times New Roman" w:hAnsi="Times New Roman" w:cs="Times New Roman"/>
                <w:sz w:val="24"/>
                <w:szCs w:val="24"/>
              </w:rPr>
            </w:pPr>
            <w:r w:rsidRPr="00A00951">
              <w:rPr>
                <w:rFonts w:ascii="Times New Roman" w:hAnsi="Times New Roman" w:cs="Times New Roman"/>
                <w:sz w:val="24"/>
                <w:szCs w:val="24"/>
              </w:rPr>
              <w:t xml:space="preserve">Документы (сведения), представленные </w:t>
            </w:r>
            <w:r w:rsidRPr="00A00951">
              <w:rPr>
                <w:rFonts w:ascii="Times New Roman" w:hAnsi="Times New Roman" w:cs="Times New Roman"/>
                <w:sz w:val="24"/>
                <w:szCs w:val="24"/>
              </w:rPr>
              <w:tab/>
              <w:t xml:space="preserve">заявителем, противоречат документам (сведениям), полученным в рамках межведомственного взаимодействия </w:t>
            </w:r>
          </w:p>
        </w:tc>
        <w:tc>
          <w:tcPr>
            <w:tcW w:w="1843" w:type="dxa"/>
            <w:tcBorders>
              <w:top w:val="single" w:sz="2" w:space="0" w:color="000000"/>
              <w:left w:val="single" w:sz="2" w:space="0" w:color="000000"/>
              <w:bottom w:val="single" w:sz="2" w:space="0" w:color="000000"/>
              <w:right w:val="single" w:sz="2" w:space="0" w:color="000000"/>
            </w:tcBorders>
          </w:tcPr>
          <w:p w14:paraId="70CBBC34" w14:textId="77777777" w:rsidR="0090058B" w:rsidRPr="007D380C" w:rsidRDefault="0090058B" w:rsidP="00662758">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w:t>
            </w:r>
            <w:r>
              <w:rPr>
                <w:rFonts w:ascii="Times New Roman" w:hAnsi="Times New Roman" w:cs="Times New Roman"/>
                <w:sz w:val="24"/>
                <w:szCs w:val="24"/>
              </w:rPr>
              <w:t>1</w:t>
            </w:r>
            <w:r w:rsidRPr="007D380C">
              <w:rPr>
                <w:rFonts w:ascii="Times New Roman" w:hAnsi="Times New Roman" w:cs="Times New Roman"/>
                <w:sz w:val="24"/>
                <w:szCs w:val="24"/>
              </w:rPr>
              <w:t>6</w:t>
            </w:r>
          </w:p>
          <w:p w14:paraId="5300046F" w14:textId="77777777" w:rsidR="0090058B" w:rsidRPr="007D380C" w:rsidRDefault="0090058B" w:rsidP="00662758">
            <w:pPr>
              <w:spacing w:line="259" w:lineRule="auto"/>
              <w:ind w:left="-31"/>
              <w:jc w:val="center"/>
              <w:rPr>
                <w:rFonts w:ascii="Times New Roman" w:hAnsi="Times New Roman" w:cs="Times New Roman"/>
                <w:sz w:val="24"/>
                <w:szCs w:val="24"/>
              </w:rPr>
            </w:pPr>
          </w:p>
        </w:tc>
      </w:tr>
      <w:tr w:rsidR="0090058B" w:rsidRPr="00CC3BC8" w14:paraId="3181A843"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026427B0" w14:textId="77777777" w:rsidR="0090058B" w:rsidRPr="00A00951" w:rsidRDefault="0090058B" w:rsidP="00662758">
            <w:pPr>
              <w:spacing w:line="259" w:lineRule="auto"/>
              <w:ind w:left="29"/>
              <w:jc w:val="center"/>
              <w:rPr>
                <w:rFonts w:ascii="Times New Roman" w:hAnsi="Times New Roman" w:cs="Times New Roman"/>
                <w:sz w:val="24"/>
                <w:szCs w:val="24"/>
              </w:rPr>
            </w:pPr>
            <w:r w:rsidRPr="00A00951">
              <w:rPr>
                <w:rFonts w:ascii="Times New Roman" w:hAnsi="Times New Roman" w:cs="Times New Roman"/>
                <w:sz w:val="24"/>
                <w:szCs w:val="24"/>
              </w:rPr>
              <w:t>2.</w:t>
            </w:r>
          </w:p>
        </w:tc>
        <w:tc>
          <w:tcPr>
            <w:tcW w:w="7589" w:type="dxa"/>
            <w:tcBorders>
              <w:top w:val="single" w:sz="2" w:space="0" w:color="000000"/>
              <w:left w:val="single" w:sz="2" w:space="0" w:color="000000"/>
              <w:bottom w:val="single" w:sz="2" w:space="0" w:color="000000"/>
              <w:right w:val="single" w:sz="2" w:space="0" w:color="000000"/>
            </w:tcBorders>
          </w:tcPr>
          <w:p w14:paraId="5753405C" w14:textId="77777777" w:rsidR="0090058B" w:rsidRPr="00A00951" w:rsidRDefault="0090058B" w:rsidP="00323416">
            <w:pPr>
              <w:spacing w:line="259" w:lineRule="auto"/>
              <w:ind w:left="31"/>
              <w:jc w:val="both"/>
              <w:rPr>
                <w:rFonts w:ascii="Times New Roman" w:hAnsi="Times New Roman" w:cs="Times New Roman"/>
                <w:sz w:val="24"/>
                <w:szCs w:val="24"/>
              </w:rPr>
            </w:pPr>
            <w:r w:rsidRPr="00A00951">
              <w:rPr>
                <w:rFonts w:ascii="Times New Roman" w:hAnsi="Times New Roman" w:cs="Times New Roman"/>
                <w:sz w:val="24"/>
                <w:szCs w:val="24"/>
              </w:rPr>
              <w:t>Представленные документы и сведения не подтверждают право гражданина на предоставление земельных участков, находящихся в муниципальной собственности на торгах</w:t>
            </w:r>
          </w:p>
        </w:tc>
        <w:tc>
          <w:tcPr>
            <w:tcW w:w="1843" w:type="dxa"/>
            <w:tcBorders>
              <w:top w:val="single" w:sz="2" w:space="0" w:color="000000"/>
              <w:left w:val="single" w:sz="2" w:space="0" w:color="000000"/>
              <w:bottom w:val="single" w:sz="2" w:space="0" w:color="000000"/>
              <w:right w:val="single" w:sz="2" w:space="0" w:color="000000"/>
            </w:tcBorders>
          </w:tcPr>
          <w:p w14:paraId="2FD8F6D2" w14:textId="77777777" w:rsidR="0090058B" w:rsidRPr="007D380C" w:rsidRDefault="0090058B" w:rsidP="00662758">
            <w:pPr>
              <w:spacing w:line="259" w:lineRule="auto"/>
              <w:ind w:left="7"/>
              <w:jc w:val="center"/>
              <w:rPr>
                <w:rFonts w:ascii="Times New Roman" w:hAnsi="Times New Roman" w:cs="Times New Roman"/>
                <w:sz w:val="24"/>
                <w:szCs w:val="24"/>
              </w:rPr>
            </w:pPr>
            <w:r w:rsidRPr="007D380C">
              <w:rPr>
                <w:rFonts w:ascii="Times New Roman" w:hAnsi="Times New Roman" w:cs="Times New Roman"/>
                <w:sz w:val="24"/>
                <w:szCs w:val="24"/>
              </w:rPr>
              <w:t>01-</w:t>
            </w:r>
            <w:r>
              <w:rPr>
                <w:rFonts w:ascii="Times New Roman" w:hAnsi="Times New Roman" w:cs="Times New Roman"/>
                <w:sz w:val="24"/>
                <w:szCs w:val="24"/>
              </w:rPr>
              <w:t>1</w:t>
            </w:r>
            <w:r w:rsidRPr="007D380C">
              <w:rPr>
                <w:rFonts w:ascii="Times New Roman" w:hAnsi="Times New Roman" w:cs="Times New Roman"/>
                <w:sz w:val="24"/>
                <w:szCs w:val="24"/>
              </w:rPr>
              <w:t>6</w:t>
            </w:r>
          </w:p>
        </w:tc>
      </w:tr>
      <w:tr w:rsidR="0090058B" w:rsidRPr="007D380C" w14:paraId="6C58DF8A" w14:textId="77777777" w:rsidTr="008F4922">
        <w:trPr>
          <w:trHeight w:val="888"/>
        </w:trPr>
        <w:tc>
          <w:tcPr>
            <w:tcW w:w="488" w:type="dxa"/>
            <w:tcBorders>
              <w:top w:val="single" w:sz="2" w:space="0" w:color="000000"/>
              <w:left w:val="single" w:sz="2" w:space="0" w:color="000000"/>
              <w:bottom w:val="single" w:sz="2" w:space="0" w:color="000000"/>
              <w:right w:val="single" w:sz="2" w:space="0" w:color="000000"/>
            </w:tcBorders>
          </w:tcPr>
          <w:p w14:paraId="323FFAFE" w14:textId="38FE75F7" w:rsidR="0090058B" w:rsidRPr="0039509C" w:rsidRDefault="00AC36F0" w:rsidP="00662758">
            <w:pPr>
              <w:ind w:left="29"/>
              <w:jc w:val="center"/>
              <w:rPr>
                <w:rFonts w:ascii="Times New Roman" w:hAnsi="Times New Roman" w:cs="Times New Roman"/>
                <w:color w:val="FF0000"/>
                <w:sz w:val="24"/>
                <w:szCs w:val="24"/>
              </w:rPr>
            </w:pPr>
            <w:r w:rsidRPr="00AC36F0">
              <w:rPr>
                <w:rFonts w:ascii="Times New Roman" w:hAnsi="Times New Roman" w:cs="Times New Roman"/>
                <w:sz w:val="24"/>
                <w:szCs w:val="24"/>
              </w:rPr>
              <w:t>3</w:t>
            </w:r>
            <w:r w:rsidR="0090058B" w:rsidRPr="00AC36F0">
              <w:rPr>
                <w:rFonts w:ascii="Times New Roman" w:hAnsi="Times New Roman" w:cs="Times New Roman"/>
                <w:sz w:val="24"/>
                <w:szCs w:val="24"/>
              </w:rPr>
              <w:t>.</w:t>
            </w:r>
          </w:p>
        </w:tc>
        <w:tc>
          <w:tcPr>
            <w:tcW w:w="7589" w:type="dxa"/>
            <w:tcBorders>
              <w:top w:val="single" w:sz="2" w:space="0" w:color="000000"/>
              <w:left w:val="single" w:sz="2" w:space="0" w:color="000000"/>
              <w:bottom w:val="single" w:sz="2" w:space="0" w:color="000000"/>
              <w:right w:val="single" w:sz="2" w:space="0" w:color="000000"/>
            </w:tcBorders>
          </w:tcPr>
          <w:p w14:paraId="5B8CB5F8" w14:textId="67D44FB1" w:rsidR="0090058B" w:rsidRPr="00AC36F0" w:rsidRDefault="00C207E2" w:rsidP="00323416">
            <w:pPr>
              <w:ind w:left="31"/>
              <w:jc w:val="both"/>
              <w:rPr>
                <w:rFonts w:ascii="Times New Roman" w:hAnsi="Times New Roman" w:cs="Times New Roman"/>
                <w:color w:val="FF0000"/>
                <w:sz w:val="24"/>
                <w:szCs w:val="24"/>
              </w:rPr>
            </w:pPr>
            <w:r>
              <w:rPr>
                <w:rFonts w:ascii="Roboto Condensed" w:hAnsi="Roboto Condensed"/>
                <w:color w:val="333333"/>
                <w:sz w:val="23"/>
                <w:szCs w:val="23"/>
                <w:shd w:val="clear" w:color="auto" w:fill="FFFFFF"/>
              </w:rPr>
              <w:t> </w:t>
            </w:r>
            <w:r w:rsidR="00AC36F0">
              <w:rPr>
                <w:rFonts w:ascii="Roboto Condensed" w:hAnsi="Roboto Condensed"/>
                <w:color w:val="333333"/>
                <w:sz w:val="23"/>
                <w:szCs w:val="23"/>
                <w:shd w:val="clear" w:color="auto" w:fill="FFFFFF"/>
              </w:rPr>
              <w:t>В</w:t>
            </w:r>
            <w:r w:rsidRPr="00AC36F0">
              <w:rPr>
                <w:rFonts w:ascii="Times New Roman" w:hAnsi="Times New Roman" w:cs="Times New Roman"/>
                <w:color w:val="333333"/>
                <w:sz w:val="24"/>
                <w:szCs w:val="24"/>
                <w:shd w:val="clear" w:color="auto" w:fill="FFFFFF"/>
              </w:rPr>
              <w:t xml:space="preserve">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tc>
        <w:tc>
          <w:tcPr>
            <w:tcW w:w="1843" w:type="dxa"/>
            <w:tcBorders>
              <w:top w:val="single" w:sz="2" w:space="0" w:color="000000"/>
              <w:left w:val="single" w:sz="2" w:space="0" w:color="000000"/>
              <w:bottom w:val="single" w:sz="2" w:space="0" w:color="000000"/>
              <w:right w:val="single" w:sz="2" w:space="0" w:color="000000"/>
            </w:tcBorders>
          </w:tcPr>
          <w:p w14:paraId="402DC0D0" w14:textId="77777777" w:rsidR="0090058B" w:rsidRPr="007D380C" w:rsidRDefault="0090058B" w:rsidP="00662758">
            <w:pPr>
              <w:tabs>
                <w:tab w:val="center" w:pos="1074"/>
              </w:tabs>
              <w:spacing w:line="259" w:lineRule="auto"/>
              <w:ind w:left="-29"/>
              <w:jc w:val="center"/>
              <w:rPr>
                <w:rFonts w:ascii="Times New Roman" w:hAnsi="Times New Roman" w:cs="Times New Roman"/>
                <w:sz w:val="24"/>
                <w:szCs w:val="24"/>
              </w:rPr>
            </w:pPr>
            <w:r w:rsidRPr="007D380C">
              <w:rPr>
                <w:rFonts w:ascii="Times New Roman" w:hAnsi="Times New Roman" w:cs="Times New Roman"/>
                <w:sz w:val="24"/>
                <w:szCs w:val="24"/>
              </w:rPr>
              <w:t>01-</w:t>
            </w:r>
            <w:r>
              <w:rPr>
                <w:rFonts w:ascii="Times New Roman" w:hAnsi="Times New Roman" w:cs="Times New Roman"/>
                <w:sz w:val="24"/>
                <w:szCs w:val="24"/>
              </w:rPr>
              <w:t>1</w:t>
            </w:r>
            <w:r w:rsidRPr="007D380C">
              <w:rPr>
                <w:rFonts w:ascii="Times New Roman" w:hAnsi="Times New Roman" w:cs="Times New Roman"/>
                <w:sz w:val="24"/>
                <w:szCs w:val="24"/>
              </w:rPr>
              <w:t>6</w:t>
            </w:r>
          </w:p>
          <w:p w14:paraId="364ABD9C" w14:textId="77777777" w:rsidR="0090058B" w:rsidRPr="007D380C" w:rsidRDefault="0090058B" w:rsidP="00662758">
            <w:pPr>
              <w:ind w:left="7"/>
              <w:jc w:val="center"/>
              <w:rPr>
                <w:rFonts w:ascii="Times New Roman" w:hAnsi="Times New Roman" w:cs="Times New Roman"/>
                <w:sz w:val="24"/>
                <w:szCs w:val="24"/>
              </w:rPr>
            </w:pPr>
          </w:p>
        </w:tc>
      </w:tr>
      <w:tr w:rsidR="00C207E2" w:rsidRPr="007D380C" w14:paraId="793696F7"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4CE8521A" w14:textId="1051031C"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4.</w:t>
            </w:r>
          </w:p>
        </w:tc>
        <w:tc>
          <w:tcPr>
            <w:tcW w:w="7589" w:type="dxa"/>
            <w:tcBorders>
              <w:top w:val="single" w:sz="2" w:space="0" w:color="000000"/>
              <w:left w:val="single" w:sz="2" w:space="0" w:color="000000"/>
              <w:bottom w:val="single" w:sz="2" w:space="0" w:color="000000"/>
              <w:right w:val="single" w:sz="2" w:space="0" w:color="000000"/>
            </w:tcBorders>
          </w:tcPr>
          <w:p w14:paraId="07A284A4" w14:textId="146F557A" w:rsidR="00C207E2" w:rsidRPr="00E607B6" w:rsidRDefault="00AC36F0"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w:t>
            </w:r>
            <w:r w:rsidR="00C207E2" w:rsidRPr="00E607B6">
              <w:rPr>
                <w:rFonts w:ascii="Times New Roman" w:hAnsi="Times New Roman" w:cs="Times New Roman"/>
                <w:color w:val="333333"/>
                <w:sz w:val="24"/>
                <w:szCs w:val="24"/>
                <w:shd w:val="clear" w:color="auto" w:fill="FFFFFF"/>
              </w:rPr>
              <w:t xml:space="preserve">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tc>
        <w:tc>
          <w:tcPr>
            <w:tcW w:w="1843" w:type="dxa"/>
            <w:tcBorders>
              <w:top w:val="single" w:sz="2" w:space="0" w:color="000000"/>
              <w:left w:val="single" w:sz="2" w:space="0" w:color="000000"/>
              <w:bottom w:val="single" w:sz="2" w:space="0" w:color="000000"/>
              <w:right w:val="single" w:sz="2" w:space="0" w:color="000000"/>
            </w:tcBorders>
          </w:tcPr>
          <w:p w14:paraId="00C74F37" w14:textId="5BDE474E"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662A7AE6"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007FE9F7" w14:textId="6C8FA6F3"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5.</w:t>
            </w:r>
          </w:p>
        </w:tc>
        <w:tc>
          <w:tcPr>
            <w:tcW w:w="7589" w:type="dxa"/>
            <w:tcBorders>
              <w:top w:val="single" w:sz="2" w:space="0" w:color="000000"/>
              <w:left w:val="single" w:sz="2" w:space="0" w:color="000000"/>
              <w:bottom w:val="single" w:sz="2" w:space="0" w:color="000000"/>
              <w:right w:val="single" w:sz="2" w:space="0" w:color="000000"/>
            </w:tcBorders>
          </w:tcPr>
          <w:p w14:paraId="463F5563" w14:textId="0A4D82A7" w:rsidR="00C207E2" w:rsidRPr="00E607B6" w:rsidRDefault="00AC36F0"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C207E2" w:rsidRPr="00E607B6">
              <w:rPr>
                <w:rFonts w:ascii="Times New Roman" w:hAnsi="Times New Roman" w:cs="Times New Roman"/>
                <w:color w:val="333333"/>
                <w:sz w:val="24"/>
                <w:szCs w:val="24"/>
                <w:shd w:val="clear" w:color="auto" w:fill="FFFFFF"/>
              </w:rPr>
              <w:t>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1843" w:type="dxa"/>
            <w:tcBorders>
              <w:top w:val="single" w:sz="2" w:space="0" w:color="000000"/>
              <w:left w:val="single" w:sz="2" w:space="0" w:color="000000"/>
              <w:bottom w:val="single" w:sz="2" w:space="0" w:color="000000"/>
              <w:right w:val="single" w:sz="2" w:space="0" w:color="000000"/>
            </w:tcBorders>
          </w:tcPr>
          <w:p w14:paraId="06BB9AB3" w14:textId="6521DA96"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22117C88" w14:textId="77777777" w:rsidTr="00323416">
        <w:trPr>
          <w:trHeight w:val="404"/>
        </w:trPr>
        <w:tc>
          <w:tcPr>
            <w:tcW w:w="488" w:type="dxa"/>
            <w:tcBorders>
              <w:top w:val="single" w:sz="2" w:space="0" w:color="000000"/>
              <w:left w:val="single" w:sz="2" w:space="0" w:color="000000"/>
              <w:bottom w:val="single" w:sz="2" w:space="0" w:color="000000"/>
              <w:right w:val="single" w:sz="2" w:space="0" w:color="000000"/>
            </w:tcBorders>
          </w:tcPr>
          <w:p w14:paraId="5C3782D2" w14:textId="71A28C6B"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6.</w:t>
            </w:r>
          </w:p>
        </w:tc>
        <w:tc>
          <w:tcPr>
            <w:tcW w:w="7589" w:type="dxa"/>
            <w:tcBorders>
              <w:top w:val="single" w:sz="2" w:space="0" w:color="000000"/>
              <w:left w:val="single" w:sz="2" w:space="0" w:color="000000"/>
              <w:bottom w:val="single" w:sz="2" w:space="0" w:color="000000"/>
              <w:right w:val="single" w:sz="2" w:space="0" w:color="000000"/>
            </w:tcBorders>
          </w:tcPr>
          <w:p w14:paraId="58A29D6F" w14:textId="1DD5E748" w:rsidR="00C207E2" w:rsidRPr="00E607B6" w:rsidRDefault="00AC36F0"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C207E2" w:rsidRPr="00E607B6">
              <w:rPr>
                <w:rFonts w:ascii="Times New Roman" w:hAnsi="Times New Roman" w:cs="Times New Roman"/>
                <w:color w:val="333333"/>
                <w:sz w:val="24"/>
                <w:szCs w:val="24"/>
                <w:shd w:val="clear" w:color="auto" w:fill="FFFFFF"/>
              </w:rPr>
              <w:t>емельный участок не отнесен к определенной категории земель</w:t>
            </w:r>
          </w:p>
        </w:tc>
        <w:tc>
          <w:tcPr>
            <w:tcW w:w="1843" w:type="dxa"/>
            <w:tcBorders>
              <w:top w:val="single" w:sz="2" w:space="0" w:color="000000"/>
              <w:left w:val="single" w:sz="2" w:space="0" w:color="000000"/>
              <w:bottom w:val="single" w:sz="2" w:space="0" w:color="000000"/>
              <w:right w:val="single" w:sz="2" w:space="0" w:color="000000"/>
            </w:tcBorders>
          </w:tcPr>
          <w:p w14:paraId="717EA1C8" w14:textId="5ECB8D00"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4B30DA9C" w14:textId="77777777" w:rsidTr="00323416">
        <w:trPr>
          <w:trHeight w:val="823"/>
        </w:trPr>
        <w:tc>
          <w:tcPr>
            <w:tcW w:w="488" w:type="dxa"/>
            <w:tcBorders>
              <w:top w:val="single" w:sz="2" w:space="0" w:color="000000"/>
              <w:left w:val="single" w:sz="2" w:space="0" w:color="000000"/>
              <w:bottom w:val="single" w:sz="2" w:space="0" w:color="000000"/>
              <w:right w:val="single" w:sz="2" w:space="0" w:color="000000"/>
            </w:tcBorders>
          </w:tcPr>
          <w:p w14:paraId="0E6BEB27" w14:textId="6E366661"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7.</w:t>
            </w:r>
          </w:p>
        </w:tc>
        <w:tc>
          <w:tcPr>
            <w:tcW w:w="7589" w:type="dxa"/>
            <w:tcBorders>
              <w:top w:val="single" w:sz="2" w:space="0" w:color="000000"/>
              <w:left w:val="single" w:sz="2" w:space="0" w:color="000000"/>
              <w:bottom w:val="single" w:sz="2" w:space="0" w:color="000000"/>
              <w:right w:val="single" w:sz="2" w:space="0" w:color="000000"/>
            </w:tcBorders>
          </w:tcPr>
          <w:p w14:paraId="5D28E459" w14:textId="5A148228" w:rsidR="00C207E2" w:rsidRPr="00E607B6" w:rsidRDefault="00AC36F0"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C207E2" w:rsidRPr="00E607B6">
              <w:rPr>
                <w:rFonts w:ascii="Times New Roman" w:hAnsi="Times New Roman" w:cs="Times New Roman"/>
                <w:color w:val="333333"/>
                <w:sz w:val="24"/>
                <w:szCs w:val="24"/>
                <w:shd w:val="clear" w:color="auto" w:fill="FFFFFF"/>
              </w:rPr>
              <w:t>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843" w:type="dxa"/>
            <w:tcBorders>
              <w:top w:val="single" w:sz="2" w:space="0" w:color="000000"/>
              <w:left w:val="single" w:sz="2" w:space="0" w:color="000000"/>
              <w:bottom w:val="single" w:sz="2" w:space="0" w:color="000000"/>
              <w:right w:val="single" w:sz="2" w:space="0" w:color="000000"/>
            </w:tcBorders>
          </w:tcPr>
          <w:p w14:paraId="04CD187B" w14:textId="41ED110A"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49C46BA4"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2C0BC10A" w14:textId="53DADA01"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8.</w:t>
            </w:r>
          </w:p>
        </w:tc>
        <w:tc>
          <w:tcPr>
            <w:tcW w:w="7589" w:type="dxa"/>
            <w:tcBorders>
              <w:top w:val="single" w:sz="2" w:space="0" w:color="000000"/>
              <w:left w:val="single" w:sz="2" w:space="0" w:color="000000"/>
              <w:bottom w:val="single" w:sz="2" w:space="0" w:color="000000"/>
              <w:right w:val="single" w:sz="2" w:space="0" w:color="000000"/>
            </w:tcBorders>
          </w:tcPr>
          <w:p w14:paraId="59F9550D" w14:textId="6B3761E8" w:rsidR="00C207E2" w:rsidRPr="00E607B6" w:rsidRDefault="00AC36F0"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Н</w:t>
            </w:r>
            <w:r w:rsidR="00C207E2" w:rsidRPr="00E607B6">
              <w:rPr>
                <w:rFonts w:ascii="Times New Roman" w:hAnsi="Times New Roman" w:cs="Times New Roman"/>
                <w:color w:val="333333"/>
                <w:sz w:val="24"/>
                <w:szCs w:val="24"/>
                <w:shd w:val="clear" w:color="auto" w:fill="FFFFFF"/>
              </w:rPr>
              <w:t>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323416">
              <w:rPr>
                <w:rFonts w:ascii="Times New Roman" w:hAnsi="Times New Roman" w:cs="Times New Roman"/>
                <w:color w:val="333333"/>
                <w:sz w:val="24"/>
                <w:szCs w:val="24"/>
                <w:shd w:val="clear" w:color="auto" w:fill="FFFFFF"/>
              </w:rPr>
              <w:t>емельного кодекса Российской Федерации</w:t>
            </w:r>
            <w:r w:rsidR="00C207E2" w:rsidRPr="00E607B6">
              <w:rPr>
                <w:rFonts w:ascii="Times New Roman" w:hAnsi="Times New Roman" w:cs="Times New Roman"/>
                <w:color w:val="333333"/>
                <w:sz w:val="24"/>
                <w:szCs w:val="24"/>
                <w:shd w:val="clear" w:color="auto" w:fill="FFFFFF"/>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4D40CB4F" w14:textId="3EB396E2"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19918E8B"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7014EEA0" w14:textId="6EC54D57"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9.</w:t>
            </w:r>
          </w:p>
        </w:tc>
        <w:tc>
          <w:tcPr>
            <w:tcW w:w="7589" w:type="dxa"/>
            <w:tcBorders>
              <w:top w:val="single" w:sz="2" w:space="0" w:color="000000"/>
              <w:left w:val="single" w:sz="2" w:space="0" w:color="000000"/>
              <w:bottom w:val="single" w:sz="2" w:space="0" w:color="000000"/>
              <w:right w:val="single" w:sz="2" w:space="0" w:color="000000"/>
            </w:tcBorders>
          </w:tcPr>
          <w:p w14:paraId="6E136F33" w14:textId="42DA16EE" w:rsidR="00C207E2" w:rsidRPr="00E607B6" w:rsidRDefault="00AC36F0"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Н</w:t>
            </w:r>
            <w:r w:rsidR="00C207E2" w:rsidRPr="00E607B6">
              <w:rPr>
                <w:rFonts w:ascii="Times New Roman" w:hAnsi="Times New Roman" w:cs="Times New Roman"/>
                <w:color w:val="333333"/>
                <w:sz w:val="24"/>
                <w:szCs w:val="24"/>
                <w:shd w:val="clear" w:color="auto" w:fill="FFFFFF"/>
              </w:rPr>
              <w:t xml:space="preserve">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w:t>
            </w:r>
            <w:r w:rsidR="00C207E2" w:rsidRPr="00E607B6">
              <w:rPr>
                <w:rFonts w:ascii="Times New Roman" w:hAnsi="Times New Roman" w:cs="Times New Roman"/>
                <w:color w:val="333333"/>
                <w:sz w:val="24"/>
                <w:szCs w:val="24"/>
                <w:shd w:val="clear" w:color="auto" w:fill="FFFFFF"/>
              </w:rPr>
              <w:lastRenderedPageBreak/>
              <w:t xml:space="preserve">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323416" w:rsidRPr="00E607B6">
              <w:rPr>
                <w:rFonts w:ascii="Times New Roman" w:hAnsi="Times New Roman" w:cs="Times New Roman"/>
                <w:color w:val="333333"/>
                <w:sz w:val="24"/>
                <w:szCs w:val="24"/>
                <w:shd w:val="clear" w:color="auto" w:fill="FFFFFF"/>
              </w:rPr>
              <w:t>З</w:t>
            </w:r>
            <w:r w:rsidR="00323416">
              <w:rPr>
                <w:rFonts w:ascii="Times New Roman" w:hAnsi="Times New Roman" w:cs="Times New Roman"/>
                <w:color w:val="333333"/>
                <w:sz w:val="24"/>
                <w:szCs w:val="24"/>
                <w:shd w:val="clear" w:color="auto" w:fill="FFFFFF"/>
              </w:rPr>
              <w:t>емельного кодекса Российской Федерации</w:t>
            </w:r>
          </w:p>
        </w:tc>
        <w:tc>
          <w:tcPr>
            <w:tcW w:w="1843" w:type="dxa"/>
            <w:tcBorders>
              <w:top w:val="single" w:sz="2" w:space="0" w:color="000000"/>
              <w:left w:val="single" w:sz="2" w:space="0" w:color="000000"/>
              <w:bottom w:val="single" w:sz="2" w:space="0" w:color="000000"/>
              <w:right w:val="single" w:sz="2" w:space="0" w:color="000000"/>
            </w:tcBorders>
          </w:tcPr>
          <w:p w14:paraId="7A9DFA20" w14:textId="0AB0254F"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lastRenderedPageBreak/>
              <w:t>01-16</w:t>
            </w:r>
          </w:p>
        </w:tc>
      </w:tr>
      <w:tr w:rsidR="00C207E2" w:rsidRPr="007D380C" w14:paraId="35013EA3" w14:textId="77777777" w:rsidTr="00323416">
        <w:trPr>
          <w:trHeight w:val="959"/>
        </w:trPr>
        <w:tc>
          <w:tcPr>
            <w:tcW w:w="488" w:type="dxa"/>
            <w:tcBorders>
              <w:top w:val="single" w:sz="2" w:space="0" w:color="000000"/>
              <w:left w:val="single" w:sz="2" w:space="0" w:color="000000"/>
              <w:bottom w:val="single" w:sz="2" w:space="0" w:color="000000"/>
              <w:right w:val="single" w:sz="2" w:space="0" w:color="000000"/>
            </w:tcBorders>
          </w:tcPr>
          <w:p w14:paraId="5657336A" w14:textId="112A3BDF"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10.</w:t>
            </w:r>
          </w:p>
        </w:tc>
        <w:tc>
          <w:tcPr>
            <w:tcW w:w="7589" w:type="dxa"/>
            <w:tcBorders>
              <w:top w:val="single" w:sz="2" w:space="0" w:color="000000"/>
              <w:left w:val="single" w:sz="2" w:space="0" w:color="000000"/>
              <w:bottom w:val="single" w:sz="2" w:space="0" w:color="000000"/>
              <w:right w:val="single" w:sz="2" w:space="0" w:color="000000"/>
            </w:tcBorders>
          </w:tcPr>
          <w:p w14:paraId="6A5C5122" w14:textId="07F3381A"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C207E2" w:rsidRPr="00E607B6">
              <w:rPr>
                <w:rFonts w:ascii="Times New Roman" w:hAnsi="Times New Roman" w:cs="Times New Roman"/>
                <w:color w:val="333333"/>
                <w:sz w:val="24"/>
                <w:szCs w:val="24"/>
                <w:shd w:val="clear" w:color="auto" w:fill="FFFFFF"/>
              </w:rPr>
              <w:t>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1843" w:type="dxa"/>
            <w:tcBorders>
              <w:top w:val="single" w:sz="2" w:space="0" w:color="000000"/>
              <w:left w:val="single" w:sz="2" w:space="0" w:color="000000"/>
              <w:bottom w:val="single" w:sz="2" w:space="0" w:color="000000"/>
              <w:right w:val="single" w:sz="2" w:space="0" w:color="000000"/>
            </w:tcBorders>
          </w:tcPr>
          <w:p w14:paraId="72A16735" w14:textId="22940CEF"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646B6D55" w14:textId="77777777" w:rsidTr="00323416">
        <w:trPr>
          <w:trHeight w:val="888"/>
        </w:trPr>
        <w:tc>
          <w:tcPr>
            <w:tcW w:w="488" w:type="dxa"/>
            <w:tcBorders>
              <w:top w:val="single" w:sz="2" w:space="0" w:color="000000"/>
              <w:left w:val="single" w:sz="2" w:space="0" w:color="000000"/>
              <w:bottom w:val="single" w:sz="2" w:space="0" w:color="000000"/>
              <w:right w:val="single" w:sz="2" w:space="0" w:color="000000"/>
            </w:tcBorders>
          </w:tcPr>
          <w:p w14:paraId="48428015" w14:textId="6A627F9D"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11.</w:t>
            </w:r>
          </w:p>
        </w:tc>
        <w:tc>
          <w:tcPr>
            <w:tcW w:w="7589" w:type="dxa"/>
            <w:tcBorders>
              <w:top w:val="single" w:sz="2" w:space="0" w:color="000000"/>
              <w:left w:val="single" w:sz="2" w:space="0" w:color="000000"/>
              <w:bottom w:val="single" w:sz="2" w:space="0" w:color="000000"/>
              <w:right w:val="single" w:sz="2" w:space="0" w:color="000000"/>
            </w:tcBorders>
          </w:tcPr>
          <w:p w14:paraId="3A387248" w14:textId="3DE4A74E"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C207E2" w:rsidRPr="00E607B6">
              <w:rPr>
                <w:rFonts w:ascii="Times New Roman" w:hAnsi="Times New Roman" w:cs="Times New Roman"/>
                <w:color w:val="333333"/>
                <w:sz w:val="24"/>
                <w:szCs w:val="24"/>
                <w:shd w:val="clear" w:color="auto" w:fill="FFFFFF"/>
              </w:rPr>
              <w:t>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1843" w:type="dxa"/>
            <w:tcBorders>
              <w:top w:val="single" w:sz="2" w:space="0" w:color="000000"/>
              <w:left w:val="single" w:sz="2" w:space="0" w:color="000000"/>
              <w:bottom w:val="single" w:sz="2" w:space="0" w:color="000000"/>
              <w:right w:val="single" w:sz="2" w:space="0" w:color="000000"/>
            </w:tcBorders>
          </w:tcPr>
          <w:p w14:paraId="22850707" w14:textId="24C1005F"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67E59155"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187F7DBD" w14:textId="538A03E5"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12.</w:t>
            </w:r>
          </w:p>
        </w:tc>
        <w:tc>
          <w:tcPr>
            <w:tcW w:w="7589" w:type="dxa"/>
            <w:tcBorders>
              <w:top w:val="single" w:sz="2" w:space="0" w:color="000000"/>
              <w:left w:val="single" w:sz="2" w:space="0" w:color="000000"/>
              <w:bottom w:val="single" w:sz="2" w:space="0" w:color="000000"/>
              <w:right w:val="single" w:sz="2" w:space="0" w:color="000000"/>
            </w:tcBorders>
          </w:tcPr>
          <w:p w14:paraId="6E0785C3" w14:textId="43AE739D"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C207E2" w:rsidRPr="00E607B6">
              <w:rPr>
                <w:rFonts w:ascii="Times New Roman" w:hAnsi="Times New Roman" w:cs="Times New Roman"/>
                <w:color w:val="333333"/>
                <w:sz w:val="24"/>
                <w:szCs w:val="24"/>
                <w:shd w:val="clear" w:color="auto" w:fill="FFFFFF"/>
              </w:rPr>
              <w:t>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1843" w:type="dxa"/>
            <w:tcBorders>
              <w:top w:val="single" w:sz="2" w:space="0" w:color="000000"/>
              <w:left w:val="single" w:sz="2" w:space="0" w:color="000000"/>
              <w:bottom w:val="single" w:sz="2" w:space="0" w:color="000000"/>
              <w:right w:val="single" w:sz="2" w:space="0" w:color="000000"/>
            </w:tcBorders>
          </w:tcPr>
          <w:p w14:paraId="31A37C55" w14:textId="1B38044C"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42108AF4" w14:textId="77777777" w:rsidTr="00323416">
        <w:trPr>
          <w:trHeight w:val="677"/>
        </w:trPr>
        <w:tc>
          <w:tcPr>
            <w:tcW w:w="488" w:type="dxa"/>
            <w:tcBorders>
              <w:top w:val="single" w:sz="2" w:space="0" w:color="000000"/>
              <w:left w:val="single" w:sz="2" w:space="0" w:color="000000"/>
              <w:bottom w:val="single" w:sz="2" w:space="0" w:color="000000"/>
              <w:right w:val="single" w:sz="2" w:space="0" w:color="000000"/>
            </w:tcBorders>
          </w:tcPr>
          <w:p w14:paraId="4885E12F" w14:textId="0F37222F"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13.</w:t>
            </w:r>
          </w:p>
        </w:tc>
        <w:tc>
          <w:tcPr>
            <w:tcW w:w="7589" w:type="dxa"/>
            <w:tcBorders>
              <w:top w:val="single" w:sz="2" w:space="0" w:color="000000"/>
              <w:left w:val="single" w:sz="2" w:space="0" w:color="000000"/>
              <w:bottom w:val="single" w:sz="2" w:space="0" w:color="000000"/>
              <w:right w:val="single" w:sz="2" w:space="0" w:color="000000"/>
            </w:tcBorders>
          </w:tcPr>
          <w:p w14:paraId="531C97F0" w14:textId="4E0AAB7F" w:rsidR="00C207E2" w:rsidRPr="00E607B6" w:rsidRDefault="00C207E2" w:rsidP="00323416">
            <w:pPr>
              <w:ind w:left="31"/>
              <w:jc w:val="both"/>
              <w:rPr>
                <w:rFonts w:ascii="Times New Roman" w:hAnsi="Times New Roman" w:cs="Times New Roman"/>
                <w:color w:val="333333"/>
                <w:sz w:val="24"/>
                <w:szCs w:val="24"/>
                <w:shd w:val="clear" w:color="auto" w:fill="FFFFFF"/>
              </w:rPr>
            </w:pPr>
            <w:r w:rsidRPr="00E607B6">
              <w:rPr>
                <w:rFonts w:ascii="Times New Roman" w:hAnsi="Times New Roman" w:cs="Times New Roman"/>
                <w:color w:val="333333"/>
                <w:sz w:val="24"/>
                <w:szCs w:val="24"/>
                <w:shd w:val="clear" w:color="auto" w:fill="FFFFFF"/>
              </w:rPr>
              <w:t> </w:t>
            </w:r>
            <w:r w:rsidR="00323416">
              <w:rPr>
                <w:rFonts w:ascii="Times New Roman" w:hAnsi="Times New Roman" w:cs="Times New Roman"/>
                <w:color w:val="333333"/>
                <w:sz w:val="24"/>
                <w:szCs w:val="24"/>
                <w:shd w:val="clear" w:color="auto" w:fill="FFFFFF"/>
              </w:rPr>
              <w:t>З</w:t>
            </w:r>
            <w:r w:rsidRPr="00E607B6">
              <w:rPr>
                <w:rFonts w:ascii="Times New Roman" w:hAnsi="Times New Roman" w:cs="Times New Roman"/>
                <w:color w:val="333333"/>
                <w:sz w:val="24"/>
                <w:szCs w:val="24"/>
                <w:shd w:val="clear" w:color="auto" w:fill="FFFFFF"/>
              </w:rPr>
              <w:t>емельный участок расположен в границах территории, в отношении которой заключен договор о ее комплексном развитии</w:t>
            </w:r>
          </w:p>
        </w:tc>
        <w:tc>
          <w:tcPr>
            <w:tcW w:w="1843" w:type="dxa"/>
            <w:tcBorders>
              <w:top w:val="single" w:sz="2" w:space="0" w:color="000000"/>
              <w:left w:val="single" w:sz="2" w:space="0" w:color="000000"/>
              <w:bottom w:val="single" w:sz="2" w:space="0" w:color="000000"/>
              <w:right w:val="single" w:sz="2" w:space="0" w:color="000000"/>
            </w:tcBorders>
          </w:tcPr>
          <w:p w14:paraId="0AFDB4DF" w14:textId="4F098B89"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42FAC8F8"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676E3271" w14:textId="2D7E3824"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14.</w:t>
            </w:r>
          </w:p>
        </w:tc>
        <w:tc>
          <w:tcPr>
            <w:tcW w:w="7589" w:type="dxa"/>
            <w:tcBorders>
              <w:top w:val="single" w:sz="2" w:space="0" w:color="000000"/>
              <w:left w:val="single" w:sz="2" w:space="0" w:color="000000"/>
              <w:bottom w:val="single" w:sz="2" w:space="0" w:color="000000"/>
              <w:right w:val="single" w:sz="2" w:space="0" w:color="000000"/>
            </w:tcBorders>
          </w:tcPr>
          <w:p w14:paraId="09921729" w14:textId="27324195"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C207E2" w:rsidRPr="00E607B6">
              <w:rPr>
                <w:rFonts w:ascii="Times New Roman" w:hAnsi="Times New Roman" w:cs="Times New Roman"/>
                <w:color w:val="333333"/>
                <w:sz w:val="24"/>
                <w:szCs w:val="24"/>
                <w:shd w:val="clear" w:color="auto" w:fill="FFFFFF"/>
              </w:rPr>
              <w:t>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843" w:type="dxa"/>
            <w:tcBorders>
              <w:top w:val="single" w:sz="2" w:space="0" w:color="000000"/>
              <w:left w:val="single" w:sz="2" w:space="0" w:color="000000"/>
              <w:bottom w:val="single" w:sz="2" w:space="0" w:color="000000"/>
              <w:right w:val="single" w:sz="2" w:space="0" w:color="000000"/>
            </w:tcBorders>
          </w:tcPr>
          <w:p w14:paraId="448F27E8" w14:textId="3C3ADBE3"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5515305A"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0300D13D" w14:textId="473F8F12"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15.</w:t>
            </w:r>
          </w:p>
        </w:tc>
        <w:tc>
          <w:tcPr>
            <w:tcW w:w="7589" w:type="dxa"/>
            <w:tcBorders>
              <w:top w:val="single" w:sz="2" w:space="0" w:color="000000"/>
              <w:left w:val="single" w:sz="2" w:space="0" w:color="000000"/>
              <w:bottom w:val="single" w:sz="2" w:space="0" w:color="000000"/>
              <w:right w:val="single" w:sz="2" w:space="0" w:color="000000"/>
            </w:tcBorders>
          </w:tcPr>
          <w:p w14:paraId="5167B8A6" w14:textId="0079C6CF" w:rsidR="00C207E2" w:rsidRPr="00E607B6" w:rsidRDefault="00E607B6" w:rsidP="00323416">
            <w:pPr>
              <w:ind w:left="31"/>
              <w:jc w:val="both"/>
              <w:rPr>
                <w:rFonts w:ascii="Times New Roman" w:hAnsi="Times New Roman" w:cs="Times New Roman"/>
                <w:color w:val="333333"/>
                <w:sz w:val="24"/>
                <w:szCs w:val="24"/>
                <w:shd w:val="clear" w:color="auto" w:fill="FFFFFF"/>
              </w:rPr>
            </w:pPr>
            <w:r w:rsidRPr="00E607B6">
              <w:rPr>
                <w:rFonts w:ascii="Times New Roman" w:hAnsi="Times New Roman" w:cs="Times New Roman"/>
                <w:color w:val="333333"/>
                <w:sz w:val="24"/>
                <w:szCs w:val="24"/>
                <w:shd w:val="clear" w:color="auto" w:fill="FFFFFF"/>
              </w:rPr>
              <w:t> </w:t>
            </w:r>
            <w:r w:rsidR="00323416">
              <w:rPr>
                <w:rFonts w:ascii="Times New Roman" w:hAnsi="Times New Roman" w:cs="Times New Roman"/>
                <w:color w:val="333333"/>
                <w:sz w:val="24"/>
                <w:szCs w:val="24"/>
                <w:shd w:val="clear" w:color="auto" w:fill="FFFFFF"/>
              </w:rPr>
              <w:t>З</w:t>
            </w:r>
            <w:r w:rsidRPr="00E607B6">
              <w:rPr>
                <w:rFonts w:ascii="Times New Roman" w:hAnsi="Times New Roman" w:cs="Times New Roman"/>
                <w:color w:val="333333"/>
                <w:sz w:val="24"/>
                <w:szCs w:val="24"/>
                <w:shd w:val="clear" w:color="auto" w:fill="FFFFFF"/>
              </w:rPr>
              <w:t xml:space="preserve">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D12446" w:rsidRPr="00D12446">
              <w:rPr>
                <w:rFonts w:ascii="Times New Roman" w:hAnsi="Times New Roman" w:cs="Times New Roman"/>
                <w:sz w:val="24"/>
                <w:szCs w:val="24"/>
              </w:rPr>
              <w:t>субъекта Российской Федерации</w:t>
            </w:r>
            <w:r w:rsidR="00D12446" w:rsidRPr="00B21980">
              <w:rPr>
                <w:rFonts w:ascii="Times New Roman" w:hAnsi="Times New Roman" w:cs="Times New Roman"/>
                <w:sz w:val="28"/>
                <w:szCs w:val="28"/>
              </w:rPr>
              <w:t xml:space="preserve"> </w:t>
            </w:r>
            <w:r w:rsidRPr="00E607B6">
              <w:rPr>
                <w:rFonts w:ascii="Times New Roman" w:hAnsi="Times New Roman" w:cs="Times New Roman"/>
                <w:color w:val="333333"/>
                <w:sz w:val="24"/>
                <w:szCs w:val="24"/>
                <w:shd w:val="clear" w:color="auto" w:fill="FFFFFF"/>
              </w:rPr>
              <w:t>или адресной инвестиционной программой</w:t>
            </w:r>
          </w:p>
        </w:tc>
        <w:tc>
          <w:tcPr>
            <w:tcW w:w="1843" w:type="dxa"/>
            <w:tcBorders>
              <w:top w:val="single" w:sz="2" w:space="0" w:color="000000"/>
              <w:left w:val="single" w:sz="2" w:space="0" w:color="000000"/>
              <w:bottom w:val="single" w:sz="2" w:space="0" w:color="000000"/>
              <w:right w:val="single" w:sz="2" w:space="0" w:color="000000"/>
            </w:tcBorders>
          </w:tcPr>
          <w:p w14:paraId="13238796" w14:textId="39127A7E"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5D37BF0E" w14:textId="77777777" w:rsidTr="00323416">
        <w:trPr>
          <w:trHeight w:val="602"/>
        </w:trPr>
        <w:tc>
          <w:tcPr>
            <w:tcW w:w="488" w:type="dxa"/>
            <w:tcBorders>
              <w:top w:val="single" w:sz="2" w:space="0" w:color="000000"/>
              <w:left w:val="single" w:sz="2" w:space="0" w:color="000000"/>
              <w:bottom w:val="single" w:sz="2" w:space="0" w:color="000000"/>
              <w:right w:val="single" w:sz="2" w:space="0" w:color="000000"/>
            </w:tcBorders>
          </w:tcPr>
          <w:p w14:paraId="0152D9BC" w14:textId="0AABEF7F"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16.</w:t>
            </w:r>
          </w:p>
        </w:tc>
        <w:tc>
          <w:tcPr>
            <w:tcW w:w="7589" w:type="dxa"/>
            <w:tcBorders>
              <w:top w:val="single" w:sz="2" w:space="0" w:color="000000"/>
              <w:left w:val="single" w:sz="2" w:space="0" w:color="000000"/>
              <w:bottom w:val="single" w:sz="2" w:space="0" w:color="000000"/>
              <w:right w:val="single" w:sz="2" w:space="0" w:color="000000"/>
            </w:tcBorders>
          </w:tcPr>
          <w:p w14:paraId="6277C45B" w14:textId="40B3F233"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w:t>
            </w:r>
            <w:r w:rsidR="00E607B6" w:rsidRPr="00E607B6">
              <w:rPr>
                <w:rFonts w:ascii="Times New Roman" w:hAnsi="Times New Roman" w:cs="Times New Roman"/>
                <w:color w:val="333333"/>
                <w:sz w:val="24"/>
                <w:szCs w:val="24"/>
                <w:shd w:val="clear" w:color="auto" w:fill="FFFFFF"/>
              </w:rPr>
              <w:t xml:space="preserve"> отношении земельного участка принято решение о предварительном согласовании его предоставления</w:t>
            </w:r>
          </w:p>
        </w:tc>
        <w:tc>
          <w:tcPr>
            <w:tcW w:w="1843" w:type="dxa"/>
            <w:tcBorders>
              <w:top w:val="single" w:sz="2" w:space="0" w:color="000000"/>
              <w:left w:val="single" w:sz="2" w:space="0" w:color="000000"/>
              <w:bottom w:val="single" w:sz="2" w:space="0" w:color="000000"/>
              <w:right w:val="single" w:sz="2" w:space="0" w:color="000000"/>
            </w:tcBorders>
          </w:tcPr>
          <w:p w14:paraId="27B4C6B4" w14:textId="14F20440"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43DDA57A"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363F672A" w14:textId="376325E0"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17.</w:t>
            </w:r>
          </w:p>
        </w:tc>
        <w:tc>
          <w:tcPr>
            <w:tcW w:w="7589" w:type="dxa"/>
            <w:tcBorders>
              <w:top w:val="single" w:sz="2" w:space="0" w:color="000000"/>
              <w:left w:val="single" w:sz="2" w:space="0" w:color="000000"/>
              <w:bottom w:val="single" w:sz="2" w:space="0" w:color="000000"/>
              <w:right w:val="single" w:sz="2" w:space="0" w:color="000000"/>
            </w:tcBorders>
          </w:tcPr>
          <w:p w14:paraId="39659857" w14:textId="779C4299"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В </w:t>
            </w:r>
            <w:r w:rsidR="00E607B6" w:rsidRPr="00E607B6">
              <w:rPr>
                <w:rFonts w:ascii="Times New Roman" w:hAnsi="Times New Roman" w:cs="Times New Roman"/>
                <w:color w:val="333333"/>
                <w:sz w:val="24"/>
                <w:szCs w:val="24"/>
                <w:shd w:val="clear" w:color="auto" w:fill="FFFFFF"/>
              </w:rPr>
              <w:t>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1843" w:type="dxa"/>
            <w:tcBorders>
              <w:top w:val="single" w:sz="2" w:space="0" w:color="000000"/>
              <w:left w:val="single" w:sz="2" w:space="0" w:color="000000"/>
              <w:bottom w:val="single" w:sz="2" w:space="0" w:color="000000"/>
              <w:right w:val="single" w:sz="2" w:space="0" w:color="000000"/>
            </w:tcBorders>
          </w:tcPr>
          <w:p w14:paraId="09921288" w14:textId="2399C1E0"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2DD2AEF1" w14:textId="77777777" w:rsidTr="00323416">
        <w:trPr>
          <w:trHeight w:val="839"/>
        </w:trPr>
        <w:tc>
          <w:tcPr>
            <w:tcW w:w="488" w:type="dxa"/>
            <w:tcBorders>
              <w:top w:val="single" w:sz="2" w:space="0" w:color="000000"/>
              <w:left w:val="single" w:sz="2" w:space="0" w:color="000000"/>
              <w:bottom w:val="single" w:sz="2" w:space="0" w:color="000000"/>
              <w:right w:val="single" w:sz="2" w:space="0" w:color="000000"/>
            </w:tcBorders>
          </w:tcPr>
          <w:p w14:paraId="77B9FBAD" w14:textId="342B9504"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18.</w:t>
            </w:r>
          </w:p>
        </w:tc>
        <w:tc>
          <w:tcPr>
            <w:tcW w:w="7589" w:type="dxa"/>
            <w:tcBorders>
              <w:top w:val="single" w:sz="2" w:space="0" w:color="000000"/>
              <w:left w:val="single" w:sz="2" w:space="0" w:color="000000"/>
              <w:bottom w:val="single" w:sz="2" w:space="0" w:color="000000"/>
              <w:right w:val="single" w:sz="2" w:space="0" w:color="000000"/>
            </w:tcBorders>
          </w:tcPr>
          <w:p w14:paraId="34F90413" w14:textId="039BE272" w:rsidR="00C207E2" w:rsidRPr="00E607B6" w:rsidRDefault="00E607B6" w:rsidP="00323416">
            <w:pPr>
              <w:ind w:left="31"/>
              <w:jc w:val="both"/>
              <w:rPr>
                <w:rFonts w:ascii="Times New Roman" w:hAnsi="Times New Roman" w:cs="Times New Roman"/>
                <w:color w:val="333333"/>
                <w:sz w:val="24"/>
                <w:szCs w:val="24"/>
                <w:shd w:val="clear" w:color="auto" w:fill="FFFFFF"/>
              </w:rPr>
            </w:pPr>
            <w:r w:rsidRPr="00E607B6">
              <w:rPr>
                <w:rFonts w:ascii="Times New Roman" w:hAnsi="Times New Roman" w:cs="Times New Roman"/>
                <w:color w:val="333333"/>
                <w:sz w:val="24"/>
                <w:szCs w:val="24"/>
                <w:shd w:val="clear" w:color="auto" w:fill="FFFFFF"/>
              </w:rPr>
              <w:t> </w:t>
            </w:r>
            <w:r w:rsidR="00323416">
              <w:rPr>
                <w:rFonts w:ascii="Times New Roman" w:hAnsi="Times New Roman" w:cs="Times New Roman"/>
                <w:color w:val="333333"/>
                <w:sz w:val="24"/>
                <w:szCs w:val="24"/>
                <w:shd w:val="clear" w:color="auto" w:fill="FFFFFF"/>
              </w:rPr>
              <w:t>З</w:t>
            </w:r>
            <w:r w:rsidRPr="00E607B6">
              <w:rPr>
                <w:rFonts w:ascii="Times New Roman" w:hAnsi="Times New Roman" w:cs="Times New Roman"/>
                <w:color w:val="333333"/>
                <w:sz w:val="24"/>
                <w:szCs w:val="24"/>
                <w:shd w:val="clear" w:color="auto" w:fill="FFFFFF"/>
              </w:rPr>
              <w:t>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tc>
        <w:tc>
          <w:tcPr>
            <w:tcW w:w="1843" w:type="dxa"/>
            <w:tcBorders>
              <w:top w:val="single" w:sz="2" w:space="0" w:color="000000"/>
              <w:left w:val="single" w:sz="2" w:space="0" w:color="000000"/>
              <w:bottom w:val="single" w:sz="2" w:space="0" w:color="000000"/>
              <w:right w:val="single" w:sz="2" w:space="0" w:color="000000"/>
            </w:tcBorders>
          </w:tcPr>
          <w:p w14:paraId="501E19DA" w14:textId="6E3E40ED"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5D550CB0"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1C2866FF" w14:textId="09A1E2FD"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19.</w:t>
            </w:r>
          </w:p>
        </w:tc>
        <w:tc>
          <w:tcPr>
            <w:tcW w:w="7589" w:type="dxa"/>
            <w:tcBorders>
              <w:top w:val="single" w:sz="2" w:space="0" w:color="000000"/>
              <w:left w:val="single" w:sz="2" w:space="0" w:color="000000"/>
              <w:bottom w:val="single" w:sz="2" w:space="0" w:color="000000"/>
              <w:right w:val="single" w:sz="2" w:space="0" w:color="000000"/>
            </w:tcBorders>
          </w:tcPr>
          <w:p w14:paraId="5504163C" w14:textId="79B05D37"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w:t>
            </w:r>
            <w:r w:rsidR="00E607B6" w:rsidRPr="00E607B6">
              <w:rPr>
                <w:rFonts w:ascii="Times New Roman" w:hAnsi="Times New Roman" w:cs="Times New Roman"/>
                <w:color w:val="333333"/>
                <w:sz w:val="24"/>
                <w:szCs w:val="24"/>
                <w:shd w:val="clear" w:color="auto" w:fill="FFFFFF"/>
              </w:rPr>
              <w:t>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43" w:type="dxa"/>
            <w:tcBorders>
              <w:top w:val="single" w:sz="2" w:space="0" w:color="000000"/>
              <w:left w:val="single" w:sz="2" w:space="0" w:color="000000"/>
              <w:bottom w:val="single" w:sz="2" w:space="0" w:color="000000"/>
              <w:right w:val="single" w:sz="2" w:space="0" w:color="000000"/>
            </w:tcBorders>
          </w:tcPr>
          <w:p w14:paraId="18D5CE39" w14:textId="654DB157"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C207E2" w:rsidRPr="007D380C" w14:paraId="0F8B89B2"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7C74912A" w14:textId="16BE84BA" w:rsidR="00C207E2" w:rsidRPr="00AC36F0" w:rsidRDefault="00AC36F0" w:rsidP="00662758">
            <w:pPr>
              <w:ind w:left="29"/>
              <w:jc w:val="center"/>
              <w:rPr>
                <w:rFonts w:ascii="Times New Roman" w:hAnsi="Times New Roman" w:cs="Times New Roman"/>
                <w:sz w:val="24"/>
                <w:szCs w:val="24"/>
              </w:rPr>
            </w:pPr>
            <w:r w:rsidRPr="00AC36F0">
              <w:rPr>
                <w:rFonts w:ascii="Times New Roman" w:hAnsi="Times New Roman" w:cs="Times New Roman"/>
                <w:sz w:val="24"/>
                <w:szCs w:val="24"/>
              </w:rPr>
              <w:t>20.</w:t>
            </w:r>
          </w:p>
        </w:tc>
        <w:tc>
          <w:tcPr>
            <w:tcW w:w="7589" w:type="dxa"/>
            <w:tcBorders>
              <w:top w:val="single" w:sz="2" w:space="0" w:color="000000"/>
              <w:left w:val="single" w:sz="2" w:space="0" w:color="000000"/>
              <w:bottom w:val="single" w:sz="2" w:space="0" w:color="000000"/>
              <w:right w:val="single" w:sz="2" w:space="0" w:color="000000"/>
            </w:tcBorders>
          </w:tcPr>
          <w:p w14:paraId="1EF205E0" w14:textId="67409F34" w:rsidR="00C207E2" w:rsidRPr="00E607B6" w:rsidRDefault="00323416" w:rsidP="00323416">
            <w:pPr>
              <w:ind w:left="31"/>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Н</w:t>
            </w:r>
            <w:r w:rsidR="00E607B6" w:rsidRPr="00E607B6">
              <w:rPr>
                <w:rFonts w:ascii="Times New Roman" w:hAnsi="Times New Roman" w:cs="Times New Roman"/>
                <w:color w:val="333333"/>
                <w:sz w:val="24"/>
                <w:szCs w:val="24"/>
                <w:shd w:val="clear" w:color="auto" w:fill="FFFFFF"/>
              </w:rPr>
              <w:t xml:space="preserve">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w:t>
            </w:r>
            <w:r w:rsidR="00D12446">
              <w:rPr>
                <w:rFonts w:ascii="Times New Roman" w:hAnsi="Times New Roman" w:cs="Times New Roman"/>
                <w:color w:val="333333"/>
                <w:sz w:val="24"/>
                <w:szCs w:val="24"/>
                <w:shd w:val="clear" w:color="auto" w:fill="FFFFFF"/>
              </w:rPr>
              <w:t xml:space="preserve">муниципальная </w:t>
            </w:r>
            <w:r w:rsidR="00E607B6" w:rsidRPr="00E607B6">
              <w:rPr>
                <w:rFonts w:ascii="Times New Roman" w:hAnsi="Times New Roman" w:cs="Times New Roman"/>
                <w:color w:val="333333"/>
                <w:sz w:val="24"/>
                <w:szCs w:val="24"/>
                <w:shd w:val="clear" w:color="auto" w:fill="FFFFFF"/>
              </w:rPr>
              <w:t>собственность на которые не разграничена</w:t>
            </w:r>
          </w:p>
        </w:tc>
        <w:tc>
          <w:tcPr>
            <w:tcW w:w="1843" w:type="dxa"/>
            <w:tcBorders>
              <w:top w:val="single" w:sz="2" w:space="0" w:color="000000"/>
              <w:left w:val="single" w:sz="2" w:space="0" w:color="000000"/>
              <w:bottom w:val="single" w:sz="2" w:space="0" w:color="000000"/>
              <w:right w:val="single" w:sz="2" w:space="0" w:color="000000"/>
            </w:tcBorders>
          </w:tcPr>
          <w:p w14:paraId="45D8218A" w14:textId="176C90EE" w:rsidR="00C207E2"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E607B6" w:rsidRPr="007D380C" w14:paraId="545E5B14" w14:textId="77777777" w:rsidTr="00323416">
        <w:trPr>
          <w:trHeight w:val="675"/>
        </w:trPr>
        <w:tc>
          <w:tcPr>
            <w:tcW w:w="488" w:type="dxa"/>
            <w:tcBorders>
              <w:top w:val="single" w:sz="2" w:space="0" w:color="000000"/>
              <w:left w:val="single" w:sz="2" w:space="0" w:color="000000"/>
              <w:bottom w:val="single" w:sz="2" w:space="0" w:color="000000"/>
              <w:right w:val="single" w:sz="2" w:space="0" w:color="000000"/>
            </w:tcBorders>
          </w:tcPr>
          <w:p w14:paraId="524E216C" w14:textId="410FD6D1" w:rsidR="00E607B6" w:rsidRPr="00BD2662" w:rsidRDefault="00BD2662" w:rsidP="00662758">
            <w:pPr>
              <w:ind w:left="29"/>
              <w:jc w:val="center"/>
              <w:rPr>
                <w:rFonts w:ascii="Times New Roman" w:hAnsi="Times New Roman" w:cs="Times New Roman"/>
                <w:sz w:val="24"/>
                <w:szCs w:val="24"/>
              </w:rPr>
            </w:pPr>
            <w:r w:rsidRPr="00BD2662">
              <w:rPr>
                <w:rFonts w:ascii="Times New Roman" w:hAnsi="Times New Roman" w:cs="Times New Roman"/>
                <w:sz w:val="24"/>
                <w:szCs w:val="24"/>
              </w:rPr>
              <w:t>21.</w:t>
            </w:r>
          </w:p>
        </w:tc>
        <w:tc>
          <w:tcPr>
            <w:tcW w:w="7589" w:type="dxa"/>
            <w:tcBorders>
              <w:top w:val="single" w:sz="2" w:space="0" w:color="000000"/>
              <w:left w:val="single" w:sz="2" w:space="0" w:color="000000"/>
              <w:bottom w:val="single" w:sz="2" w:space="0" w:color="000000"/>
              <w:right w:val="single" w:sz="2" w:space="0" w:color="000000"/>
            </w:tcBorders>
          </w:tcPr>
          <w:p w14:paraId="1A651237" w14:textId="2C6BC842" w:rsidR="00E607B6" w:rsidRPr="00BD2662" w:rsidRDefault="00323416" w:rsidP="00323416">
            <w:pPr>
              <w:ind w:left="31"/>
              <w:jc w:val="both"/>
              <w:rPr>
                <w:rFonts w:ascii="Times New Roman" w:hAnsi="Times New Roman" w:cs="Times New Roman"/>
                <w:sz w:val="24"/>
                <w:szCs w:val="24"/>
                <w:shd w:val="clear" w:color="auto" w:fill="FFFFFF"/>
              </w:rPr>
            </w:pPr>
            <w:r w:rsidRPr="00BD2662">
              <w:rPr>
                <w:rFonts w:ascii="Times New Roman" w:hAnsi="Times New Roman" w:cs="Times New Roman"/>
                <w:sz w:val="24"/>
                <w:szCs w:val="24"/>
                <w:shd w:val="clear" w:color="auto" w:fill="FFFFFF"/>
              </w:rPr>
              <w:t>В</w:t>
            </w:r>
            <w:r w:rsidR="00E607B6" w:rsidRPr="00BD2662">
              <w:rPr>
                <w:rFonts w:ascii="Times New Roman" w:hAnsi="Times New Roman" w:cs="Times New Roman"/>
                <w:sz w:val="24"/>
                <w:szCs w:val="24"/>
                <w:shd w:val="clear" w:color="auto" w:fill="FFFFFF"/>
              </w:rPr>
              <w:t xml:space="preserve">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w:t>
            </w:r>
            <w:r w:rsidR="00E607B6" w:rsidRPr="00BD2662">
              <w:rPr>
                <w:rFonts w:ascii="Times New Roman" w:hAnsi="Times New Roman" w:cs="Times New Roman"/>
                <w:sz w:val="24"/>
                <w:szCs w:val="24"/>
                <w:shd w:val="clear" w:color="auto" w:fill="FFFFFF"/>
              </w:rPr>
              <w:lastRenderedPageBreak/>
              <w:t>если в соответствии с разрешенным использованием земельного участка не предусматривается возможность строительства зданий, сооружений</w:t>
            </w:r>
          </w:p>
        </w:tc>
        <w:tc>
          <w:tcPr>
            <w:tcW w:w="1843" w:type="dxa"/>
            <w:tcBorders>
              <w:top w:val="single" w:sz="2" w:space="0" w:color="000000"/>
              <w:left w:val="single" w:sz="2" w:space="0" w:color="000000"/>
              <w:bottom w:val="single" w:sz="2" w:space="0" w:color="000000"/>
              <w:right w:val="single" w:sz="2" w:space="0" w:color="000000"/>
            </w:tcBorders>
          </w:tcPr>
          <w:p w14:paraId="327883A0" w14:textId="184D8E6B" w:rsidR="00E607B6"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lastRenderedPageBreak/>
              <w:t>01-16</w:t>
            </w:r>
          </w:p>
        </w:tc>
      </w:tr>
      <w:tr w:rsidR="00E607B6" w:rsidRPr="007D380C" w14:paraId="4A35F8F8" w14:textId="77777777" w:rsidTr="00740112">
        <w:trPr>
          <w:trHeight w:val="959"/>
        </w:trPr>
        <w:tc>
          <w:tcPr>
            <w:tcW w:w="488" w:type="dxa"/>
            <w:tcBorders>
              <w:top w:val="single" w:sz="2" w:space="0" w:color="000000"/>
              <w:left w:val="single" w:sz="2" w:space="0" w:color="000000"/>
              <w:bottom w:val="single" w:sz="2" w:space="0" w:color="000000"/>
              <w:right w:val="single" w:sz="2" w:space="0" w:color="000000"/>
            </w:tcBorders>
          </w:tcPr>
          <w:p w14:paraId="03A0A921" w14:textId="2FE0B777" w:rsidR="00E607B6" w:rsidRPr="0039509C" w:rsidRDefault="00BD2662" w:rsidP="00662758">
            <w:pPr>
              <w:ind w:left="29"/>
              <w:jc w:val="center"/>
              <w:rPr>
                <w:rFonts w:ascii="Times New Roman" w:hAnsi="Times New Roman" w:cs="Times New Roman"/>
                <w:color w:val="FF0000"/>
                <w:sz w:val="24"/>
                <w:szCs w:val="24"/>
              </w:rPr>
            </w:pPr>
            <w:r w:rsidRPr="00BD2662">
              <w:rPr>
                <w:rFonts w:ascii="Times New Roman" w:hAnsi="Times New Roman" w:cs="Times New Roman"/>
                <w:sz w:val="24"/>
                <w:szCs w:val="24"/>
              </w:rPr>
              <w:t>22.</w:t>
            </w:r>
          </w:p>
        </w:tc>
        <w:tc>
          <w:tcPr>
            <w:tcW w:w="7589" w:type="dxa"/>
            <w:tcBorders>
              <w:top w:val="single" w:sz="2" w:space="0" w:color="000000"/>
              <w:left w:val="single" w:sz="2" w:space="0" w:color="000000"/>
              <w:bottom w:val="single" w:sz="2" w:space="0" w:color="000000"/>
              <w:right w:val="single" w:sz="2" w:space="0" w:color="000000"/>
            </w:tcBorders>
          </w:tcPr>
          <w:p w14:paraId="4584F782" w14:textId="1F8AD721" w:rsidR="00E607B6" w:rsidRPr="00E607B6" w:rsidRDefault="00E607B6" w:rsidP="00323416">
            <w:pPr>
              <w:ind w:left="31"/>
              <w:jc w:val="both"/>
              <w:rPr>
                <w:rFonts w:ascii="Times New Roman" w:hAnsi="Times New Roman" w:cs="Times New Roman"/>
                <w:color w:val="333333"/>
                <w:sz w:val="24"/>
                <w:szCs w:val="24"/>
                <w:shd w:val="clear" w:color="auto" w:fill="FFFFFF"/>
              </w:rPr>
            </w:pPr>
            <w:r w:rsidRPr="00E607B6">
              <w:rPr>
                <w:rFonts w:ascii="Times New Roman" w:hAnsi="Times New Roman" w:cs="Times New Roman"/>
                <w:color w:val="333333"/>
                <w:sz w:val="24"/>
                <w:szCs w:val="24"/>
                <w:shd w:val="clear" w:color="auto" w:fill="FFFFFF"/>
              </w:rPr>
              <w:t> </w:t>
            </w:r>
            <w:r w:rsidR="00323416">
              <w:rPr>
                <w:rFonts w:ascii="Times New Roman" w:hAnsi="Times New Roman" w:cs="Times New Roman"/>
                <w:color w:val="333333"/>
                <w:sz w:val="24"/>
                <w:szCs w:val="24"/>
                <w:shd w:val="clear" w:color="auto" w:fill="FFFFFF"/>
              </w:rPr>
              <w:t>В</w:t>
            </w:r>
            <w:r w:rsidRPr="00E607B6">
              <w:rPr>
                <w:rFonts w:ascii="Times New Roman" w:hAnsi="Times New Roman" w:cs="Times New Roman"/>
                <w:color w:val="333333"/>
                <w:sz w:val="24"/>
                <w:szCs w:val="24"/>
                <w:shd w:val="clear" w:color="auto" w:fill="FFFFFF"/>
              </w:rPr>
              <w:t xml:space="preserve">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c>
          <w:tcPr>
            <w:tcW w:w="1843" w:type="dxa"/>
            <w:tcBorders>
              <w:top w:val="single" w:sz="2" w:space="0" w:color="000000"/>
              <w:left w:val="single" w:sz="2" w:space="0" w:color="000000"/>
              <w:bottom w:val="single" w:sz="2" w:space="0" w:color="000000"/>
              <w:right w:val="single" w:sz="2" w:space="0" w:color="000000"/>
            </w:tcBorders>
          </w:tcPr>
          <w:p w14:paraId="191809A0" w14:textId="725D6693" w:rsidR="00E607B6"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r w:rsidR="00E607B6" w:rsidRPr="007D380C" w14:paraId="796F0480" w14:textId="77777777" w:rsidTr="00662758">
        <w:trPr>
          <w:trHeight w:val="1027"/>
        </w:trPr>
        <w:tc>
          <w:tcPr>
            <w:tcW w:w="488" w:type="dxa"/>
            <w:tcBorders>
              <w:top w:val="single" w:sz="2" w:space="0" w:color="000000"/>
              <w:left w:val="single" w:sz="2" w:space="0" w:color="000000"/>
              <w:bottom w:val="single" w:sz="2" w:space="0" w:color="000000"/>
              <w:right w:val="single" w:sz="2" w:space="0" w:color="000000"/>
            </w:tcBorders>
          </w:tcPr>
          <w:p w14:paraId="2EA2D6CA" w14:textId="65387782" w:rsidR="00E607B6" w:rsidRPr="00BD2662" w:rsidRDefault="00BD2662" w:rsidP="00662758">
            <w:pPr>
              <w:ind w:left="29"/>
              <w:jc w:val="center"/>
              <w:rPr>
                <w:rFonts w:ascii="Times New Roman" w:hAnsi="Times New Roman" w:cs="Times New Roman"/>
                <w:sz w:val="24"/>
                <w:szCs w:val="24"/>
              </w:rPr>
            </w:pPr>
            <w:r w:rsidRPr="00BD2662">
              <w:rPr>
                <w:rFonts w:ascii="Times New Roman" w:hAnsi="Times New Roman" w:cs="Times New Roman"/>
                <w:sz w:val="24"/>
                <w:szCs w:val="24"/>
              </w:rPr>
              <w:t>23.</w:t>
            </w:r>
          </w:p>
        </w:tc>
        <w:tc>
          <w:tcPr>
            <w:tcW w:w="7589" w:type="dxa"/>
            <w:tcBorders>
              <w:top w:val="single" w:sz="2" w:space="0" w:color="000000"/>
              <w:left w:val="single" w:sz="2" w:space="0" w:color="000000"/>
              <w:bottom w:val="single" w:sz="2" w:space="0" w:color="000000"/>
              <w:right w:val="single" w:sz="2" w:space="0" w:color="000000"/>
            </w:tcBorders>
          </w:tcPr>
          <w:p w14:paraId="3816DCA0" w14:textId="5D7C6E79" w:rsidR="00E607B6" w:rsidRPr="00BD2662" w:rsidRDefault="00323416" w:rsidP="00323416">
            <w:pPr>
              <w:ind w:left="31"/>
              <w:jc w:val="both"/>
              <w:rPr>
                <w:rFonts w:ascii="Times New Roman" w:hAnsi="Times New Roman" w:cs="Times New Roman"/>
                <w:sz w:val="24"/>
                <w:szCs w:val="24"/>
                <w:shd w:val="clear" w:color="auto" w:fill="FFFFFF"/>
              </w:rPr>
            </w:pPr>
            <w:r w:rsidRPr="00BD2662">
              <w:rPr>
                <w:rFonts w:ascii="Times New Roman" w:hAnsi="Times New Roman" w:cs="Times New Roman"/>
                <w:sz w:val="24"/>
                <w:szCs w:val="24"/>
                <w:shd w:val="clear" w:color="auto" w:fill="FFFFFF"/>
              </w:rPr>
              <w:t xml:space="preserve">В </w:t>
            </w:r>
            <w:r w:rsidR="00E607B6" w:rsidRPr="00BD2662">
              <w:rPr>
                <w:rFonts w:ascii="Times New Roman" w:hAnsi="Times New Roman" w:cs="Times New Roman"/>
                <w:sz w:val="24"/>
                <w:szCs w:val="24"/>
                <w:shd w:val="clear" w:color="auto" w:fill="FFFFFF"/>
              </w:rPr>
              <w:t xml:space="preserve">соответствии с пунктом 10 статьи 39.11 </w:t>
            </w:r>
            <w:r w:rsidR="00740112" w:rsidRPr="00BD2662">
              <w:rPr>
                <w:rFonts w:ascii="Times New Roman" w:hAnsi="Times New Roman" w:cs="Times New Roman"/>
                <w:sz w:val="24"/>
                <w:szCs w:val="24"/>
                <w:shd w:val="clear" w:color="auto" w:fill="FFFFFF"/>
              </w:rPr>
              <w:t xml:space="preserve">Земельного кодекса Российской Федерации </w:t>
            </w:r>
            <w:r w:rsidR="00E607B6" w:rsidRPr="00BD2662">
              <w:rPr>
                <w:rFonts w:ascii="Times New Roman" w:hAnsi="Times New Roman" w:cs="Times New Roman"/>
                <w:sz w:val="24"/>
                <w:szCs w:val="24"/>
                <w:shd w:val="clear" w:color="auto" w:fill="FFFFFF"/>
              </w:rPr>
              <w:t>с заявлением о проведении аукциона в отношении земельного участка, включенного в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3" w:type="dxa"/>
            <w:tcBorders>
              <w:top w:val="single" w:sz="2" w:space="0" w:color="000000"/>
              <w:left w:val="single" w:sz="2" w:space="0" w:color="000000"/>
              <w:bottom w:val="single" w:sz="2" w:space="0" w:color="000000"/>
              <w:right w:val="single" w:sz="2" w:space="0" w:color="000000"/>
            </w:tcBorders>
          </w:tcPr>
          <w:p w14:paraId="601AA669" w14:textId="04350F17" w:rsidR="00E607B6" w:rsidRPr="007D380C" w:rsidRDefault="00D12446" w:rsidP="00662758">
            <w:pPr>
              <w:tabs>
                <w:tab w:val="center" w:pos="1074"/>
              </w:tabs>
              <w:ind w:left="-29"/>
              <w:jc w:val="center"/>
              <w:rPr>
                <w:rFonts w:ascii="Times New Roman" w:hAnsi="Times New Roman" w:cs="Times New Roman"/>
                <w:sz w:val="24"/>
                <w:szCs w:val="24"/>
              </w:rPr>
            </w:pPr>
            <w:r>
              <w:rPr>
                <w:rFonts w:ascii="Times New Roman" w:hAnsi="Times New Roman" w:cs="Times New Roman"/>
                <w:sz w:val="24"/>
                <w:szCs w:val="24"/>
              </w:rPr>
              <w:t>01-16</w:t>
            </w:r>
          </w:p>
        </w:tc>
      </w:tr>
    </w:tbl>
    <w:p w14:paraId="370D6494" w14:textId="77777777" w:rsidR="0090058B" w:rsidRPr="007D380C" w:rsidRDefault="0090058B" w:rsidP="0090058B">
      <w:pPr>
        <w:suppressAutoHyphens/>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p>
    <w:p w14:paraId="17D86280" w14:textId="77777777" w:rsidR="0090058B" w:rsidRPr="007D380C" w:rsidRDefault="0090058B" w:rsidP="0090058B">
      <w:pPr>
        <w:tabs>
          <w:tab w:val="left" w:pos="4245"/>
        </w:tabs>
        <w:suppressAutoHyphens/>
        <w:autoSpaceDE w:val="0"/>
        <w:autoSpaceDN w:val="0"/>
        <w:spacing w:after="0" w:line="240" w:lineRule="auto"/>
        <w:ind w:firstLine="709"/>
        <w:rPr>
          <w:rFonts w:ascii="Times New Roman" w:eastAsia="Times New Roman" w:hAnsi="Times New Roman" w:cs="Times New Roman"/>
          <w:kern w:val="0"/>
          <w:sz w:val="28"/>
          <w:szCs w:val="28"/>
          <w:lang w:eastAsia="ru-RU"/>
          <w14:ligatures w14:val="none"/>
        </w:rPr>
      </w:pPr>
      <w:r w:rsidRPr="007D380C">
        <w:rPr>
          <w:rFonts w:ascii="Times New Roman" w:eastAsia="Times New Roman" w:hAnsi="Times New Roman" w:cs="Times New Roman"/>
          <w:kern w:val="0"/>
          <w:sz w:val="28"/>
          <w:szCs w:val="28"/>
          <w:lang w:eastAsia="ru-RU"/>
          <w14:ligatures w14:val="none"/>
        </w:rPr>
        <w:tab/>
      </w:r>
    </w:p>
    <w:p w14:paraId="38208111" w14:textId="2BD519E7" w:rsidR="006A5D05" w:rsidRPr="00FB2C48" w:rsidRDefault="0090058B" w:rsidP="00834485">
      <w:pPr>
        <w:widowControl w:val="0"/>
        <w:spacing w:line="240" w:lineRule="auto"/>
        <w:ind w:firstLine="709"/>
        <w:contextualSpacing/>
        <w:jc w:val="both"/>
        <w:rPr>
          <w:rFonts w:ascii="Times New Roman" w:hAnsi="Times New Roman" w:cs="Times New Roman"/>
          <w:sz w:val="28"/>
          <w:szCs w:val="28"/>
        </w:rPr>
      </w:pPr>
      <w:r w:rsidRPr="007D380C">
        <w:rPr>
          <w:rFonts w:ascii="Times New Roman" w:eastAsia="Times New Roman" w:hAnsi="Times New Roman" w:cs="Times New Roman"/>
          <w:kern w:val="0"/>
          <w:sz w:val="28"/>
          <w:szCs w:val="28"/>
          <w:lang w:eastAsia="ru-RU"/>
          <w14:ligatures w14:val="none"/>
        </w:rPr>
        <w:t xml:space="preserve">                                                _________</w:t>
      </w:r>
      <w:r w:rsidR="00106355" w:rsidRPr="00691A09">
        <w:rPr>
          <w:rFonts w:ascii="Times New Roman" w:eastAsia="Times New Roman" w:hAnsi="Times New Roman" w:cs="Times New Roman"/>
          <w:kern w:val="0"/>
          <w:sz w:val="28"/>
          <w:szCs w:val="28"/>
          <w:lang w:eastAsia="ru-RU"/>
          <w14:ligatures w14:val="none"/>
        </w:rPr>
        <w:t xml:space="preserve">    </w:t>
      </w:r>
      <w:permEnd w:id="460262450"/>
    </w:p>
    <w:p w14:paraId="328A36DA" w14:textId="53EFD383" w:rsidR="006A5D05" w:rsidRPr="006A5D05" w:rsidRDefault="006A5D05" w:rsidP="00834485">
      <w:pPr>
        <w:widowControl w:val="0"/>
        <w:spacing w:line="240" w:lineRule="auto"/>
        <w:ind w:firstLine="709"/>
        <w:jc w:val="both"/>
        <w:rPr>
          <w:rFonts w:ascii="Times New Roman" w:hAnsi="Times New Roman" w:cs="Times New Roman"/>
          <w:spacing w:val="60"/>
          <w:sz w:val="28"/>
          <w:szCs w:val="28"/>
        </w:rPr>
      </w:pPr>
    </w:p>
    <w:sectPr w:rsidR="006A5D05" w:rsidRPr="006A5D05" w:rsidSect="006D1841">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88CA" w14:textId="77777777" w:rsidR="0047278E" w:rsidRDefault="0047278E" w:rsidP="003F66EC">
      <w:r>
        <w:separator/>
      </w:r>
    </w:p>
  </w:endnote>
  <w:endnote w:type="continuationSeparator" w:id="0">
    <w:p w14:paraId="5EE04A7C" w14:textId="77777777" w:rsidR="0047278E" w:rsidRDefault="0047278E"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Roboto Condensed">
    <w:panose1 w:val="02000000000000000000"/>
    <w:charset w:val="CC"/>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2896" w14:textId="77777777" w:rsidR="006841CD" w:rsidRDefault="006841C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1A38" w14:textId="77777777" w:rsidR="006841CD" w:rsidRDefault="006841CD">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721F" w14:textId="77777777" w:rsidR="006841CD" w:rsidRDefault="006841CD">
    <w:pPr>
      <w:spacing w:line="1" w:lineRule="exact"/>
    </w:pPr>
    <w:r>
      <w:rPr>
        <w:noProof/>
        <w:lang w:eastAsia="ru-RU"/>
      </w:rPr>
      <mc:AlternateContent>
        <mc:Choice Requires="wps">
          <w:drawing>
            <wp:anchor distT="0" distB="0" distL="0" distR="0" simplePos="0" relativeHeight="251662336" behindDoc="1" locked="0" layoutInCell="1" allowOverlap="1" wp14:anchorId="55F6BFFA" wp14:editId="762FC3FE">
              <wp:simplePos x="0" y="0"/>
              <wp:positionH relativeFrom="page">
                <wp:posOffset>760730</wp:posOffset>
              </wp:positionH>
              <wp:positionV relativeFrom="page">
                <wp:posOffset>9868535</wp:posOffset>
              </wp:positionV>
              <wp:extent cx="5767070" cy="267970"/>
              <wp:effectExtent l="0" t="0" r="0" b="0"/>
              <wp:wrapNone/>
              <wp:docPr id="15" name="Shape 15"/>
              <wp:cNvGraphicFramePr/>
              <a:graphic xmlns:a="http://schemas.openxmlformats.org/drawingml/2006/main">
                <a:graphicData uri="http://schemas.microsoft.com/office/word/2010/wordprocessingShape">
                  <wps:wsp>
                    <wps:cNvSpPr txBox="1"/>
                    <wps:spPr>
                      <a:xfrm>
                        <a:off x="0" y="0"/>
                        <a:ext cx="5767070" cy="267970"/>
                      </a:xfrm>
                      <a:prstGeom prst="rect">
                        <a:avLst/>
                      </a:prstGeom>
                      <a:noFill/>
                    </wps:spPr>
                    <wps:txbx>
                      <w:txbxContent>
                        <w:p w14:paraId="71441C73" w14:textId="77777777" w:rsidR="006841CD" w:rsidRDefault="006841CD">
                          <w:r>
                            <w:rPr>
                              <w:rFonts w:ascii="Microsoft Sans Serif" w:eastAsia="Microsoft Sans Serif" w:hAnsi="Microsoft Sans Serif" w:cs="Microsoft Sans Serif"/>
                              <w:sz w:val="13"/>
                              <w:szCs w:val="13"/>
                              <w:vertAlign w:val="superscript"/>
                            </w:rPr>
                            <w:t>7</w:t>
                          </w:r>
                          <w:r>
                            <w:rPr>
                              <w:rFonts w:ascii="Microsoft Sans Serif" w:eastAsia="Microsoft Sans Serif" w:hAnsi="Microsoft Sans Serif" w:cs="Microsoft Sans Serif"/>
                              <w:sz w:val="13"/>
                              <w:szCs w:val="13"/>
                            </w:rPr>
                            <w:t xml:space="preserve"> </w:t>
                          </w:r>
                          <w:r>
                            <w:t xml:space="preserve">Наименование заявления может быть указано в соответствии с  </w:t>
                          </w:r>
                          <w:r w:rsidRPr="001D7026">
                            <w:t>Порядк</w:t>
                          </w:r>
                          <w:r>
                            <w:t>ом</w:t>
                          </w:r>
                          <w:r w:rsidRPr="001D7026">
                            <w:t xml:space="preserve"> размещения объектов </w:t>
                          </w:r>
                        </w:p>
                        <w:p w14:paraId="5D044BCE" w14:textId="77777777" w:rsidR="006841CD" w:rsidRDefault="006841CD">
                          <w:r>
                            <w:rPr>
                              <w:rFonts w:ascii="Microsoft Sans Serif" w:eastAsia="Microsoft Sans Serif" w:hAnsi="Microsoft Sans Serif" w:cs="Microsoft Sans Serif"/>
                              <w:sz w:val="13"/>
                              <w:szCs w:val="13"/>
                              <w:vertAlign w:val="superscript"/>
                            </w:rPr>
                            <w:t>8</w:t>
                          </w:r>
                          <w:r>
                            <w:rPr>
                              <w:rFonts w:ascii="Microsoft Sans Serif" w:eastAsia="Microsoft Sans Serif" w:hAnsi="Microsoft Sans Serif" w:cs="Microsoft Sans Serif"/>
                              <w:sz w:val="13"/>
                              <w:szCs w:val="13"/>
                            </w:rPr>
                            <w:t xml:space="preserve"> </w:t>
                          </w:r>
                          <w:r>
                            <w:t>Указать, если требуется использование только части земельного участка</w:t>
                          </w:r>
                        </w:p>
                      </w:txbxContent>
                    </wps:txbx>
                    <wps:bodyPr wrap="none" lIns="0" tIns="0" rIns="0" bIns="0">
                      <a:spAutoFit/>
                    </wps:bodyPr>
                  </wps:wsp>
                </a:graphicData>
              </a:graphic>
            </wp:anchor>
          </w:drawing>
        </mc:Choice>
        <mc:Fallback>
          <w:pict>
            <v:shapetype w14:anchorId="55F6BFFA" id="_x0000_t202" coordsize="21600,21600" o:spt="202" path="m,l,21600r21600,l21600,xe">
              <v:stroke joinstyle="miter"/>
              <v:path gradientshapeok="t" o:connecttype="rect"/>
            </v:shapetype>
            <v:shape id="Shape 15" o:spid="_x0000_s1028" type="#_x0000_t202" style="position:absolute;margin-left:59.9pt;margin-top:777.05pt;width:454.1pt;height:21.1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" filled="f" stroked="f">
              <v:textbox style="mso-fit-shape-to-text:t" inset="0,0,0,0">
                <w:txbxContent>
                  <w:p w14:paraId="71441C73" w14:textId="77777777" w:rsidR="006841CD" w:rsidRDefault="006841CD">
                    <w:r>
                      <w:rPr>
                        <w:rFonts w:ascii="Microsoft Sans Serif" w:eastAsia="Microsoft Sans Serif" w:hAnsi="Microsoft Sans Serif" w:cs="Microsoft Sans Serif"/>
                        <w:sz w:val="13"/>
                        <w:szCs w:val="13"/>
                        <w:vertAlign w:val="superscript"/>
                      </w:rPr>
                      <w:t>7</w:t>
                    </w:r>
                    <w:r>
                      <w:rPr>
                        <w:rFonts w:ascii="Microsoft Sans Serif" w:eastAsia="Microsoft Sans Serif" w:hAnsi="Microsoft Sans Serif" w:cs="Microsoft Sans Serif"/>
                        <w:sz w:val="13"/>
                        <w:szCs w:val="13"/>
                      </w:rPr>
                      <w:t xml:space="preserve"> </w:t>
                    </w:r>
                    <w:r>
                      <w:t xml:space="preserve">Наименование заявления может быть указано в соответствии с  </w:t>
                    </w:r>
                    <w:r w:rsidRPr="001D7026">
                      <w:t>Порядк</w:t>
                    </w:r>
                    <w:r>
                      <w:t>ом</w:t>
                    </w:r>
                    <w:r w:rsidRPr="001D7026">
                      <w:t xml:space="preserve"> размещения объектов </w:t>
                    </w:r>
                  </w:p>
                  <w:p w14:paraId="5D044BCE" w14:textId="77777777" w:rsidR="006841CD" w:rsidRDefault="006841CD">
                    <w:r>
                      <w:rPr>
                        <w:rFonts w:ascii="Microsoft Sans Serif" w:eastAsia="Microsoft Sans Serif" w:hAnsi="Microsoft Sans Serif" w:cs="Microsoft Sans Serif"/>
                        <w:sz w:val="13"/>
                        <w:szCs w:val="13"/>
                        <w:vertAlign w:val="superscript"/>
                      </w:rPr>
                      <w:t>8</w:t>
                    </w:r>
                    <w:r>
                      <w:rPr>
                        <w:rFonts w:ascii="Microsoft Sans Serif" w:eastAsia="Microsoft Sans Serif" w:hAnsi="Microsoft Sans Serif" w:cs="Microsoft Sans Serif"/>
                        <w:sz w:val="13"/>
                        <w:szCs w:val="13"/>
                      </w:rPr>
                      <w:t xml:space="preserve"> </w:t>
                    </w:r>
                    <w:r>
                      <w:t>Указать, если требуется использование только части земельного участка</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C8BC3" w14:textId="77777777" w:rsidR="0047278E" w:rsidRDefault="0047278E" w:rsidP="003F66EC">
      <w:r>
        <w:separator/>
      </w:r>
    </w:p>
  </w:footnote>
  <w:footnote w:type="continuationSeparator" w:id="0">
    <w:p w14:paraId="3A5C37A6" w14:textId="77777777" w:rsidR="0047278E" w:rsidRDefault="0047278E" w:rsidP="003F6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D8EE" w14:textId="77777777" w:rsidR="006841CD" w:rsidRDefault="006841CD">
    <w:pPr>
      <w:spacing w:line="1" w:lineRule="exact"/>
    </w:pPr>
    <w:r>
      <w:rPr>
        <w:noProof/>
        <w:lang w:eastAsia="ru-RU"/>
      </w:rPr>
      <mc:AlternateContent>
        <mc:Choice Requires="wps">
          <w:drawing>
            <wp:anchor distT="0" distB="0" distL="0" distR="0" simplePos="0" relativeHeight="251660288" behindDoc="1" locked="0" layoutInCell="1" allowOverlap="1" wp14:anchorId="1973649A" wp14:editId="7AE73604">
              <wp:simplePos x="0" y="0"/>
              <wp:positionH relativeFrom="page">
                <wp:posOffset>3980815</wp:posOffset>
              </wp:positionH>
              <wp:positionV relativeFrom="page">
                <wp:posOffset>297815</wp:posOffset>
              </wp:positionV>
              <wp:extent cx="118745" cy="977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7E6A7B39"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32</w:t>
                          </w:r>
                          <w:r>
                            <w:fldChar w:fldCharType="end"/>
                          </w:r>
                        </w:p>
                      </w:txbxContent>
                    </wps:txbx>
                    <wps:bodyPr wrap="none" lIns="0" tIns="0" rIns="0" bIns="0">
                      <a:spAutoFit/>
                    </wps:bodyPr>
                  </wps:wsp>
                </a:graphicData>
              </a:graphic>
            </wp:anchor>
          </w:drawing>
        </mc:Choice>
        <mc:Fallback>
          <w:pict>
            <v:shapetype w14:anchorId="1973649A" id="_x0000_t202" coordsize="21600,21600" o:spt="202" path="m,l,21600r21600,l21600,xe">
              <v:stroke joinstyle="miter"/>
              <v:path gradientshapeok="t" o:connecttype="rect"/>
            </v:shapetype>
            <v:shape id="Shape 11" o:spid="_x0000_s1026" type="#_x0000_t202" style="position:absolute;margin-left:313.45pt;margin-top:23.45pt;width:9.35pt;height:7.7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" filled="f" stroked="f">
              <v:textbox style="mso-fit-shape-to-text:t" inset="0,0,0,0">
                <w:txbxContent>
                  <w:p w14:paraId="7E6A7B39"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2D14" w14:textId="1D8F2E3D" w:rsidR="006841CD" w:rsidRDefault="006841CD">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43F3" w14:textId="77777777" w:rsidR="006841CD" w:rsidRDefault="006841CD">
    <w:pPr>
      <w:spacing w:line="1" w:lineRule="exact"/>
    </w:pPr>
    <w:r>
      <w:rPr>
        <w:noProof/>
        <w:lang w:eastAsia="ru-RU"/>
      </w:rPr>
      <mc:AlternateContent>
        <mc:Choice Requires="wps">
          <w:drawing>
            <wp:anchor distT="0" distB="0" distL="0" distR="0" simplePos="0" relativeHeight="251661312" behindDoc="1" locked="0" layoutInCell="1" allowOverlap="1" wp14:anchorId="06F73C91" wp14:editId="55DB37C1">
              <wp:simplePos x="0" y="0"/>
              <wp:positionH relativeFrom="page">
                <wp:posOffset>3954780</wp:posOffset>
              </wp:positionH>
              <wp:positionV relativeFrom="page">
                <wp:posOffset>487045</wp:posOffset>
              </wp:positionV>
              <wp:extent cx="128270"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28270" cy="97790"/>
                      </a:xfrm>
                      <a:prstGeom prst="rect">
                        <a:avLst/>
                      </a:prstGeom>
                      <a:noFill/>
                    </wps:spPr>
                    <wps:txbx>
                      <w:txbxContent>
                        <w:p w14:paraId="002087BF"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29</w:t>
                          </w:r>
                          <w:r>
                            <w:fldChar w:fldCharType="end"/>
                          </w:r>
                        </w:p>
                      </w:txbxContent>
                    </wps:txbx>
                    <wps:bodyPr wrap="none" lIns="0" tIns="0" rIns="0" bIns="0">
                      <a:spAutoFit/>
                    </wps:bodyPr>
                  </wps:wsp>
                </a:graphicData>
              </a:graphic>
            </wp:anchor>
          </w:drawing>
        </mc:Choice>
        <mc:Fallback>
          <w:pict>
            <v:shapetype w14:anchorId="06F73C91" id="_x0000_t202" coordsize="21600,21600" o:spt="202" path="m,l,21600r21600,l21600,xe">
              <v:stroke joinstyle="miter"/>
              <v:path gradientshapeok="t" o:connecttype="rect"/>
            </v:shapetype>
            <v:shape id="Shape 13" o:spid="_x0000_s1027" type="#_x0000_t202" style="position:absolute;margin-left:311.4pt;margin-top:38.35pt;width:10.1pt;height:7.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" filled="f" stroked="f">
              <v:textbox style="mso-fit-shape-to-text:t" inset="0,0,0,0">
                <w:txbxContent>
                  <w:p w14:paraId="002087BF" w14:textId="77777777" w:rsidR="006841CD" w:rsidRDefault="006841CD">
                    <w:r>
                      <w:rPr>
                        <w:sz w:val="20"/>
                        <w:szCs w:val="20"/>
                      </w:rPr>
                      <w:fldChar w:fldCharType="begin"/>
                    </w:r>
                    <w:r>
                      <w:instrText xml:space="preserve"> PAGE \* MERGEFORMAT </w:instrText>
                    </w:r>
                    <w:r>
                      <w:rPr>
                        <w:sz w:val="20"/>
                        <w:szCs w:val="20"/>
                      </w:rPr>
                      <w:fldChar w:fldCharType="separate"/>
                    </w:r>
                    <w:r w:rsidRPr="00A06BF5">
                      <w:rPr>
                        <w:noProof/>
                      </w:rPr>
                      <w:t>29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C63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D107F4"/>
    <w:multiLevelType w:val="hybridMultilevel"/>
    <w:tmpl w:val="D856EABE"/>
    <w:lvl w:ilvl="0" w:tplc="EB748356">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 w15:restartNumberingAfterBreak="0">
    <w:nsid w:val="1E1A0058"/>
    <w:multiLevelType w:val="multilevel"/>
    <w:tmpl w:val="D4265838"/>
    <w:lvl w:ilvl="0">
      <w:start w:val="1"/>
      <w:numFmt w:val="decimal"/>
      <w:lvlText w:val="%1."/>
      <w:lvlJc w:val="left"/>
      <w:pPr>
        <w:ind w:left="1070" w:hanging="360"/>
      </w:pPr>
      <w:rPr>
        <w:rFonts w:hint="default"/>
      </w:rPr>
    </w:lvl>
    <w:lvl w:ilvl="1">
      <w:start w:val="1"/>
      <w:numFmt w:val="decimal"/>
      <w:isLgl/>
      <w:lvlText w:val="%1.%2"/>
      <w:lvlJc w:val="left"/>
      <w:pPr>
        <w:ind w:left="1368" w:hanging="375"/>
      </w:pPr>
      <w:rPr>
        <w:rFonts w:eastAsia="Times New Roman" w:hint="default"/>
        <w:color w:val="FF0000"/>
      </w:rPr>
    </w:lvl>
    <w:lvl w:ilvl="2">
      <w:start w:val="1"/>
      <w:numFmt w:val="decimal"/>
      <w:isLgl/>
      <w:lvlText w:val="%1.%2.%3"/>
      <w:lvlJc w:val="left"/>
      <w:pPr>
        <w:ind w:left="1996" w:hanging="720"/>
      </w:pPr>
      <w:rPr>
        <w:rFonts w:eastAsia="Times New Roman" w:hint="default"/>
        <w:color w:val="FF0000"/>
      </w:rPr>
    </w:lvl>
    <w:lvl w:ilvl="3">
      <w:start w:val="1"/>
      <w:numFmt w:val="decimal"/>
      <w:isLgl/>
      <w:lvlText w:val="%1.%2.%3.%4"/>
      <w:lvlJc w:val="left"/>
      <w:pPr>
        <w:ind w:left="2639" w:hanging="1080"/>
      </w:pPr>
      <w:rPr>
        <w:rFonts w:eastAsia="Times New Roman" w:hint="default"/>
        <w:color w:val="FF0000"/>
      </w:rPr>
    </w:lvl>
    <w:lvl w:ilvl="4">
      <w:start w:val="1"/>
      <w:numFmt w:val="decimal"/>
      <w:isLgl/>
      <w:lvlText w:val="%1.%2.%3.%4.%5"/>
      <w:lvlJc w:val="left"/>
      <w:pPr>
        <w:ind w:left="2922" w:hanging="1080"/>
      </w:pPr>
      <w:rPr>
        <w:rFonts w:eastAsia="Times New Roman" w:hint="default"/>
        <w:color w:val="FF0000"/>
      </w:rPr>
    </w:lvl>
    <w:lvl w:ilvl="5">
      <w:start w:val="1"/>
      <w:numFmt w:val="decimal"/>
      <w:isLgl/>
      <w:lvlText w:val="%1.%2.%3.%4.%5.%6"/>
      <w:lvlJc w:val="left"/>
      <w:pPr>
        <w:ind w:left="3565" w:hanging="1440"/>
      </w:pPr>
      <w:rPr>
        <w:rFonts w:eastAsia="Times New Roman" w:hint="default"/>
        <w:color w:val="FF0000"/>
      </w:rPr>
    </w:lvl>
    <w:lvl w:ilvl="6">
      <w:start w:val="1"/>
      <w:numFmt w:val="decimal"/>
      <w:isLgl/>
      <w:lvlText w:val="%1.%2.%3.%4.%5.%6.%7"/>
      <w:lvlJc w:val="left"/>
      <w:pPr>
        <w:ind w:left="3848" w:hanging="1440"/>
      </w:pPr>
      <w:rPr>
        <w:rFonts w:eastAsia="Times New Roman" w:hint="default"/>
        <w:color w:val="FF0000"/>
      </w:rPr>
    </w:lvl>
    <w:lvl w:ilvl="7">
      <w:start w:val="1"/>
      <w:numFmt w:val="decimal"/>
      <w:isLgl/>
      <w:lvlText w:val="%1.%2.%3.%4.%5.%6.%7.%8"/>
      <w:lvlJc w:val="left"/>
      <w:pPr>
        <w:ind w:left="4491" w:hanging="1800"/>
      </w:pPr>
      <w:rPr>
        <w:rFonts w:eastAsia="Times New Roman" w:hint="default"/>
        <w:color w:val="FF0000"/>
      </w:rPr>
    </w:lvl>
    <w:lvl w:ilvl="8">
      <w:start w:val="1"/>
      <w:numFmt w:val="decimal"/>
      <w:isLgl/>
      <w:lvlText w:val="%1.%2.%3.%4.%5.%6.%7.%8.%9"/>
      <w:lvlJc w:val="left"/>
      <w:pPr>
        <w:ind w:left="5134" w:hanging="2160"/>
      </w:pPr>
      <w:rPr>
        <w:rFonts w:eastAsia="Times New Roman" w:hint="default"/>
        <w:color w:val="FF0000"/>
      </w:rPr>
    </w:lvl>
  </w:abstractNum>
  <w:abstractNum w:abstractNumId="3" w15:restartNumberingAfterBreak="0">
    <w:nsid w:val="2443659E"/>
    <w:multiLevelType w:val="hybridMultilevel"/>
    <w:tmpl w:val="84B0DAF0"/>
    <w:lvl w:ilvl="0" w:tplc="E4BA394C">
      <w:start w:val="13"/>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1473AED"/>
    <w:multiLevelType w:val="hybridMultilevel"/>
    <w:tmpl w:val="08CE077A"/>
    <w:lvl w:ilvl="0" w:tplc="F78A19AA">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167078D"/>
    <w:multiLevelType w:val="hybridMultilevel"/>
    <w:tmpl w:val="440CED0C"/>
    <w:lvl w:ilvl="0" w:tplc="F20A005C">
      <w:start w:val="14"/>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5623724"/>
    <w:multiLevelType w:val="hybridMultilevel"/>
    <w:tmpl w:val="2A4E37A4"/>
    <w:lvl w:ilvl="0" w:tplc="D63AFDC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96767F"/>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E84225"/>
    <w:multiLevelType w:val="hybridMultilevel"/>
    <w:tmpl w:val="6F301982"/>
    <w:lvl w:ilvl="0" w:tplc="04DCEF46">
      <w:start w:val="2"/>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D8F0C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6C7B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00C5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30846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74E4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2C0F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DA6FB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86D2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9087BB1"/>
    <w:multiLevelType w:val="hybridMultilevel"/>
    <w:tmpl w:val="1EFADE10"/>
    <w:lvl w:ilvl="0" w:tplc="86641FAE">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50565B90">
      <w:numFmt w:val="decimal"/>
      <w:lvlText w:val=""/>
      <w:lvlJc w:val="left"/>
    </w:lvl>
    <w:lvl w:ilvl="2" w:tplc="3432BE72">
      <w:numFmt w:val="decimal"/>
      <w:lvlText w:val=""/>
      <w:lvlJc w:val="left"/>
    </w:lvl>
    <w:lvl w:ilvl="3" w:tplc="BFDABC7A">
      <w:numFmt w:val="decimal"/>
      <w:lvlText w:val=""/>
      <w:lvlJc w:val="left"/>
    </w:lvl>
    <w:lvl w:ilvl="4" w:tplc="24C04714">
      <w:numFmt w:val="decimal"/>
      <w:lvlText w:val=""/>
      <w:lvlJc w:val="left"/>
    </w:lvl>
    <w:lvl w:ilvl="5" w:tplc="33349DBA">
      <w:numFmt w:val="decimal"/>
      <w:lvlText w:val=""/>
      <w:lvlJc w:val="left"/>
    </w:lvl>
    <w:lvl w:ilvl="6" w:tplc="70F0108E">
      <w:numFmt w:val="decimal"/>
      <w:lvlText w:val=""/>
      <w:lvlJc w:val="left"/>
    </w:lvl>
    <w:lvl w:ilvl="7" w:tplc="726C29E0">
      <w:numFmt w:val="decimal"/>
      <w:lvlText w:val=""/>
      <w:lvlJc w:val="left"/>
    </w:lvl>
    <w:lvl w:ilvl="8" w:tplc="CEB224CE">
      <w:numFmt w:val="decimal"/>
      <w:lvlText w:val=""/>
      <w:lvlJc w:val="left"/>
    </w:lvl>
  </w:abstractNum>
  <w:abstractNum w:abstractNumId="12" w15:restartNumberingAfterBreak="0">
    <w:nsid w:val="4E5A2142"/>
    <w:multiLevelType w:val="multilevel"/>
    <w:tmpl w:val="C96248C8"/>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C37234"/>
    <w:multiLevelType w:val="multilevel"/>
    <w:tmpl w:val="22C08E9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EFB047A"/>
    <w:multiLevelType w:val="hybridMultilevel"/>
    <w:tmpl w:val="2AAC5774"/>
    <w:lvl w:ilvl="0" w:tplc="0002B04E">
      <w:start w:val="1"/>
      <w:numFmt w:val="decimal"/>
      <w:lvlText w:val="%1."/>
      <w:lvlJc w:val="left"/>
      <w:pPr>
        <w:ind w:left="1095" w:hanging="375"/>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31617B1"/>
    <w:multiLevelType w:val="hybridMultilevel"/>
    <w:tmpl w:val="BA140F5E"/>
    <w:lvl w:ilvl="0" w:tplc="78D27A0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3D34F59"/>
    <w:multiLevelType w:val="multilevel"/>
    <w:tmpl w:val="FA9CC56E"/>
    <w:lvl w:ilvl="0">
      <w:start w:val="1"/>
      <w:numFmt w:val="decimal"/>
      <w:lvlText w:val="%1."/>
      <w:lvlJc w:val="left"/>
      <w:pPr>
        <w:tabs>
          <w:tab w:val="num" w:pos="1134"/>
        </w:tabs>
        <w:ind w:left="0" w:firstLine="0"/>
      </w:pPr>
      <w:rPr>
        <w:rFonts w:ascii="Times New Roman" w:eastAsiaTheme="minorHAnsi" w:hAnsi="Times New Roman" w:cstheme="minorBidi"/>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5972EEF"/>
    <w:multiLevelType w:val="hybridMultilevel"/>
    <w:tmpl w:val="21180DE8"/>
    <w:lvl w:ilvl="0" w:tplc="190C2616">
      <w:start w:val="28"/>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6BB66BE9"/>
    <w:multiLevelType w:val="hybridMultilevel"/>
    <w:tmpl w:val="BE5090A4"/>
    <w:lvl w:ilvl="0" w:tplc="74D818C6">
      <w:start w:val="3"/>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15:restartNumberingAfterBreak="0">
    <w:nsid w:val="6E14467C"/>
    <w:multiLevelType w:val="hybridMultilevel"/>
    <w:tmpl w:val="D38AFF98"/>
    <w:lvl w:ilvl="0" w:tplc="091A92E8">
      <w:start w:val="1"/>
      <w:numFmt w:val="decimal"/>
      <w:lvlText w:val="2.5.%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BB705DCA">
      <w:numFmt w:val="decimal"/>
      <w:lvlText w:val=""/>
      <w:lvlJc w:val="left"/>
    </w:lvl>
    <w:lvl w:ilvl="2" w:tplc="A572A138">
      <w:numFmt w:val="decimal"/>
      <w:lvlText w:val=""/>
      <w:lvlJc w:val="left"/>
    </w:lvl>
    <w:lvl w:ilvl="3" w:tplc="826E1C20">
      <w:numFmt w:val="decimal"/>
      <w:lvlText w:val=""/>
      <w:lvlJc w:val="left"/>
    </w:lvl>
    <w:lvl w:ilvl="4" w:tplc="70FCF866">
      <w:numFmt w:val="decimal"/>
      <w:lvlText w:val=""/>
      <w:lvlJc w:val="left"/>
    </w:lvl>
    <w:lvl w:ilvl="5" w:tplc="13A29FC6">
      <w:numFmt w:val="decimal"/>
      <w:lvlText w:val=""/>
      <w:lvlJc w:val="left"/>
    </w:lvl>
    <w:lvl w:ilvl="6" w:tplc="207ED5BE">
      <w:numFmt w:val="decimal"/>
      <w:lvlText w:val=""/>
      <w:lvlJc w:val="left"/>
    </w:lvl>
    <w:lvl w:ilvl="7" w:tplc="6942A8C2">
      <w:numFmt w:val="decimal"/>
      <w:lvlText w:val=""/>
      <w:lvlJc w:val="left"/>
    </w:lvl>
    <w:lvl w:ilvl="8" w:tplc="AEEE5F92">
      <w:numFmt w:val="decimal"/>
      <w:lvlText w:val=""/>
      <w:lvlJc w:val="left"/>
    </w:lvl>
  </w:abstractNum>
  <w:abstractNum w:abstractNumId="20" w15:restartNumberingAfterBreak="0">
    <w:nsid w:val="703E464E"/>
    <w:multiLevelType w:val="hybridMultilevel"/>
    <w:tmpl w:val="9ECEECF6"/>
    <w:lvl w:ilvl="0" w:tplc="4B1CF4FA">
      <w:start w:val="29"/>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232617506">
    <w:abstractNumId w:val="0"/>
  </w:num>
  <w:num w:numId="2" w16cid:durableId="397099829">
    <w:abstractNumId w:val="2"/>
  </w:num>
  <w:num w:numId="3" w16cid:durableId="954554337">
    <w:abstractNumId w:val="8"/>
  </w:num>
  <w:num w:numId="4" w16cid:durableId="1277831572">
    <w:abstractNumId w:val="4"/>
  </w:num>
  <w:num w:numId="5" w16cid:durableId="1807427264">
    <w:abstractNumId w:val="15"/>
  </w:num>
  <w:num w:numId="6" w16cid:durableId="69155793">
    <w:abstractNumId w:val="16"/>
  </w:num>
  <w:num w:numId="7" w16cid:durableId="1302880964">
    <w:abstractNumId w:val="18"/>
  </w:num>
  <w:num w:numId="8" w16cid:durableId="493691922">
    <w:abstractNumId w:val="3"/>
  </w:num>
  <w:num w:numId="9" w16cid:durableId="392046433">
    <w:abstractNumId w:val="9"/>
  </w:num>
  <w:num w:numId="10" w16cid:durableId="1920794926">
    <w:abstractNumId w:val="17"/>
  </w:num>
  <w:num w:numId="11" w16cid:durableId="1874414028">
    <w:abstractNumId w:val="12"/>
  </w:num>
  <w:num w:numId="12" w16cid:durableId="1366833891">
    <w:abstractNumId w:val="10"/>
  </w:num>
  <w:num w:numId="13" w16cid:durableId="1225065125">
    <w:abstractNumId w:val="11"/>
  </w:num>
  <w:num w:numId="14" w16cid:durableId="1571111710">
    <w:abstractNumId w:val="19"/>
  </w:num>
  <w:num w:numId="15" w16cid:durableId="1460605174">
    <w:abstractNumId w:val="14"/>
  </w:num>
  <w:num w:numId="16" w16cid:durableId="1984699869">
    <w:abstractNumId w:val="5"/>
  </w:num>
  <w:num w:numId="17" w16cid:durableId="921330856">
    <w:abstractNumId w:val="7"/>
  </w:num>
  <w:num w:numId="18" w16cid:durableId="904685806">
    <w:abstractNumId w:val="6"/>
  </w:num>
  <w:num w:numId="19" w16cid:durableId="1010641122">
    <w:abstractNumId w:val="13"/>
  </w:num>
  <w:num w:numId="20" w16cid:durableId="1381707219">
    <w:abstractNumId w:val="20"/>
  </w:num>
  <w:num w:numId="21" w16cid:durableId="99584157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kHLbn7a/o3Dee1T1edL8rIVqx5rfYp2ckLyW8r4H5SbcxLkMm2wrhBcjIRG28IC/jUFKKBTWn0HHeaf0OuMxw==" w:salt="iaiNB5hrBcDjREQW0FYeeQ=="/>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0087E"/>
    <w:rsid w:val="000053DD"/>
    <w:rsid w:val="0001297F"/>
    <w:rsid w:val="000134D2"/>
    <w:rsid w:val="00016D75"/>
    <w:rsid w:val="00020C3C"/>
    <w:rsid w:val="00021B40"/>
    <w:rsid w:val="00022612"/>
    <w:rsid w:val="000303B9"/>
    <w:rsid w:val="00033D7A"/>
    <w:rsid w:val="00034B52"/>
    <w:rsid w:val="000358F3"/>
    <w:rsid w:val="00035C7A"/>
    <w:rsid w:val="000374A1"/>
    <w:rsid w:val="00037F1C"/>
    <w:rsid w:val="00045F72"/>
    <w:rsid w:val="00054ED8"/>
    <w:rsid w:val="00055AC4"/>
    <w:rsid w:val="00055D2F"/>
    <w:rsid w:val="00057145"/>
    <w:rsid w:val="000615B5"/>
    <w:rsid w:val="00062506"/>
    <w:rsid w:val="00062697"/>
    <w:rsid w:val="00064C73"/>
    <w:rsid w:val="00067E3C"/>
    <w:rsid w:val="000711B1"/>
    <w:rsid w:val="00071629"/>
    <w:rsid w:val="0007287F"/>
    <w:rsid w:val="00072FEB"/>
    <w:rsid w:val="0007344F"/>
    <w:rsid w:val="00075721"/>
    <w:rsid w:val="00077BD8"/>
    <w:rsid w:val="0008437E"/>
    <w:rsid w:val="00085474"/>
    <w:rsid w:val="000866D4"/>
    <w:rsid w:val="000914C6"/>
    <w:rsid w:val="00091CAE"/>
    <w:rsid w:val="0009754B"/>
    <w:rsid w:val="00097903"/>
    <w:rsid w:val="000A2C2F"/>
    <w:rsid w:val="000A30A9"/>
    <w:rsid w:val="000B0380"/>
    <w:rsid w:val="000B316C"/>
    <w:rsid w:val="000C55C6"/>
    <w:rsid w:val="000D3FCB"/>
    <w:rsid w:val="000D4224"/>
    <w:rsid w:val="000D4702"/>
    <w:rsid w:val="000D5D88"/>
    <w:rsid w:val="000D695E"/>
    <w:rsid w:val="000D7C94"/>
    <w:rsid w:val="000E347D"/>
    <w:rsid w:val="000E355D"/>
    <w:rsid w:val="000E6A35"/>
    <w:rsid w:val="000E6A39"/>
    <w:rsid w:val="000E6D58"/>
    <w:rsid w:val="000F55EC"/>
    <w:rsid w:val="00101A9F"/>
    <w:rsid w:val="001023ED"/>
    <w:rsid w:val="00102A3A"/>
    <w:rsid w:val="00104046"/>
    <w:rsid w:val="001041B4"/>
    <w:rsid w:val="00105B4D"/>
    <w:rsid w:val="00106355"/>
    <w:rsid w:val="00106420"/>
    <w:rsid w:val="00107E3E"/>
    <w:rsid w:val="00114BB1"/>
    <w:rsid w:val="00115F0E"/>
    <w:rsid w:val="0011604C"/>
    <w:rsid w:val="00122918"/>
    <w:rsid w:val="00123B3D"/>
    <w:rsid w:val="0012571F"/>
    <w:rsid w:val="00125B99"/>
    <w:rsid w:val="00127610"/>
    <w:rsid w:val="00127DBC"/>
    <w:rsid w:val="00131A97"/>
    <w:rsid w:val="001426C6"/>
    <w:rsid w:val="00145807"/>
    <w:rsid w:val="00146CF3"/>
    <w:rsid w:val="00150124"/>
    <w:rsid w:val="00151062"/>
    <w:rsid w:val="00151202"/>
    <w:rsid w:val="00152297"/>
    <w:rsid w:val="001524D4"/>
    <w:rsid w:val="0015518F"/>
    <w:rsid w:val="001562E9"/>
    <w:rsid w:val="0016090C"/>
    <w:rsid w:val="0016549C"/>
    <w:rsid w:val="00165B54"/>
    <w:rsid w:val="00167D25"/>
    <w:rsid w:val="00170197"/>
    <w:rsid w:val="00170231"/>
    <w:rsid w:val="00174BCD"/>
    <w:rsid w:val="00175511"/>
    <w:rsid w:val="00176045"/>
    <w:rsid w:val="0017616B"/>
    <w:rsid w:val="0017652A"/>
    <w:rsid w:val="00177EDA"/>
    <w:rsid w:val="0018227A"/>
    <w:rsid w:val="001826B9"/>
    <w:rsid w:val="00186AB5"/>
    <w:rsid w:val="00186FE7"/>
    <w:rsid w:val="00190FED"/>
    <w:rsid w:val="00191DE1"/>
    <w:rsid w:val="00193887"/>
    <w:rsid w:val="00195981"/>
    <w:rsid w:val="00196B80"/>
    <w:rsid w:val="001A4837"/>
    <w:rsid w:val="001B0C46"/>
    <w:rsid w:val="001B2830"/>
    <w:rsid w:val="001B2BC0"/>
    <w:rsid w:val="001B7AEB"/>
    <w:rsid w:val="001C08C3"/>
    <w:rsid w:val="001C0ACF"/>
    <w:rsid w:val="001C2377"/>
    <w:rsid w:val="001C2EF3"/>
    <w:rsid w:val="001D357B"/>
    <w:rsid w:val="001D3E82"/>
    <w:rsid w:val="001D3F8D"/>
    <w:rsid w:val="001D5D58"/>
    <w:rsid w:val="001D7D13"/>
    <w:rsid w:val="001E06D3"/>
    <w:rsid w:val="001E2340"/>
    <w:rsid w:val="001E4BA2"/>
    <w:rsid w:val="001E4DE0"/>
    <w:rsid w:val="001E6387"/>
    <w:rsid w:val="001E6416"/>
    <w:rsid w:val="001F0CC0"/>
    <w:rsid w:val="001F20DF"/>
    <w:rsid w:val="001F2AD2"/>
    <w:rsid w:val="001F4878"/>
    <w:rsid w:val="002027C0"/>
    <w:rsid w:val="0020453D"/>
    <w:rsid w:val="00206C4F"/>
    <w:rsid w:val="0021014B"/>
    <w:rsid w:val="00210494"/>
    <w:rsid w:val="00213273"/>
    <w:rsid w:val="002135D6"/>
    <w:rsid w:val="0021458A"/>
    <w:rsid w:val="00216215"/>
    <w:rsid w:val="00216CC0"/>
    <w:rsid w:val="00220866"/>
    <w:rsid w:val="00226351"/>
    <w:rsid w:val="00227A77"/>
    <w:rsid w:val="0023009A"/>
    <w:rsid w:val="00233232"/>
    <w:rsid w:val="00234D30"/>
    <w:rsid w:val="0023648C"/>
    <w:rsid w:val="00236DB9"/>
    <w:rsid w:val="002370EC"/>
    <w:rsid w:val="00242E45"/>
    <w:rsid w:val="00243E44"/>
    <w:rsid w:val="00256AAA"/>
    <w:rsid w:val="00256E0E"/>
    <w:rsid w:val="002573B4"/>
    <w:rsid w:val="00261F07"/>
    <w:rsid w:val="002650EB"/>
    <w:rsid w:val="00271383"/>
    <w:rsid w:val="00280BB5"/>
    <w:rsid w:val="002821A2"/>
    <w:rsid w:val="002839CD"/>
    <w:rsid w:val="0028433C"/>
    <w:rsid w:val="00291771"/>
    <w:rsid w:val="00292F90"/>
    <w:rsid w:val="0029507B"/>
    <w:rsid w:val="002978E3"/>
    <w:rsid w:val="002A0C3B"/>
    <w:rsid w:val="002A2512"/>
    <w:rsid w:val="002A3B1C"/>
    <w:rsid w:val="002A5D83"/>
    <w:rsid w:val="002A653E"/>
    <w:rsid w:val="002B2414"/>
    <w:rsid w:val="002B4651"/>
    <w:rsid w:val="002C1FFE"/>
    <w:rsid w:val="002C25C7"/>
    <w:rsid w:val="002C47E5"/>
    <w:rsid w:val="002C55A1"/>
    <w:rsid w:val="002C5658"/>
    <w:rsid w:val="002C5E2B"/>
    <w:rsid w:val="002C6CE7"/>
    <w:rsid w:val="002D1533"/>
    <w:rsid w:val="002D4EEA"/>
    <w:rsid w:val="002D544A"/>
    <w:rsid w:val="002E403F"/>
    <w:rsid w:val="002E56C2"/>
    <w:rsid w:val="002E63D2"/>
    <w:rsid w:val="002F14B4"/>
    <w:rsid w:val="002F2253"/>
    <w:rsid w:val="002F3601"/>
    <w:rsid w:val="00300EC2"/>
    <w:rsid w:val="00302B93"/>
    <w:rsid w:val="0030653E"/>
    <w:rsid w:val="003133EB"/>
    <w:rsid w:val="00322230"/>
    <w:rsid w:val="00323416"/>
    <w:rsid w:val="00330AB5"/>
    <w:rsid w:val="00333C5D"/>
    <w:rsid w:val="003367E3"/>
    <w:rsid w:val="003375BC"/>
    <w:rsid w:val="00341984"/>
    <w:rsid w:val="0034452B"/>
    <w:rsid w:val="00345C19"/>
    <w:rsid w:val="0034609C"/>
    <w:rsid w:val="00347FD9"/>
    <w:rsid w:val="0035180A"/>
    <w:rsid w:val="00352E60"/>
    <w:rsid w:val="00353D96"/>
    <w:rsid w:val="003548D9"/>
    <w:rsid w:val="0035518B"/>
    <w:rsid w:val="003562C2"/>
    <w:rsid w:val="00356896"/>
    <w:rsid w:val="00361726"/>
    <w:rsid w:val="003651DB"/>
    <w:rsid w:val="0036644F"/>
    <w:rsid w:val="003673F2"/>
    <w:rsid w:val="00373AFF"/>
    <w:rsid w:val="0037466A"/>
    <w:rsid w:val="00374A67"/>
    <w:rsid w:val="0037663A"/>
    <w:rsid w:val="00377EC8"/>
    <w:rsid w:val="00377EE1"/>
    <w:rsid w:val="00380F4E"/>
    <w:rsid w:val="003843D0"/>
    <w:rsid w:val="0038611B"/>
    <w:rsid w:val="003879A9"/>
    <w:rsid w:val="00392A54"/>
    <w:rsid w:val="0039353A"/>
    <w:rsid w:val="00393E30"/>
    <w:rsid w:val="003976E6"/>
    <w:rsid w:val="003A2C6B"/>
    <w:rsid w:val="003B1943"/>
    <w:rsid w:val="003B6799"/>
    <w:rsid w:val="003C0BEE"/>
    <w:rsid w:val="003C56ED"/>
    <w:rsid w:val="003C5A3F"/>
    <w:rsid w:val="003D1946"/>
    <w:rsid w:val="003D22EA"/>
    <w:rsid w:val="003D2D8A"/>
    <w:rsid w:val="003D4D1A"/>
    <w:rsid w:val="003E0D45"/>
    <w:rsid w:val="003E2D28"/>
    <w:rsid w:val="003E4173"/>
    <w:rsid w:val="003F0270"/>
    <w:rsid w:val="003F1F30"/>
    <w:rsid w:val="003F2823"/>
    <w:rsid w:val="003F2FB5"/>
    <w:rsid w:val="003F66EC"/>
    <w:rsid w:val="003F78A5"/>
    <w:rsid w:val="00400B11"/>
    <w:rsid w:val="0040428E"/>
    <w:rsid w:val="0041022D"/>
    <w:rsid w:val="00413A1E"/>
    <w:rsid w:val="00414026"/>
    <w:rsid w:val="00415BC9"/>
    <w:rsid w:val="00416483"/>
    <w:rsid w:val="004164EB"/>
    <w:rsid w:val="004175CE"/>
    <w:rsid w:val="00417DB7"/>
    <w:rsid w:val="004205E0"/>
    <w:rsid w:val="0042544D"/>
    <w:rsid w:val="00427824"/>
    <w:rsid w:val="00430B1A"/>
    <w:rsid w:val="00441D4A"/>
    <w:rsid w:val="00442250"/>
    <w:rsid w:val="00445812"/>
    <w:rsid w:val="00445DD6"/>
    <w:rsid w:val="00447583"/>
    <w:rsid w:val="00450730"/>
    <w:rsid w:val="00453BD9"/>
    <w:rsid w:val="004547AA"/>
    <w:rsid w:val="0046033C"/>
    <w:rsid w:val="00461AFC"/>
    <w:rsid w:val="00462C31"/>
    <w:rsid w:val="00462ECD"/>
    <w:rsid w:val="004634C1"/>
    <w:rsid w:val="00464777"/>
    <w:rsid w:val="00472204"/>
    <w:rsid w:val="0047278E"/>
    <w:rsid w:val="004730A9"/>
    <w:rsid w:val="004732E3"/>
    <w:rsid w:val="004737C7"/>
    <w:rsid w:val="00473E6D"/>
    <w:rsid w:val="00474AD2"/>
    <w:rsid w:val="00475BA5"/>
    <w:rsid w:val="00486BE6"/>
    <w:rsid w:val="00487591"/>
    <w:rsid w:val="00493147"/>
    <w:rsid w:val="00493F47"/>
    <w:rsid w:val="004A43F2"/>
    <w:rsid w:val="004A4649"/>
    <w:rsid w:val="004A63C6"/>
    <w:rsid w:val="004A7729"/>
    <w:rsid w:val="004B0225"/>
    <w:rsid w:val="004B04D6"/>
    <w:rsid w:val="004B11B4"/>
    <w:rsid w:val="004B1BE8"/>
    <w:rsid w:val="004B27E4"/>
    <w:rsid w:val="004B3BD8"/>
    <w:rsid w:val="004B3D04"/>
    <w:rsid w:val="004B4704"/>
    <w:rsid w:val="004C119D"/>
    <w:rsid w:val="004C2ECA"/>
    <w:rsid w:val="004C3E4C"/>
    <w:rsid w:val="004D45BE"/>
    <w:rsid w:val="004D592D"/>
    <w:rsid w:val="004E3274"/>
    <w:rsid w:val="004E3BDF"/>
    <w:rsid w:val="004E5EB2"/>
    <w:rsid w:val="004F2194"/>
    <w:rsid w:val="004F3430"/>
    <w:rsid w:val="004F3AC5"/>
    <w:rsid w:val="004F40CF"/>
    <w:rsid w:val="004F744A"/>
    <w:rsid w:val="00501355"/>
    <w:rsid w:val="00501E8C"/>
    <w:rsid w:val="0050283C"/>
    <w:rsid w:val="00507669"/>
    <w:rsid w:val="005129EA"/>
    <w:rsid w:val="00512A71"/>
    <w:rsid w:val="00515777"/>
    <w:rsid w:val="00515874"/>
    <w:rsid w:val="00516128"/>
    <w:rsid w:val="00520D18"/>
    <w:rsid w:val="00520FDD"/>
    <w:rsid w:val="00521091"/>
    <w:rsid w:val="0052224D"/>
    <w:rsid w:val="005235EC"/>
    <w:rsid w:val="005238A5"/>
    <w:rsid w:val="005254D6"/>
    <w:rsid w:val="0052640A"/>
    <w:rsid w:val="005335A9"/>
    <w:rsid w:val="005403CF"/>
    <w:rsid w:val="0054135D"/>
    <w:rsid w:val="00542FFD"/>
    <w:rsid w:val="00543D3E"/>
    <w:rsid w:val="005440F6"/>
    <w:rsid w:val="005443E0"/>
    <w:rsid w:val="00551A89"/>
    <w:rsid w:val="005534D8"/>
    <w:rsid w:val="0056247C"/>
    <w:rsid w:val="005628F9"/>
    <w:rsid w:val="00564CF3"/>
    <w:rsid w:val="005675F8"/>
    <w:rsid w:val="005729D3"/>
    <w:rsid w:val="005731F1"/>
    <w:rsid w:val="00573FC7"/>
    <w:rsid w:val="00576041"/>
    <w:rsid w:val="005779ED"/>
    <w:rsid w:val="005802F9"/>
    <w:rsid w:val="00580928"/>
    <w:rsid w:val="00580A69"/>
    <w:rsid w:val="00582A63"/>
    <w:rsid w:val="0058514C"/>
    <w:rsid w:val="00586718"/>
    <w:rsid w:val="00591CB1"/>
    <w:rsid w:val="005920E5"/>
    <w:rsid w:val="005A0B2D"/>
    <w:rsid w:val="005A15B8"/>
    <w:rsid w:val="005A2A85"/>
    <w:rsid w:val="005A365B"/>
    <w:rsid w:val="005A71C1"/>
    <w:rsid w:val="005B0A49"/>
    <w:rsid w:val="005B1B6C"/>
    <w:rsid w:val="005C0712"/>
    <w:rsid w:val="005C5809"/>
    <w:rsid w:val="005C5947"/>
    <w:rsid w:val="005C65B1"/>
    <w:rsid w:val="005D036A"/>
    <w:rsid w:val="005D0B3E"/>
    <w:rsid w:val="005D11C9"/>
    <w:rsid w:val="005D122C"/>
    <w:rsid w:val="005D230A"/>
    <w:rsid w:val="005D748B"/>
    <w:rsid w:val="005E1AB4"/>
    <w:rsid w:val="005E4B0E"/>
    <w:rsid w:val="005E6CF6"/>
    <w:rsid w:val="005F04E7"/>
    <w:rsid w:val="005F597B"/>
    <w:rsid w:val="005F5F59"/>
    <w:rsid w:val="006053D2"/>
    <w:rsid w:val="00611DA3"/>
    <w:rsid w:val="00611F22"/>
    <w:rsid w:val="0061410D"/>
    <w:rsid w:val="006176C8"/>
    <w:rsid w:val="00617E5A"/>
    <w:rsid w:val="00625B73"/>
    <w:rsid w:val="00631619"/>
    <w:rsid w:val="006345B8"/>
    <w:rsid w:val="00634948"/>
    <w:rsid w:val="00634AF5"/>
    <w:rsid w:val="006353C5"/>
    <w:rsid w:val="00636791"/>
    <w:rsid w:val="00640C37"/>
    <w:rsid w:val="0064199F"/>
    <w:rsid w:val="00641B97"/>
    <w:rsid w:val="00644249"/>
    <w:rsid w:val="00645934"/>
    <w:rsid w:val="006472D3"/>
    <w:rsid w:val="00650CD4"/>
    <w:rsid w:val="0065326F"/>
    <w:rsid w:val="00654718"/>
    <w:rsid w:val="0065585C"/>
    <w:rsid w:val="0065752D"/>
    <w:rsid w:val="00657CCF"/>
    <w:rsid w:val="00663F94"/>
    <w:rsid w:val="00665C49"/>
    <w:rsid w:val="00670787"/>
    <w:rsid w:val="00671158"/>
    <w:rsid w:val="006716A1"/>
    <w:rsid w:val="00675EDF"/>
    <w:rsid w:val="00681E48"/>
    <w:rsid w:val="00681E74"/>
    <w:rsid w:val="006841CD"/>
    <w:rsid w:val="00684BC1"/>
    <w:rsid w:val="0068787F"/>
    <w:rsid w:val="00691A09"/>
    <w:rsid w:val="00693871"/>
    <w:rsid w:val="00694577"/>
    <w:rsid w:val="00696688"/>
    <w:rsid w:val="0069681D"/>
    <w:rsid w:val="00696A67"/>
    <w:rsid w:val="00696D5B"/>
    <w:rsid w:val="00697406"/>
    <w:rsid w:val="006977E7"/>
    <w:rsid w:val="006A25A3"/>
    <w:rsid w:val="006A2EE2"/>
    <w:rsid w:val="006A46C3"/>
    <w:rsid w:val="006A4CF0"/>
    <w:rsid w:val="006A53BA"/>
    <w:rsid w:val="006A5D05"/>
    <w:rsid w:val="006A684D"/>
    <w:rsid w:val="006A7383"/>
    <w:rsid w:val="006B40BA"/>
    <w:rsid w:val="006B5448"/>
    <w:rsid w:val="006B7810"/>
    <w:rsid w:val="006C02FC"/>
    <w:rsid w:val="006C0AA7"/>
    <w:rsid w:val="006C2B76"/>
    <w:rsid w:val="006C489C"/>
    <w:rsid w:val="006C5D3D"/>
    <w:rsid w:val="006C6089"/>
    <w:rsid w:val="006D1841"/>
    <w:rsid w:val="006D28F2"/>
    <w:rsid w:val="006D392D"/>
    <w:rsid w:val="006D562A"/>
    <w:rsid w:val="006D568A"/>
    <w:rsid w:val="006D5E07"/>
    <w:rsid w:val="006E247A"/>
    <w:rsid w:val="006E37C8"/>
    <w:rsid w:val="006F304D"/>
    <w:rsid w:val="00700156"/>
    <w:rsid w:val="00701CF0"/>
    <w:rsid w:val="00711F89"/>
    <w:rsid w:val="00712FDB"/>
    <w:rsid w:val="00713D23"/>
    <w:rsid w:val="007166D6"/>
    <w:rsid w:val="00716DB4"/>
    <w:rsid w:val="00720F8F"/>
    <w:rsid w:val="007245D2"/>
    <w:rsid w:val="00726AE1"/>
    <w:rsid w:val="00731FD5"/>
    <w:rsid w:val="00735786"/>
    <w:rsid w:val="00735E32"/>
    <w:rsid w:val="007363A2"/>
    <w:rsid w:val="00740112"/>
    <w:rsid w:val="00740E88"/>
    <w:rsid w:val="00741F30"/>
    <w:rsid w:val="00745425"/>
    <w:rsid w:val="00746BF2"/>
    <w:rsid w:val="00750AFA"/>
    <w:rsid w:val="007545C7"/>
    <w:rsid w:val="007556B2"/>
    <w:rsid w:val="00757C16"/>
    <w:rsid w:val="00757E72"/>
    <w:rsid w:val="0076119C"/>
    <w:rsid w:val="00767A7C"/>
    <w:rsid w:val="00767FC8"/>
    <w:rsid w:val="00770FAE"/>
    <w:rsid w:val="00775088"/>
    <w:rsid w:val="00776888"/>
    <w:rsid w:val="007807D7"/>
    <w:rsid w:val="00781069"/>
    <w:rsid w:val="007818E7"/>
    <w:rsid w:val="00782644"/>
    <w:rsid w:val="00786076"/>
    <w:rsid w:val="00786C5B"/>
    <w:rsid w:val="00787A65"/>
    <w:rsid w:val="007900C3"/>
    <w:rsid w:val="00790C15"/>
    <w:rsid w:val="007912B4"/>
    <w:rsid w:val="00792496"/>
    <w:rsid w:val="0079455D"/>
    <w:rsid w:val="00796C64"/>
    <w:rsid w:val="007972B9"/>
    <w:rsid w:val="007A63DF"/>
    <w:rsid w:val="007A7555"/>
    <w:rsid w:val="007B04F1"/>
    <w:rsid w:val="007B1031"/>
    <w:rsid w:val="007B1C4C"/>
    <w:rsid w:val="007B1FA0"/>
    <w:rsid w:val="007B2E37"/>
    <w:rsid w:val="007C2EE0"/>
    <w:rsid w:val="007C5282"/>
    <w:rsid w:val="007C726E"/>
    <w:rsid w:val="007C7F8C"/>
    <w:rsid w:val="007D4253"/>
    <w:rsid w:val="007E4815"/>
    <w:rsid w:val="007F20A7"/>
    <w:rsid w:val="007F7239"/>
    <w:rsid w:val="008019ED"/>
    <w:rsid w:val="00801A81"/>
    <w:rsid w:val="00802BE7"/>
    <w:rsid w:val="008037B7"/>
    <w:rsid w:val="00810921"/>
    <w:rsid w:val="008117A3"/>
    <w:rsid w:val="00811B3B"/>
    <w:rsid w:val="00814554"/>
    <w:rsid w:val="00814A9D"/>
    <w:rsid w:val="00815054"/>
    <w:rsid w:val="0081618A"/>
    <w:rsid w:val="00817CFD"/>
    <w:rsid w:val="00820E29"/>
    <w:rsid w:val="00820E4B"/>
    <w:rsid w:val="00823990"/>
    <w:rsid w:val="00823E94"/>
    <w:rsid w:val="00827D13"/>
    <w:rsid w:val="008325B1"/>
    <w:rsid w:val="008334C9"/>
    <w:rsid w:val="00833F93"/>
    <w:rsid w:val="00834485"/>
    <w:rsid w:val="0083524A"/>
    <w:rsid w:val="0084493A"/>
    <w:rsid w:val="0084742F"/>
    <w:rsid w:val="0085021D"/>
    <w:rsid w:val="008558E9"/>
    <w:rsid w:val="00856216"/>
    <w:rsid w:val="00857EDE"/>
    <w:rsid w:val="00857FC1"/>
    <w:rsid w:val="008605F5"/>
    <w:rsid w:val="008642E0"/>
    <w:rsid w:val="008656C8"/>
    <w:rsid w:val="00867AFB"/>
    <w:rsid w:val="0087143A"/>
    <w:rsid w:val="00871D8D"/>
    <w:rsid w:val="008744FD"/>
    <w:rsid w:val="00877FDC"/>
    <w:rsid w:val="0088059D"/>
    <w:rsid w:val="00881A40"/>
    <w:rsid w:val="00884A7E"/>
    <w:rsid w:val="0088663D"/>
    <w:rsid w:val="0088669E"/>
    <w:rsid w:val="00887AF8"/>
    <w:rsid w:val="008967A5"/>
    <w:rsid w:val="008A67FA"/>
    <w:rsid w:val="008B04F6"/>
    <w:rsid w:val="008B0AD2"/>
    <w:rsid w:val="008B14D1"/>
    <w:rsid w:val="008B593E"/>
    <w:rsid w:val="008C4ADA"/>
    <w:rsid w:val="008C5538"/>
    <w:rsid w:val="008C576A"/>
    <w:rsid w:val="008C6FFF"/>
    <w:rsid w:val="008D0CAA"/>
    <w:rsid w:val="008D1A3F"/>
    <w:rsid w:val="008D7636"/>
    <w:rsid w:val="008E37B4"/>
    <w:rsid w:val="008E53C3"/>
    <w:rsid w:val="008E6BC7"/>
    <w:rsid w:val="008F1B85"/>
    <w:rsid w:val="008F2069"/>
    <w:rsid w:val="008F307D"/>
    <w:rsid w:val="008F47C8"/>
    <w:rsid w:val="008F4922"/>
    <w:rsid w:val="008F524C"/>
    <w:rsid w:val="008F5D77"/>
    <w:rsid w:val="008F6D73"/>
    <w:rsid w:val="00900137"/>
    <w:rsid w:val="0090058B"/>
    <w:rsid w:val="00903C7D"/>
    <w:rsid w:val="00903D91"/>
    <w:rsid w:val="009047F9"/>
    <w:rsid w:val="00904FA3"/>
    <w:rsid w:val="00907052"/>
    <w:rsid w:val="00907646"/>
    <w:rsid w:val="00912728"/>
    <w:rsid w:val="00916197"/>
    <w:rsid w:val="00917AE0"/>
    <w:rsid w:val="00923C77"/>
    <w:rsid w:val="00931565"/>
    <w:rsid w:val="00931F72"/>
    <w:rsid w:val="00932634"/>
    <w:rsid w:val="009351B3"/>
    <w:rsid w:val="009359CE"/>
    <w:rsid w:val="00936A50"/>
    <w:rsid w:val="00941346"/>
    <w:rsid w:val="00946FBC"/>
    <w:rsid w:val="00947582"/>
    <w:rsid w:val="009509D5"/>
    <w:rsid w:val="009529E3"/>
    <w:rsid w:val="009536B5"/>
    <w:rsid w:val="00963CD4"/>
    <w:rsid w:val="0096644E"/>
    <w:rsid w:val="009668C9"/>
    <w:rsid w:val="009676E1"/>
    <w:rsid w:val="00972FC6"/>
    <w:rsid w:val="00973861"/>
    <w:rsid w:val="009754BB"/>
    <w:rsid w:val="00976578"/>
    <w:rsid w:val="009769DB"/>
    <w:rsid w:val="0098074B"/>
    <w:rsid w:val="009870D6"/>
    <w:rsid w:val="00987D85"/>
    <w:rsid w:val="00990890"/>
    <w:rsid w:val="00990E6D"/>
    <w:rsid w:val="00991910"/>
    <w:rsid w:val="0099323E"/>
    <w:rsid w:val="00994A5A"/>
    <w:rsid w:val="00994B4C"/>
    <w:rsid w:val="0099501E"/>
    <w:rsid w:val="00996E11"/>
    <w:rsid w:val="0099746B"/>
    <w:rsid w:val="009978DB"/>
    <w:rsid w:val="009B1A57"/>
    <w:rsid w:val="009B6195"/>
    <w:rsid w:val="009B79D1"/>
    <w:rsid w:val="009B79FC"/>
    <w:rsid w:val="009C0550"/>
    <w:rsid w:val="009C16E9"/>
    <w:rsid w:val="009C41BC"/>
    <w:rsid w:val="009C76DE"/>
    <w:rsid w:val="009D28CA"/>
    <w:rsid w:val="009D512D"/>
    <w:rsid w:val="009D539A"/>
    <w:rsid w:val="009D5715"/>
    <w:rsid w:val="009E00E0"/>
    <w:rsid w:val="009E04B0"/>
    <w:rsid w:val="009E1882"/>
    <w:rsid w:val="009E1C98"/>
    <w:rsid w:val="009E4741"/>
    <w:rsid w:val="009E5A13"/>
    <w:rsid w:val="009F77D2"/>
    <w:rsid w:val="009F7E3E"/>
    <w:rsid w:val="00A00468"/>
    <w:rsid w:val="00A00951"/>
    <w:rsid w:val="00A02089"/>
    <w:rsid w:val="00A056B4"/>
    <w:rsid w:val="00A108D0"/>
    <w:rsid w:val="00A139FA"/>
    <w:rsid w:val="00A1794F"/>
    <w:rsid w:val="00A17E35"/>
    <w:rsid w:val="00A209CC"/>
    <w:rsid w:val="00A2250D"/>
    <w:rsid w:val="00A2342D"/>
    <w:rsid w:val="00A25745"/>
    <w:rsid w:val="00A34270"/>
    <w:rsid w:val="00A34A40"/>
    <w:rsid w:val="00A34B6F"/>
    <w:rsid w:val="00A360B0"/>
    <w:rsid w:val="00A36C8E"/>
    <w:rsid w:val="00A36CED"/>
    <w:rsid w:val="00A41C4F"/>
    <w:rsid w:val="00A44620"/>
    <w:rsid w:val="00A452C1"/>
    <w:rsid w:val="00A47E86"/>
    <w:rsid w:val="00A50AB5"/>
    <w:rsid w:val="00A542E6"/>
    <w:rsid w:val="00A5688B"/>
    <w:rsid w:val="00A62E04"/>
    <w:rsid w:val="00A6488E"/>
    <w:rsid w:val="00A657AF"/>
    <w:rsid w:val="00A67F24"/>
    <w:rsid w:val="00A70F6A"/>
    <w:rsid w:val="00A71381"/>
    <w:rsid w:val="00A73A2E"/>
    <w:rsid w:val="00A7485D"/>
    <w:rsid w:val="00A76208"/>
    <w:rsid w:val="00A8439E"/>
    <w:rsid w:val="00A90854"/>
    <w:rsid w:val="00A919D7"/>
    <w:rsid w:val="00A92DB8"/>
    <w:rsid w:val="00A9302E"/>
    <w:rsid w:val="00AA2729"/>
    <w:rsid w:val="00AA4B9B"/>
    <w:rsid w:val="00AA68A2"/>
    <w:rsid w:val="00AA7F97"/>
    <w:rsid w:val="00AB65B0"/>
    <w:rsid w:val="00AB779A"/>
    <w:rsid w:val="00AC0478"/>
    <w:rsid w:val="00AC2845"/>
    <w:rsid w:val="00AC36F0"/>
    <w:rsid w:val="00AC3D4E"/>
    <w:rsid w:val="00AC52E1"/>
    <w:rsid w:val="00AC6CFA"/>
    <w:rsid w:val="00AC7C06"/>
    <w:rsid w:val="00AD48C1"/>
    <w:rsid w:val="00AD5523"/>
    <w:rsid w:val="00AD6597"/>
    <w:rsid w:val="00AD6BD0"/>
    <w:rsid w:val="00AE0B4B"/>
    <w:rsid w:val="00AE1BA7"/>
    <w:rsid w:val="00AE5CFE"/>
    <w:rsid w:val="00AF1532"/>
    <w:rsid w:val="00AF1D44"/>
    <w:rsid w:val="00AF58A4"/>
    <w:rsid w:val="00AF5C7E"/>
    <w:rsid w:val="00AF6708"/>
    <w:rsid w:val="00AF726D"/>
    <w:rsid w:val="00B02AE0"/>
    <w:rsid w:val="00B06352"/>
    <w:rsid w:val="00B0690D"/>
    <w:rsid w:val="00B10158"/>
    <w:rsid w:val="00B16003"/>
    <w:rsid w:val="00B26EBE"/>
    <w:rsid w:val="00B26ECB"/>
    <w:rsid w:val="00B271BB"/>
    <w:rsid w:val="00B32ADA"/>
    <w:rsid w:val="00B33060"/>
    <w:rsid w:val="00B331D5"/>
    <w:rsid w:val="00B34E2D"/>
    <w:rsid w:val="00B36361"/>
    <w:rsid w:val="00B40FD8"/>
    <w:rsid w:val="00B417CB"/>
    <w:rsid w:val="00B41E96"/>
    <w:rsid w:val="00B425B8"/>
    <w:rsid w:val="00B47005"/>
    <w:rsid w:val="00B47404"/>
    <w:rsid w:val="00B517FD"/>
    <w:rsid w:val="00B52208"/>
    <w:rsid w:val="00B61480"/>
    <w:rsid w:val="00B615C7"/>
    <w:rsid w:val="00B743C0"/>
    <w:rsid w:val="00B76A41"/>
    <w:rsid w:val="00B77144"/>
    <w:rsid w:val="00B81468"/>
    <w:rsid w:val="00B83600"/>
    <w:rsid w:val="00B83911"/>
    <w:rsid w:val="00B85702"/>
    <w:rsid w:val="00B86036"/>
    <w:rsid w:val="00B865DB"/>
    <w:rsid w:val="00B86FAD"/>
    <w:rsid w:val="00B920AF"/>
    <w:rsid w:val="00B9271B"/>
    <w:rsid w:val="00BA0346"/>
    <w:rsid w:val="00BA1B2A"/>
    <w:rsid w:val="00BA37F2"/>
    <w:rsid w:val="00BA5EFA"/>
    <w:rsid w:val="00BA6AB9"/>
    <w:rsid w:val="00BB286E"/>
    <w:rsid w:val="00BB2D3A"/>
    <w:rsid w:val="00BB4782"/>
    <w:rsid w:val="00BB5053"/>
    <w:rsid w:val="00BB5E9C"/>
    <w:rsid w:val="00BC3B16"/>
    <w:rsid w:val="00BC46BD"/>
    <w:rsid w:val="00BC76A0"/>
    <w:rsid w:val="00BD2662"/>
    <w:rsid w:val="00BD3CA1"/>
    <w:rsid w:val="00BD7ACF"/>
    <w:rsid w:val="00BE0565"/>
    <w:rsid w:val="00BE0D06"/>
    <w:rsid w:val="00BE17C3"/>
    <w:rsid w:val="00BE20C5"/>
    <w:rsid w:val="00BE69ED"/>
    <w:rsid w:val="00BE6AC7"/>
    <w:rsid w:val="00BF248A"/>
    <w:rsid w:val="00BF6C02"/>
    <w:rsid w:val="00C0349F"/>
    <w:rsid w:val="00C03D3D"/>
    <w:rsid w:val="00C05051"/>
    <w:rsid w:val="00C05757"/>
    <w:rsid w:val="00C05758"/>
    <w:rsid w:val="00C06159"/>
    <w:rsid w:val="00C06E47"/>
    <w:rsid w:val="00C07A20"/>
    <w:rsid w:val="00C102A4"/>
    <w:rsid w:val="00C1185D"/>
    <w:rsid w:val="00C164BD"/>
    <w:rsid w:val="00C16753"/>
    <w:rsid w:val="00C2033F"/>
    <w:rsid w:val="00C207E2"/>
    <w:rsid w:val="00C22CC2"/>
    <w:rsid w:val="00C23496"/>
    <w:rsid w:val="00C24497"/>
    <w:rsid w:val="00C2454F"/>
    <w:rsid w:val="00C250B0"/>
    <w:rsid w:val="00C2523D"/>
    <w:rsid w:val="00C30A03"/>
    <w:rsid w:val="00C40935"/>
    <w:rsid w:val="00C42759"/>
    <w:rsid w:val="00C42A21"/>
    <w:rsid w:val="00C42E70"/>
    <w:rsid w:val="00C441AA"/>
    <w:rsid w:val="00C46C82"/>
    <w:rsid w:val="00C471F1"/>
    <w:rsid w:val="00C52E54"/>
    <w:rsid w:val="00C540FA"/>
    <w:rsid w:val="00C571FD"/>
    <w:rsid w:val="00C64F1D"/>
    <w:rsid w:val="00C652AA"/>
    <w:rsid w:val="00C66554"/>
    <w:rsid w:val="00C66A04"/>
    <w:rsid w:val="00C71509"/>
    <w:rsid w:val="00C7247C"/>
    <w:rsid w:val="00C72CE1"/>
    <w:rsid w:val="00C74842"/>
    <w:rsid w:val="00C82258"/>
    <w:rsid w:val="00C8261A"/>
    <w:rsid w:val="00C8279C"/>
    <w:rsid w:val="00C82C19"/>
    <w:rsid w:val="00C8383B"/>
    <w:rsid w:val="00C94691"/>
    <w:rsid w:val="00C95C2B"/>
    <w:rsid w:val="00C96198"/>
    <w:rsid w:val="00C9776B"/>
    <w:rsid w:val="00C97B78"/>
    <w:rsid w:val="00CA0FA6"/>
    <w:rsid w:val="00CA4763"/>
    <w:rsid w:val="00CB079A"/>
    <w:rsid w:val="00CB26EE"/>
    <w:rsid w:val="00CB321E"/>
    <w:rsid w:val="00CB4FD1"/>
    <w:rsid w:val="00CB58A2"/>
    <w:rsid w:val="00CB7A57"/>
    <w:rsid w:val="00CC0EF7"/>
    <w:rsid w:val="00CC1C21"/>
    <w:rsid w:val="00CC2D7B"/>
    <w:rsid w:val="00CC2E56"/>
    <w:rsid w:val="00CC516E"/>
    <w:rsid w:val="00CC581A"/>
    <w:rsid w:val="00CD1C00"/>
    <w:rsid w:val="00CD1D20"/>
    <w:rsid w:val="00CD1D95"/>
    <w:rsid w:val="00CD52FA"/>
    <w:rsid w:val="00CD5F72"/>
    <w:rsid w:val="00CD73D7"/>
    <w:rsid w:val="00CE1335"/>
    <w:rsid w:val="00CE225E"/>
    <w:rsid w:val="00CE57D8"/>
    <w:rsid w:val="00CE6D83"/>
    <w:rsid w:val="00CF4244"/>
    <w:rsid w:val="00D001B2"/>
    <w:rsid w:val="00D00720"/>
    <w:rsid w:val="00D02431"/>
    <w:rsid w:val="00D0245B"/>
    <w:rsid w:val="00D106DF"/>
    <w:rsid w:val="00D119EC"/>
    <w:rsid w:val="00D12446"/>
    <w:rsid w:val="00D15C21"/>
    <w:rsid w:val="00D1658C"/>
    <w:rsid w:val="00D2166A"/>
    <w:rsid w:val="00D21C2C"/>
    <w:rsid w:val="00D379EB"/>
    <w:rsid w:val="00D409A7"/>
    <w:rsid w:val="00D416FF"/>
    <w:rsid w:val="00D42E26"/>
    <w:rsid w:val="00D47395"/>
    <w:rsid w:val="00D50214"/>
    <w:rsid w:val="00D512BF"/>
    <w:rsid w:val="00D52316"/>
    <w:rsid w:val="00D526EC"/>
    <w:rsid w:val="00D57434"/>
    <w:rsid w:val="00D6537B"/>
    <w:rsid w:val="00D654DA"/>
    <w:rsid w:val="00D66103"/>
    <w:rsid w:val="00D747D1"/>
    <w:rsid w:val="00D74BE3"/>
    <w:rsid w:val="00D75335"/>
    <w:rsid w:val="00D80286"/>
    <w:rsid w:val="00D84AD9"/>
    <w:rsid w:val="00D8560B"/>
    <w:rsid w:val="00D8613D"/>
    <w:rsid w:val="00D8745A"/>
    <w:rsid w:val="00D91F00"/>
    <w:rsid w:val="00D92566"/>
    <w:rsid w:val="00D927A8"/>
    <w:rsid w:val="00D935F9"/>
    <w:rsid w:val="00D943B0"/>
    <w:rsid w:val="00D9592A"/>
    <w:rsid w:val="00D97CD1"/>
    <w:rsid w:val="00DA10C6"/>
    <w:rsid w:val="00DA1930"/>
    <w:rsid w:val="00DA4C0F"/>
    <w:rsid w:val="00DA510C"/>
    <w:rsid w:val="00DB042B"/>
    <w:rsid w:val="00DB0A15"/>
    <w:rsid w:val="00DB1B5E"/>
    <w:rsid w:val="00DB1F8C"/>
    <w:rsid w:val="00DB45B5"/>
    <w:rsid w:val="00DC3D95"/>
    <w:rsid w:val="00DC416D"/>
    <w:rsid w:val="00DD08DC"/>
    <w:rsid w:val="00DD40AE"/>
    <w:rsid w:val="00DD4CEF"/>
    <w:rsid w:val="00DD6828"/>
    <w:rsid w:val="00DD6C85"/>
    <w:rsid w:val="00DD7226"/>
    <w:rsid w:val="00DE08A5"/>
    <w:rsid w:val="00DE10D7"/>
    <w:rsid w:val="00DE4C56"/>
    <w:rsid w:val="00DE55D5"/>
    <w:rsid w:val="00DE6610"/>
    <w:rsid w:val="00DE727F"/>
    <w:rsid w:val="00DE7680"/>
    <w:rsid w:val="00DF13FA"/>
    <w:rsid w:val="00DF1887"/>
    <w:rsid w:val="00DF7DCD"/>
    <w:rsid w:val="00E016F9"/>
    <w:rsid w:val="00E01764"/>
    <w:rsid w:val="00E0485E"/>
    <w:rsid w:val="00E05E3A"/>
    <w:rsid w:val="00E15411"/>
    <w:rsid w:val="00E1767F"/>
    <w:rsid w:val="00E177D0"/>
    <w:rsid w:val="00E24158"/>
    <w:rsid w:val="00E250F3"/>
    <w:rsid w:val="00E25767"/>
    <w:rsid w:val="00E26373"/>
    <w:rsid w:val="00E270C0"/>
    <w:rsid w:val="00E30FAA"/>
    <w:rsid w:val="00E32AAD"/>
    <w:rsid w:val="00E32F6E"/>
    <w:rsid w:val="00E36F72"/>
    <w:rsid w:val="00E37F48"/>
    <w:rsid w:val="00E40526"/>
    <w:rsid w:val="00E40BE7"/>
    <w:rsid w:val="00E41A2B"/>
    <w:rsid w:val="00E43427"/>
    <w:rsid w:val="00E43865"/>
    <w:rsid w:val="00E4648F"/>
    <w:rsid w:val="00E46B7A"/>
    <w:rsid w:val="00E53030"/>
    <w:rsid w:val="00E543BA"/>
    <w:rsid w:val="00E55015"/>
    <w:rsid w:val="00E57B24"/>
    <w:rsid w:val="00E57EAD"/>
    <w:rsid w:val="00E607B6"/>
    <w:rsid w:val="00E64400"/>
    <w:rsid w:val="00E65250"/>
    <w:rsid w:val="00E65D8F"/>
    <w:rsid w:val="00E7203B"/>
    <w:rsid w:val="00E77480"/>
    <w:rsid w:val="00E81194"/>
    <w:rsid w:val="00E82ECB"/>
    <w:rsid w:val="00E833F4"/>
    <w:rsid w:val="00E86CA9"/>
    <w:rsid w:val="00E90042"/>
    <w:rsid w:val="00E90148"/>
    <w:rsid w:val="00E94AFE"/>
    <w:rsid w:val="00E97B0C"/>
    <w:rsid w:val="00EA025B"/>
    <w:rsid w:val="00EB26A2"/>
    <w:rsid w:val="00EB4BA1"/>
    <w:rsid w:val="00EB67CE"/>
    <w:rsid w:val="00EC0526"/>
    <w:rsid w:val="00EC0572"/>
    <w:rsid w:val="00EC22CC"/>
    <w:rsid w:val="00EC6BB9"/>
    <w:rsid w:val="00ED1789"/>
    <w:rsid w:val="00EE0674"/>
    <w:rsid w:val="00EE16D0"/>
    <w:rsid w:val="00EE2ACC"/>
    <w:rsid w:val="00EE3866"/>
    <w:rsid w:val="00EE5E3E"/>
    <w:rsid w:val="00EE6323"/>
    <w:rsid w:val="00EE6AAC"/>
    <w:rsid w:val="00EF5BCE"/>
    <w:rsid w:val="00EF624B"/>
    <w:rsid w:val="00EF788B"/>
    <w:rsid w:val="00F05712"/>
    <w:rsid w:val="00F07448"/>
    <w:rsid w:val="00F074A6"/>
    <w:rsid w:val="00F111D0"/>
    <w:rsid w:val="00F12A97"/>
    <w:rsid w:val="00F14673"/>
    <w:rsid w:val="00F15F84"/>
    <w:rsid w:val="00F16131"/>
    <w:rsid w:val="00F21DB4"/>
    <w:rsid w:val="00F2280A"/>
    <w:rsid w:val="00F24850"/>
    <w:rsid w:val="00F24DE8"/>
    <w:rsid w:val="00F25A47"/>
    <w:rsid w:val="00F25DF8"/>
    <w:rsid w:val="00F276DD"/>
    <w:rsid w:val="00F27C21"/>
    <w:rsid w:val="00F304BB"/>
    <w:rsid w:val="00F30A41"/>
    <w:rsid w:val="00F30B0B"/>
    <w:rsid w:val="00F349DC"/>
    <w:rsid w:val="00F36470"/>
    <w:rsid w:val="00F365C0"/>
    <w:rsid w:val="00F36E6A"/>
    <w:rsid w:val="00F379B4"/>
    <w:rsid w:val="00F37A4B"/>
    <w:rsid w:val="00F416DE"/>
    <w:rsid w:val="00F4456F"/>
    <w:rsid w:val="00F47CC7"/>
    <w:rsid w:val="00F52C09"/>
    <w:rsid w:val="00F53010"/>
    <w:rsid w:val="00F553FA"/>
    <w:rsid w:val="00F555F5"/>
    <w:rsid w:val="00F57B07"/>
    <w:rsid w:val="00F647ED"/>
    <w:rsid w:val="00F65047"/>
    <w:rsid w:val="00F65E26"/>
    <w:rsid w:val="00F71A27"/>
    <w:rsid w:val="00F750DB"/>
    <w:rsid w:val="00F75559"/>
    <w:rsid w:val="00F80CE2"/>
    <w:rsid w:val="00F81517"/>
    <w:rsid w:val="00F820C3"/>
    <w:rsid w:val="00F827F5"/>
    <w:rsid w:val="00F84127"/>
    <w:rsid w:val="00F90C56"/>
    <w:rsid w:val="00FA3794"/>
    <w:rsid w:val="00FA5A6C"/>
    <w:rsid w:val="00FA5DC6"/>
    <w:rsid w:val="00FA78B9"/>
    <w:rsid w:val="00FB0D49"/>
    <w:rsid w:val="00FB2C48"/>
    <w:rsid w:val="00FB3C78"/>
    <w:rsid w:val="00FB741E"/>
    <w:rsid w:val="00FB7424"/>
    <w:rsid w:val="00FC6D62"/>
    <w:rsid w:val="00FC715F"/>
    <w:rsid w:val="00FC74CE"/>
    <w:rsid w:val="00FC7C03"/>
    <w:rsid w:val="00FD17B2"/>
    <w:rsid w:val="00FD1CFD"/>
    <w:rsid w:val="00FD1DB9"/>
    <w:rsid w:val="00FD370B"/>
    <w:rsid w:val="00FD666E"/>
    <w:rsid w:val="00FE0686"/>
    <w:rsid w:val="00FE1F32"/>
    <w:rsid w:val="00FE253B"/>
    <w:rsid w:val="00FE4A91"/>
    <w:rsid w:val="00FE5400"/>
    <w:rsid w:val="00FE65B1"/>
    <w:rsid w:val="00FE7B5E"/>
    <w:rsid w:val="00FE7F2D"/>
    <w:rsid w:val="00FF2D45"/>
    <w:rsid w:val="00FF3EB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0526"/>
  </w:style>
  <w:style w:type="paragraph" w:styleId="1">
    <w:name w:val="heading 1"/>
    <w:aliases w:val="!Части документа"/>
    <w:basedOn w:val="a0"/>
    <w:next w:val="a0"/>
    <w:link w:val="10"/>
    <w:qFormat/>
    <w:rsid w:val="00233232"/>
    <w:pPr>
      <w:spacing w:after="0" w:line="240" w:lineRule="auto"/>
      <w:ind w:firstLine="567"/>
      <w:jc w:val="center"/>
      <w:outlineLvl w:val="0"/>
    </w:pPr>
    <w:rPr>
      <w:rFonts w:ascii="Arial" w:eastAsia="Times New Roman" w:hAnsi="Arial" w:cs="Arial"/>
      <w:b/>
      <w:bCs/>
      <w:kern w:val="32"/>
      <w:sz w:val="32"/>
      <w:szCs w:val="32"/>
      <w:lang w:eastAsia="ru-RU"/>
      <w14:ligatures w14:val="none"/>
    </w:rPr>
  </w:style>
  <w:style w:type="paragraph" w:styleId="2">
    <w:name w:val="heading 2"/>
    <w:aliases w:val="!Разделы документа"/>
    <w:basedOn w:val="a0"/>
    <w:link w:val="20"/>
    <w:qFormat/>
    <w:rsid w:val="00233232"/>
    <w:pPr>
      <w:spacing w:after="0" w:line="240" w:lineRule="auto"/>
      <w:ind w:firstLine="567"/>
      <w:jc w:val="center"/>
      <w:outlineLvl w:val="1"/>
    </w:pPr>
    <w:rPr>
      <w:rFonts w:ascii="Arial" w:eastAsia="Times New Roman" w:hAnsi="Arial" w:cs="Arial"/>
      <w:b/>
      <w:bCs/>
      <w:iCs/>
      <w:kern w:val="0"/>
      <w:sz w:val="30"/>
      <w:szCs w:val="28"/>
      <w:lang w:eastAsia="ru-RU"/>
      <w14:ligatures w14:val="none"/>
    </w:rPr>
  </w:style>
  <w:style w:type="paragraph" w:styleId="3">
    <w:name w:val="heading 3"/>
    <w:aliases w:val="!Главы документа"/>
    <w:basedOn w:val="a0"/>
    <w:link w:val="30"/>
    <w:qFormat/>
    <w:rsid w:val="00233232"/>
    <w:pPr>
      <w:spacing w:after="0" w:line="240" w:lineRule="auto"/>
      <w:ind w:firstLine="567"/>
      <w:jc w:val="both"/>
      <w:outlineLvl w:val="2"/>
    </w:pPr>
    <w:rPr>
      <w:rFonts w:ascii="Arial" w:eastAsia="Times New Roman" w:hAnsi="Arial" w:cs="Arial"/>
      <w:b/>
      <w:bCs/>
      <w:kern w:val="0"/>
      <w:sz w:val="28"/>
      <w:szCs w:val="26"/>
      <w:lang w:eastAsia="ru-RU"/>
      <w14:ligatures w14:val="none"/>
    </w:rPr>
  </w:style>
  <w:style w:type="paragraph" w:styleId="4">
    <w:name w:val="heading 4"/>
    <w:aliases w:val="!Параграфы/Статьи документа"/>
    <w:basedOn w:val="a0"/>
    <w:link w:val="40"/>
    <w:qFormat/>
    <w:rsid w:val="00233232"/>
    <w:pPr>
      <w:spacing w:after="0" w:line="240" w:lineRule="auto"/>
      <w:ind w:firstLine="567"/>
      <w:jc w:val="both"/>
      <w:outlineLvl w:val="3"/>
    </w:pPr>
    <w:rPr>
      <w:rFonts w:ascii="Arial" w:eastAsia="Times New Roman" w:hAnsi="Arial" w:cs="Times New Roman"/>
      <w:b/>
      <w:bCs/>
      <w:kern w:val="0"/>
      <w:sz w:val="26"/>
      <w:szCs w:val="28"/>
      <w:lang w:eastAsia="ru-RU"/>
      <w14:ligatures w14:val="none"/>
    </w:rPr>
  </w:style>
  <w:style w:type="paragraph" w:styleId="5">
    <w:name w:val="heading 5"/>
    <w:basedOn w:val="a0"/>
    <w:next w:val="a0"/>
    <w:link w:val="51"/>
    <w:uiPriority w:val="9"/>
    <w:semiHidden/>
    <w:unhideWhenUsed/>
    <w:qFormat/>
    <w:rsid w:val="00233232"/>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1"/>
    <w:uiPriority w:val="9"/>
    <w:semiHidden/>
    <w:unhideWhenUsed/>
    <w:qFormat/>
    <w:rsid w:val="0023323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1C2377"/>
    <w:pPr>
      <w:ind w:left="720"/>
      <w:contextualSpacing/>
    </w:pPr>
  </w:style>
  <w:style w:type="paragraph" w:styleId="a6">
    <w:name w:val="header"/>
    <w:aliases w:val="Знак"/>
    <w:basedOn w:val="a0"/>
    <w:link w:val="a7"/>
    <w:uiPriority w:val="99"/>
    <w:unhideWhenUsed/>
    <w:rsid w:val="003F66EC"/>
    <w:pPr>
      <w:tabs>
        <w:tab w:val="center" w:pos="4677"/>
        <w:tab w:val="right" w:pos="9355"/>
      </w:tabs>
      <w:spacing w:after="0" w:line="240" w:lineRule="auto"/>
    </w:pPr>
  </w:style>
  <w:style w:type="character" w:customStyle="1" w:styleId="a7">
    <w:name w:val="Верхний колонтитул Знак"/>
    <w:aliases w:val="Знак Знак"/>
    <w:basedOn w:val="a1"/>
    <w:link w:val="a6"/>
    <w:uiPriority w:val="99"/>
    <w:rsid w:val="003F66EC"/>
  </w:style>
  <w:style w:type="paragraph" w:styleId="a8">
    <w:name w:val="footer"/>
    <w:basedOn w:val="a0"/>
    <w:link w:val="a9"/>
    <w:uiPriority w:val="99"/>
    <w:unhideWhenUsed/>
    <w:rsid w:val="003F66EC"/>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F66EC"/>
  </w:style>
  <w:style w:type="paragraph" w:styleId="a">
    <w:name w:val="List Bullet"/>
    <w:basedOn w:val="a0"/>
    <w:uiPriority w:val="99"/>
    <w:unhideWhenUsed/>
    <w:rsid w:val="005235EC"/>
    <w:pPr>
      <w:numPr>
        <w:numId w:val="1"/>
      </w:numPr>
      <w:contextualSpacing/>
    </w:pPr>
  </w:style>
  <w:style w:type="character" w:styleId="aa">
    <w:name w:val="Hyperlink"/>
    <w:basedOn w:val="a1"/>
    <w:unhideWhenUsed/>
    <w:rsid w:val="00696A67"/>
    <w:rPr>
      <w:color w:val="0563C1" w:themeColor="hyperlink"/>
      <w:u w:val="single"/>
    </w:rPr>
  </w:style>
  <w:style w:type="paragraph" w:customStyle="1" w:styleId="s1">
    <w:name w:val="s_1"/>
    <w:basedOn w:val="a0"/>
    <w:rsid w:val="0090013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aliases w:val="!Части документа Знак"/>
    <w:basedOn w:val="a1"/>
    <w:link w:val="1"/>
    <w:rsid w:val="00233232"/>
    <w:rPr>
      <w:rFonts w:ascii="Arial" w:eastAsia="Times New Roman" w:hAnsi="Arial" w:cs="Arial"/>
      <w:b/>
      <w:bCs/>
      <w:kern w:val="32"/>
      <w:sz w:val="32"/>
      <w:szCs w:val="32"/>
      <w:lang w:eastAsia="ru-RU"/>
      <w14:ligatures w14:val="none"/>
    </w:rPr>
  </w:style>
  <w:style w:type="character" w:customStyle="1" w:styleId="20">
    <w:name w:val="Заголовок 2 Знак"/>
    <w:aliases w:val="!Разделы документа Знак"/>
    <w:basedOn w:val="a1"/>
    <w:link w:val="2"/>
    <w:rsid w:val="00233232"/>
    <w:rPr>
      <w:rFonts w:ascii="Arial" w:eastAsia="Times New Roman" w:hAnsi="Arial" w:cs="Arial"/>
      <w:b/>
      <w:bCs/>
      <w:iCs/>
      <w:kern w:val="0"/>
      <w:sz w:val="30"/>
      <w:szCs w:val="28"/>
      <w:lang w:eastAsia="ru-RU"/>
      <w14:ligatures w14:val="none"/>
    </w:rPr>
  </w:style>
  <w:style w:type="character" w:customStyle="1" w:styleId="30">
    <w:name w:val="Заголовок 3 Знак"/>
    <w:aliases w:val="!Главы документа Знак"/>
    <w:basedOn w:val="a1"/>
    <w:link w:val="3"/>
    <w:rsid w:val="00233232"/>
    <w:rPr>
      <w:rFonts w:ascii="Arial" w:eastAsia="Times New Roman" w:hAnsi="Arial" w:cs="Arial"/>
      <w:b/>
      <w:bCs/>
      <w:kern w:val="0"/>
      <w:sz w:val="28"/>
      <w:szCs w:val="26"/>
      <w:lang w:eastAsia="ru-RU"/>
      <w14:ligatures w14:val="none"/>
    </w:rPr>
  </w:style>
  <w:style w:type="character" w:customStyle="1" w:styleId="40">
    <w:name w:val="Заголовок 4 Знак"/>
    <w:aliases w:val="!Параграфы/Статьи документа Знак"/>
    <w:basedOn w:val="a1"/>
    <w:link w:val="4"/>
    <w:rsid w:val="00233232"/>
    <w:rPr>
      <w:rFonts w:ascii="Arial" w:eastAsia="Times New Roman" w:hAnsi="Arial" w:cs="Times New Roman"/>
      <w:b/>
      <w:bCs/>
      <w:kern w:val="0"/>
      <w:sz w:val="26"/>
      <w:szCs w:val="28"/>
      <w:lang w:eastAsia="ru-RU"/>
      <w14:ligatures w14:val="none"/>
    </w:rPr>
  </w:style>
  <w:style w:type="paragraph" w:customStyle="1" w:styleId="510">
    <w:name w:val="Заголовок 51"/>
    <w:next w:val="5"/>
    <w:link w:val="50"/>
    <w:uiPriority w:val="9"/>
    <w:unhideWhenUsed/>
    <w:qFormat/>
    <w:rsid w:val="00233232"/>
    <w:pPr>
      <w:keepNext/>
      <w:keepLines/>
      <w:spacing w:before="200" w:after="0"/>
      <w:outlineLvl w:val="4"/>
    </w:pPr>
    <w:rPr>
      <w:rFonts w:ascii="Cambria" w:eastAsia="Times New Roman" w:hAnsi="Cambria" w:cs="Times New Roman"/>
      <w:color w:val="243F60"/>
    </w:rPr>
  </w:style>
  <w:style w:type="paragraph" w:customStyle="1" w:styleId="610">
    <w:name w:val="Заголовок 61"/>
    <w:next w:val="6"/>
    <w:link w:val="60"/>
    <w:uiPriority w:val="9"/>
    <w:unhideWhenUsed/>
    <w:qFormat/>
    <w:rsid w:val="00233232"/>
    <w:pPr>
      <w:keepNext/>
      <w:keepLines/>
      <w:spacing w:before="200" w:after="0"/>
      <w:outlineLvl w:val="5"/>
    </w:pPr>
    <w:rPr>
      <w:rFonts w:ascii="Cambria" w:eastAsia="Times New Roman" w:hAnsi="Cambria" w:cs="Times New Roman"/>
      <w:i/>
      <w:iCs/>
      <w:color w:val="243F60"/>
    </w:rPr>
  </w:style>
  <w:style w:type="numbering" w:customStyle="1" w:styleId="11">
    <w:name w:val="Нет списка1"/>
    <w:next w:val="a3"/>
    <w:uiPriority w:val="99"/>
    <w:semiHidden/>
    <w:unhideWhenUsed/>
    <w:rsid w:val="00233232"/>
  </w:style>
  <w:style w:type="paragraph" w:styleId="21">
    <w:name w:val="Body Text 2"/>
    <w:basedOn w:val="a0"/>
    <w:link w:val="22"/>
    <w:rsid w:val="00233232"/>
    <w:pPr>
      <w:autoSpaceDE w:val="0"/>
      <w:autoSpaceDN w:val="0"/>
      <w:spacing w:after="0" w:line="240" w:lineRule="auto"/>
      <w:jc w:val="both"/>
    </w:pPr>
    <w:rPr>
      <w:rFonts w:ascii="Times New Roman" w:eastAsia="Times New Roman" w:hAnsi="Times New Roman" w:cs="Times New Roman"/>
      <w:kern w:val="0"/>
      <w:sz w:val="28"/>
      <w:szCs w:val="28"/>
      <w:lang w:eastAsia="ru-RU"/>
      <w14:ligatures w14:val="none"/>
    </w:rPr>
  </w:style>
  <w:style w:type="character" w:customStyle="1" w:styleId="22">
    <w:name w:val="Основной текст 2 Знак"/>
    <w:basedOn w:val="a1"/>
    <w:link w:val="21"/>
    <w:rsid w:val="00233232"/>
    <w:rPr>
      <w:rFonts w:ascii="Times New Roman" w:eastAsia="Times New Roman" w:hAnsi="Times New Roman" w:cs="Times New Roman"/>
      <w:kern w:val="0"/>
      <w:sz w:val="28"/>
      <w:szCs w:val="28"/>
      <w:lang w:eastAsia="ru-RU"/>
      <w14:ligatures w14:val="none"/>
    </w:rPr>
  </w:style>
  <w:style w:type="paragraph" w:styleId="31">
    <w:name w:val="Body Text 3"/>
    <w:basedOn w:val="a0"/>
    <w:link w:val="32"/>
    <w:rsid w:val="00233232"/>
    <w:pPr>
      <w:autoSpaceDE w:val="0"/>
      <w:autoSpaceDN w:val="0"/>
      <w:spacing w:after="0" w:line="240" w:lineRule="auto"/>
      <w:jc w:val="center"/>
    </w:pPr>
    <w:rPr>
      <w:rFonts w:ascii="Times New Roman" w:eastAsia="Times New Roman" w:hAnsi="Times New Roman" w:cs="Times New Roman"/>
      <w:b/>
      <w:bCs/>
      <w:kern w:val="0"/>
      <w:sz w:val="28"/>
      <w:szCs w:val="28"/>
      <w:lang w:eastAsia="ru-RU"/>
      <w14:ligatures w14:val="none"/>
    </w:rPr>
  </w:style>
  <w:style w:type="character" w:customStyle="1" w:styleId="32">
    <w:name w:val="Основной текст 3 Знак"/>
    <w:basedOn w:val="a1"/>
    <w:link w:val="31"/>
    <w:rsid w:val="00233232"/>
    <w:rPr>
      <w:rFonts w:ascii="Times New Roman" w:eastAsia="Times New Roman" w:hAnsi="Times New Roman" w:cs="Times New Roman"/>
      <w:b/>
      <w:bCs/>
      <w:kern w:val="0"/>
      <w:sz w:val="28"/>
      <w:szCs w:val="28"/>
      <w:lang w:eastAsia="ru-RU"/>
      <w14:ligatures w14:val="none"/>
    </w:rPr>
  </w:style>
  <w:style w:type="paragraph" w:styleId="ab">
    <w:name w:val="Balloon Text"/>
    <w:basedOn w:val="a0"/>
    <w:link w:val="ac"/>
    <w:uiPriority w:val="99"/>
    <w:semiHidden/>
    <w:unhideWhenUsed/>
    <w:rsid w:val="00233232"/>
    <w:pPr>
      <w:autoSpaceDE w:val="0"/>
      <w:autoSpaceDN w:val="0"/>
      <w:spacing w:after="0" w:line="240" w:lineRule="auto"/>
    </w:pPr>
    <w:rPr>
      <w:rFonts w:ascii="Tahoma" w:eastAsia="Times New Roman" w:hAnsi="Tahoma" w:cs="Tahoma"/>
      <w:kern w:val="0"/>
      <w:sz w:val="16"/>
      <w:szCs w:val="16"/>
      <w:lang w:eastAsia="ru-RU"/>
      <w14:ligatures w14:val="none"/>
    </w:rPr>
  </w:style>
  <w:style w:type="character" w:customStyle="1" w:styleId="ac">
    <w:name w:val="Текст выноски Знак"/>
    <w:basedOn w:val="a1"/>
    <w:link w:val="ab"/>
    <w:uiPriority w:val="99"/>
    <w:semiHidden/>
    <w:rsid w:val="00233232"/>
    <w:rPr>
      <w:rFonts w:ascii="Tahoma" w:eastAsia="Times New Roman" w:hAnsi="Tahoma" w:cs="Tahoma"/>
      <w:kern w:val="0"/>
      <w:sz w:val="16"/>
      <w:szCs w:val="16"/>
      <w:lang w:eastAsia="ru-RU"/>
      <w14:ligatures w14:val="none"/>
    </w:rPr>
  </w:style>
  <w:style w:type="character" w:customStyle="1" w:styleId="ConsPlusNormal">
    <w:name w:val="ConsPlusNormal Знак"/>
    <w:link w:val="ConsPlusNormal0"/>
    <w:locked/>
    <w:rsid w:val="00233232"/>
    <w:rPr>
      <w:rFonts w:ascii="Arial" w:hAnsi="Arial" w:cs="Arial"/>
      <w:lang w:eastAsia="ru-RU"/>
    </w:rPr>
  </w:style>
  <w:style w:type="paragraph" w:customStyle="1" w:styleId="ConsPlusNormal0">
    <w:name w:val="ConsPlusNormal"/>
    <w:link w:val="ConsPlusNormal"/>
    <w:rsid w:val="00233232"/>
    <w:pPr>
      <w:widowControl w:val="0"/>
      <w:autoSpaceDE w:val="0"/>
      <w:autoSpaceDN w:val="0"/>
      <w:adjustRightInd w:val="0"/>
      <w:spacing w:after="0" w:line="240" w:lineRule="auto"/>
      <w:ind w:firstLine="720"/>
    </w:pPr>
    <w:rPr>
      <w:rFonts w:ascii="Arial" w:hAnsi="Arial" w:cs="Arial"/>
      <w:lang w:eastAsia="ru-RU"/>
    </w:rPr>
  </w:style>
  <w:style w:type="character" w:customStyle="1" w:styleId="50">
    <w:name w:val="Заголовок 5 Знак"/>
    <w:basedOn w:val="a1"/>
    <w:link w:val="510"/>
    <w:uiPriority w:val="9"/>
    <w:rsid w:val="00233232"/>
    <w:rPr>
      <w:rFonts w:ascii="Cambria" w:eastAsia="Times New Roman" w:hAnsi="Cambria" w:cs="Times New Roman"/>
      <w:color w:val="243F60"/>
    </w:rPr>
  </w:style>
  <w:style w:type="character" w:customStyle="1" w:styleId="60">
    <w:name w:val="Заголовок 6 Знак"/>
    <w:basedOn w:val="a1"/>
    <w:link w:val="610"/>
    <w:uiPriority w:val="9"/>
    <w:rsid w:val="00233232"/>
    <w:rPr>
      <w:rFonts w:ascii="Cambria" w:eastAsia="Times New Roman" w:hAnsi="Cambria" w:cs="Times New Roman"/>
      <w:i/>
      <w:iCs/>
      <w:color w:val="243F60"/>
    </w:rPr>
  </w:style>
  <w:style w:type="character" w:styleId="ad">
    <w:name w:val="annotation reference"/>
    <w:uiPriority w:val="99"/>
    <w:rsid w:val="00233232"/>
    <w:rPr>
      <w:sz w:val="16"/>
      <w:szCs w:val="16"/>
    </w:rPr>
  </w:style>
  <w:style w:type="paragraph" w:styleId="ae">
    <w:name w:val="annotation text"/>
    <w:aliases w:val="!Равноширинный текст документа"/>
    <w:basedOn w:val="a0"/>
    <w:link w:val="af"/>
    <w:rsid w:val="00233232"/>
    <w:pPr>
      <w:spacing w:after="0" w:line="240" w:lineRule="auto"/>
      <w:ind w:firstLine="567"/>
      <w:jc w:val="both"/>
    </w:pPr>
    <w:rPr>
      <w:rFonts w:ascii="Courier" w:eastAsia="Times New Roman" w:hAnsi="Courier" w:cs="Times New Roman"/>
      <w:kern w:val="0"/>
      <w:szCs w:val="20"/>
      <w:lang w:eastAsia="ru-RU"/>
      <w14:ligatures w14:val="none"/>
    </w:rPr>
  </w:style>
  <w:style w:type="character" w:customStyle="1" w:styleId="af">
    <w:name w:val="Текст примечания Знак"/>
    <w:aliases w:val="!Равноширинный текст документа Знак"/>
    <w:basedOn w:val="a1"/>
    <w:link w:val="ae"/>
    <w:rsid w:val="00233232"/>
    <w:rPr>
      <w:rFonts w:ascii="Courier" w:eastAsia="Times New Roman" w:hAnsi="Courier" w:cs="Times New Roman"/>
      <w:kern w:val="0"/>
      <w:szCs w:val="20"/>
      <w:lang w:eastAsia="ru-RU"/>
      <w14:ligatures w14:val="none"/>
    </w:rPr>
  </w:style>
  <w:style w:type="paragraph" w:styleId="af0">
    <w:name w:val="annotation subject"/>
    <w:basedOn w:val="ae"/>
    <w:next w:val="ae"/>
    <w:link w:val="af1"/>
    <w:uiPriority w:val="99"/>
    <w:semiHidden/>
    <w:unhideWhenUsed/>
    <w:rsid w:val="00233232"/>
    <w:rPr>
      <w:b/>
      <w:bCs/>
    </w:rPr>
  </w:style>
  <w:style w:type="character" w:customStyle="1" w:styleId="af1">
    <w:name w:val="Тема примечания Знак"/>
    <w:basedOn w:val="af"/>
    <w:link w:val="af0"/>
    <w:uiPriority w:val="99"/>
    <w:semiHidden/>
    <w:rsid w:val="00233232"/>
    <w:rPr>
      <w:rFonts w:ascii="Courier" w:eastAsia="Times New Roman" w:hAnsi="Courier" w:cs="Times New Roman"/>
      <w:b/>
      <w:bCs/>
      <w:kern w:val="0"/>
      <w:szCs w:val="20"/>
      <w:lang w:eastAsia="ru-RU"/>
      <w14:ligatures w14:val="none"/>
    </w:rPr>
  </w:style>
  <w:style w:type="paragraph" w:customStyle="1" w:styleId="1TimesNewRoman12">
    <w:name w:val="! ТЗ Стиль __ТекстОсн_1и + Times New Roman 12 пт По ширине Первая стр..."/>
    <w:basedOn w:val="a0"/>
    <w:qFormat/>
    <w:rsid w:val="00233232"/>
    <w:pPr>
      <w:tabs>
        <w:tab w:val="left" w:pos="851"/>
      </w:tabs>
      <w:spacing w:before="60" w:after="60" w:line="360" w:lineRule="auto"/>
      <w:ind w:firstLine="709"/>
      <w:jc w:val="both"/>
    </w:pPr>
    <w:rPr>
      <w:rFonts w:ascii="Arial" w:eastAsia="Times New Roman" w:hAnsi="Arial" w:cs="Times New Roman"/>
      <w:snapToGrid w:val="0"/>
      <w:kern w:val="0"/>
      <w:sz w:val="24"/>
      <w:szCs w:val="20"/>
      <w:lang w:eastAsia="ru-RU"/>
      <w14:ligatures w14:val="none"/>
    </w:rPr>
  </w:style>
  <w:style w:type="table" w:customStyle="1" w:styleId="33">
    <w:name w:val="Сетка таблицы3"/>
    <w:basedOn w:val="a2"/>
    <w:next w:val="a4"/>
    <w:uiPriority w:val="39"/>
    <w:rsid w:val="0023323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4"/>
    <w:uiPriority w:val="39"/>
    <w:rsid w:val="002332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0"/>
    <w:link w:val="af3"/>
    <w:uiPriority w:val="99"/>
    <w:semiHidden/>
    <w:unhideWhenUsed/>
    <w:rsid w:val="00233232"/>
    <w:pPr>
      <w:spacing w:after="0" w:line="240" w:lineRule="auto"/>
      <w:ind w:firstLine="567"/>
      <w:jc w:val="both"/>
    </w:pPr>
    <w:rPr>
      <w:rFonts w:ascii="Arial" w:eastAsia="Times New Roman" w:hAnsi="Arial" w:cs="Times New Roman"/>
      <w:kern w:val="0"/>
      <w:sz w:val="24"/>
      <w:szCs w:val="20"/>
      <w:lang w:eastAsia="ru-RU"/>
      <w14:ligatures w14:val="none"/>
    </w:rPr>
  </w:style>
  <w:style w:type="character" w:customStyle="1" w:styleId="af3">
    <w:name w:val="Текст концевой сноски Знак"/>
    <w:basedOn w:val="a1"/>
    <w:link w:val="af2"/>
    <w:uiPriority w:val="99"/>
    <w:semiHidden/>
    <w:rsid w:val="00233232"/>
    <w:rPr>
      <w:rFonts w:ascii="Arial" w:eastAsia="Times New Roman" w:hAnsi="Arial" w:cs="Times New Roman"/>
      <w:kern w:val="0"/>
      <w:sz w:val="24"/>
      <w:szCs w:val="20"/>
      <w:lang w:eastAsia="ru-RU"/>
      <w14:ligatures w14:val="none"/>
    </w:rPr>
  </w:style>
  <w:style w:type="character" w:styleId="af4">
    <w:name w:val="endnote reference"/>
    <w:basedOn w:val="a1"/>
    <w:uiPriority w:val="99"/>
    <w:semiHidden/>
    <w:unhideWhenUsed/>
    <w:rsid w:val="00233232"/>
    <w:rPr>
      <w:vertAlign w:val="superscript"/>
    </w:rPr>
  </w:style>
  <w:style w:type="paragraph" w:styleId="af5">
    <w:name w:val="footnote text"/>
    <w:basedOn w:val="a0"/>
    <w:link w:val="af6"/>
    <w:uiPriority w:val="99"/>
    <w:unhideWhenUsed/>
    <w:rsid w:val="00233232"/>
    <w:pPr>
      <w:spacing w:after="0" w:line="240" w:lineRule="auto"/>
      <w:ind w:firstLine="567"/>
      <w:jc w:val="both"/>
    </w:pPr>
    <w:rPr>
      <w:rFonts w:ascii="Arial" w:eastAsia="Times New Roman" w:hAnsi="Arial" w:cs="Times New Roman"/>
      <w:kern w:val="0"/>
      <w:sz w:val="24"/>
      <w:szCs w:val="20"/>
      <w:lang w:eastAsia="ru-RU"/>
      <w14:ligatures w14:val="none"/>
    </w:rPr>
  </w:style>
  <w:style w:type="character" w:customStyle="1" w:styleId="af6">
    <w:name w:val="Текст сноски Знак"/>
    <w:basedOn w:val="a1"/>
    <w:link w:val="af5"/>
    <w:uiPriority w:val="99"/>
    <w:rsid w:val="00233232"/>
    <w:rPr>
      <w:rFonts w:ascii="Arial" w:eastAsia="Times New Roman" w:hAnsi="Arial" w:cs="Times New Roman"/>
      <w:kern w:val="0"/>
      <w:sz w:val="24"/>
      <w:szCs w:val="20"/>
      <w:lang w:eastAsia="ru-RU"/>
      <w14:ligatures w14:val="none"/>
    </w:rPr>
  </w:style>
  <w:style w:type="character" w:styleId="af7">
    <w:name w:val="footnote reference"/>
    <w:basedOn w:val="a1"/>
    <w:uiPriority w:val="99"/>
    <w:semiHidden/>
    <w:unhideWhenUsed/>
    <w:rsid w:val="00233232"/>
    <w:rPr>
      <w:vertAlign w:val="superscript"/>
    </w:rPr>
  </w:style>
  <w:style w:type="paragraph" w:styleId="af8">
    <w:name w:val="No Spacing"/>
    <w:uiPriority w:val="1"/>
    <w:qFormat/>
    <w:rsid w:val="00233232"/>
    <w:pPr>
      <w:spacing w:after="0" w:line="240" w:lineRule="auto"/>
    </w:pPr>
    <w:rPr>
      <w:rFonts w:ascii="Times New Roman" w:eastAsia="Times New Roman" w:hAnsi="Times New Roman" w:cs="Times New Roman"/>
      <w:kern w:val="0"/>
      <w:sz w:val="20"/>
      <w14:ligatures w14:val="none"/>
    </w:rPr>
  </w:style>
  <w:style w:type="paragraph" w:styleId="af9">
    <w:name w:val="Body Text"/>
    <w:basedOn w:val="a0"/>
    <w:link w:val="afa"/>
    <w:uiPriority w:val="1"/>
    <w:qFormat/>
    <w:rsid w:val="00233232"/>
    <w:pPr>
      <w:widowControl w:val="0"/>
      <w:autoSpaceDE w:val="0"/>
      <w:autoSpaceDN w:val="0"/>
      <w:spacing w:after="0" w:line="240" w:lineRule="auto"/>
      <w:ind w:firstLine="567"/>
      <w:jc w:val="both"/>
    </w:pPr>
    <w:rPr>
      <w:rFonts w:ascii="Arial" w:eastAsia="Times New Roman" w:hAnsi="Arial" w:cs="Times New Roman"/>
      <w:kern w:val="0"/>
      <w:sz w:val="24"/>
      <w:szCs w:val="24"/>
      <w:lang w:eastAsia="ru-RU"/>
      <w14:ligatures w14:val="none"/>
    </w:rPr>
  </w:style>
  <w:style w:type="character" w:customStyle="1" w:styleId="afa">
    <w:name w:val="Основной текст Знак"/>
    <w:basedOn w:val="a1"/>
    <w:link w:val="af9"/>
    <w:uiPriority w:val="1"/>
    <w:rsid w:val="00233232"/>
    <w:rPr>
      <w:rFonts w:ascii="Arial" w:eastAsia="Times New Roman" w:hAnsi="Arial" w:cs="Times New Roman"/>
      <w:kern w:val="0"/>
      <w:sz w:val="24"/>
      <w:szCs w:val="24"/>
      <w:lang w:eastAsia="ru-RU"/>
      <w14:ligatures w14:val="none"/>
    </w:rPr>
  </w:style>
  <w:style w:type="character" w:styleId="HTML">
    <w:name w:val="HTML Code"/>
    <w:basedOn w:val="a1"/>
    <w:uiPriority w:val="99"/>
    <w:semiHidden/>
    <w:unhideWhenUsed/>
    <w:rsid w:val="00233232"/>
    <w:rPr>
      <w:rFonts w:ascii="Courier New" w:eastAsia="Times New Roman" w:hAnsi="Courier New" w:cs="Courier New"/>
      <w:sz w:val="20"/>
      <w:szCs w:val="20"/>
    </w:rPr>
  </w:style>
  <w:style w:type="character" w:styleId="HTML0">
    <w:name w:val="HTML Variable"/>
    <w:aliases w:val="!Ссылки в документе"/>
    <w:basedOn w:val="a1"/>
    <w:rsid w:val="00233232"/>
    <w:rPr>
      <w:rFonts w:ascii="Arial" w:hAnsi="Arial"/>
      <w:b w:val="0"/>
      <w:i w:val="0"/>
      <w:iCs/>
      <w:color w:val="0000FF"/>
      <w:sz w:val="24"/>
      <w:u w:val="none"/>
    </w:rPr>
  </w:style>
  <w:style w:type="paragraph" w:customStyle="1" w:styleId="Title">
    <w:name w:val="Title!Название НПА"/>
    <w:basedOn w:val="a0"/>
    <w:rsid w:val="00233232"/>
    <w:pPr>
      <w:spacing w:before="240" w:after="60" w:line="240" w:lineRule="auto"/>
      <w:ind w:firstLine="567"/>
      <w:jc w:val="center"/>
      <w:outlineLvl w:val="0"/>
    </w:pPr>
    <w:rPr>
      <w:rFonts w:ascii="Arial" w:eastAsia="Times New Roman" w:hAnsi="Arial" w:cs="Arial"/>
      <w:b/>
      <w:bCs/>
      <w:kern w:val="28"/>
      <w:sz w:val="32"/>
      <w:szCs w:val="32"/>
      <w:lang w:eastAsia="ru-RU"/>
      <w14:ligatures w14:val="none"/>
    </w:rPr>
  </w:style>
  <w:style w:type="paragraph" w:customStyle="1" w:styleId="Application">
    <w:name w:val="Application!Приложение"/>
    <w:rsid w:val="00233232"/>
    <w:pPr>
      <w:spacing w:before="120" w:after="120" w:line="240" w:lineRule="auto"/>
      <w:jc w:val="right"/>
    </w:pPr>
    <w:rPr>
      <w:rFonts w:ascii="Arial" w:eastAsia="Times New Roman" w:hAnsi="Arial" w:cs="Arial"/>
      <w:b/>
      <w:bCs/>
      <w:kern w:val="28"/>
      <w:sz w:val="32"/>
      <w:szCs w:val="32"/>
      <w:lang w:eastAsia="ru-RU"/>
      <w14:ligatures w14:val="none"/>
    </w:rPr>
  </w:style>
  <w:style w:type="paragraph" w:customStyle="1" w:styleId="Table">
    <w:name w:val="Table!Таблица"/>
    <w:rsid w:val="00233232"/>
    <w:pPr>
      <w:spacing w:after="0" w:line="240" w:lineRule="auto"/>
    </w:pPr>
    <w:rPr>
      <w:rFonts w:ascii="Arial" w:eastAsia="Times New Roman" w:hAnsi="Arial" w:cs="Arial"/>
      <w:bCs/>
      <w:kern w:val="28"/>
      <w:sz w:val="24"/>
      <w:szCs w:val="32"/>
      <w:lang w:eastAsia="ru-RU"/>
      <w14:ligatures w14:val="none"/>
    </w:rPr>
  </w:style>
  <w:style w:type="paragraph" w:customStyle="1" w:styleId="Table0">
    <w:name w:val="Table!"/>
    <w:next w:val="Table"/>
    <w:rsid w:val="00233232"/>
    <w:pPr>
      <w:spacing w:after="0" w:line="240" w:lineRule="auto"/>
      <w:jc w:val="center"/>
    </w:pPr>
    <w:rPr>
      <w:rFonts w:ascii="Arial" w:eastAsia="Times New Roman" w:hAnsi="Arial" w:cs="Arial"/>
      <w:b/>
      <w:bCs/>
      <w:kern w:val="28"/>
      <w:sz w:val="24"/>
      <w:szCs w:val="32"/>
      <w:lang w:eastAsia="ru-RU"/>
      <w14:ligatures w14:val="none"/>
    </w:rPr>
  </w:style>
  <w:style w:type="paragraph" w:customStyle="1" w:styleId="NumberAndDate">
    <w:name w:val="NumberAndDate"/>
    <w:aliases w:val="!Дата и Номер"/>
    <w:qFormat/>
    <w:rsid w:val="00233232"/>
    <w:pPr>
      <w:spacing w:after="0" w:line="240" w:lineRule="auto"/>
      <w:jc w:val="center"/>
    </w:pPr>
    <w:rPr>
      <w:rFonts w:ascii="Arial" w:eastAsia="Times New Roman" w:hAnsi="Arial" w:cs="Arial"/>
      <w:bCs/>
      <w:kern w:val="28"/>
      <w:sz w:val="24"/>
      <w:szCs w:val="32"/>
      <w:lang w:eastAsia="ru-RU"/>
      <w14:ligatures w14:val="none"/>
    </w:rPr>
  </w:style>
  <w:style w:type="paragraph" w:customStyle="1" w:styleId="Institution">
    <w:name w:val="Institution!Орган принятия"/>
    <w:basedOn w:val="NumberAndDate"/>
    <w:next w:val="a0"/>
    <w:rsid w:val="00233232"/>
    <w:rPr>
      <w:sz w:val="28"/>
    </w:rPr>
  </w:style>
  <w:style w:type="character" w:customStyle="1" w:styleId="51">
    <w:name w:val="Заголовок 5 Знак1"/>
    <w:basedOn w:val="a1"/>
    <w:link w:val="5"/>
    <w:uiPriority w:val="9"/>
    <w:semiHidden/>
    <w:rsid w:val="00233232"/>
    <w:rPr>
      <w:rFonts w:asciiTheme="majorHAnsi" w:eastAsiaTheme="majorEastAsia" w:hAnsiTheme="majorHAnsi" w:cstheme="majorBidi"/>
      <w:color w:val="2F5496" w:themeColor="accent1" w:themeShade="BF"/>
    </w:rPr>
  </w:style>
  <w:style w:type="character" w:customStyle="1" w:styleId="61">
    <w:name w:val="Заголовок 6 Знак1"/>
    <w:basedOn w:val="a1"/>
    <w:link w:val="6"/>
    <w:uiPriority w:val="9"/>
    <w:semiHidden/>
    <w:rsid w:val="00233232"/>
    <w:rPr>
      <w:rFonts w:asciiTheme="majorHAnsi" w:eastAsiaTheme="majorEastAsia" w:hAnsiTheme="majorHAnsi" w:cstheme="majorBidi"/>
      <w:color w:val="1F3763" w:themeColor="accent1" w:themeShade="7F"/>
    </w:rPr>
  </w:style>
  <w:style w:type="table" w:customStyle="1" w:styleId="310">
    <w:name w:val="Сетка таблицы31"/>
    <w:basedOn w:val="a2"/>
    <w:next w:val="a4"/>
    <w:uiPriority w:val="39"/>
    <w:rsid w:val="00B417CB"/>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45DD6"/>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character" w:customStyle="1" w:styleId="afb">
    <w:name w:val="Сноска_"/>
    <w:basedOn w:val="a1"/>
    <w:link w:val="afc"/>
    <w:rsid w:val="007900C3"/>
    <w:rPr>
      <w:rFonts w:ascii="Times New Roman" w:eastAsia="Times New Roman" w:hAnsi="Times New Roman" w:cs="Times New Roman"/>
      <w:sz w:val="20"/>
      <w:szCs w:val="20"/>
    </w:rPr>
  </w:style>
  <w:style w:type="paragraph" w:customStyle="1" w:styleId="afc">
    <w:name w:val="Сноска"/>
    <w:basedOn w:val="a0"/>
    <w:link w:val="afb"/>
    <w:rsid w:val="007900C3"/>
    <w:pPr>
      <w:widowControl w:val="0"/>
      <w:spacing w:after="0" w:line="240" w:lineRule="auto"/>
    </w:pPr>
    <w:rPr>
      <w:rFonts w:ascii="Times New Roman" w:eastAsia="Times New Roman" w:hAnsi="Times New Roman" w:cs="Times New Roman"/>
      <w:sz w:val="20"/>
      <w:szCs w:val="20"/>
    </w:rPr>
  </w:style>
  <w:style w:type="character" w:customStyle="1" w:styleId="52">
    <w:name w:val="Основной текст (5)_"/>
    <w:basedOn w:val="a1"/>
    <w:link w:val="53"/>
    <w:rsid w:val="006841CD"/>
    <w:rPr>
      <w:rFonts w:ascii="Times New Roman" w:eastAsia="Times New Roman" w:hAnsi="Times New Roman" w:cs="Times New Roman"/>
      <w:i/>
      <w:iCs/>
      <w:sz w:val="16"/>
      <w:szCs w:val="16"/>
    </w:rPr>
  </w:style>
  <w:style w:type="character" w:customStyle="1" w:styleId="23">
    <w:name w:val="Колонтитул (2)_"/>
    <w:basedOn w:val="a1"/>
    <w:link w:val="24"/>
    <w:rsid w:val="006841CD"/>
    <w:rPr>
      <w:rFonts w:ascii="Times New Roman" w:eastAsia="Times New Roman" w:hAnsi="Times New Roman" w:cs="Times New Roman"/>
      <w:sz w:val="20"/>
      <w:szCs w:val="20"/>
    </w:rPr>
  </w:style>
  <w:style w:type="character" w:customStyle="1" w:styleId="41">
    <w:name w:val="Основной текст (4)_"/>
    <w:basedOn w:val="a1"/>
    <w:link w:val="42"/>
    <w:rsid w:val="006841CD"/>
    <w:rPr>
      <w:rFonts w:ascii="Times New Roman" w:eastAsia="Times New Roman" w:hAnsi="Times New Roman" w:cs="Times New Roman"/>
      <w:i/>
      <w:iCs/>
      <w:sz w:val="20"/>
      <w:szCs w:val="20"/>
    </w:rPr>
  </w:style>
  <w:style w:type="character" w:customStyle="1" w:styleId="34">
    <w:name w:val="Основной текст (3)_"/>
    <w:basedOn w:val="a1"/>
    <w:link w:val="35"/>
    <w:rsid w:val="006841CD"/>
    <w:rPr>
      <w:rFonts w:ascii="Times New Roman" w:eastAsia="Times New Roman" w:hAnsi="Times New Roman" w:cs="Times New Roman"/>
    </w:rPr>
  </w:style>
  <w:style w:type="paragraph" w:customStyle="1" w:styleId="53">
    <w:name w:val="Основной текст (5)"/>
    <w:basedOn w:val="a0"/>
    <w:link w:val="52"/>
    <w:rsid w:val="006841CD"/>
    <w:pPr>
      <w:widowControl w:val="0"/>
      <w:spacing w:after="260" w:line="240" w:lineRule="auto"/>
      <w:jc w:val="center"/>
    </w:pPr>
    <w:rPr>
      <w:rFonts w:ascii="Times New Roman" w:eastAsia="Times New Roman" w:hAnsi="Times New Roman" w:cs="Times New Roman"/>
      <w:i/>
      <w:iCs/>
      <w:sz w:val="16"/>
      <w:szCs w:val="16"/>
    </w:rPr>
  </w:style>
  <w:style w:type="paragraph" w:customStyle="1" w:styleId="24">
    <w:name w:val="Колонтитул (2)"/>
    <w:basedOn w:val="a0"/>
    <w:link w:val="23"/>
    <w:rsid w:val="006841CD"/>
    <w:pPr>
      <w:widowControl w:val="0"/>
      <w:spacing w:after="0" w:line="240" w:lineRule="auto"/>
    </w:pPr>
    <w:rPr>
      <w:rFonts w:ascii="Times New Roman" w:eastAsia="Times New Roman" w:hAnsi="Times New Roman" w:cs="Times New Roman"/>
      <w:sz w:val="20"/>
      <w:szCs w:val="20"/>
    </w:rPr>
  </w:style>
  <w:style w:type="paragraph" w:customStyle="1" w:styleId="42">
    <w:name w:val="Основной текст (4)"/>
    <w:basedOn w:val="a0"/>
    <w:link w:val="41"/>
    <w:rsid w:val="006841CD"/>
    <w:pPr>
      <w:widowControl w:val="0"/>
      <w:spacing w:after="0" w:line="276" w:lineRule="auto"/>
    </w:pPr>
    <w:rPr>
      <w:rFonts w:ascii="Times New Roman" w:eastAsia="Times New Roman" w:hAnsi="Times New Roman" w:cs="Times New Roman"/>
      <w:i/>
      <w:iCs/>
      <w:sz w:val="20"/>
      <w:szCs w:val="20"/>
    </w:rPr>
  </w:style>
  <w:style w:type="paragraph" w:customStyle="1" w:styleId="35">
    <w:name w:val="Основной текст (3)"/>
    <w:basedOn w:val="a0"/>
    <w:link w:val="34"/>
    <w:rsid w:val="006841CD"/>
    <w:pPr>
      <w:widowControl w:val="0"/>
      <w:spacing w:after="0" w:line="240" w:lineRule="auto"/>
    </w:pPr>
    <w:rPr>
      <w:rFonts w:ascii="Times New Roman" w:eastAsia="Times New Roman" w:hAnsi="Times New Roman" w:cs="Times New Roman"/>
    </w:rPr>
  </w:style>
  <w:style w:type="table" w:customStyle="1" w:styleId="TableGrid3">
    <w:name w:val="TableGrid3"/>
    <w:rsid w:val="00E57EAD"/>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character" w:styleId="afd">
    <w:name w:val="Strong"/>
    <w:basedOn w:val="a1"/>
    <w:uiPriority w:val="22"/>
    <w:qFormat/>
    <w:rsid w:val="004B11B4"/>
    <w:rPr>
      <w:b/>
      <w:bCs/>
    </w:rPr>
  </w:style>
  <w:style w:type="character" w:customStyle="1" w:styleId="afe">
    <w:name w:val="Основной текст_"/>
    <w:basedOn w:val="a1"/>
    <w:link w:val="13"/>
    <w:rsid w:val="00720F8F"/>
    <w:rPr>
      <w:rFonts w:ascii="Times New Roman" w:eastAsia="Times New Roman" w:hAnsi="Times New Roman" w:cs="Times New Roman"/>
      <w:sz w:val="28"/>
      <w:szCs w:val="28"/>
      <w:shd w:val="clear" w:color="auto" w:fill="FFFFFF"/>
    </w:rPr>
  </w:style>
  <w:style w:type="paragraph" w:customStyle="1" w:styleId="13">
    <w:name w:val="Основной текст1"/>
    <w:basedOn w:val="a0"/>
    <w:link w:val="afe"/>
    <w:rsid w:val="00720F8F"/>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C9776B"/>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14">
    <w:name w:val="Гиперссылка1"/>
    <w:basedOn w:val="a1"/>
    <w:rsid w:val="00C96198"/>
  </w:style>
  <w:style w:type="character" w:styleId="aff">
    <w:name w:val="Unresolved Mention"/>
    <w:basedOn w:val="a1"/>
    <w:uiPriority w:val="99"/>
    <w:semiHidden/>
    <w:unhideWhenUsed/>
    <w:rsid w:val="00075721"/>
    <w:rPr>
      <w:color w:val="605E5C"/>
      <w:shd w:val="clear" w:color="auto" w:fill="E1DFDD"/>
    </w:rPr>
  </w:style>
  <w:style w:type="table" w:customStyle="1" w:styleId="25">
    <w:name w:val="Сетка таблицы2"/>
    <w:basedOn w:val="a2"/>
    <w:next w:val="a4"/>
    <w:uiPriority w:val="39"/>
    <w:rsid w:val="00075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basedOn w:val="a1"/>
    <w:uiPriority w:val="20"/>
    <w:qFormat/>
    <w:rsid w:val="00B330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9861">
      <w:bodyDiv w:val="1"/>
      <w:marLeft w:val="0"/>
      <w:marRight w:val="0"/>
      <w:marTop w:val="0"/>
      <w:marBottom w:val="0"/>
      <w:divBdr>
        <w:top w:val="none" w:sz="0" w:space="0" w:color="auto"/>
        <w:left w:val="none" w:sz="0" w:space="0" w:color="auto"/>
        <w:bottom w:val="none" w:sz="0" w:space="0" w:color="auto"/>
        <w:right w:val="none" w:sz="0" w:space="0" w:color="auto"/>
      </w:divBdr>
    </w:div>
    <w:div w:id="336621395">
      <w:bodyDiv w:val="1"/>
      <w:marLeft w:val="0"/>
      <w:marRight w:val="0"/>
      <w:marTop w:val="0"/>
      <w:marBottom w:val="0"/>
      <w:divBdr>
        <w:top w:val="none" w:sz="0" w:space="0" w:color="auto"/>
        <w:left w:val="none" w:sz="0" w:space="0" w:color="auto"/>
        <w:bottom w:val="none" w:sz="0" w:space="0" w:color="auto"/>
        <w:right w:val="none" w:sz="0" w:space="0" w:color="auto"/>
      </w:divBdr>
    </w:div>
    <w:div w:id="1386642854">
      <w:bodyDiv w:val="1"/>
      <w:marLeft w:val="0"/>
      <w:marRight w:val="0"/>
      <w:marTop w:val="0"/>
      <w:marBottom w:val="0"/>
      <w:divBdr>
        <w:top w:val="none" w:sz="0" w:space="0" w:color="auto"/>
        <w:left w:val="none" w:sz="0" w:space="0" w:color="auto"/>
        <w:bottom w:val="none" w:sz="0" w:space="0" w:color="auto"/>
        <w:right w:val="none" w:sz="0" w:space="0" w:color="auto"/>
      </w:divBdr>
    </w:div>
    <w:div w:id="1928608817">
      <w:bodyDiv w:val="1"/>
      <w:marLeft w:val="0"/>
      <w:marRight w:val="0"/>
      <w:marTop w:val="0"/>
      <w:marBottom w:val="0"/>
      <w:divBdr>
        <w:top w:val="none" w:sz="0" w:space="0" w:color="auto"/>
        <w:left w:val="none" w:sz="0" w:space="0" w:color="auto"/>
        <w:bottom w:val="none" w:sz="0" w:space="0" w:color="auto"/>
        <w:right w:val="none" w:sz="0" w:space="0" w:color="auto"/>
      </w:divBdr>
    </w:div>
    <w:div w:id="1998529030">
      <w:bodyDiv w:val="1"/>
      <w:marLeft w:val="0"/>
      <w:marRight w:val="0"/>
      <w:marTop w:val="0"/>
      <w:marBottom w:val="0"/>
      <w:divBdr>
        <w:top w:val="none" w:sz="0" w:space="0" w:color="auto"/>
        <w:left w:val="none" w:sz="0" w:space="0" w:color="auto"/>
        <w:bottom w:val="none" w:sz="0" w:space="0" w:color="auto"/>
        <w:right w:val="none" w:sz="0" w:space="0" w:color="auto"/>
      </w:divBdr>
    </w:div>
    <w:div w:id="20911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E288C-DCAE-46ED-942D-31AE560C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8</Pages>
  <Words>2761</Words>
  <Characters>15743</Characters>
  <Application>Microsoft Office Word</Application>
  <DocSecurity>8</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24</cp:revision>
  <cp:lastPrinted>2023-09-29T01:00:00Z</cp:lastPrinted>
  <dcterms:created xsi:type="dcterms:W3CDTF">2026-07-27T05:07:00Z</dcterms:created>
  <dcterms:modified xsi:type="dcterms:W3CDTF">2026-07-31T07:33:00Z</dcterms:modified>
</cp:coreProperties>
</file>