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1C15ABA1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D813FC" w:rsidRPr="00D813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28.08.2026 № </w:t>
            </w:r>
            <w:r w:rsidR="00D813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1190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222798C7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82452D" w:rsidRPr="008245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внесении изменений в постановление администрации города Оби Новосибирской области от </w:t>
            </w:r>
            <w:r w:rsidR="000425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11.07.2025 № 753</w:t>
            </w:r>
            <w:r w:rsidR="00A666F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3CBB6559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204D3F" w:rsidRPr="00F157D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204D3F">
        <w:rPr>
          <w:rFonts w:ascii="Times New Roman" w:hAnsi="Times New Roman" w:cs="Times New Roman"/>
          <w:sz w:val="28"/>
          <w:szCs w:val="28"/>
        </w:rPr>
        <w:t>, приказом Министерства промышленности, торговли и развития предпринимательства Новосибирской области от 27.07.2026 № 220 «</w:t>
      </w:r>
      <w:r w:rsidR="00204D3F" w:rsidRPr="00204D3F">
        <w:rPr>
          <w:rFonts w:ascii="Times New Roman" w:hAnsi="Times New Roman" w:cs="Times New Roman"/>
          <w:sz w:val="28"/>
          <w:szCs w:val="28"/>
        </w:rPr>
        <w:t>О предоставлении в 2027 году субсидий из областного бюджета Новосибирской области бюджетам муниципальных образований Новосибирской области на поддержку муниципальных программ развития субъектов малого и среднего предпринимательства на территории Новосибирской области в рамках реализации государственной программы Новосибирской области «Развитие субъектов малого и среднего предпринимательства в Новосибирской области»</w:t>
      </w:r>
      <w:r w:rsidR="000425FC">
        <w:rPr>
          <w:rFonts w:ascii="Times New Roman" w:hAnsi="Times New Roman" w:cs="Times New Roman"/>
          <w:sz w:val="28"/>
          <w:szCs w:val="28"/>
        </w:rPr>
        <w:t xml:space="preserve">, </w:t>
      </w:r>
      <w:r w:rsidR="00C5233D">
        <w:rPr>
          <w:rFonts w:ascii="Times New Roman" w:hAnsi="Times New Roman" w:cs="Times New Roman"/>
          <w:sz w:val="28"/>
          <w:szCs w:val="28"/>
        </w:rPr>
        <w:t>руководствуясь статьями 24-</w:t>
      </w:r>
      <w:r w:rsidR="00A2606B" w:rsidRPr="00A2606B">
        <w:rPr>
          <w:rFonts w:ascii="Times New Roman" w:hAnsi="Times New Roman" w:cs="Times New Roman"/>
          <w:sz w:val="28"/>
          <w:szCs w:val="28"/>
        </w:rPr>
        <w:t>26 Устава муниципального образования городского округа города Оби Новосибирской области</w:t>
      </w:r>
      <w:r w:rsidR="00147A63">
        <w:rPr>
          <w:rFonts w:ascii="Times New Roman" w:hAnsi="Times New Roman" w:cs="Times New Roman"/>
          <w:sz w:val="28"/>
          <w:szCs w:val="28"/>
        </w:rPr>
        <w:t>,</w:t>
      </w:r>
      <w:r w:rsidR="0082452D">
        <w:rPr>
          <w:rFonts w:ascii="Times New Roman" w:hAnsi="Times New Roman" w:cs="Times New Roman"/>
          <w:sz w:val="28"/>
          <w:szCs w:val="28"/>
        </w:rPr>
        <w:t xml:space="preserve"> </w:t>
      </w:r>
      <w:r w:rsidR="00A666FD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414DCC1F" w14:textId="094EAB03" w:rsidR="00A2606B" w:rsidRPr="00A2606B" w:rsidRDefault="002F2C50" w:rsidP="00A260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>1</w:t>
      </w:r>
      <w:r w:rsidR="00C424CF">
        <w:t xml:space="preserve">. </w:t>
      </w:r>
      <w:r w:rsidR="00A2606B" w:rsidRPr="00A2606B">
        <w:rPr>
          <w:rFonts w:ascii="Times New Roman" w:hAnsi="Times New Roman" w:cs="Times New Roman"/>
          <w:sz w:val="28"/>
          <w:szCs w:val="28"/>
        </w:rPr>
        <w:t>В муниципальную программу «Развитие субъектов малого и среднего предпринимательства в муниципальном образовании города О</w:t>
      </w:r>
      <w:r w:rsidR="000425FC">
        <w:rPr>
          <w:rFonts w:ascii="Times New Roman" w:hAnsi="Times New Roman" w:cs="Times New Roman"/>
          <w:sz w:val="28"/>
          <w:szCs w:val="28"/>
        </w:rPr>
        <w:t>би Новосибирской области на 2026-2030</w:t>
      </w:r>
      <w:r w:rsidR="00A2606B" w:rsidRPr="00A2606B">
        <w:rPr>
          <w:rFonts w:ascii="Times New Roman" w:hAnsi="Times New Roman" w:cs="Times New Roman"/>
          <w:sz w:val="28"/>
          <w:szCs w:val="28"/>
        </w:rPr>
        <w:t xml:space="preserve"> годы», утвержденную постановлением администрации города Оби Новосибирской области от </w:t>
      </w:r>
      <w:r w:rsidR="000425FC">
        <w:rPr>
          <w:rFonts w:ascii="Times New Roman" w:hAnsi="Times New Roman" w:cs="Times New Roman"/>
          <w:sz w:val="28"/>
          <w:szCs w:val="28"/>
        </w:rPr>
        <w:t>11.07.2025 № 753</w:t>
      </w:r>
      <w:r w:rsidR="00A2606B" w:rsidRPr="00A2606B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14:paraId="609CA357" w14:textId="77777777" w:rsidR="00A2606B" w:rsidRPr="00A2606B" w:rsidRDefault="00A2606B" w:rsidP="00A260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06B">
        <w:rPr>
          <w:rFonts w:ascii="Times New Roman" w:hAnsi="Times New Roman" w:cs="Times New Roman"/>
          <w:sz w:val="28"/>
          <w:szCs w:val="28"/>
        </w:rPr>
        <w:t>1.1.</w:t>
      </w:r>
      <w:r w:rsidRPr="00A2606B">
        <w:rPr>
          <w:rFonts w:ascii="Times New Roman" w:hAnsi="Times New Roman" w:cs="Times New Roman"/>
          <w:sz w:val="28"/>
          <w:szCs w:val="28"/>
        </w:rPr>
        <w:tab/>
        <w:t xml:space="preserve">В разделе 1 «Паспорт» строку «Объем и источники финансирования Программы» изложить в следующей редакции: </w:t>
      </w:r>
    </w:p>
    <w:p w14:paraId="743337E3" w14:textId="77777777" w:rsidR="00A2606B" w:rsidRPr="00A2606B" w:rsidRDefault="00A2606B" w:rsidP="00A260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06B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589"/>
      </w:tblGrid>
      <w:tr w:rsidR="00A2606B" w:rsidRPr="00A2606B" w14:paraId="224EA072" w14:textId="77777777" w:rsidTr="00C646BA">
        <w:tc>
          <w:tcPr>
            <w:tcW w:w="3369" w:type="dxa"/>
          </w:tcPr>
          <w:p w14:paraId="0EFF26DD" w14:textId="77777777" w:rsidR="00A2606B" w:rsidRPr="00A2606B" w:rsidRDefault="00A2606B" w:rsidP="00A26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06B">
              <w:rPr>
                <w:rFonts w:ascii="Times New Roman" w:hAnsi="Times New Roman" w:cs="Times New Roman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768" w:type="dxa"/>
          </w:tcPr>
          <w:p w14:paraId="32676DBB" w14:textId="77777777" w:rsidR="000425FC" w:rsidRPr="00712B30" w:rsidRDefault="000425FC" w:rsidP="000425FC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Общий объем финансирования Программы составляет  </w:t>
            </w:r>
          </w:p>
          <w:p w14:paraId="44E969B6" w14:textId="714BFD3E" w:rsidR="000425FC" w:rsidRPr="00712B30" w:rsidRDefault="00B53AA9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 w:rsidRPr="00204D3F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3</w:t>
            </w:r>
            <w:r w:rsidR="00204D3F" w:rsidRPr="00204D3F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 971 247,71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рублей</w:t>
            </w:r>
            <w:r w:rsidR="000425FC"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, в т. ч.:</w:t>
            </w:r>
          </w:p>
          <w:p w14:paraId="49894F99" w14:textId="77777777" w:rsidR="000425FC" w:rsidRPr="00712B30" w:rsidRDefault="000425FC" w:rsidP="000425FC">
            <w:pPr>
              <w:widowControl w:val="0"/>
              <w:suppressAutoHyphens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средства местного бюджета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2 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500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000,0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0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 рублей*</w:t>
            </w:r>
          </w:p>
          <w:p w14:paraId="33BF6A50" w14:textId="77777777" w:rsidR="000425FC" w:rsidRPr="00712B30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Объемы финансирования по годам:</w:t>
            </w:r>
          </w:p>
          <w:p w14:paraId="515E4EB6" w14:textId="6AE3D1D0" w:rsidR="000425FC" w:rsidRPr="00712B30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202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6 год - 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500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000,0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0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рублей</w:t>
            </w:r>
          </w:p>
          <w:p w14:paraId="29FE792E" w14:textId="77777777" w:rsidR="000425FC" w:rsidRPr="00712B30" w:rsidRDefault="000425FC" w:rsidP="000425FC">
            <w:pPr>
              <w:widowControl w:val="0"/>
              <w:suppressAutoHyphens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7 год - 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500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000,0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0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 рублей*</w:t>
            </w:r>
          </w:p>
          <w:p w14:paraId="227BA41E" w14:textId="77777777" w:rsidR="000425FC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202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8 год -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500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000,0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0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рублей*</w:t>
            </w:r>
          </w:p>
          <w:p w14:paraId="7C53D488" w14:textId="77777777" w:rsidR="000425FC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lastRenderedPageBreak/>
              <w:t xml:space="preserve">2029 год - 500 000,00 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рублей*</w:t>
            </w:r>
          </w:p>
          <w:p w14:paraId="370D6A1B" w14:textId="77777777" w:rsidR="000425FC" w:rsidRPr="00712B30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2030 год - 500 000,00 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рублей*</w:t>
            </w:r>
          </w:p>
          <w:p w14:paraId="18AC5BA9" w14:textId="2E2FC09D" w:rsidR="000425FC" w:rsidRPr="00712B30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средства областного бюджета </w:t>
            </w:r>
            <w:r w:rsidR="00B53AA9" w:rsidRPr="00204D3F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1</w:t>
            </w:r>
            <w:r w:rsidR="00204D3F" w:rsidRPr="00204D3F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 471 247,71</w:t>
            </w:r>
            <w:r w:rsidR="00B53AA9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рублей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*</w:t>
            </w:r>
          </w:p>
          <w:p w14:paraId="274531AC" w14:textId="77777777" w:rsidR="000425FC" w:rsidRPr="00712B30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Объем финансирования:</w:t>
            </w:r>
          </w:p>
          <w:p w14:paraId="248F4DB5" w14:textId="7A56B189" w:rsidR="000425FC" w:rsidRPr="00712B30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202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6 год </w:t>
            </w:r>
            <w:r w:rsidR="001B53D7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–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  <w:r w:rsidR="007F7FB5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164 822,84</w:t>
            </w:r>
            <w:r w:rsidR="00B53AA9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 рублей</w:t>
            </w:r>
          </w:p>
          <w:p w14:paraId="28A4D167" w14:textId="757AEC6C" w:rsidR="000425FC" w:rsidRPr="00712B30" w:rsidRDefault="000425FC" w:rsidP="000425FC">
            <w:pPr>
              <w:widowControl w:val="0"/>
              <w:suppressAutoHyphens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7 год </w:t>
            </w:r>
            <w:r w:rsidR="00B53AA9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–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  <w:r w:rsidR="00204D3F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163 479,31</w:t>
            </w:r>
            <w:r w:rsidRPr="00712B30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 xml:space="preserve"> рублей*</w:t>
            </w:r>
          </w:p>
          <w:p w14:paraId="56021C2E" w14:textId="451078A7" w:rsidR="000425FC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hi-IN" w:bidi="hi-IN"/>
              </w:rPr>
            </w:pPr>
            <w:r w:rsidRPr="00712B30">
              <w:rPr>
                <w:rFonts w:ascii="Times New Roman" w:eastAsia="Arial" w:hAnsi="Times New Roman" w:cs="Times New Roman"/>
                <w:sz w:val="28"/>
                <w:szCs w:val="28"/>
                <w:lang w:eastAsia="hi-IN" w:bidi="hi-IN"/>
              </w:rPr>
              <w:t>202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hi-IN" w:bidi="hi-IN"/>
              </w:rPr>
              <w:t xml:space="preserve">8 год </w:t>
            </w:r>
            <w:r w:rsidR="00B53AA9">
              <w:rPr>
                <w:rFonts w:ascii="Times New Roman" w:eastAsia="Arial" w:hAnsi="Times New Roman" w:cs="Times New Roman"/>
                <w:sz w:val="28"/>
                <w:szCs w:val="28"/>
                <w:lang w:eastAsia="hi-IN" w:bidi="hi-IN"/>
              </w:rPr>
              <w:t>–</w:t>
            </w:r>
            <w:r w:rsidRPr="00712B30">
              <w:rPr>
                <w:rFonts w:ascii="Times New Roman" w:eastAsia="Arial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  <w:r w:rsidR="00B53AA9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142 945,56</w:t>
            </w:r>
            <w:r w:rsidRPr="00712B30">
              <w:rPr>
                <w:rFonts w:ascii="Times New Roman" w:eastAsia="Arial" w:hAnsi="Times New Roman" w:cs="Times New Roman"/>
                <w:sz w:val="28"/>
                <w:szCs w:val="28"/>
                <w:lang w:eastAsia="hi-IN" w:bidi="hi-IN"/>
              </w:rPr>
              <w:t xml:space="preserve"> рублей*</w:t>
            </w:r>
          </w:p>
          <w:p w14:paraId="2A0000A8" w14:textId="77777777" w:rsidR="000425FC" w:rsidRDefault="000425FC" w:rsidP="000425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2029 год - 500 000,00 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рублей*</w:t>
            </w:r>
          </w:p>
          <w:p w14:paraId="3F3D00A5" w14:textId="5D25EEBE" w:rsidR="00A2606B" w:rsidRPr="00A2606B" w:rsidRDefault="000425FC" w:rsidP="000425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 xml:space="preserve">2030 год - 500 000,00 </w:t>
            </w:r>
            <w:r w:rsidRPr="00712B30">
              <w:rPr>
                <w:rFonts w:ascii="Times New Roman" w:eastAsia="Courier New" w:hAnsi="Times New Roman" w:cs="Times New Roman"/>
                <w:sz w:val="28"/>
                <w:szCs w:val="28"/>
                <w:lang w:eastAsia="hi-IN" w:bidi="hi-IN"/>
              </w:rPr>
              <w:t>рублей*</w:t>
            </w:r>
          </w:p>
        </w:tc>
      </w:tr>
    </w:tbl>
    <w:p w14:paraId="1BC27E5B" w14:textId="77777777" w:rsidR="00A2606B" w:rsidRPr="00A2606B" w:rsidRDefault="00A2606B" w:rsidP="00A260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06B">
        <w:rPr>
          <w:rFonts w:ascii="Times New Roman" w:hAnsi="Times New Roman" w:cs="Times New Roman"/>
          <w:sz w:val="28"/>
          <w:szCs w:val="28"/>
        </w:rPr>
        <w:lastRenderedPageBreak/>
        <w:t>».</w:t>
      </w:r>
    </w:p>
    <w:p w14:paraId="0F7620A9" w14:textId="4707D0F3" w:rsidR="00A2606B" w:rsidRPr="00A2606B" w:rsidRDefault="00CD283D" w:rsidP="00A260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  <w:t>Мероприятия Программы</w:t>
      </w:r>
      <w:r w:rsidR="00A2606B" w:rsidRPr="00A2606B">
        <w:rPr>
          <w:rFonts w:ascii="Times New Roman" w:hAnsi="Times New Roman" w:cs="Times New Roman"/>
          <w:sz w:val="28"/>
          <w:szCs w:val="28"/>
        </w:rPr>
        <w:t xml:space="preserve"> изложить в редакции согласно приложению 1 к настоящему постановлению.</w:t>
      </w:r>
    </w:p>
    <w:p w14:paraId="41CF9E54" w14:textId="11E7CA9B" w:rsidR="00A2606B" w:rsidRDefault="00A2606B" w:rsidP="00A260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06B">
        <w:rPr>
          <w:rFonts w:ascii="Times New Roman" w:hAnsi="Times New Roman" w:cs="Times New Roman"/>
          <w:sz w:val="28"/>
          <w:szCs w:val="28"/>
        </w:rPr>
        <w:t>1.3.</w:t>
      </w:r>
      <w:r w:rsidRPr="00A2606B">
        <w:rPr>
          <w:rFonts w:ascii="Times New Roman" w:hAnsi="Times New Roman" w:cs="Times New Roman"/>
          <w:sz w:val="28"/>
          <w:szCs w:val="28"/>
        </w:rPr>
        <w:tab/>
        <w:t>Сводные финансовые затраты Программы изложить в редакции согласно приложению 2 к настоящему постановлению.</w:t>
      </w:r>
    </w:p>
    <w:p w14:paraId="54F9D96D" w14:textId="330D0BFC" w:rsidR="00A2606B" w:rsidRPr="00A2606B" w:rsidRDefault="00A2606B" w:rsidP="00022A43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06B">
        <w:rPr>
          <w:rFonts w:ascii="Times New Roman" w:hAnsi="Times New Roman" w:cs="Times New Roman"/>
          <w:sz w:val="28"/>
          <w:szCs w:val="28"/>
        </w:rPr>
        <w:t xml:space="preserve">2. Управлению по вопросам общественности, общественной приемной Главы города опубликовать настоящее постановление в установленном порядке в </w:t>
      </w:r>
      <w:r w:rsidR="001F58D2">
        <w:rPr>
          <w:rFonts w:ascii="Times New Roman" w:hAnsi="Times New Roman" w:cs="Times New Roman"/>
          <w:sz w:val="28"/>
          <w:szCs w:val="28"/>
        </w:rPr>
        <w:t>печатном издании</w:t>
      </w:r>
      <w:r w:rsidRPr="00A2606B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</w:t>
      </w:r>
      <w:r w:rsidR="00022A43" w:rsidRPr="00B22C9B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</w:t>
      </w:r>
      <w:r w:rsidR="00022A43" w:rsidRPr="002A1704">
        <w:rPr>
          <w:rFonts w:ascii="Times New Roman" w:hAnsi="Times New Roman" w:cs="Times New Roman"/>
          <w:sz w:val="28"/>
          <w:szCs w:val="28"/>
        </w:rPr>
        <w:t>.</w:t>
      </w:r>
    </w:p>
    <w:p w14:paraId="36CA3F14" w14:textId="6187A250" w:rsidR="002A1704" w:rsidRPr="002A1704" w:rsidRDefault="00A2606B" w:rsidP="00A260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06B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</w:t>
      </w:r>
      <w:r w:rsidR="002E1CD7">
        <w:rPr>
          <w:rFonts w:ascii="Times New Roman" w:hAnsi="Times New Roman" w:cs="Times New Roman"/>
          <w:sz w:val="28"/>
          <w:szCs w:val="28"/>
        </w:rPr>
        <w:t xml:space="preserve">истрации - </w:t>
      </w:r>
      <w:r w:rsidR="00E85ADE">
        <w:rPr>
          <w:rFonts w:ascii="Times New Roman" w:hAnsi="Times New Roman" w:cs="Times New Roman"/>
          <w:sz w:val="28"/>
          <w:szCs w:val="28"/>
        </w:rPr>
        <w:t>начальника управления Малыгину</w:t>
      </w:r>
      <w:r w:rsidR="008F0FC3">
        <w:rPr>
          <w:rFonts w:ascii="Times New Roman" w:hAnsi="Times New Roman" w:cs="Times New Roman"/>
          <w:sz w:val="28"/>
          <w:szCs w:val="28"/>
        </w:rPr>
        <w:t xml:space="preserve"> М.Н</w:t>
      </w:r>
      <w:r w:rsidR="00E85ADE">
        <w:rPr>
          <w:rFonts w:ascii="Times New Roman" w:hAnsi="Times New Roman" w:cs="Times New Roman"/>
          <w:sz w:val="28"/>
          <w:szCs w:val="28"/>
        </w:rPr>
        <w:t>.</w:t>
      </w:r>
    </w:p>
    <w:p w14:paraId="60810F8F" w14:textId="77777777" w:rsidR="0061180C" w:rsidRDefault="0061180C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264DD7" w14:textId="77777777" w:rsidR="0061180C" w:rsidRDefault="0061180C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CB1A0B" w14:textId="77777777" w:rsidR="0061180C" w:rsidRDefault="0061180C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AC4D37" w14:textId="17850986" w:rsidR="0061180C" w:rsidRDefault="002A1704" w:rsidP="0061180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704">
        <w:rPr>
          <w:rFonts w:ascii="Times New Roman" w:hAnsi="Times New Roman" w:cs="Times New Roman"/>
          <w:b/>
          <w:sz w:val="28"/>
          <w:szCs w:val="28"/>
        </w:rPr>
        <w:t>Глава города Оби</w:t>
      </w:r>
    </w:p>
    <w:p w14:paraId="41A4E417" w14:textId="00209C3A" w:rsidR="0061180C" w:rsidRDefault="0061180C" w:rsidP="0061180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2A1704" w:rsidRPr="002A1704">
        <w:rPr>
          <w:rFonts w:ascii="Times New Roman" w:hAnsi="Times New Roman" w:cs="Times New Roman"/>
          <w:b/>
          <w:sz w:val="28"/>
          <w:szCs w:val="28"/>
        </w:rPr>
        <w:t>овосибирской области</w:t>
      </w:r>
      <w:r w:rsidR="002A1704" w:rsidRPr="002A1704">
        <w:rPr>
          <w:rFonts w:ascii="Times New Roman" w:hAnsi="Times New Roman" w:cs="Times New Roman"/>
          <w:b/>
          <w:sz w:val="28"/>
          <w:szCs w:val="28"/>
        </w:rPr>
        <w:tab/>
      </w:r>
      <w:r w:rsidR="002A1704" w:rsidRPr="002A1704">
        <w:rPr>
          <w:rFonts w:ascii="Times New Roman" w:hAnsi="Times New Roman" w:cs="Times New Roman"/>
          <w:b/>
          <w:sz w:val="28"/>
          <w:szCs w:val="28"/>
        </w:rPr>
        <w:tab/>
      </w:r>
      <w:r w:rsidR="002A1704" w:rsidRPr="002A1704">
        <w:rPr>
          <w:rFonts w:ascii="Times New Roman" w:hAnsi="Times New Roman" w:cs="Times New Roman"/>
          <w:b/>
          <w:sz w:val="28"/>
          <w:szCs w:val="28"/>
        </w:rPr>
        <w:tab/>
      </w:r>
      <w:r w:rsidR="002A1704" w:rsidRPr="002A1704">
        <w:rPr>
          <w:rFonts w:ascii="Times New Roman" w:hAnsi="Times New Roman" w:cs="Times New Roman"/>
          <w:b/>
          <w:sz w:val="28"/>
          <w:szCs w:val="28"/>
        </w:rPr>
        <w:tab/>
      </w:r>
      <w:r w:rsidR="002A1704" w:rsidRPr="002A1704">
        <w:rPr>
          <w:rFonts w:ascii="Times New Roman" w:hAnsi="Times New Roman" w:cs="Times New Roman"/>
          <w:b/>
          <w:sz w:val="28"/>
          <w:szCs w:val="28"/>
        </w:rPr>
        <w:tab/>
      </w:r>
      <w:r w:rsidR="002A1704" w:rsidRPr="002A1704">
        <w:rPr>
          <w:rFonts w:ascii="Times New Roman" w:hAnsi="Times New Roman" w:cs="Times New Roman"/>
          <w:b/>
          <w:sz w:val="28"/>
          <w:szCs w:val="28"/>
        </w:rPr>
        <w:tab/>
      </w:r>
      <w:r w:rsidR="008B1E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1B53D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A533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B53D7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26285DB7" w14:textId="77777777" w:rsidR="0061180C" w:rsidRDefault="0061180C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8946BA0" w14:textId="53E9CE7B" w:rsidR="002F2C50" w:rsidRDefault="002F2C50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BA315D5" w14:textId="4A895B5A" w:rsidR="003D6BE0" w:rsidRDefault="003D6BE0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28276C5" w14:textId="32132CB3" w:rsidR="003D6BE0" w:rsidRDefault="003D6BE0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4A68D4B" w14:textId="24874DEA" w:rsidR="003D6BE0" w:rsidRDefault="003D6BE0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745730A" w14:textId="77777777" w:rsidR="002F2C50" w:rsidRDefault="002F2C50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FF15E86" w14:textId="7C95E0DC" w:rsidR="009E22BA" w:rsidRDefault="006F472D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Ивкова В.</w:t>
      </w:r>
      <w:r w:rsidR="00E83393">
        <w:rPr>
          <w:rFonts w:ascii="Times New Roman" w:hAnsi="Times New Roman" w:cs="Times New Roman"/>
          <w:sz w:val="20"/>
          <w:szCs w:val="20"/>
        </w:rPr>
        <w:t>Ю.</w:t>
      </w:r>
    </w:p>
    <w:p w14:paraId="5E8ACD31" w14:textId="267136B7" w:rsidR="0061180C" w:rsidRDefault="006F472D" w:rsidP="0061180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(383</w:t>
      </w:r>
      <w:r w:rsidR="009E22BA">
        <w:rPr>
          <w:rFonts w:ascii="Times New Roman" w:hAnsi="Times New Roman" w:cs="Times New Roman"/>
          <w:sz w:val="20"/>
          <w:szCs w:val="20"/>
        </w:rPr>
        <w:t>73) 50-902</w:t>
      </w:r>
    </w:p>
    <w:p w14:paraId="38208111" w14:textId="5F812173" w:rsidR="006A5D05" w:rsidRPr="00FB2C48" w:rsidRDefault="00FB2C48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1A57">
        <w:rPr>
          <w:rFonts w:ascii="Times New Roman" w:hAnsi="Times New Roman" w:cs="Times New Roman"/>
          <w:sz w:val="28"/>
          <w:szCs w:val="28"/>
        </w:rPr>
        <w:t xml:space="preserve"> </w:t>
      </w:r>
      <w:permEnd w:id="460262450"/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43D4" w14:textId="77777777" w:rsidR="001A4B49" w:rsidRDefault="001A4B49" w:rsidP="003F66EC">
      <w:r>
        <w:separator/>
      </w:r>
    </w:p>
  </w:endnote>
  <w:endnote w:type="continuationSeparator" w:id="0">
    <w:p w14:paraId="114C9CFE" w14:textId="77777777" w:rsidR="001A4B49" w:rsidRDefault="001A4B49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2DB40" w14:textId="77777777" w:rsidR="001A4B49" w:rsidRDefault="001A4B49" w:rsidP="003F66EC">
      <w:r>
        <w:separator/>
      </w:r>
    </w:p>
  </w:footnote>
  <w:footnote w:type="continuationSeparator" w:id="0">
    <w:p w14:paraId="2E39E6DC" w14:textId="77777777" w:rsidR="001A4B49" w:rsidRDefault="001A4B49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2034454640">
    <w:abstractNumId w:val="7"/>
  </w:num>
  <w:num w:numId="2" w16cid:durableId="521625435">
    <w:abstractNumId w:val="13"/>
  </w:num>
  <w:num w:numId="3" w16cid:durableId="1021712174">
    <w:abstractNumId w:val="9"/>
  </w:num>
  <w:num w:numId="4" w16cid:durableId="2019230435">
    <w:abstractNumId w:val="0"/>
  </w:num>
  <w:num w:numId="5" w16cid:durableId="199630061">
    <w:abstractNumId w:val="8"/>
  </w:num>
  <w:num w:numId="6" w16cid:durableId="456609464">
    <w:abstractNumId w:val="5"/>
  </w:num>
  <w:num w:numId="7" w16cid:durableId="1047951711">
    <w:abstractNumId w:val="11"/>
  </w:num>
  <w:num w:numId="8" w16cid:durableId="1523400619">
    <w:abstractNumId w:val="4"/>
  </w:num>
  <w:num w:numId="9" w16cid:durableId="793597376">
    <w:abstractNumId w:val="15"/>
  </w:num>
  <w:num w:numId="10" w16cid:durableId="1968923857">
    <w:abstractNumId w:val="3"/>
  </w:num>
  <w:num w:numId="11" w16cid:durableId="1952281465">
    <w:abstractNumId w:val="2"/>
  </w:num>
  <w:num w:numId="12" w16cid:durableId="913203219">
    <w:abstractNumId w:val="1"/>
  </w:num>
  <w:num w:numId="13" w16cid:durableId="1991715045">
    <w:abstractNumId w:val="14"/>
  </w:num>
  <w:num w:numId="14" w16cid:durableId="1380744997">
    <w:abstractNumId w:val="6"/>
  </w:num>
  <w:num w:numId="15" w16cid:durableId="276449501">
    <w:abstractNumId w:val="10"/>
  </w:num>
  <w:num w:numId="16" w16cid:durableId="8858773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0848"/>
    <w:rsid w:val="00021B40"/>
    <w:rsid w:val="00022A43"/>
    <w:rsid w:val="00023079"/>
    <w:rsid w:val="000425FC"/>
    <w:rsid w:val="000A41BA"/>
    <w:rsid w:val="000D3407"/>
    <w:rsid w:val="00141DAC"/>
    <w:rsid w:val="00147A63"/>
    <w:rsid w:val="00150124"/>
    <w:rsid w:val="00170197"/>
    <w:rsid w:val="001A4B49"/>
    <w:rsid w:val="001B53D7"/>
    <w:rsid w:val="001C2377"/>
    <w:rsid w:val="001C5C32"/>
    <w:rsid w:val="001E70E0"/>
    <w:rsid w:val="001F58D2"/>
    <w:rsid w:val="001F7572"/>
    <w:rsid w:val="00202AD2"/>
    <w:rsid w:val="00204D3F"/>
    <w:rsid w:val="0022343E"/>
    <w:rsid w:val="00262E4C"/>
    <w:rsid w:val="002A1704"/>
    <w:rsid w:val="002E1CD7"/>
    <w:rsid w:val="002E37A3"/>
    <w:rsid w:val="002F2C50"/>
    <w:rsid w:val="002F5C9D"/>
    <w:rsid w:val="0035180A"/>
    <w:rsid w:val="00352E60"/>
    <w:rsid w:val="003D3BA1"/>
    <w:rsid w:val="003D6BE0"/>
    <w:rsid w:val="003F66EC"/>
    <w:rsid w:val="0041022D"/>
    <w:rsid w:val="004632FF"/>
    <w:rsid w:val="00475BA5"/>
    <w:rsid w:val="00481F02"/>
    <w:rsid w:val="00493F47"/>
    <w:rsid w:val="004B27E4"/>
    <w:rsid w:val="004B6193"/>
    <w:rsid w:val="004D592D"/>
    <w:rsid w:val="005235EC"/>
    <w:rsid w:val="00567766"/>
    <w:rsid w:val="005E75C2"/>
    <w:rsid w:val="0061180C"/>
    <w:rsid w:val="00611F22"/>
    <w:rsid w:val="006353C5"/>
    <w:rsid w:val="00672C73"/>
    <w:rsid w:val="006A25A3"/>
    <w:rsid w:val="006A5D05"/>
    <w:rsid w:val="006C7E7E"/>
    <w:rsid w:val="006D1841"/>
    <w:rsid w:val="006E247A"/>
    <w:rsid w:val="006F304D"/>
    <w:rsid w:val="006F472D"/>
    <w:rsid w:val="007363A2"/>
    <w:rsid w:val="00741F30"/>
    <w:rsid w:val="007556B2"/>
    <w:rsid w:val="00776888"/>
    <w:rsid w:val="007807D7"/>
    <w:rsid w:val="00792334"/>
    <w:rsid w:val="007A63DF"/>
    <w:rsid w:val="007F7FB5"/>
    <w:rsid w:val="00810A54"/>
    <w:rsid w:val="0082452D"/>
    <w:rsid w:val="00842B47"/>
    <w:rsid w:val="008605F5"/>
    <w:rsid w:val="008745B7"/>
    <w:rsid w:val="008879AA"/>
    <w:rsid w:val="00891853"/>
    <w:rsid w:val="008A0ED2"/>
    <w:rsid w:val="008A67FA"/>
    <w:rsid w:val="008B1E18"/>
    <w:rsid w:val="008D1A3F"/>
    <w:rsid w:val="008F0FC3"/>
    <w:rsid w:val="008F47C8"/>
    <w:rsid w:val="009264C8"/>
    <w:rsid w:val="00937759"/>
    <w:rsid w:val="00956BED"/>
    <w:rsid w:val="009B1A57"/>
    <w:rsid w:val="009B6195"/>
    <w:rsid w:val="009E22BA"/>
    <w:rsid w:val="009E4634"/>
    <w:rsid w:val="00A02E57"/>
    <w:rsid w:val="00A2606B"/>
    <w:rsid w:val="00A666FD"/>
    <w:rsid w:val="00AB779A"/>
    <w:rsid w:val="00AC3D4E"/>
    <w:rsid w:val="00AD6BD0"/>
    <w:rsid w:val="00AE4BCF"/>
    <w:rsid w:val="00AF1D44"/>
    <w:rsid w:val="00B22C9B"/>
    <w:rsid w:val="00B53AA9"/>
    <w:rsid w:val="00B612B4"/>
    <w:rsid w:val="00B7641A"/>
    <w:rsid w:val="00BB19B0"/>
    <w:rsid w:val="00BE0D06"/>
    <w:rsid w:val="00BE24D8"/>
    <w:rsid w:val="00BE4819"/>
    <w:rsid w:val="00C05758"/>
    <w:rsid w:val="00C424CF"/>
    <w:rsid w:val="00C5233D"/>
    <w:rsid w:val="00C64AF0"/>
    <w:rsid w:val="00C81396"/>
    <w:rsid w:val="00C82258"/>
    <w:rsid w:val="00CA0EDF"/>
    <w:rsid w:val="00CA317E"/>
    <w:rsid w:val="00CB079A"/>
    <w:rsid w:val="00CB321E"/>
    <w:rsid w:val="00CB7A57"/>
    <w:rsid w:val="00CD1D20"/>
    <w:rsid w:val="00CD283D"/>
    <w:rsid w:val="00D065FD"/>
    <w:rsid w:val="00D16483"/>
    <w:rsid w:val="00D512BF"/>
    <w:rsid w:val="00D526EC"/>
    <w:rsid w:val="00D813FC"/>
    <w:rsid w:val="00DB1F8C"/>
    <w:rsid w:val="00DB6F21"/>
    <w:rsid w:val="00DD6187"/>
    <w:rsid w:val="00DD6828"/>
    <w:rsid w:val="00E270C0"/>
    <w:rsid w:val="00E543BA"/>
    <w:rsid w:val="00E83393"/>
    <w:rsid w:val="00E85ADE"/>
    <w:rsid w:val="00EA533F"/>
    <w:rsid w:val="00EB5503"/>
    <w:rsid w:val="00ED1789"/>
    <w:rsid w:val="00EE5E3E"/>
    <w:rsid w:val="00EE6323"/>
    <w:rsid w:val="00F304BB"/>
    <w:rsid w:val="00F46AAF"/>
    <w:rsid w:val="00F47CC7"/>
    <w:rsid w:val="00F550B1"/>
    <w:rsid w:val="00F700DF"/>
    <w:rsid w:val="00F75559"/>
    <w:rsid w:val="00FA78B9"/>
    <w:rsid w:val="00FB2C48"/>
    <w:rsid w:val="00FD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CA0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CA0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8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3</cp:revision>
  <cp:lastPrinted>2023-08-10T02:17:00Z</cp:lastPrinted>
  <dcterms:created xsi:type="dcterms:W3CDTF">2026-08-25T01:42:00Z</dcterms:created>
  <dcterms:modified xsi:type="dcterms:W3CDTF">2026-08-31T01:47:00Z</dcterms:modified>
</cp:coreProperties>
</file>