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EC8B" w14:textId="77777777" w:rsidR="0052419C" w:rsidRP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419C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</w:p>
    <w:p w14:paraId="36F47799" w14:textId="6A8BABDB" w:rsid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41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города Оби Новосибирской области </w:t>
      </w:r>
      <w:r w:rsidR="00F831EB">
        <w:rPr>
          <w:rFonts w:ascii="Times New Roman" w:eastAsia="Times New Roman" w:hAnsi="Times New Roman" w:cs="Times New Roman"/>
          <w:sz w:val="28"/>
          <w:szCs w:val="28"/>
        </w:rPr>
        <w:br/>
      </w:r>
      <w:r w:rsidRPr="0052419C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831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1EB" w:rsidRPr="00F831EB">
        <w:rPr>
          <w:rFonts w:ascii="Times New Roman" w:eastAsia="Times New Roman" w:hAnsi="Times New Roman" w:cs="Times New Roman"/>
          <w:sz w:val="28"/>
          <w:szCs w:val="28"/>
        </w:rPr>
        <w:t>28.08.2026 № 1190</w:t>
      </w:r>
    </w:p>
    <w:p w14:paraId="5B9D0006" w14:textId="77777777" w:rsid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116BF0C" w14:textId="77777777" w:rsid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14:paraId="50ABF32B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14:paraId="6F9CA138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«Развитие субъектов малого и среднего</w:t>
      </w:r>
    </w:p>
    <w:p w14:paraId="66E1D10F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предпринимательства в муниципальном</w:t>
      </w:r>
    </w:p>
    <w:p w14:paraId="001E2610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образовании города Оби</w:t>
      </w:r>
    </w:p>
    <w:p w14:paraId="1FA6DFB9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</w:p>
    <w:p w14:paraId="5FE1809E" w14:textId="77777777" w:rsidR="002D0195" w:rsidRPr="002D0195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D0195">
        <w:rPr>
          <w:rFonts w:ascii="Times New Roman" w:eastAsia="Times New Roman" w:hAnsi="Times New Roman" w:cs="Times New Roman"/>
          <w:sz w:val="28"/>
          <w:szCs w:val="28"/>
        </w:rPr>
        <w:t>на 2026-2030 годы»</w:t>
      </w:r>
    </w:p>
    <w:p w14:paraId="69100F67" w14:textId="77777777" w:rsidR="002D0195" w:rsidRDefault="002D0195" w:rsidP="002D0195">
      <w:pPr>
        <w:widowControl w:val="0"/>
        <w:suppressAutoHyphens/>
        <w:autoSpaceDE w:val="0"/>
        <w:jc w:val="center"/>
        <w:rPr>
          <w:rFonts w:ascii="Times New Roman" w:hAnsi="Times New Roman" w:cs="Times New Roman"/>
          <w:b/>
          <w:sz w:val="24"/>
          <w:szCs w:val="24"/>
          <w:lang w:eastAsia="hi-IN" w:bidi="hi-IN"/>
        </w:rPr>
      </w:pPr>
    </w:p>
    <w:p w14:paraId="282BD2BD" w14:textId="77777777" w:rsidR="002D0195" w:rsidRPr="0038598E" w:rsidRDefault="002D0195" w:rsidP="002D0195">
      <w:pPr>
        <w:widowControl w:val="0"/>
        <w:suppressAutoHyphens/>
        <w:autoSpaceDE w:val="0"/>
        <w:jc w:val="center"/>
        <w:rPr>
          <w:rFonts w:ascii="Times New Roman" w:hAnsi="Times New Roman" w:cs="Times New Roman"/>
          <w:b/>
          <w:sz w:val="28"/>
          <w:szCs w:val="28"/>
          <w:lang w:eastAsia="hi-IN" w:bidi="hi-IN"/>
        </w:rPr>
      </w:pPr>
      <w:r w:rsidRPr="0038598E">
        <w:rPr>
          <w:rFonts w:ascii="Times New Roman" w:hAnsi="Times New Roman" w:cs="Times New Roman"/>
          <w:b/>
          <w:sz w:val="28"/>
          <w:szCs w:val="28"/>
          <w:lang w:eastAsia="hi-IN" w:bidi="hi-IN"/>
        </w:rPr>
        <w:t>Мероприятия Программы</w:t>
      </w:r>
    </w:p>
    <w:p w14:paraId="34405ADA" w14:textId="77777777" w:rsidR="002D0195" w:rsidRPr="00FB05A3" w:rsidRDefault="002D0195" w:rsidP="002D0195">
      <w:pPr>
        <w:widowControl w:val="0"/>
        <w:suppressAutoHyphens/>
        <w:autoSpaceDE w:val="0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hi-IN" w:bidi="hi-IN"/>
        </w:rPr>
      </w:pP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0"/>
        <w:gridCol w:w="1702"/>
        <w:gridCol w:w="1274"/>
        <w:gridCol w:w="993"/>
        <w:gridCol w:w="992"/>
        <w:gridCol w:w="992"/>
        <w:gridCol w:w="992"/>
        <w:gridCol w:w="993"/>
        <w:gridCol w:w="1134"/>
        <w:gridCol w:w="1844"/>
        <w:gridCol w:w="1662"/>
        <w:gridCol w:w="41"/>
        <w:gridCol w:w="48"/>
      </w:tblGrid>
      <w:tr w:rsidR="001B6EB6" w:rsidRPr="001B6EB6" w14:paraId="16332549" w14:textId="77777777" w:rsidTr="003B3655">
        <w:trPr>
          <w:gridAfter w:val="2"/>
          <w:wAfter w:w="89" w:type="dxa"/>
        </w:trPr>
        <w:tc>
          <w:tcPr>
            <w:tcW w:w="2260" w:type="dxa"/>
            <w:vMerge w:val="restart"/>
          </w:tcPr>
          <w:p w14:paraId="23EA2DE5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Наименование мероприятия</w:t>
            </w:r>
          </w:p>
        </w:tc>
        <w:tc>
          <w:tcPr>
            <w:tcW w:w="1702" w:type="dxa"/>
            <w:vMerge w:val="restart"/>
          </w:tcPr>
          <w:p w14:paraId="69EF75B8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Показатели</w:t>
            </w:r>
          </w:p>
        </w:tc>
        <w:tc>
          <w:tcPr>
            <w:tcW w:w="1274" w:type="dxa"/>
            <w:vMerge w:val="restart"/>
          </w:tcPr>
          <w:p w14:paraId="2283F148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Единица измерения</w:t>
            </w:r>
          </w:p>
        </w:tc>
        <w:tc>
          <w:tcPr>
            <w:tcW w:w="6096" w:type="dxa"/>
            <w:gridSpan w:val="6"/>
          </w:tcPr>
          <w:p w14:paraId="3ACC1E0A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Период реализации Программы и суммы затрат*</w:t>
            </w:r>
          </w:p>
        </w:tc>
        <w:tc>
          <w:tcPr>
            <w:tcW w:w="1844" w:type="dxa"/>
            <w:vMerge w:val="restart"/>
          </w:tcPr>
          <w:p w14:paraId="43A93907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Ответственный исполнитель</w:t>
            </w:r>
          </w:p>
        </w:tc>
        <w:tc>
          <w:tcPr>
            <w:tcW w:w="1662" w:type="dxa"/>
            <w:vMerge w:val="restart"/>
          </w:tcPr>
          <w:p w14:paraId="4DFDA1C0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Ожидаемый результат</w:t>
            </w:r>
          </w:p>
        </w:tc>
      </w:tr>
      <w:tr w:rsidR="001B6EB6" w:rsidRPr="001B6EB6" w14:paraId="6F8E79DF" w14:textId="77777777" w:rsidTr="003B3655">
        <w:trPr>
          <w:gridAfter w:val="2"/>
          <w:wAfter w:w="89" w:type="dxa"/>
        </w:trPr>
        <w:tc>
          <w:tcPr>
            <w:tcW w:w="2260" w:type="dxa"/>
            <w:vMerge/>
          </w:tcPr>
          <w:p w14:paraId="432A0F87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702" w:type="dxa"/>
            <w:vMerge/>
          </w:tcPr>
          <w:p w14:paraId="3FA275C0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274" w:type="dxa"/>
            <w:vMerge/>
          </w:tcPr>
          <w:p w14:paraId="568C1A12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6096" w:type="dxa"/>
            <w:gridSpan w:val="6"/>
          </w:tcPr>
          <w:p w14:paraId="57D0FDC7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В том числе по годам</w:t>
            </w:r>
          </w:p>
        </w:tc>
        <w:tc>
          <w:tcPr>
            <w:tcW w:w="1844" w:type="dxa"/>
            <w:vMerge/>
          </w:tcPr>
          <w:p w14:paraId="07A4A1F3" w14:textId="77777777" w:rsidR="001B6EB6" w:rsidRPr="001B6EB6" w:rsidRDefault="001B6EB6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662" w:type="dxa"/>
            <w:vMerge/>
          </w:tcPr>
          <w:p w14:paraId="51E594E8" w14:textId="77777777" w:rsidR="001B6EB6" w:rsidRPr="001B6EB6" w:rsidRDefault="001B6EB6" w:rsidP="006517A5">
            <w:pPr>
              <w:widowControl w:val="0"/>
              <w:suppressAutoHyphens/>
              <w:autoSpaceDE w:val="0"/>
              <w:ind w:right="-817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1B6EB6" w:rsidRPr="001B6EB6" w14:paraId="4E53116B" w14:textId="77777777" w:rsidTr="003B3655">
        <w:trPr>
          <w:gridAfter w:val="2"/>
          <w:wAfter w:w="89" w:type="dxa"/>
        </w:trPr>
        <w:tc>
          <w:tcPr>
            <w:tcW w:w="2260" w:type="dxa"/>
            <w:vMerge/>
          </w:tcPr>
          <w:p w14:paraId="47E647F0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702" w:type="dxa"/>
            <w:vMerge/>
          </w:tcPr>
          <w:p w14:paraId="686299A0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274" w:type="dxa"/>
            <w:vMerge/>
          </w:tcPr>
          <w:p w14:paraId="29AC8E5B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</w:tcPr>
          <w:p w14:paraId="5BDDFCD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2026</w:t>
            </w:r>
          </w:p>
        </w:tc>
        <w:tc>
          <w:tcPr>
            <w:tcW w:w="992" w:type="dxa"/>
          </w:tcPr>
          <w:p w14:paraId="6E3AB93F" w14:textId="77777777" w:rsidR="00B208DD" w:rsidRPr="001B6EB6" w:rsidRDefault="00B208DD" w:rsidP="00B208DD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2027</w:t>
            </w:r>
          </w:p>
        </w:tc>
        <w:tc>
          <w:tcPr>
            <w:tcW w:w="992" w:type="dxa"/>
          </w:tcPr>
          <w:p w14:paraId="5DE1959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2028</w:t>
            </w:r>
          </w:p>
        </w:tc>
        <w:tc>
          <w:tcPr>
            <w:tcW w:w="992" w:type="dxa"/>
          </w:tcPr>
          <w:p w14:paraId="32352E8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2029</w:t>
            </w:r>
          </w:p>
        </w:tc>
        <w:tc>
          <w:tcPr>
            <w:tcW w:w="993" w:type="dxa"/>
          </w:tcPr>
          <w:p w14:paraId="3D47CFDC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2030</w:t>
            </w:r>
          </w:p>
        </w:tc>
        <w:tc>
          <w:tcPr>
            <w:tcW w:w="1134" w:type="dxa"/>
          </w:tcPr>
          <w:p w14:paraId="06FDEF56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Итого</w:t>
            </w:r>
          </w:p>
        </w:tc>
        <w:tc>
          <w:tcPr>
            <w:tcW w:w="1844" w:type="dxa"/>
          </w:tcPr>
          <w:p w14:paraId="56D3637F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662" w:type="dxa"/>
          </w:tcPr>
          <w:p w14:paraId="069CF44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1B6EB6" w:rsidRPr="001B6EB6" w14:paraId="43154E41" w14:textId="77777777" w:rsidTr="003B3655">
        <w:trPr>
          <w:gridAfter w:val="2"/>
          <w:wAfter w:w="89" w:type="dxa"/>
        </w:trPr>
        <w:tc>
          <w:tcPr>
            <w:tcW w:w="2260" w:type="dxa"/>
          </w:tcPr>
          <w:p w14:paraId="63D00B5D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1702" w:type="dxa"/>
          </w:tcPr>
          <w:p w14:paraId="3F50D24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1274" w:type="dxa"/>
          </w:tcPr>
          <w:p w14:paraId="1AA0431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93" w:type="dxa"/>
          </w:tcPr>
          <w:p w14:paraId="113B8E66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992" w:type="dxa"/>
          </w:tcPr>
          <w:p w14:paraId="34D290E2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992" w:type="dxa"/>
          </w:tcPr>
          <w:p w14:paraId="0D0CFFED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992" w:type="dxa"/>
          </w:tcPr>
          <w:p w14:paraId="46C2E80F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993" w:type="dxa"/>
          </w:tcPr>
          <w:p w14:paraId="3E4D73CC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1134" w:type="dxa"/>
          </w:tcPr>
          <w:p w14:paraId="3C60259D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1844" w:type="dxa"/>
          </w:tcPr>
          <w:p w14:paraId="4F8FBCF8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1662" w:type="dxa"/>
          </w:tcPr>
          <w:p w14:paraId="5851542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9</w:t>
            </w:r>
          </w:p>
        </w:tc>
      </w:tr>
      <w:tr w:rsidR="001B6EB6" w:rsidRPr="001B6EB6" w14:paraId="64E50E9F" w14:textId="77777777" w:rsidTr="003B3655">
        <w:trPr>
          <w:gridAfter w:val="2"/>
          <w:wAfter w:w="89" w:type="dxa"/>
        </w:trPr>
        <w:tc>
          <w:tcPr>
            <w:tcW w:w="14838" w:type="dxa"/>
            <w:gridSpan w:val="11"/>
          </w:tcPr>
          <w:p w14:paraId="2367EC68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1B6EB6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Цель – создание условий для развития малого и среднего предпринимательства, прежде всего в сфере материального производства и инновационной деятельности, для повышения экономической и социальной эффективности деятельности субъектов малого и среднего предпринимательства на территории города Оби Новосибирской области</w:t>
            </w:r>
          </w:p>
        </w:tc>
      </w:tr>
      <w:tr w:rsidR="00B208DD" w:rsidRPr="00FB05A3" w14:paraId="31271C07" w14:textId="77777777" w:rsidTr="003B3655">
        <w:tc>
          <w:tcPr>
            <w:tcW w:w="14927" w:type="dxa"/>
            <w:gridSpan w:val="13"/>
          </w:tcPr>
          <w:p w14:paraId="426ED67C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Задача 1. Формирование условий, обеспечивающих рост количества субъектов малого предпринимательства на территории города Оби Новосибирской области</w:t>
            </w:r>
          </w:p>
        </w:tc>
      </w:tr>
      <w:tr w:rsidR="00B208DD" w:rsidRPr="00FB05A3" w14:paraId="0C048018" w14:textId="77777777" w:rsidTr="003B3655">
        <w:trPr>
          <w:gridAfter w:val="2"/>
          <w:wAfter w:w="89" w:type="dxa"/>
          <w:trHeight w:val="1107"/>
        </w:trPr>
        <w:tc>
          <w:tcPr>
            <w:tcW w:w="2260" w:type="dxa"/>
            <w:tcBorders>
              <w:right w:val="single" w:sz="4" w:space="0" w:color="auto"/>
            </w:tcBorders>
          </w:tcPr>
          <w:p w14:paraId="446B0F3C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>1.1.Проведение обучающих семинаров, тренингов для субъектов МСП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450B4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Сумма затрат, в том числе:</w:t>
            </w:r>
          </w:p>
          <w:p w14:paraId="2408F66A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-областной бюджет</w:t>
            </w:r>
          </w:p>
          <w:p w14:paraId="06E1FF00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-местный бюджет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06936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5D0F7A9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CB9ED54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  <w:p w14:paraId="13D28EAD" w14:textId="77777777" w:rsidR="00F741E2" w:rsidRDefault="00F741E2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FB8508D" w14:textId="77777777" w:rsidR="00B208DD" w:rsidRPr="001B6EB6" w:rsidRDefault="00B208DD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6F290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8C440C7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BF5CA3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F5A809B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E04AD1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4717C6A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EAA4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D9823DC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0A4B199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93E0C07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C605364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66BFDEA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8EB0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35C358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37EE778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2682B5A5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F7F469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0C506C5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198A5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F69CD0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8EC672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603D3D0B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85BC9F5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645F7240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CAEEE92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E033168" w14:textId="77777777" w:rsidR="00F741E2" w:rsidRPr="001B6EB6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7B8B1880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237EFC5" w14:textId="77777777" w:rsidR="00B208DD" w:rsidRPr="001B6EB6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6F6296A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C9FA0F9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2EF45A6" w14:textId="77777777" w:rsidR="00F741E2" w:rsidRPr="001B6EB6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404FDF4D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3365953" w14:textId="77777777" w:rsidR="00B208DD" w:rsidRPr="001B6EB6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  <w:tcBorders>
              <w:left w:val="single" w:sz="4" w:space="0" w:color="auto"/>
            </w:tcBorders>
          </w:tcPr>
          <w:p w14:paraId="670DA283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,</w:t>
            </w:r>
          </w:p>
          <w:p w14:paraId="112061DF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привлеченные организации</w:t>
            </w:r>
          </w:p>
        </w:tc>
        <w:tc>
          <w:tcPr>
            <w:tcW w:w="1662" w:type="dxa"/>
          </w:tcPr>
          <w:p w14:paraId="2257592B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Создание благоприятных условий для развития сферы субъектов МСП</w:t>
            </w:r>
          </w:p>
        </w:tc>
      </w:tr>
      <w:tr w:rsidR="00B208DD" w:rsidRPr="00FB05A3" w14:paraId="1874AB2F" w14:textId="77777777" w:rsidTr="003B3655">
        <w:trPr>
          <w:gridAfter w:val="2"/>
          <w:wAfter w:w="89" w:type="dxa"/>
          <w:trHeight w:val="2484"/>
        </w:trPr>
        <w:tc>
          <w:tcPr>
            <w:tcW w:w="2260" w:type="dxa"/>
          </w:tcPr>
          <w:p w14:paraId="23B2D869" w14:textId="77777777" w:rsidR="00B208DD" w:rsidRPr="001B6EB6" w:rsidRDefault="00B208DD" w:rsidP="001B6EB6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 xml:space="preserve">1.2.Работа консультативного пункта по вопросам организации и ведения бизнеса 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F24F6C2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Сумма затрат, в том числе:</w:t>
            </w:r>
          </w:p>
          <w:p w14:paraId="681B364F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-областной бюджет</w:t>
            </w:r>
          </w:p>
          <w:p w14:paraId="76FF59A0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3D1E42A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CF0513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A67B20C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  <w:p w14:paraId="372649C1" w14:textId="77777777" w:rsidR="00F741E2" w:rsidRDefault="00F741E2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2E85152" w14:textId="77777777" w:rsidR="00B208DD" w:rsidRPr="001B6EB6" w:rsidRDefault="00B208DD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849952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AFAB329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EB7F39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32092E44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540BFF2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40106734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5409E2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30C14B1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182B23A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4DFC3270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F27C495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13AD766D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A4F577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3697CB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0E36CC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7FD1C95D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E26ED45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26694CE8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0B815C8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12867A9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61D753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327A3DD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2C6350B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78EDC614" w14:textId="77777777" w:rsidR="00B208DD" w:rsidRPr="001B6EB6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</w:tcPr>
          <w:p w14:paraId="54D4DA5C" w14:textId="77777777" w:rsidR="00B208DD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4C9E73F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0B91DF9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68BFBB3C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E7EEE93" w14:textId="77777777" w:rsidR="00F741E2" w:rsidRPr="001B6EB6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069347F6" w14:textId="77777777" w:rsidR="00B208DD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B3C5194" w14:textId="77777777" w:rsidR="00F741E2" w:rsidRDefault="00F741E2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41270DC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42807672" w14:textId="77777777" w:rsid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54CDB0A" w14:textId="77777777" w:rsidR="00F741E2" w:rsidRPr="001B6EB6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007BF07E" w14:textId="77777777" w:rsidR="00B208DD" w:rsidRPr="001B6EB6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</w:p>
        </w:tc>
        <w:tc>
          <w:tcPr>
            <w:tcW w:w="1662" w:type="dxa"/>
          </w:tcPr>
          <w:p w14:paraId="2DC5CDCB" w14:textId="77777777" w:rsidR="00B208DD" w:rsidRPr="001B6EB6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B6EB6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Рост правовой грамотности субъектов МСП, доступность информации, снижение рисков при организации и ведении бизнеса</w:t>
            </w:r>
          </w:p>
        </w:tc>
      </w:tr>
      <w:tr w:rsidR="00B208DD" w:rsidRPr="00FB05A3" w14:paraId="30AD009D" w14:textId="77777777" w:rsidTr="003B3655">
        <w:trPr>
          <w:gridAfter w:val="2"/>
          <w:wAfter w:w="89" w:type="dxa"/>
          <w:trHeight w:val="1184"/>
        </w:trPr>
        <w:tc>
          <w:tcPr>
            <w:tcW w:w="2260" w:type="dxa"/>
          </w:tcPr>
          <w:p w14:paraId="4ED7DF29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1.3.Субсидирование части арендных платежей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A99091D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Сумма затрат, в том числе:</w:t>
            </w:r>
          </w:p>
          <w:p w14:paraId="6BFF7E31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-областной бюджет</w:t>
            </w:r>
          </w:p>
          <w:p w14:paraId="439903C7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6032CB5F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7B0F2CD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A5F5C8A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  <w:p w14:paraId="376E1192" w14:textId="77777777" w:rsidR="00F741E2" w:rsidRDefault="00F741E2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4A4D633" w14:textId="77777777" w:rsidR="00B208DD" w:rsidRPr="00F741E2" w:rsidRDefault="00B208DD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2BA12EF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7751B57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2A69B25" w14:textId="77777777" w:rsidR="00B208DD" w:rsidRPr="00F741E2" w:rsidRDefault="00FF5881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164,8</w:t>
            </w:r>
          </w:p>
          <w:p w14:paraId="3C9A994F" w14:textId="77777777" w:rsid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1F82E63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1858C3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6123803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3FB98A3" w14:textId="77777777" w:rsidR="00B208DD" w:rsidRPr="00F741E2" w:rsidRDefault="00BB60F8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163,5</w:t>
            </w:r>
          </w:p>
          <w:p w14:paraId="161BA558" w14:textId="77777777" w:rsid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DA2EBD3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3DC2BD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2649246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74C3117" w14:textId="77777777" w:rsidR="00F741E2" w:rsidRPr="00F741E2" w:rsidRDefault="00FD72D4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142,9</w:t>
            </w:r>
          </w:p>
          <w:p w14:paraId="010418E6" w14:textId="77777777" w:rsid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53BE55B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DA9792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DF59445" w14:textId="77777777" w:rsidR="00B208DD" w:rsidRPr="00F741E2" w:rsidRDefault="00B208DD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145DD27" w14:textId="77777777" w:rsidR="00B208DD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  <w:p w14:paraId="204202F4" w14:textId="77777777" w:rsid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F77FFC4" w14:textId="77777777" w:rsidR="00B208DD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</w:t>
            </w:r>
            <w:r w:rsidR="00B208DD"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00,0</w:t>
            </w:r>
          </w:p>
        </w:tc>
        <w:tc>
          <w:tcPr>
            <w:tcW w:w="993" w:type="dxa"/>
          </w:tcPr>
          <w:p w14:paraId="599BD3B9" w14:textId="77777777" w:rsidR="00F741E2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A165206" w14:textId="77777777" w:rsidR="00F741E2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55586A5" w14:textId="77777777" w:rsidR="00F741E2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  <w:p w14:paraId="4D1B594F" w14:textId="77777777" w:rsid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D3DFEB9" w14:textId="77777777" w:rsidR="00B208DD" w:rsidRPr="00F741E2" w:rsidRDefault="00F741E2" w:rsidP="00CA2B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1134" w:type="dxa"/>
          </w:tcPr>
          <w:p w14:paraId="3E61BC93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68C242D" w14:textId="77777777" w:rsidR="00F741E2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954A4D9" w14:textId="77777777" w:rsidR="00F741E2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1471,2</w:t>
            </w:r>
          </w:p>
          <w:p w14:paraId="0F44CBC9" w14:textId="77777777" w:rsidR="00BB60F8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D4AA546" w14:textId="77777777" w:rsidR="00F741E2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1500,00</w:t>
            </w:r>
          </w:p>
        </w:tc>
        <w:tc>
          <w:tcPr>
            <w:tcW w:w="1844" w:type="dxa"/>
          </w:tcPr>
          <w:p w14:paraId="13B364AB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</w:p>
        </w:tc>
        <w:tc>
          <w:tcPr>
            <w:tcW w:w="1662" w:type="dxa"/>
          </w:tcPr>
          <w:p w14:paraId="6429BFB9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Содействие росту занятости и оборота организаций в сфере субъектов МСП</w:t>
            </w:r>
          </w:p>
        </w:tc>
      </w:tr>
      <w:tr w:rsidR="00B208DD" w:rsidRPr="00FB05A3" w14:paraId="01702009" w14:textId="77777777" w:rsidTr="003B3655">
        <w:trPr>
          <w:gridAfter w:val="2"/>
          <w:wAfter w:w="89" w:type="dxa"/>
          <w:trHeight w:val="1184"/>
        </w:trPr>
        <w:tc>
          <w:tcPr>
            <w:tcW w:w="2260" w:type="dxa"/>
          </w:tcPr>
          <w:p w14:paraId="77FD49CB" w14:textId="77777777" w:rsidR="00B208DD" w:rsidRPr="00102DB7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>1.4.</w:t>
            </w:r>
            <w:r w:rsidRPr="00102D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 xml:space="preserve"> Предоставление субъектам МСП в аренду муниципального имущества для организации бизнеса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B04EAE1" w14:textId="77777777" w:rsidR="00B208DD" w:rsidRPr="00102DB7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14:paraId="16B39694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2A46145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7343BB3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E3459B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EF2145E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</w:t>
            </w:r>
          </w:p>
        </w:tc>
        <w:tc>
          <w:tcPr>
            <w:tcW w:w="993" w:type="dxa"/>
          </w:tcPr>
          <w:p w14:paraId="78041171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134" w:type="dxa"/>
          </w:tcPr>
          <w:p w14:paraId="4F1E1E33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844" w:type="dxa"/>
          </w:tcPr>
          <w:p w14:paraId="517977FF" w14:textId="77777777" w:rsidR="00B208DD" w:rsidRPr="00102D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102D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</w:p>
        </w:tc>
        <w:tc>
          <w:tcPr>
            <w:tcW w:w="1662" w:type="dxa"/>
          </w:tcPr>
          <w:p w14:paraId="3BFD59F0" w14:textId="77777777" w:rsidR="00B208DD" w:rsidRPr="00102DB7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02D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Создание благоприятных условий для развития сферы субъектов МСП</w:t>
            </w:r>
          </w:p>
        </w:tc>
      </w:tr>
      <w:tr w:rsidR="00F741E2" w:rsidRPr="00FB05A3" w14:paraId="578A03C9" w14:textId="77777777" w:rsidTr="003B3655">
        <w:trPr>
          <w:gridAfter w:val="2"/>
          <w:wAfter w:w="89" w:type="dxa"/>
        </w:trPr>
        <w:tc>
          <w:tcPr>
            <w:tcW w:w="3962" w:type="dxa"/>
            <w:gridSpan w:val="2"/>
          </w:tcPr>
          <w:p w14:paraId="4589B690" w14:textId="77777777" w:rsidR="00F741E2" w:rsidRPr="00F741E2" w:rsidRDefault="00F741E2" w:rsidP="00F741E2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Итого затрат на решение задачи 1, в том числе</w:t>
            </w:r>
          </w:p>
        </w:tc>
        <w:tc>
          <w:tcPr>
            <w:tcW w:w="1274" w:type="dxa"/>
          </w:tcPr>
          <w:p w14:paraId="4F2D7C1E" w14:textId="77777777" w:rsidR="00F741E2" w:rsidRP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1EFF6CFB" w14:textId="77777777" w:rsidR="00F741E2" w:rsidRPr="00F741E2" w:rsidRDefault="00FF5881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464,8</w:t>
            </w:r>
          </w:p>
        </w:tc>
        <w:tc>
          <w:tcPr>
            <w:tcW w:w="992" w:type="dxa"/>
          </w:tcPr>
          <w:p w14:paraId="4804AA1B" w14:textId="77777777" w:rsidR="00F741E2" w:rsidRPr="00F741E2" w:rsidRDefault="00BB60F8" w:rsidP="00CA2B2F">
            <w:pPr>
              <w:jc w:val="center"/>
            </w:pPr>
            <w:r w:rsidRPr="00BB60F8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463,5</w:t>
            </w:r>
          </w:p>
        </w:tc>
        <w:tc>
          <w:tcPr>
            <w:tcW w:w="992" w:type="dxa"/>
          </w:tcPr>
          <w:p w14:paraId="75FEAE3D" w14:textId="77777777" w:rsidR="00F741E2" w:rsidRPr="00F741E2" w:rsidRDefault="00FD72D4" w:rsidP="00CA2B2F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442,9</w:t>
            </w:r>
          </w:p>
        </w:tc>
        <w:tc>
          <w:tcPr>
            <w:tcW w:w="992" w:type="dxa"/>
          </w:tcPr>
          <w:p w14:paraId="466F5199" w14:textId="77777777" w:rsidR="00F741E2" w:rsidRPr="00F741E2" w:rsidRDefault="00F741E2" w:rsidP="00CA2B2F">
            <w:pPr>
              <w:jc w:val="center"/>
            </w:pPr>
            <w:r w:rsidRPr="00F741E2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800,0</w:t>
            </w:r>
          </w:p>
        </w:tc>
        <w:tc>
          <w:tcPr>
            <w:tcW w:w="993" w:type="dxa"/>
          </w:tcPr>
          <w:p w14:paraId="379A22BD" w14:textId="77777777" w:rsidR="00F741E2" w:rsidRPr="00F741E2" w:rsidRDefault="00F741E2" w:rsidP="00CA2B2F">
            <w:pPr>
              <w:jc w:val="center"/>
            </w:pPr>
            <w:r w:rsidRPr="00F741E2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800,0</w:t>
            </w:r>
          </w:p>
        </w:tc>
        <w:tc>
          <w:tcPr>
            <w:tcW w:w="1134" w:type="dxa"/>
          </w:tcPr>
          <w:p w14:paraId="2F33836E" w14:textId="77777777" w:rsidR="00F741E2" w:rsidRPr="00F741E2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2971,2</w:t>
            </w:r>
          </w:p>
        </w:tc>
        <w:tc>
          <w:tcPr>
            <w:tcW w:w="1844" w:type="dxa"/>
          </w:tcPr>
          <w:p w14:paraId="6645D379" w14:textId="77777777" w:rsidR="00F741E2" w:rsidRP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662" w:type="dxa"/>
          </w:tcPr>
          <w:p w14:paraId="1FCEB1DC" w14:textId="77777777" w:rsidR="00F741E2" w:rsidRPr="00F741E2" w:rsidRDefault="00F741E2" w:rsidP="00F741E2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49700BB0" w14:textId="77777777" w:rsidTr="003B3655">
        <w:trPr>
          <w:gridAfter w:val="2"/>
          <w:wAfter w:w="89" w:type="dxa"/>
        </w:trPr>
        <w:tc>
          <w:tcPr>
            <w:tcW w:w="3962" w:type="dxa"/>
            <w:gridSpan w:val="2"/>
          </w:tcPr>
          <w:p w14:paraId="64C01F11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областной бюджет</w:t>
            </w:r>
          </w:p>
        </w:tc>
        <w:tc>
          <w:tcPr>
            <w:tcW w:w="1274" w:type="dxa"/>
          </w:tcPr>
          <w:p w14:paraId="3974C257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4F50646A" w14:textId="77777777" w:rsidR="00B208DD" w:rsidRPr="00F741E2" w:rsidRDefault="00FF5881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164,8</w:t>
            </w:r>
          </w:p>
        </w:tc>
        <w:tc>
          <w:tcPr>
            <w:tcW w:w="992" w:type="dxa"/>
          </w:tcPr>
          <w:p w14:paraId="5A29040F" w14:textId="77777777" w:rsidR="00B208DD" w:rsidRPr="00F741E2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163,5</w:t>
            </w:r>
          </w:p>
        </w:tc>
        <w:tc>
          <w:tcPr>
            <w:tcW w:w="992" w:type="dxa"/>
          </w:tcPr>
          <w:p w14:paraId="728D8D36" w14:textId="77777777" w:rsidR="00B208DD" w:rsidRPr="00F741E2" w:rsidRDefault="00FD72D4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142,9</w:t>
            </w:r>
          </w:p>
        </w:tc>
        <w:tc>
          <w:tcPr>
            <w:tcW w:w="992" w:type="dxa"/>
          </w:tcPr>
          <w:p w14:paraId="3B6F41AF" w14:textId="77777777" w:rsidR="00B208DD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3" w:type="dxa"/>
          </w:tcPr>
          <w:p w14:paraId="3637B429" w14:textId="77777777" w:rsidR="00B208DD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134" w:type="dxa"/>
          </w:tcPr>
          <w:p w14:paraId="12075DB7" w14:textId="77777777" w:rsidR="00B208DD" w:rsidRPr="00F741E2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1471,2</w:t>
            </w:r>
          </w:p>
        </w:tc>
        <w:tc>
          <w:tcPr>
            <w:tcW w:w="1844" w:type="dxa"/>
          </w:tcPr>
          <w:p w14:paraId="3FA300A2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662" w:type="dxa"/>
          </w:tcPr>
          <w:p w14:paraId="6B5C27CE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501BB9F3" w14:textId="77777777" w:rsidTr="003B3655">
        <w:trPr>
          <w:gridAfter w:val="2"/>
          <w:wAfter w:w="89" w:type="dxa"/>
        </w:trPr>
        <w:tc>
          <w:tcPr>
            <w:tcW w:w="3962" w:type="dxa"/>
            <w:gridSpan w:val="2"/>
          </w:tcPr>
          <w:p w14:paraId="6A7D3088" w14:textId="77777777" w:rsidR="00B208DD" w:rsidRPr="00F741E2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местный бюджет</w:t>
            </w:r>
          </w:p>
        </w:tc>
        <w:tc>
          <w:tcPr>
            <w:tcW w:w="1274" w:type="dxa"/>
          </w:tcPr>
          <w:p w14:paraId="5FBBCA30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42488C26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</w:tcPr>
          <w:p w14:paraId="7435592E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</w:tcPr>
          <w:p w14:paraId="3DAB2F93" w14:textId="77777777" w:rsidR="00B208DD" w:rsidRPr="00F741E2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992" w:type="dxa"/>
          </w:tcPr>
          <w:p w14:paraId="6B4CE999" w14:textId="77777777" w:rsidR="00B208DD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</w:t>
            </w:r>
            <w:r w:rsidR="00B208DD"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00,0</w:t>
            </w:r>
          </w:p>
        </w:tc>
        <w:tc>
          <w:tcPr>
            <w:tcW w:w="993" w:type="dxa"/>
          </w:tcPr>
          <w:p w14:paraId="00AA9290" w14:textId="77777777" w:rsidR="00B208DD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300,0</w:t>
            </w:r>
          </w:p>
        </w:tc>
        <w:tc>
          <w:tcPr>
            <w:tcW w:w="1134" w:type="dxa"/>
          </w:tcPr>
          <w:p w14:paraId="2AC55B15" w14:textId="77777777" w:rsidR="00B208DD" w:rsidRPr="00F741E2" w:rsidRDefault="00F741E2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1500,0</w:t>
            </w:r>
          </w:p>
        </w:tc>
        <w:tc>
          <w:tcPr>
            <w:tcW w:w="1844" w:type="dxa"/>
          </w:tcPr>
          <w:p w14:paraId="7043F404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662" w:type="dxa"/>
          </w:tcPr>
          <w:p w14:paraId="79F53C6A" w14:textId="77777777" w:rsidR="00B208DD" w:rsidRPr="00F741E2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3B3655" w:rsidRPr="00FB05A3" w14:paraId="309C033E" w14:textId="77777777" w:rsidTr="00037EB4">
        <w:trPr>
          <w:gridAfter w:val="2"/>
          <w:wAfter w:w="89" w:type="dxa"/>
        </w:trPr>
        <w:tc>
          <w:tcPr>
            <w:tcW w:w="14838" w:type="dxa"/>
            <w:gridSpan w:val="11"/>
          </w:tcPr>
          <w:p w14:paraId="52B97A77" w14:textId="77777777" w:rsidR="003B3655" w:rsidRPr="00FB05A3" w:rsidRDefault="003B3655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color w:val="FF0000"/>
                <w:sz w:val="24"/>
                <w:szCs w:val="24"/>
                <w:lang w:eastAsia="hi-IN" w:bidi="hi-IN"/>
              </w:rPr>
            </w:pPr>
            <w:r w:rsidRPr="003B365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Задача 2. С</w:t>
            </w:r>
            <w:r w:rsidRPr="003B3655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одействие субъектам малого и среднего предпринимательства в городе Оби Новосибирской области в продвижении продукции (товаров, услуг) на региональные рынки российской Федерации</w:t>
            </w:r>
          </w:p>
        </w:tc>
      </w:tr>
      <w:tr w:rsidR="00B208DD" w:rsidRPr="00FB05A3" w14:paraId="6F68A7D8" w14:textId="77777777" w:rsidTr="003B3655">
        <w:trPr>
          <w:gridAfter w:val="1"/>
          <w:wAfter w:w="48" w:type="dxa"/>
          <w:trHeight w:val="1104"/>
        </w:trPr>
        <w:tc>
          <w:tcPr>
            <w:tcW w:w="2260" w:type="dxa"/>
          </w:tcPr>
          <w:p w14:paraId="6C353D75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2.1.Участие в региональных ярмарках и содействие в поисках деловых партнеров</w:t>
            </w:r>
          </w:p>
        </w:tc>
        <w:tc>
          <w:tcPr>
            <w:tcW w:w="1702" w:type="dxa"/>
          </w:tcPr>
          <w:p w14:paraId="5183ACD6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Сумма затрат, в том числе:</w:t>
            </w:r>
          </w:p>
          <w:p w14:paraId="438A66FB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-областной бюджет</w:t>
            </w:r>
          </w:p>
          <w:p w14:paraId="2F9D91D6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-местный бюджет</w:t>
            </w:r>
          </w:p>
        </w:tc>
        <w:tc>
          <w:tcPr>
            <w:tcW w:w="1274" w:type="dxa"/>
          </w:tcPr>
          <w:p w14:paraId="4AF092B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A3A27E4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4191763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  <w:p w14:paraId="01A32EB3" w14:textId="77777777" w:rsidR="00B208DD" w:rsidRPr="00975325" w:rsidRDefault="00B208DD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6C4334B5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6949FFFC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6EE5211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FCF491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1E34CFCE" w14:textId="77777777" w:rsidR="00B208DD" w:rsidRPr="00975325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6B14C562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6E53F9C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3C5F2A6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BFAC63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2E93D66C" w14:textId="77777777" w:rsidR="00B208DD" w:rsidRPr="00975325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7895B2EA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1FDB85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D969D48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361C904C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0D895D8" w14:textId="77777777" w:rsidR="00B208DD" w:rsidRPr="00975325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0FF937F8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66E4D6EC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415F90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A008407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0D5B06C" w14:textId="77777777" w:rsidR="00B208DD" w:rsidRPr="00975325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</w:tcPr>
          <w:p w14:paraId="30DDFBB2" w14:textId="77777777" w:rsidR="00B208DD" w:rsidRPr="00975325" w:rsidRDefault="00B208DD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4F0DBB0C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CCD9DF7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731E811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30A0BE20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1AAA552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A951082" w14:textId="77777777" w:rsidR="00975325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33A71D46" w14:textId="77777777" w:rsidR="00B208DD" w:rsidRPr="00975325" w:rsidRDefault="00975325" w:rsidP="0097532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2D1ADC4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</w:p>
        </w:tc>
        <w:tc>
          <w:tcPr>
            <w:tcW w:w="1703" w:type="dxa"/>
            <w:gridSpan w:val="2"/>
          </w:tcPr>
          <w:p w14:paraId="7A822F97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Обеспечение роста объема поставок продукции от прямых продаж на ярмарке</w:t>
            </w:r>
          </w:p>
        </w:tc>
      </w:tr>
      <w:tr w:rsidR="00B208DD" w:rsidRPr="00FB05A3" w14:paraId="7B8B3B4D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1CFBEA34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Итого затрат на решение задачи 2, в том числе</w:t>
            </w:r>
          </w:p>
        </w:tc>
        <w:tc>
          <w:tcPr>
            <w:tcW w:w="1274" w:type="dxa"/>
          </w:tcPr>
          <w:p w14:paraId="0754938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52AD46B6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5C7EA0B0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00E76159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478E4BE7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3" w:type="dxa"/>
          </w:tcPr>
          <w:p w14:paraId="3902BC14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38F6246E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55E06FA5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1E27E50F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5A8D7F8B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276EE46C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областной бюджет</w:t>
            </w:r>
          </w:p>
        </w:tc>
        <w:tc>
          <w:tcPr>
            <w:tcW w:w="1274" w:type="dxa"/>
          </w:tcPr>
          <w:p w14:paraId="643DC8F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3154963C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0</w:t>
            </w:r>
          </w:p>
        </w:tc>
        <w:tc>
          <w:tcPr>
            <w:tcW w:w="992" w:type="dxa"/>
          </w:tcPr>
          <w:p w14:paraId="15144D19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0</w:t>
            </w:r>
          </w:p>
        </w:tc>
        <w:tc>
          <w:tcPr>
            <w:tcW w:w="992" w:type="dxa"/>
          </w:tcPr>
          <w:p w14:paraId="46DE6EA1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0</w:t>
            </w:r>
          </w:p>
        </w:tc>
        <w:tc>
          <w:tcPr>
            <w:tcW w:w="992" w:type="dxa"/>
          </w:tcPr>
          <w:p w14:paraId="5E46F951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0</w:t>
            </w:r>
          </w:p>
        </w:tc>
        <w:tc>
          <w:tcPr>
            <w:tcW w:w="993" w:type="dxa"/>
          </w:tcPr>
          <w:p w14:paraId="63D788AB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5EA2E5B4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2A532593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52D5438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43B7DFC1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0162D2FD" w14:textId="77777777" w:rsidR="00B208DD" w:rsidRPr="00975325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местный бюджет</w:t>
            </w:r>
          </w:p>
        </w:tc>
        <w:tc>
          <w:tcPr>
            <w:tcW w:w="1274" w:type="dxa"/>
          </w:tcPr>
          <w:p w14:paraId="4744DF12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382E80F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6B177234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7D851E3D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76E5F2FB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3" w:type="dxa"/>
          </w:tcPr>
          <w:p w14:paraId="6EA78BE1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2CAE2AF4" w14:textId="77777777" w:rsidR="00B208DD" w:rsidRPr="00975325" w:rsidRDefault="00975325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30B2A1FE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975325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4FFD4E76" w14:textId="77777777" w:rsidR="00B208DD" w:rsidRPr="00975325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1F5D8E" w:rsidRPr="00FB05A3" w14:paraId="7A82D474" w14:textId="77777777" w:rsidTr="00621F68">
        <w:trPr>
          <w:gridAfter w:val="2"/>
          <w:wAfter w:w="89" w:type="dxa"/>
        </w:trPr>
        <w:tc>
          <w:tcPr>
            <w:tcW w:w="14838" w:type="dxa"/>
            <w:gridSpan w:val="11"/>
          </w:tcPr>
          <w:p w14:paraId="000FD59F" w14:textId="77777777" w:rsidR="001F5D8E" w:rsidRPr="001F5D8E" w:rsidRDefault="001F5D8E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1F5D8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Задача 3. С</w:t>
            </w:r>
            <w:r w:rsidRPr="001F5D8E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одействие субъектам малого и среднего предпринимательства в городе Оби Новосибирской области в разработке и внедрении инноваций, модернизации производства</w:t>
            </w:r>
          </w:p>
        </w:tc>
      </w:tr>
      <w:tr w:rsidR="00B208DD" w:rsidRPr="00FB05A3" w14:paraId="726A22AD" w14:textId="77777777" w:rsidTr="003B3655">
        <w:trPr>
          <w:gridAfter w:val="1"/>
          <w:wAfter w:w="48" w:type="dxa"/>
          <w:trHeight w:val="1104"/>
        </w:trPr>
        <w:tc>
          <w:tcPr>
            <w:tcW w:w="2260" w:type="dxa"/>
          </w:tcPr>
          <w:p w14:paraId="081D5FFB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>3.1.Субсидирование части затрат на обновление основных средств</w:t>
            </w:r>
          </w:p>
        </w:tc>
        <w:tc>
          <w:tcPr>
            <w:tcW w:w="1702" w:type="dxa"/>
          </w:tcPr>
          <w:p w14:paraId="69F7C86B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Сумма затрат, в том числе:</w:t>
            </w:r>
          </w:p>
          <w:p w14:paraId="61D09F77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-областной бюджет</w:t>
            </w:r>
          </w:p>
          <w:p w14:paraId="1B8275F8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-местный бюджет</w:t>
            </w:r>
          </w:p>
        </w:tc>
        <w:tc>
          <w:tcPr>
            <w:tcW w:w="1274" w:type="dxa"/>
          </w:tcPr>
          <w:p w14:paraId="76F4677C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932E953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12DD092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  <w:p w14:paraId="65A74C73" w14:textId="77777777" w:rsidR="00B208DD" w:rsidRPr="00EC590E" w:rsidRDefault="00B208DD" w:rsidP="006517A5">
            <w:pPr>
              <w:widowControl w:val="0"/>
              <w:suppressAutoHyphens/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5E2CC8B1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71C243C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DA70E42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CDAA236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  <w:p w14:paraId="4A8DE036" w14:textId="77777777" w:rsidR="00B208DD" w:rsidRPr="00EC590E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3FDF555A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75DA4073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50E7650D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581C8581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  <w:p w14:paraId="593A8146" w14:textId="77777777" w:rsidR="00B208DD" w:rsidRPr="00EC590E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347E4B59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6C1D64E7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EB4EE60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3E29A77A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  <w:p w14:paraId="5F0ABB8D" w14:textId="77777777" w:rsidR="00B208DD" w:rsidRPr="00EC590E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2" w:type="dxa"/>
          </w:tcPr>
          <w:p w14:paraId="39C9EDF5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2BAB2C3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1F68A5C1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0CAB9876" w14:textId="77777777" w:rsidR="00B208DD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  <w:r w:rsidR="00B208DD"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00,0</w:t>
            </w:r>
          </w:p>
          <w:p w14:paraId="2E0494F3" w14:textId="77777777" w:rsidR="00B208DD" w:rsidRPr="00EC590E" w:rsidRDefault="00B208DD" w:rsidP="006517A5">
            <w:pPr>
              <w:widowControl w:val="0"/>
              <w:suppressAutoHyphens/>
              <w:autoSpaceDE w:val="0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</w:tcPr>
          <w:p w14:paraId="00D2FCF5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93EEBD7" w14:textId="77777777" w:rsidR="001F5D8E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3DEA70B9" w14:textId="77777777" w:rsidR="001F5D8E" w:rsidRPr="00EC590E" w:rsidRDefault="001F5D8E" w:rsidP="001F5D8E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65F33170" w14:textId="77777777" w:rsidR="001F5D8E" w:rsidRPr="00EC590E" w:rsidRDefault="001F5D8E" w:rsidP="001F5D8E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200,00</w:t>
            </w:r>
          </w:p>
        </w:tc>
        <w:tc>
          <w:tcPr>
            <w:tcW w:w="1134" w:type="dxa"/>
          </w:tcPr>
          <w:p w14:paraId="3DBC736C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01A4D8FE" w14:textId="77777777" w:rsidR="001F5D8E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  <w:p w14:paraId="2C254B30" w14:textId="77777777" w:rsidR="001F5D8E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  <w:p w14:paraId="2DC22BC9" w14:textId="77777777" w:rsidR="001F5D8E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844" w:type="dxa"/>
          </w:tcPr>
          <w:p w14:paraId="0D16779B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proofErr w:type="spellStart"/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УЭРПиТ</w:t>
            </w:r>
            <w:proofErr w:type="spellEnd"/>
          </w:p>
        </w:tc>
        <w:tc>
          <w:tcPr>
            <w:tcW w:w="1703" w:type="dxa"/>
            <w:gridSpan w:val="2"/>
          </w:tcPr>
          <w:p w14:paraId="31F72C45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Содействие росту занятости и оборота организаций в сфере субъектов МСП</w:t>
            </w:r>
          </w:p>
        </w:tc>
      </w:tr>
      <w:tr w:rsidR="00B208DD" w:rsidRPr="00FB05A3" w14:paraId="1888A554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6CC1339B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Итого затрат на решение задачи 3, в том числе:</w:t>
            </w:r>
          </w:p>
        </w:tc>
        <w:tc>
          <w:tcPr>
            <w:tcW w:w="1274" w:type="dxa"/>
          </w:tcPr>
          <w:p w14:paraId="4AE5A0FE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665E0876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40778F0D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45B7CD0C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374231B5" w14:textId="77777777" w:rsidR="00B208DD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</w:t>
            </w:r>
            <w:r w:rsidR="00B208DD"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00,0</w:t>
            </w:r>
          </w:p>
        </w:tc>
        <w:tc>
          <w:tcPr>
            <w:tcW w:w="993" w:type="dxa"/>
          </w:tcPr>
          <w:p w14:paraId="0179B943" w14:textId="77777777" w:rsidR="00B208DD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1134" w:type="dxa"/>
          </w:tcPr>
          <w:p w14:paraId="35C4DDE9" w14:textId="77777777" w:rsidR="00B208DD" w:rsidRPr="00EC590E" w:rsidRDefault="001F5D8E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844" w:type="dxa"/>
          </w:tcPr>
          <w:p w14:paraId="5C8211AE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04ED23F2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203CD15D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4D3B33A6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областной бюджет</w:t>
            </w:r>
          </w:p>
        </w:tc>
        <w:tc>
          <w:tcPr>
            <w:tcW w:w="1274" w:type="dxa"/>
          </w:tcPr>
          <w:p w14:paraId="7339409E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7670DB04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628F1EC3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279C17DA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2" w:type="dxa"/>
          </w:tcPr>
          <w:p w14:paraId="2A4BC716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993" w:type="dxa"/>
          </w:tcPr>
          <w:p w14:paraId="38215602" w14:textId="77777777" w:rsidR="00B208DD" w:rsidRPr="00EC590E" w:rsidRDefault="001F5D8E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134" w:type="dxa"/>
          </w:tcPr>
          <w:p w14:paraId="71ED5B59" w14:textId="77777777" w:rsidR="00B208DD" w:rsidRPr="00EC590E" w:rsidRDefault="001F5D8E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</w:t>
            </w:r>
          </w:p>
        </w:tc>
        <w:tc>
          <w:tcPr>
            <w:tcW w:w="1844" w:type="dxa"/>
          </w:tcPr>
          <w:p w14:paraId="39D65041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6DD1AF3E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B208DD" w:rsidRPr="00FB05A3" w14:paraId="1D18661A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5838AFBB" w14:textId="77777777" w:rsidR="00B208DD" w:rsidRPr="00EC590E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местный бюджет</w:t>
            </w:r>
          </w:p>
        </w:tc>
        <w:tc>
          <w:tcPr>
            <w:tcW w:w="1274" w:type="dxa"/>
          </w:tcPr>
          <w:p w14:paraId="11BA75B3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3942028F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3468FA12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3A4E6160" w14:textId="77777777" w:rsidR="00B208DD" w:rsidRPr="00EC590E" w:rsidRDefault="00B208DD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992" w:type="dxa"/>
          </w:tcPr>
          <w:p w14:paraId="6BFA7BBC" w14:textId="77777777" w:rsidR="00B208DD" w:rsidRPr="00EC590E" w:rsidRDefault="001F5D8E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</w:t>
            </w:r>
            <w:r w:rsidR="00B208DD"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00,0</w:t>
            </w:r>
          </w:p>
        </w:tc>
        <w:tc>
          <w:tcPr>
            <w:tcW w:w="993" w:type="dxa"/>
          </w:tcPr>
          <w:p w14:paraId="0369CFAA" w14:textId="77777777" w:rsidR="00B208DD" w:rsidRPr="00EC590E" w:rsidRDefault="001F5D8E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200,0</w:t>
            </w:r>
          </w:p>
        </w:tc>
        <w:tc>
          <w:tcPr>
            <w:tcW w:w="1134" w:type="dxa"/>
          </w:tcPr>
          <w:p w14:paraId="0D5063AF" w14:textId="77777777" w:rsidR="00B208DD" w:rsidRPr="00EC590E" w:rsidRDefault="001F5D8E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844" w:type="dxa"/>
          </w:tcPr>
          <w:p w14:paraId="600CE985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EC590E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6A676EF4" w14:textId="77777777" w:rsidR="00B208DD" w:rsidRPr="00EC590E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7F5FB7" w:rsidRPr="007F5FB7" w14:paraId="11F80BD5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4C11B6A8" w14:textId="77777777" w:rsidR="00B208DD" w:rsidRPr="007F5FB7" w:rsidRDefault="00B208DD" w:rsidP="006517A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Итого затрат на достижение цели 1, в том числе:</w:t>
            </w:r>
          </w:p>
        </w:tc>
        <w:tc>
          <w:tcPr>
            <w:tcW w:w="1274" w:type="dxa"/>
          </w:tcPr>
          <w:p w14:paraId="5E99223F" w14:textId="77777777" w:rsidR="00B208DD" w:rsidRPr="007F5F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33C3B536" w14:textId="77777777" w:rsidR="00B208DD" w:rsidRPr="007F5FB7" w:rsidRDefault="00FF5881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664,8</w:t>
            </w:r>
          </w:p>
        </w:tc>
        <w:tc>
          <w:tcPr>
            <w:tcW w:w="992" w:type="dxa"/>
          </w:tcPr>
          <w:p w14:paraId="760BA8CA" w14:textId="77777777" w:rsidR="00B208DD" w:rsidRPr="007F5FB7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663,5</w:t>
            </w:r>
          </w:p>
        </w:tc>
        <w:tc>
          <w:tcPr>
            <w:tcW w:w="992" w:type="dxa"/>
          </w:tcPr>
          <w:p w14:paraId="385734DC" w14:textId="77777777" w:rsidR="00B208DD" w:rsidRPr="007F5FB7" w:rsidRDefault="00256C35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642,9</w:t>
            </w:r>
          </w:p>
        </w:tc>
        <w:tc>
          <w:tcPr>
            <w:tcW w:w="992" w:type="dxa"/>
          </w:tcPr>
          <w:p w14:paraId="0493AFEC" w14:textId="77777777" w:rsidR="00B208DD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993" w:type="dxa"/>
          </w:tcPr>
          <w:p w14:paraId="30D0959A" w14:textId="77777777" w:rsidR="00B208DD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134" w:type="dxa"/>
          </w:tcPr>
          <w:p w14:paraId="4D07F682" w14:textId="77777777" w:rsidR="00B208DD" w:rsidRPr="007F5FB7" w:rsidRDefault="00BB60F8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i-IN" w:bidi="hi-IN"/>
              </w:rPr>
              <w:t>3971,2</w:t>
            </w:r>
          </w:p>
        </w:tc>
        <w:tc>
          <w:tcPr>
            <w:tcW w:w="1844" w:type="dxa"/>
          </w:tcPr>
          <w:p w14:paraId="4588B098" w14:textId="77777777" w:rsidR="00B208DD" w:rsidRPr="007F5F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27EB891E" w14:textId="77777777" w:rsidR="00B208DD" w:rsidRPr="007F5FB7" w:rsidRDefault="00B208DD" w:rsidP="006517A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56C35" w:rsidRPr="007F5FB7" w14:paraId="7BB2B39E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73EAAC3D" w14:textId="77777777" w:rsidR="00256C35" w:rsidRPr="007F5FB7" w:rsidRDefault="00256C35" w:rsidP="00256C35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областной бюджет</w:t>
            </w:r>
          </w:p>
        </w:tc>
        <w:tc>
          <w:tcPr>
            <w:tcW w:w="1274" w:type="dxa"/>
          </w:tcPr>
          <w:p w14:paraId="0CDE9367" w14:textId="77777777" w:rsidR="00256C35" w:rsidRPr="007F5FB7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51C997FB" w14:textId="77777777" w:rsidR="00256C35" w:rsidRPr="00F741E2" w:rsidRDefault="00FF5881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164,8</w:t>
            </w:r>
          </w:p>
        </w:tc>
        <w:tc>
          <w:tcPr>
            <w:tcW w:w="992" w:type="dxa"/>
          </w:tcPr>
          <w:p w14:paraId="3DD84F8D" w14:textId="77777777" w:rsidR="00256C35" w:rsidRPr="00F741E2" w:rsidRDefault="00BB60F8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163,5</w:t>
            </w:r>
          </w:p>
        </w:tc>
        <w:tc>
          <w:tcPr>
            <w:tcW w:w="992" w:type="dxa"/>
          </w:tcPr>
          <w:p w14:paraId="2E70A61F" w14:textId="77777777" w:rsidR="00256C35" w:rsidRPr="00F741E2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142,9</w:t>
            </w:r>
          </w:p>
        </w:tc>
        <w:tc>
          <w:tcPr>
            <w:tcW w:w="992" w:type="dxa"/>
          </w:tcPr>
          <w:p w14:paraId="32A1BB32" w14:textId="77777777" w:rsidR="00256C35" w:rsidRPr="00F741E2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3" w:type="dxa"/>
          </w:tcPr>
          <w:p w14:paraId="01972F08" w14:textId="77777777" w:rsidR="00256C35" w:rsidRPr="00F741E2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134" w:type="dxa"/>
          </w:tcPr>
          <w:p w14:paraId="1FF3EC6C" w14:textId="77777777" w:rsidR="00256C35" w:rsidRPr="00F741E2" w:rsidRDefault="00BB60F8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1471,2</w:t>
            </w:r>
          </w:p>
        </w:tc>
        <w:tc>
          <w:tcPr>
            <w:tcW w:w="1844" w:type="dxa"/>
          </w:tcPr>
          <w:p w14:paraId="6BC1ACA5" w14:textId="77777777" w:rsidR="00256C35" w:rsidRPr="007F5FB7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0009313D" w14:textId="77777777" w:rsidR="00256C35" w:rsidRPr="007F5FB7" w:rsidRDefault="00256C35" w:rsidP="00256C35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7F5FB7" w:rsidRPr="007F5FB7" w14:paraId="36AAC6A8" w14:textId="77777777" w:rsidTr="003B3655">
        <w:trPr>
          <w:gridAfter w:val="1"/>
          <w:wAfter w:w="48" w:type="dxa"/>
        </w:trPr>
        <w:tc>
          <w:tcPr>
            <w:tcW w:w="3962" w:type="dxa"/>
            <w:gridSpan w:val="2"/>
          </w:tcPr>
          <w:p w14:paraId="11A1B907" w14:textId="77777777" w:rsidR="007F5FB7" w:rsidRPr="007F5FB7" w:rsidRDefault="007F5FB7" w:rsidP="007F5FB7">
            <w:pPr>
              <w:widowControl w:val="0"/>
              <w:suppressAutoHyphens/>
              <w:autoSpaceDE w:val="0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местный бюджет</w:t>
            </w:r>
          </w:p>
        </w:tc>
        <w:tc>
          <w:tcPr>
            <w:tcW w:w="1274" w:type="dxa"/>
          </w:tcPr>
          <w:p w14:paraId="0443EFC7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тыс. руб.</w:t>
            </w:r>
          </w:p>
        </w:tc>
        <w:tc>
          <w:tcPr>
            <w:tcW w:w="993" w:type="dxa"/>
          </w:tcPr>
          <w:p w14:paraId="3D525B8B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2" w:type="dxa"/>
          </w:tcPr>
          <w:p w14:paraId="1B8EAA75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2" w:type="dxa"/>
          </w:tcPr>
          <w:p w14:paraId="4B2DFE81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2" w:type="dxa"/>
          </w:tcPr>
          <w:p w14:paraId="3E8976F3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993" w:type="dxa"/>
          </w:tcPr>
          <w:p w14:paraId="3AA52B2F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134" w:type="dxa"/>
          </w:tcPr>
          <w:p w14:paraId="6D767AEB" w14:textId="77777777" w:rsidR="007F5FB7" w:rsidRPr="007F5FB7" w:rsidRDefault="007F5FB7" w:rsidP="00CA2B2F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2500,0</w:t>
            </w:r>
          </w:p>
        </w:tc>
        <w:tc>
          <w:tcPr>
            <w:tcW w:w="1844" w:type="dxa"/>
          </w:tcPr>
          <w:p w14:paraId="75568932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</w:pPr>
            <w:r w:rsidRPr="007F5FB7">
              <w:rPr>
                <w:rFonts w:ascii="Times New Roman" w:hAnsi="Times New Roman" w:cs="Times New Roman"/>
                <w:sz w:val="24"/>
                <w:szCs w:val="24"/>
                <w:lang w:val="en-US" w:eastAsia="hi-IN" w:bidi="hi-IN"/>
              </w:rPr>
              <w:t>X</w:t>
            </w:r>
          </w:p>
        </w:tc>
        <w:tc>
          <w:tcPr>
            <w:tcW w:w="1703" w:type="dxa"/>
            <w:gridSpan w:val="2"/>
          </w:tcPr>
          <w:p w14:paraId="13DA3EE0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5093E61C" w14:textId="77777777" w:rsidR="00E034DA" w:rsidRDefault="00E034DA" w:rsidP="002D0195">
      <w:pPr>
        <w:widowControl w:val="0"/>
        <w:suppressAutoHyphens/>
        <w:autoSpaceDE w:val="0"/>
        <w:jc w:val="both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</w:p>
    <w:p w14:paraId="54EF9A29" w14:textId="77777777" w:rsidR="00E034DA" w:rsidRDefault="00E034DA">
      <w:pPr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</w:p>
    <w:p w14:paraId="06F9F682" w14:textId="77777777" w:rsidR="00E034DA" w:rsidRDefault="00E034DA">
      <w:pPr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</w:p>
    <w:p w14:paraId="3E728403" w14:textId="77777777" w:rsidR="00E034DA" w:rsidRDefault="00E034DA">
      <w:r>
        <w:rPr>
          <w:rFonts w:ascii="Times New Roman" w:eastAsia="Arial" w:hAnsi="Times New Roman" w:cs="Times New Roman"/>
          <w:sz w:val="24"/>
          <w:szCs w:val="24"/>
          <w:lang w:eastAsia="hi-IN" w:bidi="hi-IN"/>
        </w:rPr>
        <w:t>__________</w:t>
      </w:r>
    </w:p>
    <w:p w14:paraId="4A3F3610" w14:textId="77777777" w:rsidR="002D0195" w:rsidRPr="007F5FB7" w:rsidRDefault="002D0195" w:rsidP="002D0195">
      <w:pPr>
        <w:widowControl w:val="0"/>
        <w:suppressAutoHyphens/>
        <w:autoSpaceDE w:val="0"/>
        <w:jc w:val="both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  <w:r w:rsidRPr="007F5FB7">
        <w:rPr>
          <w:rFonts w:ascii="Times New Roman" w:eastAsia="Arial" w:hAnsi="Times New Roman" w:cs="Times New Roman"/>
          <w:sz w:val="24"/>
          <w:szCs w:val="24"/>
          <w:lang w:eastAsia="hi-IN" w:bidi="hi-IN"/>
        </w:rPr>
        <w:t>*- объем финансирования может перераспределяться в соответствии с полученными заявками на участие в конкурсе, на предоставление финансовой поддержки по указанным в Программе мероприятиях формах</w:t>
      </w:r>
      <w:r w:rsidR="00E034DA">
        <w:rPr>
          <w:rFonts w:ascii="Times New Roman" w:eastAsia="Arial" w:hAnsi="Times New Roman" w:cs="Times New Roman"/>
          <w:sz w:val="24"/>
          <w:szCs w:val="24"/>
          <w:lang w:eastAsia="hi-IN" w:bidi="hi-IN"/>
        </w:rPr>
        <w:t xml:space="preserve"> поддержки</w:t>
      </w:r>
    </w:p>
    <w:p w14:paraId="7609EEE2" w14:textId="77777777" w:rsidR="002D0195" w:rsidRPr="00FB05A3" w:rsidRDefault="002D0195" w:rsidP="002D0195">
      <w:pPr>
        <w:widowControl w:val="0"/>
        <w:suppressAutoHyphens/>
        <w:autoSpaceDE w:val="0"/>
        <w:jc w:val="both"/>
        <w:rPr>
          <w:rFonts w:ascii="Times New Roman" w:eastAsia="Arial" w:hAnsi="Times New Roman" w:cs="Times New Roman"/>
          <w:color w:val="FF0000"/>
          <w:sz w:val="24"/>
          <w:szCs w:val="24"/>
          <w:lang w:eastAsia="hi-IN" w:bidi="hi-IN"/>
        </w:rPr>
      </w:pPr>
    </w:p>
    <w:p w14:paraId="761E4398" w14:textId="77777777" w:rsidR="002D0195" w:rsidRPr="00725413" w:rsidRDefault="002D0195" w:rsidP="002D0195">
      <w:pPr>
        <w:widowControl w:val="0"/>
        <w:suppressAutoHyphens/>
        <w:autoSpaceDE w:val="0"/>
        <w:jc w:val="center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  <w:r w:rsidRPr="00725413">
        <w:rPr>
          <w:rFonts w:ascii="Times New Roman" w:eastAsia="Arial" w:hAnsi="Times New Roman" w:cs="Times New Roman"/>
          <w:sz w:val="24"/>
          <w:szCs w:val="24"/>
          <w:lang w:eastAsia="hi-IN" w:bidi="hi-IN"/>
        </w:rPr>
        <w:t>________________</w:t>
      </w:r>
    </w:p>
    <w:p w14:paraId="021402DA" w14:textId="77777777" w:rsidR="0052419C" w:rsidRDefault="002D0195" w:rsidP="002D0195">
      <w:pPr>
        <w:spacing w:after="0" w:line="240" w:lineRule="auto"/>
        <w:ind w:left="9356"/>
        <w:jc w:val="center"/>
        <w:rPr>
          <w:rFonts w:ascii="Times New Roman" w:eastAsia="Arial" w:hAnsi="Times New Roman" w:cs="Times New Roman"/>
          <w:color w:val="FF0000"/>
          <w:sz w:val="24"/>
          <w:szCs w:val="24"/>
          <w:lang w:eastAsia="hi-IN" w:bidi="hi-IN"/>
        </w:rPr>
      </w:pPr>
      <w:r w:rsidRPr="00FB05A3">
        <w:rPr>
          <w:rFonts w:ascii="Times New Roman" w:eastAsia="Arial" w:hAnsi="Times New Roman" w:cs="Times New Roman"/>
          <w:color w:val="FF0000"/>
          <w:sz w:val="24"/>
          <w:szCs w:val="24"/>
          <w:lang w:eastAsia="hi-IN" w:bidi="hi-IN"/>
        </w:rPr>
        <w:br w:type="page"/>
      </w:r>
    </w:p>
    <w:p w14:paraId="54BE1692" w14:textId="77777777" w:rsidR="0052419C" w:rsidRP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419C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14:paraId="1B74D3C8" w14:textId="4CC0BD1F" w:rsid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2419C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города Оби Новосибирской области </w:t>
      </w:r>
      <w:r w:rsidR="00F831EB">
        <w:rPr>
          <w:rFonts w:ascii="Times New Roman" w:eastAsia="Times New Roman" w:hAnsi="Times New Roman" w:cs="Times New Roman"/>
          <w:sz w:val="28"/>
          <w:szCs w:val="28"/>
        </w:rPr>
        <w:br/>
      </w:r>
      <w:r w:rsidRPr="0052419C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F831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31EB" w:rsidRPr="00F831EB">
        <w:rPr>
          <w:rFonts w:ascii="Times New Roman" w:eastAsia="Times New Roman" w:hAnsi="Times New Roman" w:cs="Times New Roman"/>
          <w:sz w:val="28"/>
          <w:szCs w:val="28"/>
        </w:rPr>
        <w:t>28.08.2026 № 1190</w:t>
      </w:r>
    </w:p>
    <w:p w14:paraId="6BED69FC" w14:textId="77777777" w:rsidR="0052419C" w:rsidRDefault="0052419C" w:rsidP="0052419C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07C995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14:paraId="5BCD154C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к муниципальной программе</w:t>
      </w:r>
    </w:p>
    <w:p w14:paraId="65B6D8FA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«Развитие субъектов малого и среднего</w:t>
      </w:r>
    </w:p>
    <w:p w14:paraId="32AEDCE4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предпринимательства в муниципальном</w:t>
      </w:r>
    </w:p>
    <w:p w14:paraId="795CEA25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образовании города Оби</w:t>
      </w:r>
    </w:p>
    <w:p w14:paraId="7C8F8D0A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Новосибирской области</w:t>
      </w:r>
    </w:p>
    <w:p w14:paraId="2A22C5B9" w14:textId="77777777" w:rsidR="002D0195" w:rsidRPr="007F5FB7" w:rsidRDefault="002D0195" w:rsidP="002D0195">
      <w:pPr>
        <w:spacing w:after="0" w:line="240" w:lineRule="auto"/>
        <w:ind w:left="935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F5FB7">
        <w:rPr>
          <w:rFonts w:ascii="Times New Roman" w:eastAsia="Times New Roman" w:hAnsi="Times New Roman" w:cs="Times New Roman"/>
          <w:sz w:val="28"/>
          <w:szCs w:val="28"/>
        </w:rPr>
        <w:t>на 2026-2030 годы»</w:t>
      </w:r>
    </w:p>
    <w:p w14:paraId="1308253F" w14:textId="77777777" w:rsidR="002D0195" w:rsidRPr="007F5FB7" w:rsidRDefault="002D0195" w:rsidP="002D0195">
      <w:pPr>
        <w:widowControl w:val="0"/>
        <w:suppressAutoHyphens/>
        <w:autoSpaceDE w:val="0"/>
        <w:ind w:firstLine="720"/>
        <w:jc w:val="center"/>
        <w:rPr>
          <w:rFonts w:ascii="Times New Roman" w:eastAsia="Arial" w:hAnsi="Times New Roman" w:cs="Times New Roman"/>
          <w:b/>
          <w:sz w:val="24"/>
          <w:szCs w:val="24"/>
          <w:lang w:eastAsia="hi-IN" w:bidi="hi-IN"/>
        </w:rPr>
      </w:pPr>
    </w:p>
    <w:p w14:paraId="3A89AFF6" w14:textId="77777777" w:rsidR="002D0195" w:rsidRPr="0038598E" w:rsidRDefault="002D0195" w:rsidP="002D0195">
      <w:pPr>
        <w:widowControl w:val="0"/>
        <w:suppressAutoHyphens/>
        <w:autoSpaceDE w:val="0"/>
        <w:ind w:firstLine="720"/>
        <w:jc w:val="center"/>
        <w:rPr>
          <w:rFonts w:ascii="Times New Roman" w:eastAsia="Arial" w:hAnsi="Times New Roman" w:cs="Times New Roman"/>
          <w:b/>
          <w:sz w:val="28"/>
          <w:szCs w:val="28"/>
          <w:lang w:eastAsia="hi-IN" w:bidi="hi-IN"/>
        </w:rPr>
      </w:pPr>
      <w:r w:rsidRPr="0038598E">
        <w:rPr>
          <w:rFonts w:ascii="Times New Roman" w:eastAsia="Arial" w:hAnsi="Times New Roman" w:cs="Times New Roman"/>
          <w:b/>
          <w:sz w:val="28"/>
          <w:szCs w:val="28"/>
          <w:lang w:eastAsia="hi-IN" w:bidi="hi-IN"/>
        </w:rPr>
        <w:t>Сводные финансовые затраты Программы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701"/>
        <w:gridCol w:w="1417"/>
        <w:gridCol w:w="1559"/>
        <w:gridCol w:w="1560"/>
        <w:gridCol w:w="1559"/>
        <w:gridCol w:w="1559"/>
        <w:gridCol w:w="1843"/>
      </w:tblGrid>
      <w:tr w:rsidR="007F5FB7" w:rsidRPr="007F5FB7" w14:paraId="08EA529F" w14:textId="77777777" w:rsidTr="007F5FB7">
        <w:tc>
          <w:tcPr>
            <w:tcW w:w="3256" w:type="dxa"/>
            <w:vMerge w:val="restart"/>
          </w:tcPr>
          <w:p w14:paraId="4F30548C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Источники объемы расходов по Программе</w:t>
            </w:r>
          </w:p>
        </w:tc>
        <w:tc>
          <w:tcPr>
            <w:tcW w:w="9355" w:type="dxa"/>
            <w:gridSpan w:val="6"/>
          </w:tcPr>
          <w:p w14:paraId="0C285315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Финансовые затраты (тыс. рублей)</w:t>
            </w:r>
          </w:p>
        </w:tc>
        <w:tc>
          <w:tcPr>
            <w:tcW w:w="1843" w:type="dxa"/>
          </w:tcPr>
          <w:p w14:paraId="02080667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Примечание</w:t>
            </w:r>
          </w:p>
        </w:tc>
      </w:tr>
      <w:tr w:rsidR="007F5FB7" w:rsidRPr="007F5FB7" w14:paraId="056A7949" w14:textId="77777777" w:rsidTr="007F5FB7">
        <w:tc>
          <w:tcPr>
            <w:tcW w:w="3256" w:type="dxa"/>
            <w:vMerge/>
          </w:tcPr>
          <w:p w14:paraId="20704FE5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  <w:vMerge w:val="restart"/>
          </w:tcPr>
          <w:p w14:paraId="0FB5BC28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Всего</w:t>
            </w:r>
          </w:p>
        </w:tc>
        <w:tc>
          <w:tcPr>
            <w:tcW w:w="7654" w:type="dxa"/>
            <w:gridSpan w:val="5"/>
          </w:tcPr>
          <w:p w14:paraId="4A00090F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в том числе по годам реализации Программы</w:t>
            </w:r>
          </w:p>
        </w:tc>
        <w:tc>
          <w:tcPr>
            <w:tcW w:w="1843" w:type="dxa"/>
          </w:tcPr>
          <w:p w14:paraId="7E686152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7F5FB7" w:rsidRPr="007F5FB7" w14:paraId="0A93E3B4" w14:textId="77777777" w:rsidTr="007F5FB7">
        <w:tc>
          <w:tcPr>
            <w:tcW w:w="3256" w:type="dxa"/>
            <w:vMerge/>
          </w:tcPr>
          <w:p w14:paraId="60BB879C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701" w:type="dxa"/>
            <w:vMerge/>
          </w:tcPr>
          <w:p w14:paraId="154E5E51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417" w:type="dxa"/>
          </w:tcPr>
          <w:p w14:paraId="7A84F974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2026</w:t>
            </w:r>
          </w:p>
        </w:tc>
        <w:tc>
          <w:tcPr>
            <w:tcW w:w="1559" w:type="dxa"/>
          </w:tcPr>
          <w:p w14:paraId="5A62C18A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2027</w:t>
            </w:r>
          </w:p>
        </w:tc>
        <w:tc>
          <w:tcPr>
            <w:tcW w:w="1560" w:type="dxa"/>
          </w:tcPr>
          <w:p w14:paraId="19A7A247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2028</w:t>
            </w:r>
          </w:p>
        </w:tc>
        <w:tc>
          <w:tcPr>
            <w:tcW w:w="1559" w:type="dxa"/>
          </w:tcPr>
          <w:p w14:paraId="4F093AC9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2029</w:t>
            </w:r>
          </w:p>
        </w:tc>
        <w:tc>
          <w:tcPr>
            <w:tcW w:w="1559" w:type="dxa"/>
          </w:tcPr>
          <w:p w14:paraId="30210551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2030</w:t>
            </w:r>
          </w:p>
        </w:tc>
        <w:tc>
          <w:tcPr>
            <w:tcW w:w="1843" w:type="dxa"/>
          </w:tcPr>
          <w:p w14:paraId="7DD5B529" w14:textId="77777777" w:rsidR="007F5FB7" w:rsidRPr="007F5FB7" w:rsidRDefault="007F5FB7" w:rsidP="006517A5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C05443" w:rsidRPr="007F5FB7" w14:paraId="2937B141" w14:textId="77777777" w:rsidTr="007F5FB7">
        <w:tc>
          <w:tcPr>
            <w:tcW w:w="3256" w:type="dxa"/>
          </w:tcPr>
          <w:p w14:paraId="669322F7" w14:textId="77777777" w:rsidR="00C05443" w:rsidRPr="007F5FB7" w:rsidRDefault="00C05443" w:rsidP="00C05443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Всего финансовых затрат, в том числе из:</w:t>
            </w:r>
          </w:p>
        </w:tc>
        <w:tc>
          <w:tcPr>
            <w:tcW w:w="1701" w:type="dxa"/>
          </w:tcPr>
          <w:p w14:paraId="35B14EE0" w14:textId="77777777" w:rsidR="00C05443" w:rsidRPr="00C05443" w:rsidRDefault="00BB60F8" w:rsidP="00C05443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3971,2</w:t>
            </w:r>
          </w:p>
        </w:tc>
        <w:tc>
          <w:tcPr>
            <w:tcW w:w="1417" w:type="dxa"/>
          </w:tcPr>
          <w:p w14:paraId="6E2BA57D" w14:textId="77777777" w:rsidR="00C05443" w:rsidRPr="00C05443" w:rsidRDefault="00FF5881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664,8</w:t>
            </w:r>
          </w:p>
        </w:tc>
        <w:tc>
          <w:tcPr>
            <w:tcW w:w="1559" w:type="dxa"/>
          </w:tcPr>
          <w:p w14:paraId="1B789C81" w14:textId="77777777" w:rsidR="00C05443" w:rsidRPr="00C05443" w:rsidRDefault="00BB60F8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663,5</w:t>
            </w:r>
          </w:p>
        </w:tc>
        <w:tc>
          <w:tcPr>
            <w:tcW w:w="1560" w:type="dxa"/>
          </w:tcPr>
          <w:p w14:paraId="7D18D082" w14:textId="77777777" w:rsidR="00C05443" w:rsidRPr="00C05443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C05443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642,9</w:t>
            </w:r>
          </w:p>
        </w:tc>
        <w:tc>
          <w:tcPr>
            <w:tcW w:w="1559" w:type="dxa"/>
          </w:tcPr>
          <w:p w14:paraId="3C040EA7" w14:textId="77777777" w:rsidR="00C05443" w:rsidRPr="00C05443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C05443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559" w:type="dxa"/>
          </w:tcPr>
          <w:p w14:paraId="02B2E73A" w14:textId="77777777" w:rsidR="00C05443" w:rsidRPr="00C05443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C05443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1000,0</w:t>
            </w:r>
          </w:p>
        </w:tc>
        <w:tc>
          <w:tcPr>
            <w:tcW w:w="1843" w:type="dxa"/>
          </w:tcPr>
          <w:p w14:paraId="245D4548" w14:textId="77777777" w:rsidR="00C05443" w:rsidRPr="007F5FB7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C05443" w:rsidRPr="007F5FB7" w14:paraId="68EA39A5" w14:textId="77777777" w:rsidTr="007F5FB7">
        <w:tc>
          <w:tcPr>
            <w:tcW w:w="3256" w:type="dxa"/>
          </w:tcPr>
          <w:p w14:paraId="5897C9C7" w14:textId="77777777" w:rsidR="00C05443" w:rsidRPr="007F5FB7" w:rsidRDefault="00C05443" w:rsidP="00C05443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областного бюджета *</w:t>
            </w:r>
          </w:p>
        </w:tc>
        <w:tc>
          <w:tcPr>
            <w:tcW w:w="1701" w:type="dxa"/>
          </w:tcPr>
          <w:p w14:paraId="5224B5DA" w14:textId="77777777" w:rsidR="00C05443" w:rsidRPr="007F5FB7" w:rsidRDefault="00BB60F8" w:rsidP="00C05443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1471,2</w:t>
            </w:r>
          </w:p>
        </w:tc>
        <w:tc>
          <w:tcPr>
            <w:tcW w:w="1417" w:type="dxa"/>
          </w:tcPr>
          <w:p w14:paraId="65614EE0" w14:textId="77777777" w:rsidR="00C05443" w:rsidRPr="00F741E2" w:rsidRDefault="00FF5881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164,8</w:t>
            </w:r>
          </w:p>
        </w:tc>
        <w:tc>
          <w:tcPr>
            <w:tcW w:w="1559" w:type="dxa"/>
          </w:tcPr>
          <w:p w14:paraId="611BC9AE" w14:textId="77777777" w:rsidR="00C05443" w:rsidRPr="00F741E2" w:rsidRDefault="00BB60F8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163,5</w:t>
            </w:r>
          </w:p>
        </w:tc>
        <w:tc>
          <w:tcPr>
            <w:tcW w:w="1560" w:type="dxa"/>
          </w:tcPr>
          <w:p w14:paraId="0214FE0B" w14:textId="77777777" w:rsidR="00C05443" w:rsidRPr="00F741E2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142,9</w:t>
            </w:r>
          </w:p>
        </w:tc>
        <w:tc>
          <w:tcPr>
            <w:tcW w:w="1559" w:type="dxa"/>
          </w:tcPr>
          <w:p w14:paraId="7A6299B3" w14:textId="77777777" w:rsidR="00C05443" w:rsidRPr="00F741E2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559" w:type="dxa"/>
          </w:tcPr>
          <w:p w14:paraId="33AF6097" w14:textId="77777777" w:rsidR="00C05443" w:rsidRPr="00F741E2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F741E2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843" w:type="dxa"/>
          </w:tcPr>
          <w:p w14:paraId="6A19554C" w14:textId="77777777" w:rsidR="00C05443" w:rsidRPr="007F5FB7" w:rsidRDefault="00C05443" w:rsidP="00C05443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7F5FB7" w:rsidRPr="007F5FB7" w14:paraId="6D2DEDEB" w14:textId="77777777" w:rsidTr="007F5FB7">
        <w:tc>
          <w:tcPr>
            <w:tcW w:w="3256" w:type="dxa"/>
          </w:tcPr>
          <w:p w14:paraId="7CB26480" w14:textId="77777777" w:rsidR="007F5FB7" w:rsidRPr="007F5FB7" w:rsidRDefault="007F5FB7" w:rsidP="007F5FB7">
            <w:pPr>
              <w:widowControl w:val="0"/>
              <w:suppressAutoHyphens/>
              <w:autoSpaceDE w:val="0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местного бюджета *</w:t>
            </w:r>
          </w:p>
        </w:tc>
        <w:tc>
          <w:tcPr>
            <w:tcW w:w="1701" w:type="dxa"/>
          </w:tcPr>
          <w:p w14:paraId="62C6827A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2500,0</w:t>
            </w:r>
          </w:p>
        </w:tc>
        <w:tc>
          <w:tcPr>
            <w:tcW w:w="1417" w:type="dxa"/>
          </w:tcPr>
          <w:p w14:paraId="74886573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559" w:type="dxa"/>
          </w:tcPr>
          <w:p w14:paraId="2FA8D288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560" w:type="dxa"/>
          </w:tcPr>
          <w:p w14:paraId="7AA178A7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559" w:type="dxa"/>
          </w:tcPr>
          <w:p w14:paraId="1F9EA94A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559" w:type="dxa"/>
          </w:tcPr>
          <w:p w14:paraId="24D130DC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  <w:r w:rsidRPr="007F5FB7"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  <w:t>500,0</w:t>
            </w:r>
          </w:p>
        </w:tc>
        <w:tc>
          <w:tcPr>
            <w:tcW w:w="1843" w:type="dxa"/>
          </w:tcPr>
          <w:p w14:paraId="084C2B83" w14:textId="77777777" w:rsidR="007F5FB7" w:rsidRPr="007F5FB7" w:rsidRDefault="007F5FB7" w:rsidP="007F5FB7">
            <w:pPr>
              <w:widowControl w:val="0"/>
              <w:suppressAutoHyphens/>
              <w:autoSpaceDE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14:paraId="160D4C75" w14:textId="77777777" w:rsidR="002D0195" w:rsidRPr="007F5FB7" w:rsidRDefault="002D0195" w:rsidP="002D0195">
      <w:pPr>
        <w:widowControl w:val="0"/>
        <w:suppressAutoHyphens/>
        <w:autoSpaceDE w:val="0"/>
        <w:ind w:firstLine="720"/>
        <w:jc w:val="center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</w:p>
    <w:p w14:paraId="173AD031" w14:textId="77777777" w:rsidR="006D0C42" w:rsidRDefault="006D0C42">
      <w:r>
        <w:rPr>
          <w:rFonts w:ascii="Times New Roman" w:eastAsia="Arial" w:hAnsi="Times New Roman" w:cs="Times New Roman"/>
          <w:sz w:val="24"/>
          <w:szCs w:val="24"/>
          <w:lang w:eastAsia="hi-IN" w:bidi="hi-IN"/>
        </w:rPr>
        <w:t>____________</w:t>
      </w:r>
    </w:p>
    <w:p w14:paraId="4651974E" w14:textId="77777777" w:rsidR="006D0C42" w:rsidRDefault="002D0195" w:rsidP="006D0C42">
      <w:pPr>
        <w:widowControl w:val="0"/>
        <w:suppressAutoHyphens/>
        <w:autoSpaceDE w:val="0"/>
        <w:ind w:left="1080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  <w:r w:rsidRPr="007F5FB7">
        <w:rPr>
          <w:rFonts w:ascii="Times New Roman" w:eastAsia="Arial" w:hAnsi="Times New Roman" w:cs="Times New Roman"/>
          <w:sz w:val="24"/>
          <w:szCs w:val="24"/>
          <w:lang w:eastAsia="hi-IN" w:bidi="hi-IN"/>
        </w:rPr>
        <w:t>*</w:t>
      </w:r>
      <w:r w:rsidR="006D0C42">
        <w:rPr>
          <w:rFonts w:ascii="Times New Roman" w:eastAsia="Arial" w:hAnsi="Times New Roman" w:cs="Times New Roman"/>
          <w:sz w:val="24"/>
          <w:szCs w:val="24"/>
          <w:lang w:eastAsia="hi-IN" w:bidi="hi-IN"/>
        </w:rPr>
        <w:t xml:space="preserve"> - у</w:t>
      </w:r>
      <w:r w:rsidRPr="007F5FB7">
        <w:rPr>
          <w:rFonts w:ascii="Times New Roman" w:eastAsia="Arial" w:hAnsi="Times New Roman" w:cs="Times New Roman"/>
          <w:sz w:val="24"/>
          <w:szCs w:val="24"/>
          <w:lang w:eastAsia="hi-IN" w:bidi="hi-IN"/>
        </w:rPr>
        <w:t>казываются прогнозные значения</w:t>
      </w:r>
    </w:p>
    <w:p w14:paraId="43266B52" w14:textId="77777777" w:rsidR="002D0195" w:rsidRPr="00C05443" w:rsidRDefault="002D0195" w:rsidP="006D0C42">
      <w:pPr>
        <w:widowControl w:val="0"/>
        <w:suppressAutoHyphens/>
        <w:autoSpaceDE w:val="0"/>
        <w:ind w:left="1080"/>
        <w:jc w:val="center"/>
        <w:rPr>
          <w:rFonts w:ascii="Times New Roman" w:eastAsia="Arial" w:hAnsi="Times New Roman" w:cs="Times New Roman"/>
          <w:sz w:val="24"/>
          <w:szCs w:val="24"/>
          <w:lang w:eastAsia="hi-IN" w:bidi="hi-IN"/>
        </w:rPr>
      </w:pPr>
      <w:r w:rsidRPr="007F5FB7">
        <w:rPr>
          <w:rFonts w:ascii="Times New Roman" w:eastAsia="Arial" w:hAnsi="Times New Roman" w:cs="Times New Roman"/>
          <w:sz w:val="24"/>
          <w:szCs w:val="24"/>
          <w:lang w:eastAsia="hi-IN" w:bidi="hi-IN"/>
        </w:rPr>
        <w:t>______________</w:t>
      </w:r>
    </w:p>
    <w:sectPr w:rsidR="002D0195" w:rsidRPr="00C05443" w:rsidSect="00D12CC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195"/>
    <w:rsid w:val="00102DB7"/>
    <w:rsid w:val="001B6EB6"/>
    <w:rsid w:val="001F5D8E"/>
    <w:rsid w:val="00256C35"/>
    <w:rsid w:val="00296330"/>
    <w:rsid w:val="002D0195"/>
    <w:rsid w:val="002E7D6C"/>
    <w:rsid w:val="0038598E"/>
    <w:rsid w:val="003B3655"/>
    <w:rsid w:val="00481F02"/>
    <w:rsid w:val="0052419C"/>
    <w:rsid w:val="00576582"/>
    <w:rsid w:val="006D0C42"/>
    <w:rsid w:val="006E2D25"/>
    <w:rsid w:val="00725413"/>
    <w:rsid w:val="00726413"/>
    <w:rsid w:val="007F5FB7"/>
    <w:rsid w:val="00975325"/>
    <w:rsid w:val="00B208DD"/>
    <w:rsid w:val="00BB60F8"/>
    <w:rsid w:val="00C01EB2"/>
    <w:rsid w:val="00C05443"/>
    <w:rsid w:val="00CA2B2F"/>
    <w:rsid w:val="00CE5811"/>
    <w:rsid w:val="00D12CC7"/>
    <w:rsid w:val="00E034DA"/>
    <w:rsid w:val="00EC590E"/>
    <w:rsid w:val="00F741E2"/>
    <w:rsid w:val="00F831EB"/>
    <w:rsid w:val="00F905EB"/>
    <w:rsid w:val="00FB05A3"/>
    <w:rsid w:val="00FC4261"/>
    <w:rsid w:val="00FD72D4"/>
    <w:rsid w:val="00FF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6FFB1"/>
  <w15:chartTrackingRefBased/>
  <w15:docId w15:val="{41C7BCD7-FAE6-4EA7-A075-F0334A5B4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195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3</cp:revision>
  <dcterms:created xsi:type="dcterms:W3CDTF">2026-08-25T01:46:00Z</dcterms:created>
  <dcterms:modified xsi:type="dcterms:W3CDTF">2026-08-31T01:47:00Z</dcterms:modified>
</cp:coreProperties>
</file>